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D70" w:rsidRPr="00A27D70" w:rsidRDefault="00A27D70" w:rsidP="00A27D7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7D7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A27D70" w:rsidRPr="00A27D70" w:rsidRDefault="00A27D70" w:rsidP="00A27D7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7D7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A27D70" w:rsidRPr="00A27D70" w:rsidRDefault="00A27D70" w:rsidP="00A27D7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7D7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A27D70" w:rsidRPr="00A27D70" w:rsidRDefault="00A27D70" w:rsidP="00A27D7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7D7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A27D70" w:rsidRPr="00A27D70" w:rsidRDefault="00A27D70" w:rsidP="00A27D7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7D7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A27D70" w:rsidRPr="00A27D70" w:rsidRDefault="00A27D70" w:rsidP="00A27D7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7D7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A27D70" w:rsidRPr="00A27D70" w:rsidRDefault="00A27D70" w:rsidP="00A27D70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7D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«28» августа 2018 г.                                                                                                                № 154-П</w:t>
      </w:r>
    </w:p>
    <w:p w:rsidR="00A27D70" w:rsidRPr="00A27D70" w:rsidRDefault="00A27D70" w:rsidP="00A27D7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7D7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ПОРЯДКА ОПРЕДЕЛЕНИЯ ОБЪЕМА МЕЖБЮДЖЕТНЫХ ТРАНСФЕРТОВ, ПЕРЕДАВАЕМЫХ БЮДЖЕТУ ИРКУТСКОГО РАЙОННОГО МУНИЦИПАЛЬНОГО ОБРАЗОВАНИЯ ИЗ БЮДЖЕТА ОЕКСКОГО МУНИЦИПАЛЬНОГО ОБРАЗОВАНИЯ НА ОСУЩЕСТВЛЕНИЕ В 2019 ГОДУ ОРГАНОМ МЕСТНОГО САМОУПРАВЛЕНИЯ ИРКУТСКОГО РАЙОННОГО МУНИЦИПАЛЬНОГО ОБРАЗОВАНИЯ ПОЛНОМОЧИЯ ПО РЕШЕНИЮ ВОПРОСА МЕСТНОГО ЗНАЧЕНИЯ «УЧАСТИЕ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ПОСЕЛЕНИЯ»</w:t>
      </w:r>
    </w:p>
    <w:p w:rsidR="00A27D70" w:rsidRPr="00A27D70" w:rsidRDefault="00A27D70" w:rsidP="00A27D7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27D70" w:rsidRPr="00A27D70" w:rsidRDefault="00A27D70" w:rsidP="00A27D7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7D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Руководствуясь ст. 14 Федерального закона от 06 октября 2003 г. № 131-ФЗ «Об общих принципах организации местного самоуправления на территории Российской Федерации», статьей 9 Устава </w:t>
      </w:r>
      <w:proofErr w:type="spellStart"/>
      <w:r w:rsidRPr="00A27D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27D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A27D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27D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A27D70" w:rsidRPr="00A27D70" w:rsidRDefault="00A27D70" w:rsidP="00A27D7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27D70" w:rsidRPr="00A27D70" w:rsidRDefault="00A27D70" w:rsidP="00A27D7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7D7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A27D70" w:rsidRPr="00A27D70" w:rsidRDefault="00A27D70" w:rsidP="00A27D7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27D70" w:rsidRPr="00A27D70" w:rsidRDefault="00A27D70" w:rsidP="00A27D7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7D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Утвердить Порядок определения объема межбюджетных трансфертов, передаваемых бюджету Иркутского районного муниципального образования из бюджета </w:t>
      </w:r>
      <w:proofErr w:type="spellStart"/>
      <w:r w:rsidRPr="00A27D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27D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осуществление в 2019 году органом местного самоуправления Иркутского районного муниципального образования части полномочий по решению вопроса местного значения «Участие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поселения» (Приложение №1).</w:t>
      </w:r>
    </w:p>
    <w:p w:rsidR="00A27D70" w:rsidRPr="00A27D70" w:rsidRDefault="00A27D70" w:rsidP="00A27D7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7D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Опубликовать настоящее постановление в информационном бюллетене «Вестник </w:t>
      </w:r>
      <w:proofErr w:type="spellStart"/>
      <w:r w:rsidRPr="00A27D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27D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официальном сайте </w:t>
      </w:r>
      <w:hyperlink r:id="rId5" w:history="1">
        <w:r w:rsidRPr="00A27D70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A27D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A27D70" w:rsidRPr="00A27D70" w:rsidRDefault="00A27D70" w:rsidP="00A27D7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7D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Контроль за исполнением настоящего постановления возложить на начальника финансово-экономического отдела администрации Жданову Е.А. </w:t>
      </w:r>
    </w:p>
    <w:p w:rsidR="00A27D70" w:rsidRPr="00A27D70" w:rsidRDefault="00A27D70" w:rsidP="00A27D7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27D70" w:rsidRPr="00A27D70" w:rsidRDefault="00A27D70" w:rsidP="00A27D7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7D7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A27D7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A27D7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муниципального </w:t>
      </w:r>
      <w:proofErr w:type="gramStart"/>
      <w:r w:rsidRPr="00A27D7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образования:   </w:t>
      </w:r>
      <w:proofErr w:type="spellStart"/>
      <w:proofErr w:type="gramEnd"/>
      <w:r w:rsidRPr="00A27D7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</w:p>
    <w:p w:rsidR="00A27D70" w:rsidRPr="00A27D70" w:rsidRDefault="00A27D70" w:rsidP="00A27D7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27D70" w:rsidRPr="00A27D70" w:rsidRDefault="00A27D70" w:rsidP="00A27D7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7D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Приложение №1</w:t>
      </w:r>
    </w:p>
    <w:p w:rsidR="00A27D70" w:rsidRPr="00A27D70" w:rsidRDefault="00A27D70" w:rsidP="00A27D7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7D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A27D70" w:rsidRPr="00A27D70" w:rsidRDefault="00A27D70" w:rsidP="00A27D7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A27D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27D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A27D70" w:rsidRPr="00A27D70" w:rsidRDefault="00A27D70" w:rsidP="00A27D7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7D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«28» августа 2018г. № 154-П</w:t>
      </w:r>
    </w:p>
    <w:p w:rsidR="00A27D70" w:rsidRPr="00A27D70" w:rsidRDefault="00A27D70" w:rsidP="00A27D7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27D70" w:rsidRPr="00A27D70" w:rsidRDefault="00A27D70" w:rsidP="00A27D7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7D7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ПОРЯДОК</w:t>
      </w:r>
    </w:p>
    <w:p w:rsidR="00A27D70" w:rsidRPr="00A27D70" w:rsidRDefault="00A27D70" w:rsidP="00A27D7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7D7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определения объема межбюджетных трансфертов, передаваемых бюджету Иркутского районного муниципального образования из бюджета </w:t>
      </w:r>
      <w:proofErr w:type="spellStart"/>
      <w:r w:rsidRPr="00A27D7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A27D7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 на осуществление в 2019 году органом местного самоуправления Иркутского районного муниципального образования полномочия по решению вопроса местного значения «Участие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поселения».</w:t>
      </w:r>
    </w:p>
    <w:p w:rsidR="00A27D70" w:rsidRPr="00A27D70" w:rsidRDefault="00A27D70" w:rsidP="00A27D7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27D70" w:rsidRPr="00A27D70" w:rsidRDefault="00A27D70" w:rsidP="00A27D7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7D7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1. </w:t>
      </w:r>
      <w:r w:rsidRPr="00A27D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Объем межбюджетных трансфертов, передаваемых бюджету Иркутского районного муниципального образования (далее – ИРМО) из бюджета поселения на осуществление органом местного самоуправления ИРМО полномочий органа местного самоуправления поселения по участию в предупреждении и ликвидации последствий чрезвычайных ситуаций в границах поселения, определяется по формуле (1):</w:t>
      </w:r>
    </w:p>
    <w:p w:rsidR="00A27D70" w:rsidRPr="00A27D70" w:rsidRDefault="00A27D70" w:rsidP="00A27D7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7D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C = ОТ x ZT + </w:t>
      </w:r>
      <w:proofErr w:type="gramStart"/>
      <w:r w:rsidRPr="00A27D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MZ,   </w:t>
      </w:r>
      <w:proofErr w:type="gramEnd"/>
      <w:r w:rsidRPr="00A27D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(1)</w:t>
      </w:r>
    </w:p>
    <w:p w:rsidR="00A27D70" w:rsidRPr="00A27D70" w:rsidRDefault="00A27D70" w:rsidP="00A27D7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7D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где:</w:t>
      </w:r>
    </w:p>
    <w:p w:rsidR="00A27D70" w:rsidRPr="00A27D70" w:rsidRDefault="00A27D70" w:rsidP="00A27D7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7D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 – объем межбюджетных трансфертов, передаваемых бюджету ИРМО;</w:t>
      </w:r>
    </w:p>
    <w:p w:rsidR="00A27D70" w:rsidRPr="00A27D70" w:rsidRDefault="00A27D70" w:rsidP="00A27D7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7D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– стоимость труда муниципального служащего на исполнение полномочия поселения;</w:t>
      </w:r>
    </w:p>
    <w:p w:rsidR="00A27D70" w:rsidRPr="00A27D70" w:rsidRDefault="00A27D70" w:rsidP="00A27D7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7D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ZT – затраты труда муниципального служащего на исполнение полномочия поселения;</w:t>
      </w:r>
    </w:p>
    <w:p w:rsidR="00A27D70" w:rsidRPr="00A27D70" w:rsidRDefault="00A27D70" w:rsidP="00A27D7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7D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MZ – материальные затраты, необходимые для осуществления полномочия поселения (определяется как 15% от произведения стоимости труда и затрат труда муниципального служащего на исполнение полномочия поселения).</w:t>
      </w:r>
    </w:p>
    <w:p w:rsidR="00A27D70" w:rsidRPr="00A27D70" w:rsidRDefault="00A27D70" w:rsidP="00A27D7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7D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Стоимость труда муниципального служащего на исполнение полномочия поселения (ОТ) определяется по формуле (2):</w:t>
      </w:r>
    </w:p>
    <w:p w:rsidR="00A27D70" w:rsidRPr="00A27D70" w:rsidRDefault="00A27D70" w:rsidP="00A27D7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7D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= O x F x K x D / </w:t>
      </w:r>
      <w:proofErr w:type="gramStart"/>
      <w:r w:rsidRPr="00A27D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Y,   </w:t>
      </w:r>
      <w:proofErr w:type="gramEnd"/>
      <w:r w:rsidRPr="00A27D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(2)</w:t>
      </w:r>
    </w:p>
    <w:p w:rsidR="00A27D70" w:rsidRPr="00A27D70" w:rsidRDefault="00A27D70" w:rsidP="00A27D7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7D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где:</w:t>
      </w:r>
    </w:p>
    <w:p w:rsidR="00A27D70" w:rsidRPr="00A27D70" w:rsidRDefault="00A27D70" w:rsidP="00A27D7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7D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O – должностной оклад конкретной должности муниципальной службы для исполнения полномочия поселения (должностной оклад по должности главный специалист – 4045 руб.);</w:t>
      </w:r>
    </w:p>
    <w:p w:rsidR="00A27D70" w:rsidRPr="00A27D70" w:rsidRDefault="00A27D70" w:rsidP="00A27D7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7D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F – количество должностных окладов, учитываемых при формировании расходов районного бюджета на очередной финансовый год на оплату труда муниципального служащего, исполняющего полномочие поселения (74,5);</w:t>
      </w:r>
    </w:p>
    <w:p w:rsidR="00A27D70" w:rsidRPr="00A27D70" w:rsidRDefault="00A27D70" w:rsidP="00A27D7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7D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K – районный коэффициент и процентная надбавка за непрерывный стаж работы в организациях, расположенных в районах Крайнего Севера и приравненных к ним местностях, в южных районах Иркутской области (1,6);</w:t>
      </w:r>
    </w:p>
    <w:p w:rsidR="00A27D70" w:rsidRPr="00A27D70" w:rsidRDefault="00A27D70" w:rsidP="00A27D7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7D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D – начисления на оплату труда муниципального служащего, исполняющего полномочие поселения, в соответствии с законодательством Российской Федерации (1,302);</w:t>
      </w:r>
    </w:p>
    <w:p w:rsidR="00A27D70" w:rsidRPr="00A27D70" w:rsidRDefault="00A27D70" w:rsidP="00A27D7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7D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Y – количество рабочих дней в 2019 году (247).</w:t>
      </w:r>
    </w:p>
    <w:p w:rsidR="00A27D70" w:rsidRPr="00A27D70" w:rsidRDefault="00A27D70" w:rsidP="00A27D7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7D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Затраты труда муниципального служащего на исполнение полномочия поселения (ZТ) составляют:</w:t>
      </w:r>
    </w:p>
    <w:tbl>
      <w:tblPr>
        <w:tblW w:w="79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61"/>
        <w:gridCol w:w="1747"/>
      </w:tblGrid>
      <w:tr w:rsidR="00A27D70" w:rsidRPr="00A27D70" w:rsidTr="00A27D70">
        <w:trPr>
          <w:tblCellSpacing w:w="0" w:type="dxa"/>
        </w:trPr>
        <w:tc>
          <w:tcPr>
            <w:tcW w:w="3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D70" w:rsidRPr="00A27D70" w:rsidRDefault="00A27D70" w:rsidP="00A27D70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7D70">
              <w:rPr>
                <w:rFonts w:eastAsia="Times New Roman" w:cs="Times New Roman"/>
                <w:sz w:val="24"/>
                <w:szCs w:val="24"/>
                <w:lang w:eastAsia="ru-RU"/>
              </w:rPr>
              <w:t>Вид работ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D70" w:rsidRPr="00A27D70" w:rsidRDefault="00A27D70" w:rsidP="00A27D70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7D70">
              <w:rPr>
                <w:rFonts w:eastAsia="Times New Roman" w:cs="Times New Roman"/>
                <w:sz w:val="24"/>
                <w:szCs w:val="24"/>
                <w:lang w:eastAsia="ru-RU"/>
              </w:rPr>
              <w:t>Затраты труда муниципального служащего, рабочих дней</w:t>
            </w:r>
          </w:p>
        </w:tc>
      </w:tr>
      <w:tr w:rsidR="00A27D70" w:rsidRPr="00A27D70" w:rsidTr="00A27D70">
        <w:trPr>
          <w:tblCellSpacing w:w="0" w:type="dxa"/>
        </w:trPr>
        <w:tc>
          <w:tcPr>
            <w:tcW w:w="3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D70" w:rsidRPr="00A27D70" w:rsidRDefault="00A27D70" w:rsidP="00A27D70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7D70">
              <w:rPr>
                <w:rFonts w:eastAsia="Times New Roman" w:cs="Times New Roman"/>
                <w:sz w:val="24"/>
                <w:szCs w:val="24"/>
                <w:lang w:eastAsia="ru-RU"/>
              </w:rPr>
              <w:t>Разработка и реализация муниципальных программ в области профилактики терроризма, а также минимизации и (или) ликвидации последствий его проявлений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D70" w:rsidRPr="00A27D70" w:rsidRDefault="00A27D70" w:rsidP="00A27D70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7D70">
              <w:rPr>
                <w:rFonts w:eastAsia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  <w:tr w:rsidR="00A27D70" w:rsidRPr="00A27D70" w:rsidTr="00A27D70">
        <w:trPr>
          <w:tblCellSpacing w:w="0" w:type="dxa"/>
        </w:trPr>
        <w:tc>
          <w:tcPr>
            <w:tcW w:w="3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D70" w:rsidRPr="00A27D70" w:rsidRDefault="00A27D70" w:rsidP="00A27D70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7D70">
              <w:rPr>
                <w:rFonts w:eastAsia="Times New Roman" w:cs="Times New Roman"/>
                <w:sz w:val="24"/>
                <w:szCs w:val="24"/>
                <w:lang w:eastAsia="ru-RU"/>
              </w:rPr>
              <w:t>Организация и проведение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D70" w:rsidRPr="00A27D70" w:rsidRDefault="00A27D70" w:rsidP="00A27D70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7D70">
              <w:rPr>
                <w:rFonts w:eastAsia="Times New Roman" w:cs="Times New Roman"/>
                <w:sz w:val="24"/>
                <w:szCs w:val="24"/>
                <w:lang w:eastAsia="ru-RU"/>
              </w:rPr>
              <w:t>1,2</w:t>
            </w:r>
          </w:p>
        </w:tc>
      </w:tr>
      <w:tr w:rsidR="00A27D70" w:rsidRPr="00A27D70" w:rsidTr="00A27D70">
        <w:trPr>
          <w:tblCellSpacing w:w="0" w:type="dxa"/>
        </w:trPr>
        <w:tc>
          <w:tcPr>
            <w:tcW w:w="3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D70" w:rsidRPr="00A27D70" w:rsidRDefault="00A27D70" w:rsidP="00A27D70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7D70">
              <w:rPr>
                <w:rFonts w:eastAsia="Times New Roman" w:cs="Times New Roman"/>
                <w:sz w:val="24"/>
                <w:szCs w:val="24"/>
                <w:lang w:eastAsia="ru-RU"/>
              </w:rPr>
              <w:t>Направление предложений по вопросам участия в профилактике терроризма, а также в минимизации и (или) ликвидации последствий его проявлений в органы исполнительной власти субъекта Российской Федерации</w:t>
            </w:r>
            <w:r w:rsidRPr="00A27D70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D70" w:rsidRPr="00A27D70" w:rsidRDefault="00A27D70" w:rsidP="00A27D70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7D70">
              <w:rPr>
                <w:rFonts w:eastAsia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  <w:tr w:rsidR="00A27D70" w:rsidRPr="00A27D70" w:rsidTr="00A27D70">
        <w:trPr>
          <w:tblCellSpacing w:w="0" w:type="dxa"/>
        </w:trPr>
        <w:tc>
          <w:tcPr>
            <w:tcW w:w="3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D70" w:rsidRPr="00A27D70" w:rsidRDefault="00A27D70" w:rsidP="00A27D70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7D70">
              <w:rPr>
                <w:rFonts w:eastAsia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D70" w:rsidRPr="00A27D70" w:rsidRDefault="00A27D70" w:rsidP="00A27D70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7D70">
              <w:rPr>
                <w:rFonts w:eastAsia="Times New Roman" w:cs="Times New Roman"/>
                <w:sz w:val="24"/>
                <w:szCs w:val="24"/>
                <w:lang w:eastAsia="ru-RU"/>
              </w:rPr>
              <w:t>2,5</w:t>
            </w:r>
          </w:p>
        </w:tc>
      </w:tr>
    </w:tbl>
    <w:p w:rsidR="00A27D70" w:rsidRPr="00A27D70" w:rsidRDefault="00A27D70" w:rsidP="00A27D7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27D70" w:rsidRPr="00A27D70" w:rsidRDefault="00A27D70" w:rsidP="00A27D7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7D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 Объем межбюджетных трансфертов, передаваемых бюджету ИРМО из бюджета </w:t>
      </w:r>
      <w:proofErr w:type="spellStart"/>
      <w:r w:rsidRPr="00A27D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27D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осуществление в 2019 году органом местного самоуправления ИРМО полномочия по решению вопроса местного значения по участию в предупреждении и ликвидации последствий чрезвычайных ситуаций в границах поселения, составляет:</w:t>
      </w:r>
    </w:p>
    <w:p w:rsidR="00A27D70" w:rsidRPr="00A27D70" w:rsidRDefault="00A27D70" w:rsidP="00A27D7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7D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C = 2 541,61 * 2,5 + (2 541,61* 2,5 * 0,15) = 7 307,13 рублей</w:t>
      </w:r>
    </w:p>
    <w:p w:rsidR="00A27D70" w:rsidRPr="00A27D70" w:rsidRDefault="00A27D70" w:rsidP="00A27D7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7D7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= (4045 * 74,5 * 1,6 * 1,302) = 627 777,53 / 247 = 2 541,61 рубля.</w:t>
      </w:r>
    </w:p>
    <w:p w:rsidR="003E0016" w:rsidRPr="00E4044E" w:rsidRDefault="003E0016" w:rsidP="00E4044E">
      <w:bookmarkStart w:id="0" w:name="_GoBack"/>
      <w:bookmarkEnd w:id="0"/>
    </w:p>
    <w:sectPr w:rsidR="003E0016" w:rsidRPr="00E404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4285"/>
    <w:multiLevelType w:val="multilevel"/>
    <w:tmpl w:val="4CCA2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531E08"/>
    <w:multiLevelType w:val="multilevel"/>
    <w:tmpl w:val="7C401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5B5CC1"/>
    <w:multiLevelType w:val="multilevel"/>
    <w:tmpl w:val="544E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CE2B05"/>
    <w:multiLevelType w:val="multilevel"/>
    <w:tmpl w:val="1AEAF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6064C5"/>
    <w:multiLevelType w:val="multilevel"/>
    <w:tmpl w:val="5E68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305B28"/>
    <w:multiLevelType w:val="multilevel"/>
    <w:tmpl w:val="968C0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251DEE"/>
    <w:multiLevelType w:val="multilevel"/>
    <w:tmpl w:val="BBDEA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AE7A87"/>
    <w:multiLevelType w:val="multilevel"/>
    <w:tmpl w:val="B3543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8B6553D"/>
    <w:multiLevelType w:val="multilevel"/>
    <w:tmpl w:val="76423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AE35FF"/>
    <w:multiLevelType w:val="multilevel"/>
    <w:tmpl w:val="88E64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3C2A7E"/>
    <w:multiLevelType w:val="multilevel"/>
    <w:tmpl w:val="DAE29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117278"/>
    <w:multiLevelType w:val="multilevel"/>
    <w:tmpl w:val="83B41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7036019"/>
    <w:multiLevelType w:val="multilevel"/>
    <w:tmpl w:val="F8D47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95E381C"/>
    <w:multiLevelType w:val="multilevel"/>
    <w:tmpl w:val="8B466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707827"/>
    <w:multiLevelType w:val="multilevel"/>
    <w:tmpl w:val="6F94E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C654AC0"/>
    <w:multiLevelType w:val="multilevel"/>
    <w:tmpl w:val="DA8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BC5C2B"/>
    <w:multiLevelType w:val="multilevel"/>
    <w:tmpl w:val="3514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4C80DFF"/>
    <w:multiLevelType w:val="multilevel"/>
    <w:tmpl w:val="1EA61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E270EF7"/>
    <w:multiLevelType w:val="multilevel"/>
    <w:tmpl w:val="72F47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FAF5675"/>
    <w:multiLevelType w:val="multilevel"/>
    <w:tmpl w:val="2A8C8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17616EA"/>
    <w:multiLevelType w:val="multilevel"/>
    <w:tmpl w:val="63122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35146D2"/>
    <w:multiLevelType w:val="multilevel"/>
    <w:tmpl w:val="2F3A5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37B752C"/>
    <w:multiLevelType w:val="multilevel"/>
    <w:tmpl w:val="F3FA8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39B5AD8"/>
    <w:multiLevelType w:val="multilevel"/>
    <w:tmpl w:val="C22E1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5B90E9D"/>
    <w:multiLevelType w:val="multilevel"/>
    <w:tmpl w:val="8C029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93C477B"/>
    <w:multiLevelType w:val="multilevel"/>
    <w:tmpl w:val="F3CC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20"/>
  </w:num>
  <w:num w:numId="4">
    <w:abstractNumId w:val="8"/>
  </w:num>
  <w:num w:numId="5">
    <w:abstractNumId w:val="13"/>
  </w:num>
  <w:num w:numId="6">
    <w:abstractNumId w:val="14"/>
  </w:num>
  <w:num w:numId="7">
    <w:abstractNumId w:val="21"/>
  </w:num>
  <w:num w:numId="8">
    <w:abstractNumId w:val="18"/>
  </w:num>
  <w:num w:numId="9">
    <w:abstractNumId w:val="29"/>
  </w:num>
  <w:num w:numId="10">
    <w:abstractNumId w:val="0"/>
  </w:num>
  <w:num w:numId="11">
    <w:abstractNumId w:val="7"/>
  </w:num>
  <w:num w:numId="12">
    <w:abstractNumId w:val="31"/>
  </w:num>
  <w:num w:numId="13">
    <w:abstractNumId w:val="17"/>
  </w:num>
  <w:num w:numId="14">
    <w:abstractNumId w:val="16"/>
  </w:num>
  <w:num w:numId="15">
    <w:abstractNumId w:val="26"/>
  </w:num>
  <w:num w:numId="16">
    <w:abstractNumId w:val="3"/>
  </w:num>
  <w:num w:numId="17">
    <w:abstractNumId w:val="2"/>
  </w:num>
  <w:num w:numId="18">
    <w:abstractNumId w:val="28"/>
  </w:num>
  <w:num w:numId="19">
    <w:abstractNumId w:val="9"/>
  </w:num>
  <w:num w:numId="20">
    <w:abstractNumId w:val="22"/>
  </w:num>
  <w:num w:numId="21">
    <w:abstractNumId w:val="4"/>
  </w:num>
  <w:num w:numId="22">
    <w:abstractNumId w:val="6"/>
  </w:num>
  <w:num w:numId="23">
    <w:abstractNumId w:val="25"/>
  </w:num>
  <w:num w:numId="24">
    <w:abstractNumId w:val="10"/>
  </w:num>
  <w:num w:numId="25">
    <w:abstractNumId w:val="15"/>
  </w:num>
  <w:num w:numId="26">
    <w:abstractNumId w:val="23"/>
  </w:num>
  <w:num w:numId="27">
    <w:abstractNumId w:val="11"/>
  </w:num>
  <w:num w:numId="28">
    <w:abstractNumId w:val="1"/>
  </w:num>
  <w:num w:numId="29">
    <w:abstractNumId w:val="27"/>
  </w:num>
  <w:num w:numId="30">
    <w:abstractNumId w:val="19"/>
  </w:num>
  <w:num w:numId="31">
    <w:abstractNumId w:val="24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20B4E"/>
    <w:rsid w:val="00084FFF"/>
    <w:rsid w:val="000908B3"/>
    <w:rsid w:val="000927ED"/>
    <w:rsid w:val="000B01E9"/>
    <w:rsid w:val="000B1666"/>
    <w:rsid w:val="000B530C"/>
    <w:rsid w:val="0012029B"/>
    <w:rsid w:val="00122256"/>
    <w:rsid w:val="0014068E"/>
    <w:rsid w:val="0016161D"/>
    <w:rsid w:val="001D22D3"/>
    <w:rsid w:val="00214FC9"/>
    <w:rsid w:val="002222DF"/>
    <w:rsid w:val="00234507"/>
    <w:rsid w:val="00245022"/>
    <w:rsid w:val="00265839"/>
    <w:rsid w:val="002771B3"/>
    <w:rsid w:val="002B3E6A"/>
    <w:rsid w:val="002C3ADD"/>
    <w:rsid w:val="003068DA"/>
    <w:rsid w:val="00351C0D"/>
    <w:rsid w:val="00364E98"/>
    <w:rsid w:val="003D357F"/>
    <w:rsid w:val="003E0016"/>
    <w:rsid w:val="003E1234"/>
    <w:rsid w:val="0041469D"/>
    <w:rsid w:val="00431FB5"/>
    <w:rsid w:val="004325C1"/>
    <w:rsid w:val="00490360"/>
    <w:rsid w:val="0051510B"/>
    <w:rsid w:val="005156C1"/>
    <w:rsid w:val="005226D1"/>
    <w:rsid w:val="00546C0B"/>
    <w:rsid w:val="00555DB8"/>
    <w:rsid w:val="00557EA3"/>
    <w:rsid w:val="0056359F"/>
    <w:rsid w:val="005B6453"/>
    <w:rsid w:val="005E00A6"/>
    <w:rsid w:val="005F22AA"/>
    <w:rsid w:val="006010D0"/>
    <w:rsid w:val="00632A7D"/>
    <w:rsid w:val="006A27FA"/>
    <w:rsid w:val="006D0D9B"/>
    <w:rsid w:val="00725F95"/>
    <w:rsid w:val="007B2858"/>
    <w:rsid w:val="007D6C35"/>
    <w:rsid w:val="007E1912"/>
    <w:rsid w:val="007F0ACB"/>
    <w:rsid w:val="007F1879"/>
    <w:rsid w:val="00801404"/>
    <w:rsid w:val="00851FA4"/>
    <w:rsid w:val="00890153"/>
    <w:rsid w:val="008A09F8"/>
    <w:rsid w:val="008A140B"/>
    <w:rsid w:val="008B0F4A"/>
    <w:rsid w:val="009102A8"/>
    <w:rsid w:val="00937B1B"/>
    <w:rsid w:val="00944513"/>
    <w:rsid w:val="00976B74"/>
    <w:rsid w:val="0099282B"/>
    <w:rsid w:val="009A48AF"/>
    <w:rsid w:val="009E2D94"/>
    <w:rsid w:val="00A27D70"/>
    <w:rsid w:val="00A65F65"/>
    <w:rsid w:val="00A74ADE"/>
    <w:rsid w:val="00AB116B"/>
    <w:rsid w:val="00AB2BFC"/>
    <w:rsid w:val="00B26022"/>
    <w:rsid w:val="00B51E32"/>
    <w:rsid w:val="00BA2E26"/>
    <w:rsid w:val="00C00AAC"/>
    <w:rsid w:val="00C16EED"/>
    <w:rsid w:val="00C67103"/>
    <w:rsid w:val="00C72DD3"/>
    <w:rsid w:val="00CC37E0"/>
    <w:rsid w:val="00CC4B74"/>
    <w:rsid w:val="00CC70B7"/>
    <w:rsid w:val="00D06A6C"/>
    <w:rsid w:val="00D1066A"/>
    <w:rsid w:val="00D14625"/>
    <w:rsid w:val="00D1755C"/>
    <w:rsid w:val="00D31943"/>
    <w:rsid w:val="00D50379"/>
    <w:rsid w:val="00DB5830"/>
    <w:rsid w:val="00DF6DCE"/>
    <w:rsid w:val="00E33787"/>
    <w:rsid w:val="00E3507F"/>
    <w:rsid w:val="00E4044E"/>
    <w:rsid w:val="00E97C9A"/>
    <w:rsid w:val="00EA47F3"/>
    <w:rsid w:val="00F03E27"/>
    <w:rsid w:val="00F21980"/>
    <w:rsid w:val="00F5492E"/>
    <w:rsid w:val="00FB69D4"/>
    <w:rsid w:val="00FE4A79"/>
    <w:rsid w:val="00FE4E3C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134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8458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0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206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7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9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440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9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7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0373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2</Pages>
  <Words>846</Words>
  <Characters>4825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97</cp:revision>
  <dcterms:created xsi:type="dcterms:W3CDTF">2022-10-28T05:17:00Z</dcterms:created>
  <dcterms:modified xsi:type="dcterms:W3CDTF">2022-10-28T07:33:00Z</dcterms:modified>
</cp:coreProperties>
</file>