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ИРКУТСКИЙ РАЙОН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ОЕКСКОЕ МУНИЦИПАЛЬНОЕ ОБРАЗОВАНИЕ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  <w:r w:rsidRPr="00D233B8">
        <w:rPr>
          <w:rFonts w:eastAsia="Times New Roman" w:cs="Times New Roman"/>
          <w:sz w:val="24"/>
          <w:szCs w:val="24"/>
          <w:lang w:eastAsia="ru-RU"/>
        </w:rPr>
        <w:br/>
        <w:t>от «29» мая 2020 г.                                                                                                      № 77-П</w:t>
      </w:r>
      <w:r w:rsidRPr="00D233B8">
        <w:rPr>
          <w:rFonts w:eastAsia="Times New Roman" w:cs="Times New Roman"/>
          <w:sz w:val="24"/>
          <w:szCs w:val="24"/>
          <w:lang w:eastAsia="ru-RU"/>
        </w:rPr>
        <w:br/>
        <w:t> 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О ВНЕСЕНИИ ИЗМЕНЕНИЙ В ПОСТАНОВЛЕНИЕ АДМИНИСТРАЦИИ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 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  <w:r w:rsidRPr="00D233B8">
        <w:rPr>
          <w:rFonts w:eastAsia="Times New Roman" w:cs="Times New Roman"/>
          <w:sz w:val="24"/>
          <w:szCs w:val="24"/>
          <w:lang w:eastAsia="ru-RU"/>
        </w:rPr>
        <w:br/>
        <w:t> </w:t>
      </w:r>
    </w:p>
    <w:p w:rsidR="00D233B8" w:rsidRPr="00D233B8" w:rsidRDefault="00D233B8" w:rsidP="00D233B8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Оекского муниципального образования № 49-п от 22.02.2019г. «Об утверждении Перечня муниципальных программ Оекского муниципального образования», руководствуясь п.5 ч.1 ст.6, ст. 48 Устава Оекского муниципального образования, Администрация Оекского муниципального образования,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b/>
          <w:bCs/>
          <w:sz w:val="24"/>
          <w:szCs w:val="24"/>
          <w:lang w:eastAsia="ru-RU"/>
        </w:rPr>
        <w:t>ПОСТАНОВЛЯЕТ: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1. Внести следующие изменения в постановление администрации Оекского муниципального образования» №160-п от 25.07.2019 года «Об утверждении перечня автомобильных дорог общего пользования местного значения в границах населенных пунктов Оекского муниципального образования»:</w:t>
      </w:r>
    </w:p>
    <w:p w:rsidR="00D233B8" w:rsidRPr="00D233B8" w:rsidRDefault="00D233B8" w:rsidP="00D233B8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1.1. Приложение №1 постановления изложить в новой редакции (Прилагается)</w:t>
      </w:r>
    </w:p>
    <w:p w:rsidR="00D233B8" w:rsidRPr="00D233B8" w:rsidRDefault="00D233B8" w:rsidP="00D233B8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2. Общему отделу администрации внести в оригинал постановления администрации Оекского муниципального образования № 160-п от 25.07.2019г.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 информацию о внесении изменений.</w:t>
      </w:r>
    </w:p>
    <w:p w:rsidR="00D233B8" w:rsidRPr="00D233B8" w:rsidRDefault="00D233B8" w:rsidP="00D233B8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D233B8" w:rsidRPr="00D233B8" w:rsidRDefault="00D233B8" w:rsidP="00D233B8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i/>
          <w:iCs/>
          <w:sz w:val="24"/>
          <w:szCs w:val="24"/>
          <w:lang w:eastAsia="ru-RU"/>
        </w:rPr>
        <w:t>Глава администрации Оекского муниципального образования О.А.Парфенов 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Приложение № 1</w:t>
      </w:r>
    </w:p>
    <w:p w:rsidR="00D233B8" w:rsidRPr="00D233B8" w:rsidRDefault="00D233B8" w:rsidP="00D233B8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к постановлению администрации</w:t>
      </w:r>
    </w:p>
    <w:p w:rsidR="00D233B8" w:rsidRPr="00D233B8" w:rsidRDefault="00D233B8" w:rsidP="00D233B8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Оекского муниципального образования</w:t>
      </w:r>
    </w:p>
    <w:p w:rsidR="00D233B8" w:rsidRPr="00D233B8" w:rsidRDefault="00D233B8" w:rsidP="00D233B8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от 29 мая 2020 года № 77-П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lastRenderedPageBreak/>
        <w:t> ПЕРЕЧЕНЬ АВТОМОБИЛЬНЫХ ДОРОГ МЕСТНОГО ЗНАЧЕНИЯ В ГРАНИЦАХ НАСЕЛЕННЫХ ПУНКТОВ </w:t>
      </w:r>
    </w:p>
    <w:p w:rsidR="00D233B8" w:rsidRPr="00D233B8" w:rsidRDefault="00D233B8" w:rsidP="00D233B8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ОЕКСКОГО МУНИЦИПАЛЬНОГО ОБРАЗОВАНИЯ</w:t>
      </w:r>
    </w:p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764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8"/>
        <w:gridCol w:w="2033"/>
        <w:gridCol w:w="1363"/>
        <w:gridCol w:w="1149"/>
        <w:gridCol w:w="801"/>
      </w:tblGrid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25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Покрытие дорог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Всего, метров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асфальтобетонная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гравийная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грунтовая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Бутырки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ул.Мечтателей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518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1179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1179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ул.Новая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пер.Садовый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Степная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Хохловщина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ул.Набережная, 38 до ул.Молодежная, 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 Бутырки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2897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7557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Галки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Пролетарская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Степная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 Галки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Жердовка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Кедровая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ул.Лесная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Пасечная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пер.Петровский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Сосновая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Трактовая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Жердовка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4450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Зыкова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1-я Зеленая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2-я Зеленая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Ключевая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Подъезды к улицам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д.Зыкова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Коты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Депутатская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2345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2345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пер.Депутатский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пер. Колхозный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ул.Пионерская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ул.Полевая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40-лет Победы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ул.Пионерская, 27 до ул.Депутатская, 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Коты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5695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7295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Веселая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873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Максимовщина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1877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Мишонкова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Подгорная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д.Мишонкова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с. Оек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 Больничный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Горная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пер.Горный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Декабристов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Депутатская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пер.Заключный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Колхозная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Коммунистическая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Коммунистическая подъезд к детскому саду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ул.Ленина на ул.Коммунистическая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606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ул.Летняя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1350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ул.Олимпийская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806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ул.Октября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ул.70-лет Октября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562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562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ул.Песчаная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пер.Пионерский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ул.Победы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ул.Подгорная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пер.Почтовый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пер.Пролетарский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ул.Российская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1-я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2-я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ул.3-я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ул.4-я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1-я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2-я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3-я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4-я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5-я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6-я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Спортивная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ул.Трудовые резервы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а/д от «Хлебокомбината» до а/д Оек-Зыкова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1349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1349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Чапаева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1051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2351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ул. Юбилейная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с.Оек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2986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10299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14919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28204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д.Турская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пер.Берёзовый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Подъезд к Фап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д.Турская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580</w:t>
            </w:r>
          </w:p>
        </w:tc>
      </w:tr>
      <w:tr w:rsidR="00D233B8" w:rsidRPr="00D233B8" w:rsidTr="00D233B8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Оекскому МО: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13901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15599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28886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33B8" w:rsidRPr="00D233B8" w:rsidRDefault="00D233B8" w:rsidP="00D233B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33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58386</w:t>
            </w:r>
          </w:p>
        </w:tc>
      </w:tr>
    </w:tbl>
    <w:p w:rsidR="00D233B8" w:rsidRPr="00D233B8" w:rsidRDefault="00D233B8" w:rsidP="00D233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33B8">
        <w:rPr>
          <w:rFonts w:eastAsia="Times New Roman" w:cs="Times New Roman"/>
          <w:sz w:val="24"/>
          <w:szCs w:val="24"/>
          <w:lang w:eastAsia="ru-RU"/>
        </w:rPr>
        <w:t> </w:t>
      </w:r>
    </w:p>
    <w:p w:rsidR="003E0016" w:rsidRPr="00D233B8" w:rsidRDefault="003E0016" w:rsidP="00D233B8">
      <w:bookmarkStart w:id="0" w:name="_GoBack"/>
      <w:bookmarkEnd w:id="0"/>
    </w:p>
    <w:sectPr w:rsidR="003E0016" w:rsidRPr="00D23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804</Words>
  <Characters>4586</Characters>
  <Application>Microsoft Office Word</Application>
  <DocSecurity>0</DocSecurity>
  <Lines>38</Lines>
  <Paragraphs>10</Paragraphs>
  <ScaleCrop>false</ScaleCrop>
  <Company>diakov.net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166</cp:revision>
  <dcterms:created xsi:type="dcterms:W3CDTF">2022-10-31T02:01:00Z</dcterms:created>
  <dcterms:modified xsi:type="dcterms:W3CDTF">2022-10-31T09:04:00Z</dcterms:modified>
</cp:coreProperties>
</file>