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E60AAB" w:rsidRPr="00E60AAB" w14:paraId="1C2A44A6" w14:textId="77777777" w:rsidTr="00D64805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86A88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93A85C" w14:textId="77777777" w:rsidR="006F6C56" w:rsidRPr="005A3BC0" w:rsidRDefault="006F6C56" w:rsidP="006F6C56">
            <w:pPr>
              <w:spacing w:after="0" w:line="240" w:lineRule="auto"/>
              <w:ind w:left="3010"/>
              <w:jc w:val="left"/>
              <w:rPr>
                <w:rFonts w:eastAsia="Calibri" w:cs="Times New Roman"/>
              </w:rPr>
            </w:pPr>
            <w:r w:rsidRPr="005A3BC0">
              <w:rPr>
                <w:rFonts w:eastAsia="Calibri" w:cs="Times New Roman"/>
                <w:sz w:val="22"/>
              </w:rPr>
              <w:t xml:space="preserve">Приложение  1 </w:t>
            </w:r>
          </w:p>
          <w:p w14:paraId="43AE942F" w14:textId="77777777" w:rsidR="006F6C56" w:rsidRPr="005A3BC0" w:rsidRDefault="006F6C56" w:rsidP="006F6C56">
            <w:pPr>
              <w:spacing w:after="0" w:line="240" w:lineRule="auto"/>
              <w:ind w:left="3010"/>
              <w:jc w:val="left"/>
              <w:rPr>
                <w:rFonts w:eastAsia="Calibri" w:cs="Times New Roman"/>
              </w:rPr>
            </w:pPr>
            <w:r w:rsidRPr="005A3BC0">
              <w:rPr>
                <w:rFonts w:eastAsia="Calibri" w:cs="Times New Roman"/>
                <w:sz w:val="22"/>
              </w:rPr>
              <w:t>к постановлению администрации</w:t>
            </w:r>
          </w:p>
          <w:p w14:paraId="1B77A2D9" w14:textId="77777777" w:rsidR="006F6C56" w:rsidRPr="005A3BC0" w:rsidRDefault="006F6C56" w:rsidP="006F6C56">
            <w:pPr>
              <w:spacing w:after="0" w:line="240" w:lineRule="auto"/>
              <w:ind w:left="3010"/>
              <w:jc w:val="left"/>
              <w:rPr>
                <w:rFonts w:eastAsia="Calibri" w:cs="Times New Roman"/>
              </w:rPr>
            </w:pPr>
            <w:r w:rsidRPr="005A3BC0">
              <w:rPr>
                <w:rFonts w:eastAsia="Calibri" w:cs="Times New Roman"/>
                <w:sz w:val="22"/>
              </w:rPr>
              <w:t xml:space="preserve">Иркутского районного  муниципального образования </w:t>
            </w:r>
          </w:p>
          <w:p w14:paraId="57AF1527" w14:textId="77777777" w:rsidR="006F6C56" w:rsidRPr="005A3BC0" w:rsidRDefault="006F6C56" w:rsidP="006F6C56">
            <w:pPr>
              <w:spacing w:after="0" w:line="240" w:lineRule="auto"/>
              <w:ind w:left="3010"/>
              <w:jc w:val="left"/>
              <w:rPr>
                <w:rFonts w:eastAsia="Calibri" w:cs="Times New Roman"/>
                <w:u w:val="single"/>
              </w:rPr>
            </w:pPr>
            <w:r w:rsidRPr="005A3BC0">
              <w:rPr>
                <w:rFonts w:eastAsia="Calibri" w:cs="Times New Roman"/>
                <w:sz w:val="22"/>
              </w:rPr>
              <w:t xml:space="preserve">от  </w:t>
            </w:r>
            <w:r w:rsidRPr="005A3BC0">
              <w:rPr>
                <w:rFonts w:eastAsia="Calibri" w:cs="Times New Roman"/>
                <w:sz w:val="22"/>
                <w:u w:val="single"/>
              </w:rPr>
              <w:t xml:space="preserve">                        2025</w:t>
            </w:r>
            <w:r w:rsidRPr="005A3BC0">
              <w:rPr>
                <w:rFonts w:eastAsia="Calibri" w:cs="Times New Roman"/>
                <w:sz w:val="22"/>
              </w:rPr>
              <w:t xml:space="preserve"> № _________</w:t>
            </w:r>
          </w:p>
          <w:p w14:paraId="55BBAEB5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0D7BD0FD" w14:textId="77777777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156CD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3F59EF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D3D92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30FFE4B4" w14:textId="77777777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37EEE93A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12254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45EE0847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2172" w14:textId="1E4F4617" w:rsidR="00E60AAB" w:rsidRPr="009A7B96" w:rsidRDefault="00E60AAB" w:rsidP="001655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744E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394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E4240" w:rsidRPr="00E60AAB" w14:paraId="4279D3E6" w14:textId="77777777" w:rsidTr="00900C1D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8FD8B7" w14:textId="50EB6F41" w:rsidR="007E4240" w:rsidRPr="00B37EFD" w:rsidRDefault="00447058" w:rsidP="00900C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Публичный сервитут испрашивается в отношении земельного участка, государственная собственность на который не разграничен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E4240" w:rsidRPr="00B90344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- </w:t>
            </w:r>
            <w:r w:rsidR="002744E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394</w:t>
            </w:r>
            <w:r w:rsidR="007E4240"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E4240"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7E4240" w:rsidRPr="00B37EF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A42E2" w:rsidRPr="00E60AAB" w14:paraId="2EB32831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CCB5" w14:textId="77777777" w:rsidR="007A42E2" w:rsidRPr="009A7B96" w:rsidRDefault="008002D1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="007A42E2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FAC4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7A42E2" w:rsidRPr="00E60AAB" w14:paraId="4B390238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9A45D" w14:textId="77777777" w:rsidR="007A42E2" w:rsidRPr="009A7B96" w:rsidRDefault="007A42E2" w:rsidP="007A42E2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33EFB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E9B1" w14:textId="77777777" w:rsidR="007A42E2" w:rsidRPr="009A7B96" w:rsidRDefault="007A42E2" w:rsidP="007A42E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2744ED" w:rsidRPr="00084AE6" w14:paraId="0EF22DB3" w14:textId="77777777" w:rsidTr="002744ED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ECCB" w14:textId="77777777" w:rsidR="002744ED" w:rsidRPr="009A7B96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70867" w14:textId="1CD7EF0E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418693.36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A3D65" w14:textId="22FAB5E4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3345791.09</w:t>
            </w:r>
          </w:p>
        </w:tc>
      </w:tr>
      <w:tr w:rsidR="002744ED" w:rsidRPr="00084AE6" w14:paraId="48A01DC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F5FA" w14:textId="77777777" w:rsidR="002744ED" w:rsidRPr="009A7B96" w:rsidRDefault="002744ED" w:rsidP="002744E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82BC" w14:textId="0720C273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418670.73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5D83" w14:textId="0ED0685B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3345799.70</w:t>
            </w:r>
          </w:p>
        </w:tc>
      </w:tr>
      <w:tr w:rsidR="002744ED" w:rsidRPr="00084AE6" w14:paraId="1F42541A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C45D" w14:textId="77777777" w:rsidR="002744ED" w:rsidRPr="009A7B96" w:rsidRDefault="002744ED" w:rsidP="002744E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0DA9" w14:textId="6C4035D6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418686.32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CD91F" w14:textId="765E3738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3345857.84</w:t>
            </w:r>
          </w:p>
        </w:tc>
      </w:tr>
      <w:tr w:rsidR="002744ED" w:rsidRPr="00084AE6" w14:paraId="55916DEC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13B1E" w14:textId="77777777" w:rsidR="002744ED" w:rsidRPr="009A7B96" w:rsidRDefault="002744ED" w:rsidP="002744E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5C74A" w14:textId="17794F84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418681.97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B301C" w14:textId="23EC2B49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3345859.00</w:t>
            </w:r>
          </w:p>
        </w:tc>
      </w:tr>
      <w:tr w:rsidR="002744ED" w:rsidRPr="00084AE6" w14:paraId="70C198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E913" w14:textId="77777777" w:rsidR="002744ED" w:rsidRPr="009A7B96" w:rsidRDefault="002744ED" w:rsidP="002744E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45ECA" w14:textId="36454911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418669.27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198B" w14:textId="1B10D7D6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3345811.21</w:t>
            </w:r>
          </w:p>
        </w:tc>
      </w:tr>
      <w:tr w:rsidR="002744ED" w:rsidRPr="00084AE6" w14:paraId="718B5C19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ED55F" w14:textId="77777777" w:rsidR="002744ED" w:rsidRPr="009A7B96" w:rsidRDefault="002744ED" w:rsidP="002744E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C77A7" w14:textId="7034EB3B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418665.33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708DA" w14:textId="39312301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3345796.94</w:t>
            </w:r>
          </w:p>
        </w:tc>
      </w:tr>
      <w:tr w:rsidR="002744ED" w:rsidRPr="00084AE6" w14:paraId="0ADC6F24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5F081" w14:textId="45A060D7" w:rsidR="002744ED" w:rsidRDefault="002744ED" w:rsidP="002744E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85737" w14:textId="2D18BED9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418687.98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7DFE" w14:textId="295E4A5F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3345788.34</w:t>
            </w:r>
          </w:p>
        </w:tc>
      </w:tr>
      <w:tr w:rsidR="002744ED" w:rsidRPr="00084AE6" w14:paraId="6143A5F2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4E2BF" w14:textId="34AFEAC1" w:rsidR="002744ED" w:rsidRDefault="002744ED" w:rsidP="002744E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96F9" w14:textId="2157F98D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418691.76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BA347" w14:textId="470D644C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3345786.89</w:t>
            </w:r>
          </w:p>
        </w:tc>
      </w:tr>
      <w:tr w:rsidR="002744ED" w:rsidRPr="00084AE6" w14:paraId="77D810C6" w14:textId="77777777" w:rsidTr="0069662A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9717B" w14:textId="77777777" w:rsidR="002744ED" w:rsidRPr="009A7B96" w:rsidRDefault="002744ED" w:rsidP="002744ED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5B38" w14:textId="67CD9BC9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418693.36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F3D85" w14:textId="55DE689A" w:rsidR="002744ED" w:rsidRPr="002744ED" w:rsidRDefault="002744ED" w:rsidP="002744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2744ED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3345791.09</w:t>
            </w:r>
          </w:p>
        </w:tc>
      </w:tr>
      <w:tr w:rsidR="00361B7F" w:rsidRPr="00084AE6" w14:paraId="3FCA4E12" w14:textId="77777777" w:rsidTr="00095104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70866A1" w14:textId="77777777" w:rsidR="009F1CF4" w:rsidRPr="009A7B96" w:rsidRDefault="009F1CF4" w:rsidP="00095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5FB24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066F2" w14:textId="77777777" w:rsidR="00361B7F" w:rsidRPr="00095104" w:rsidRDefault="00361B7F" w:rsidP="00095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361B7F" w:rsidRPr="00084AE6" w14:paraId="782FC520" w14:textId="77777777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1E1A1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B634" w14:textId="77777777" w:rsidR="00361B7F" w:rsidRPr="009A7B96" w:rsidRDefault="00361B7F" w:rsidP="00E46104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2CEEE77C" w14:textId="77777777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A4D77" w14:textId="2DAC169B" w:rsidR="00721458" w:rsidRPr="009A7B96" w:rsidRDefault="002744ED" w:rsidP="002B2D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394</w:t>
            </w:r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F1CF4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791346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ABD5A" w14:textId="60457160" w:rsidR="00576B3F" w:rsidRPr="00C478F4" w:rsidRDefault="00BD7B18" w:rsidP="00C478F4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Строительство </w:t>
            </w:r>
            <w:bookmarkStart w:id="0" w:name="_GoBack"/>
            <w:r w:rsidRPr="009A7B96">
              <w:rPr>
                <w:rFonts w:cs="Times New Roman"/>
                <w:sz w:val="20"/>
                <w:szCs w:val="20"/>
              </w:rPr>
              <w:t xml:space="preserve">объекта электросетевого </w:t>
            </w:r>
            <w:r w:rsidR="00C478F4">
              <w:rPr>
                <w:rFonts w:cs="Times New Roman"/>
                <w:sz w:val="20"/>
                <w:szCs w:val="20"/>
              </w:rPr>
              <w:t xml:space="preserve">хозяйства </w:t>
            </w:r>
            <w:r w:rsidR="002744ED" w:rsidRPr="002744ED">
              <w:rPr>
                <w:rFonts w:cs="Times New Roman"/>
                <w:sz w:val="20"/>
                <w:szCs w:val="20"/>
              </w:rPr>
              <w:t xml:space="preserve">"ВЛ-04кВ от КТП-738  на </w:t>
            </w:r>
            <w:proofErr w:type="spellStart"/>
            <w:r w:rsidR="002744ED" w:rsidRPr="002744ED">
              <w:rPr>
                <w:rFonts w:cs="Times New Roman"/>
                <w:sz w:val="20"/>
                <w:szCs w:val="20"/>
              </w:rPr>
              <w:t>Оек</w:t>
            </w:r>
            <w:proofErr w:type="spellEnd"/>
            <w:r w:rsidR="002744ED" w:rsidRPr="002744ED">
              <w:rPr>
                <w:rFonts w:cs="Times New Roman"/>
                <w:sz w:val="20"/>
                <w:szCs w:val="20"/>
              </w:rPr>
              <w:t>", инв. 6000100389 (</w:t>
            </w:r>
            <w:proofErr w:type="gramStart"/>
            <w:r w:rsidR="002744ED" w:rsidRPr="002744ED">
              <w:rPr>
                <w:rFonts w:cs="Times New Roman"/>
                <w:sz w:val="20"/>
                <w:szCs w:val="20"/>
              </w:rPr>
              <w:t>ТР</w:t>
            </w:r>
            <w:proofErr w:type="gramEnd"/>
            <w:r w:rsidR="002744ED" w:rsidRPr="002744ED">
              <w:rPr>
                <w:rFonts w:cs="Times New Roman"/>
                <w:sz w:val="20"/>
                <w:szCs w:val="20"/>
              </w:rPr>
              <w:t xml:space="preserve"> 4410/24)</w:t>
            </w:r>
            <w:r w:rsidRPr="009A7B96">
              <w:rPr>
                <w:rFonts w:cs="Times New Roman"/>
                <w:sz w:val="20"/>
                <w:szCs w:val="20"/>
              </w:rPr>
              <w:t>, необходимого для подключения (технологического присоединения) к сетям инженерно-технического обеспечения</w:t>
            </w:r>
            <w:bookmarkEnd w:id="0"/>
          </w:p>
        </w:tc>
      </w:tr>
    </w:tbl>
    <w:p w14:paraId="613E9654" w14:textId="4599DD08" w:rsidR="00F11D42" w:rsidRDefault="006F6C56" w:rsidP="00142546">
      <w:pPr>
        <w:ind w:left="-1134" w:right="-851"/>
        <w:jc w:val="center"/>
      </w:pPr>
      <w:r w:rsidRPr="006F6C56">
        <w:rPr>
          <w:noProof/>
        </w:rPr>
        <w:lastRenderedPageBreak/>
        <w:t xml:space="preserve">          Заместитель Мэра по жизнеобеспечению                         </w:t>
      </w:r>
      <w:r>
        <w:rPr>
          <w:noProof/>
        </w:rPr>
        <w:t xml:space="preserve">       </w:t>
      </w:r>
      <w:r w:rsidRPr="006F6C56">
        <w:rPr>
          <w:noProof/>
        </w:rPr>
        <w:t xml:space="preserve">                                     Ю.Р. Витер </w:t>
      </w:r>
      <w:r w:rsidR="002744ED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C7273A9" wp14:editId="645C0A77">
            <wp:simplePos x="0" y="0"/>
            <wp:positionH relativeFrom="column">
              <wp:posOffset>-681990</wp:posOffset>
            </wp:positionH>
            <wp:positionV relativeFrom="paragraph">
              <wp:posOffset>-255270</wp:posOffset>
            </wp:positionV>
            <wp:extent cx="7486650" cy="98298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982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11D42" w:rsidSect="00815665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87369B" w14:textId="77777777" w:rsidR="006F6C56" w:rsidRDefault="006F6C56" w:rsidP="006F6C56">
      <w:pPr>
        <w:spacing w:after="0" w:line="240" w:lineRule="auto"/>
      </w:pPr>
      <w:r>
        <w:separator/>
      </w:r>
    </w:p>
  </w:endnote>
  <w:endnote w:type="continuationSeparator" w:id="0">
    <w:p w14:paraId="7C20B40E" w14:textId="77777777" w:rsidR="006F6C56" w:rsidRDefault="006F6C56" w:rsidP="006F6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084FFA" w14:textId="77777777" w:rsidR="006F6C56" w:rsidRDefault="006F6C56" w:rsidP="006F6C56">
      <w:pPr>
        <w:spacing w:after="0" w:line="240" w:lineRule="auto"/>
      </w:pPr>
      <w:r>
        <w:separator/>
      </w:r>
    </w:p>
  </w:footnote>
  <w:footnote w:type="continuationSeparator" w:id="0">
    <w:p w14:paraId="1936E2EB" w14:textId="77777777" w:rsidR="006F6C56" w:rsidRDefault="006F6C56" w:rsidP="006F6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95104"/>
    <w:rsid w:val="000A03EB"/>
    <w:rsid w:val="000A06C2"/>
    <w:rsid w:val="000A3DC7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0623"/>
    <w:rsid w:val="000F2562"/>
    <w:rsid w:val="000F65C1"/>
    <w:rsid w:val="000F7F3C"/>
    <w:rsid w:val="00100D33"/>
    <w:rsid w:val="001015ED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42546"/>
    <w:rsid w:val="00151C32"/>
    <w:rsid w:val="00154F2A"/>
    <w:rsid w:val="001556AA"/>
    <w:rsid w:val="001655C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677E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44ED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6ACE"/>
    <w:rsid w:val="00354480"/>
    <w:rsid w:val="003609D9"/>
    <w:rsid w:val="00361B7F"/>
    <w:rsid w:val="0037481F"/>
    <w:rsid w:val="00374AB0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058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210E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0847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C56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56CFF"/>
    <w:rsid w:val="0076090E"/>
    <w:rsid w:val="0076228A"/>
    <w:rsid w:val="00763075"/>
    <w:rsid w:val="007650CC"/>
    <w:rsid w:val="00772769"/>
    <w:rsid w:val="00774DB1"/>
    <w:rsid w:val="00777DDD"/>
    <w:rsid w:val="00780FA9"/>
    <w:rsid w:val="00781AD0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E4240"/>
    <w:rsid w:val="007F68DD"/>
    <w:rsid w:val="008002D1"/>
    <w:rsid w:val="00800832"/>
    <w:rsid w:val="00801625"/>
    <w:rsid w:val="00802A59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5011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91AD7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478F4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855EA"/>
    <w:rsid w:val="00C93215"/>
    <w:rsid w:val="00C9585F"/>
    <w:rsid w:val="00C96C05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C7073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C46"/>
    <w:rsid w:val="00F03F5A"/>
    <w:rsid w:val="00F077DE"/>
    <w:rsid w:val="00F11D42"/>
    <w:rsid w:val="00F167E9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  <w:rsid w:val="00FE49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2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0"/>
    <w:uiPriority w:val="1"/>
    <w:qFormat/>
    <w:rsid w:val="00EC7073"/>
    <w:pPr>
      <w:widowControl w:val="0"/>
      <w:autoSpaceDE w:val="0"/>
      <w:autoSpaceDN w:val="0"/>
      <w:spacing w:after="0" w:line="240" w:lineRule="auto"/>
      <w:ind w:left="107"/>
      <w:jc w:val="left"/>
    </w:pPr>
    <w:rPr>
      <w:rFonts w:eastAsia="Times New Roman" w:cs="Times New Roman"/>
      <w:sz w:val="22"/>
    </w:rPr>
  </w:style>
  <w:style w:type="paragraph" w:styleId="af">
    <w:name w:val="header"/>
    <w:basedOn w:val="a0"/>
    <w:link w:val="af0"/>
    <w:uiPriority w:val="99"/>
    <w:unhideWhenUsed/>
    <w:rsid w:val="006F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1"/>
    <w:link w:val="af"/>
    <w:uiPriority w:val="99"/>
    <w:rsid w:val="006F6C56"/>
    <w:rPr>
      <w:rFonts w:ascii="Times New Roman" w:hAnsi="Times New Roman"/>
      <w:sz w:val="24"/>
    </w:rPr>
  </w:style>
  <w:style w:type="paragraph" w:styleId="af1">
    <w:name w:val="footer"/>
    <w:basedOn w:val="a0"/>
    <w:link w:val="af2"/>
    <w:uiPriority w:val="99"/>
    <w:unhideWhenUsed/>
    <w:rsid w:val="006F6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1"/>
    <w:link w:val="af1"/>
    <w:uiPriority w:val="99"/>
    <w:rsid w:val="006F6C56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Коровина Евгения Владимировна</cp:lastModifiedBy>
  <cp:revision>20</cp:revision>
  <cp:lastPrinted>2025-06-27T07:25:00Z</cp:lastPrinted>
  <dcterms:created xsi:type="dcterms:W3CDTF">2025-02-14T08:51:00Z</dcterms:created>
  <dcterms:modified xsi:type="dcterms:W3CDTF">2025-06-27T07:31:00Z</dcterms:modified>
</cp:coreProperties>
</file>