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31B" w:rsidRPr="00280804" w:rsidRDefault="00280804" w:rsidP="0099231B">
      <w:pPr>
        <w:jc w:val="center"/>
        <w:rPr>
          <w:b/>
          <w:sz w:val="28"/>
          <w:szCs w:val="28"/>
        </w:rPr>
      </w:pPr>
      <w:bookmarkStart w:id="0" w:name="_GoBack"/>
      <w:r w:rsidRPr="00280804">
        <w:rPr>
          <w:b/>
          <w:sz w:val="28"/>
          <w:szCs w:val="28"/>
        </w:rPr>
        <w:t>О принятии мер по заразному узелковому дерматиту</w:t>
      </w:r>
      <w:r w:rsidR="0099231B" w:rsidRPr="00280804">
        <w:rPr>
          <w:b/>
          <w:sz w:val="28"/>
          <w:szCs w:val="28"/>
        </w:rPr>
        <w:t>!</w:t>
      </w:r>
    </w:p>
    <w:bookmarkEnd w:id="0"/>
    <w:p w:rsidR="0099231B" w:rsidRPr="00681B39" w:rsidRDefault="0099231B" w:rsidP="0099231B">
      <w:pPr>
        <w:ind w:firstLine="709"/>
        <w:jc w:val="center"/>
        <w:rPr>
          <w:sz w:val="28"/>
          <w:szCs w:val="28"/>
        </w:rPr>
      </w:pPr>
    </w:p>
    <w:p w:rsidR="00920423" w:rsidRDefault="00920423" w:rsidP="00920423">
      <w:pPr>
        <w:widowControl/>
        <w:ind w:firstLine="709"/>
        <w:jc w:val="both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  <w:proofErr w:type="gramStart"/>
      <w:r>
        <w:rPr>
          <w:rFonts w:ascii="TimesNewRomanPSMT" w:eastAsiaTheme="minorHAnsi" w:hAnsi="TimesNewRomanPSMT" w:cs="TimesNewRomanPSMT"/>
          <w:sz w:val="28"/>
          <w:szCs w:val="28"/>
          <w:lang w:eastAsia="en-US"/>
        </w:rPr>
        <w:t>В связи с выявлением на территории Иркутской области случаев заразного узелкового дерматита (ЗУД) у сельскохозяйственных животных указом Губе</w:t>
      </w:r>
      <w:r w:rsidR="0003592F"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рнатора Иркутской области от 13.02.2024 </w:t>
      </w:r>
      <w:r>
        <w:rPr>
          <w:rFonts w:ascii="TimesNewRomanPSMT" w:eastAsiaTheme="minorHAnsi" w:hAnsi="TimesNewRomanPSMT" w:cs="TimesNewRomanPSMT"/>
          <w:sz w:val="28"/>
          <w:szCs w:val="28"/>
          <w:lang w:eastAsia="en-US"/>
        </w:rPr>
        <w:t>№ 46-уг «О введении режима функцион</w:t>
      </w:r>
      <w:r w:rsidR="0003592F"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ирования чрезвычайной ситуации </w:t>
      </w:r>
      <w:r>
        <w:rPr>
          <w:rFonts w:ascii="TimesNewRomanPSMT" w:eastAsiaTheme="minorHAnsi" w:hAnsi="TimesNewRomanPSMT" w:cs="TimesNewRomanPSMT"/>
          <w:sz w:val="28"/>
          <w:szCs w:val="28"/>
          <w:lang w:eastAsia="en-US"/>
        </w:rPr>
        <w:t>для территориальной подсистемы Иркутской области единой государственной системы предупреждения и лик</w:t>
      </w:r>
      <w:r w:rsidR="0003592F"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видации чрезвычайных ситуаций» </w:t>
      </w:r>
      <w:r>
        <w:rPr>
          <w:rFonts w:ascii="TimesNewRomanPSMT" w:eastAsiaTheme="minorHAnsi" w:hAnsi="TimesNewRomanPSMT" w:cs="TimesNewRomanPSMT"/>
          <w:sz w:val="28"/>
          <w:szCs w:val="28"/>
          <w:lang w:eastAsia="en-US"/>
        </w:rPr>
        <w:t>на территори</w:t>
      </w:r>
      <w:r w:rsidR="0003592F">
        <w:rPr>
          <w:rFonts w:ascii="TimesNewRomanPSMT" w:eastAsiaTheme="minorHAnsi" w:hAnsi="TimesNewRomanPSMT" w:cs="TimesNewRomanPSMT"/>
          <w:sz w:val="28"/>
          <w:szCs w:val="28"/>
          <w:lang w:eastAsia="en-US"/>
        </w:rPr>
        <w:t>и</w:t>
      </w:r>
      <w:r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 Иркутского район</w:t>
      </w:r>
      <w:r w:rsidR="0003592F">
        <w:rPr>
          <w:rFonts w:ascii="TimesNewRomanPSMT" w:eastAsiaTheme="minorHAnsi" w:hAnsi="TimesNewRomanPSMT" w:cs="TimesNewRomanPSMT"/>
          <w:sz w:val="28"/>
          <w:szCs w:val="28"/>
          <w:lang w:eastAsia="en-US"/>
        </w:rPr>
        <w:t>а</w:t>
      </w:r>
      <w:r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 </w:t>
      </w:r>
      <w:r w:rsidRPr="00280804">
        <w:rPr>
          <w:rFonts w:ascii="TimesNewRomanPSMT" w:eastAsiaTheme="minorHAnsi" w:hAnsi="TimesNewRomanPSMT" w:cs="TimesNewRomanPSMT"/>
          <w:b/>
          <w:sz w:val="28"/>
          <w:szCs w:val="28"/>
          <w:lang w:eastAsia="en-US"/>
        </w:rPr>
        <w:t>введен</w:t>
      </w:r>
      <w:r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 режим функционирования чрезвычайной ситуации</w:t>
      </w:r>
      <w:r w:rsidR="0003592F"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 (ЧС)</w:t>
      </w:r>
      <w:r>
        <w:rPr>
          <w:rFonts w:ascii="TimesNewRomanPSMT" w:eastAsiaTheme="minorHAnsi" w:hAnsi="TimesNewRomanPSMT" w:cs="TimesNewRomanPSMT"/>
          <w:sz w:val="28"/>
          <w:szCs w:val="28"/>
          <w:lang w:eastAsia="en-US"/>
        </w:rPr>
        <w:t>.</w:t>
      </w:r>
      <w:proofErr w:type="gramEnd"/>
    </w:p>
    <w:p w:rsidR="00920423" w:rsidRDefault="00920423" w:rsidP="00920423">
      <w:pPr>
        <w:widowControl/>
        <w:ind w:firstLine="709"/>
        <w:jc w:val="both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  <w:r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Указом Губернатора Иркутской области службе ветеринарии Иркутской области предписано обеспечить вакцинацию восприимчивых животных </w:t>
      </w:r>
      <w:r>
        <w:rPr>
          <w:rFonts w:ascii="TimesNewRomanPSMT" w:eastAsiaTheme="minorHAnsi" w:hAnsi="TimesNewRomanPSMT" w:cs="TimesNewRomanPSMT"/>
          <w:sz w:val="28"/>
          <w:szCs w:val="28"/>
          <w:lang w:eastAsia="en-US"/>
        </w:rPr>
        <w:br/>
        <w:t>в хозяйствах.</w:t>
      </w:r>
    </w:p>
    <w:p w:rsidR="00920423" w:rsidRDefault="00920423" w:rsidP="00920423">
      <w:pPr>
        <w:widowControl/>
        <w:ind w:firstLine="709"/>
        <w:jc w:val="both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  <w:r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По информации службы ветеринарии Иркутской области по состоянию на </w:t>
      </w:r>
      <w:r w:rsidR="0003592F">
        <w:rPr>
          <w:rFonts w:ascii="TimesNewRomanPSMT" w:eastAsiaTheme="minorHAnsi" w:hAnsi="TimesNewRomanPSMT" w:cs="TimesNewRomanPSMT"/>
          <w:sz w:val="28"/>
          <w:szCs w:val="28"/>
          <w:lang w:eastAsia="en-US"/>
        </w:rPr>
        <w:t>04.04.</w:t>
      </w:r>
      <w:r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2024 </w:t>
      </w:r>
      <w:r w:rsidR="00A4004B"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по Иркутской области </w:t>
      </w:r>
      <w:r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137 хозяйствующих субъектов </w:t>
      </w:r>
      <w:r w:rsidRPr="0003592F">
        <w:rPr>
          <w:rFonts w:ascii="TimesNewRomanPSMT" w:eastAsiaTheme="minorHAnsi" w:hAnsi="TimesNewRomanPSMT" w:cs="TimesNewRomanPSMT"/>
          <w:b/>
          <w:sz w:val="28"/>
          <w:szCs w:val="28"/>
          <w:lang w:eastAsia="en-US"/>
        </w:rPr>
        <w:t>отказались</w:t>
      </w:r>
      <w:r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sz w:val="28"/>
          <w:szCs w:val="28"/>
          <w:lang w:eastAsia="en-US"/>
        </w:rPr>
        <w:br/>
        <w:t xml:space="preserve">от проведения вакцинации против ЗУД восприимчивых сельскохозяйственных животных. Соответственно, ветеринарные справки, подтверждающие безопасность продукции в ветеринарно-санитарном отношении, на продукты животного происхождения, произведенные в этих хозяйствах, </w:t>
      </w:r>
      <w:r w:rsidRPr="0003592F">
        <w:rPr>
          <w:rFonts w:ascii="TimesNewRomanPSMT" w:eastAsiaTheme="minorHAnsi" w:hAnsi="TimesNewRomanPSMT" w:cs="TimesNewRomanPSMT"/>
          <w:b/>
          <w:sz w:val="28"/>
          <w:szCs w:val="28"/>
          <w:lang w:eastAsia="en-US"/>
        </w:rPr>
        <w:t>не выдаются</w:t>
      </w:r>
      <w:r>
        <w:rPr>
          <w:rFonts w:ascii="TimesNewRomanPSMT" w:eastAsiaTheme="minorHAnsi" w:hAnsi="TimesNewRomanPSMT" w:cs="TimesNewRomanPSMT"/>
          <w:sz w:val="28"/>
          <w:szCs w:val="28"/>
          <w:lang w:eastAsia="en-US"/>
        </w:rPr>
        <w:t>.</w:t>
      </w:r>
    </w:p>
    <w:p w:rsidR="00920423" w:rsidRDefault="00920423" w:rsidP="00920423">
      <w:pPr>
        <w:widowControl/>
        <w:ind w:firstLine="709"/>
        <w:jc w:val="both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  <w:r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В целях предотвращения реализации населению региона мясной и молочной продукции от животных, не подвергнутых вакцинации </w:t>
      </w:r>
      <w:proofErr w:type="gramStart"/>
      <w:r>
        <w:rPr>
          <w:rFonts w:ascii="TimesNewRomanPSMT" w:eastAsiaTheme="minorHAnsi" w:hAnsi="TimesNewRomanPSMT" w:cs="TimesNewRomanPSMT"/>
          <w:sz w:val="28"/>
          <w:szCs w:val="28"/>
          <w:lang w:eastAsia="en-US"/>
        </w:rPr>
        <w:t>против</w:t>
      </w:r>
      <w:proofErr w:type="gramEnd"/>
      <w:r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 ЗУД, </w:t>
      </w:r>
      <w:r>
        <w:rPr>
          <w:rFonts w:ascii="TimesNewRomanPSMT" w:eastAsiaTheme="minorHAnsi" w:hAnsi="TimesNewRomanPSMT" w:cs="TimesNewRomanPSMT"/>
          <w:sz w:val="28"/>
          <w:szCs w:val="28"/>
          <w:lang w:eastAsia="en-US"/>
        </w:rPr>
        <w:br/>
        <w:t xml:space="preserve">в том числе обязательным профилактическим мероприятиям, </w:t>
      </w:r>
      <w:r w:rsidR="00280804" w:rsidRPr="0003592F">
        <w:rPr>
          <w:rFonts w:ascii="TimesNewRomanPSMT" w:eastAsiaTheme="minorHAnsi" w:hAnsi="TimesNewRomanPSMT" w:cs="TimesNewRomanPSMT"/>
          <w:b/>
          <w:sz w:val="28"/>
          <w:szCs w:val="28"/>
          <w:lang w:eastAsia="en-US"/>
        </w:rPr>
        <w:t>рекомендовано</w:t>
      </w:r>
      <w:r w:rsidRPr="0003592F">
        <w:rPr>
          <w:rFonts w:ascii="TimesNewRomanPSMT" w:eastAsiaTheme="minorHAnsi" w:hAnsi="TimesNewRomanPSMT" w:cs="TimesNewRomanPSMT"/>
          <w:b/>
          <w:sz w:val="28"/>
          <w:szCs w:val="28"/>
          <w:lang w:eastAsia="en-US"/>
        </w:rPr>
        <w:t>:</w:t>
      </w:r>
    </w:p>
    <w:p w:rsidR="008C4E2A" w:rsidRDefault="00C213C3" w:rsidP="008C4E2A">
      <w:pPr>
        <w:pStyle w:val="a9"/>
        <w:widowControl/>
        <w:numPr>
          <w:ilvl w:val="0"/>
          <w:numId w:val="9"/>
        </w:numPr>
        <w:ind w:left="0" w:firstLine="360"/>
        <w:jc w:val="both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  <w:r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хозяйствующим субъектам, осуществляющим торговую деятельность </w:t>
      </w:r>
      <w:r w:rsidR="00280804" w:rsidRPr="00920423">
        <w:rPr>
          <w:rFonts w:ascii="TimesNewRomanPSMT" w:eastAsiaTheme="minorHAnsi" w:hAnsi="TimesNewRomanPSMT" w:cs="TimesNewRomanPSMT"/>
          <w:sz w:val="28"/>
          <w:szCs w:val="28"/>
          <w:lang w:eastAsia="en-US"/>
        </w:rPr>
        <w:t>не допу</w:t>
      </w:r>
      <w:r w:rsidR="00280804">
        <w:rPr>
          <w:rFonts w:ascii="TimesNewRomanPSMT" w:eastAsiaTheme="minorHAnsi" w:hAnsi="TimesNewRomanPSMT" w:cs="TimesNewRomanPSMT"/>
          <w:sz w:val="28"/>
          <w:szCs w:val="28"/>
          <w:lang w:eastAsia="en-US"/>
        </w:rPr>
        <w:t>скать</w:t>
      </w:r>
      <w:r w:rsidR="00920423" w:rsidRPr="00920423"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 реализаци</w:t>
      </w:r>
      <w:r w:rsidR="00280804">
        <w:rPr>
          <w:rFonts w:ascii="TimesNewRomanPSMT" w:eastAsiaTheme="minorHAnsi" w:hAnsi="TimesNewRomanPSMT" w:cs="TimesNewRomanPSMT"/>
          <w:sz w:val="28"/>
          <w:szCs w:val="28"/>
          <w:lang w:eastAsia="en-US"/>
        </w:rPr>
        <w:t>ю</w:t>
      </w:r>
      <w:r w:rsidR="00920423" w:rsidRPr="00920423"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 мясной и молочной</w:t>
      </w:r>
      <w:r w:rsidR="00920423"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 </w:t>
      </w:r>
      <w:r w:rsidR="00920423" w:rsidRPr="00920423">
        <w:rPr>
          <w:rFonts w:ascii="TimesNewRomanPSMT" w:eastAsiaTheme="minorHAnsi" w:hAnsi="TimesNewRomanPSMT" w:cs="TimesNewRomanPSMT"/>
          <w:sz w:val="28"/>
          <w:szCs w:val="28"/>
          <w:lang w:eastAsia="en-US"/>
        </w:rPr>
        <w:t>продукции без документов, подтверждающих ее происхождение, качество и</w:t>
      </w:r>
      <w:r w:rsidR="00920423"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 </w:t>
      </w:r>
      <w:r w:rsidR="00920423" w:rsidRPr="00920423">
        <w:rPr>
          <w:rFonts w:ascii="TimesNewRomanPSMT" w:eastAsiaTheme="minorHAnsi" w:hAnsi="TimesNewRomanPSMT" w:cs="TimesNewRomanPSMT"/>
          <w:sz w:val="28"/>
          <w:szCs w:val="28"/>
          <w:lang w:eastAsia="en-US"/>
        </w:rPr>
        <w:t>безопасность (ветеринарные свидетельства и справки, декларации о</w:t>
      </w:r>
      <w:r w:rsidR="00920423"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 </w:t>
      </w:r>
      <w:r w:rsidR="00920423" w:rsidRPr="00920423"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соответствии и др.), </w:t>
      </w:r>
      <w:r>
        <w:rPr>
          <w:rFonts w:ascii="TimesNewRomanPSMT" w:eastAsiaTheme="minorHAnsi" w:hAnsi="TimesNewRomanPSMT" w:cs="TimesNewRomanPSMT"/>
          <w:sz w:val="28"/>
          <w:szCs w:val="28"/>
          <w:lang w:eastAsia="en-US"/>
        </w:rPr>
        <w:t>в том числе</w:t>
      </w:r>
      <w:r w:rsidR="00920423" w:rsidRPr="00920423"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 с учетом информации о</w:t>
      </w:r>
      <w:r w:rsidR="00920423"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 </w:t>
      </w:r>
      <w:r w:rsidR="00920423" w:rsidRPr="00920423">
        <w:rPr>
          <w:rFonts w:ascii="TimesNewRomanPSMT" w:eastAsiaTheme="minorHAnsi" w:hAnsi="TimesNewRomanPSMT" w:cs="TimesNewRomanPSMT"/>
          <w:sz w:val="28"/>
          <w:szCs w:val="28"/>
          <w:lang w:eastAsia="en-US"/>
        </w:rPr>
        <w:t>хозяйствующих субъектах, отказавшихся прививать сельскохозяйственных</w:t>
      </w:r>
      <w:r w:rsidR="008C4E2A"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 </w:t>
      </w:r>
      <w:r w:rsidR="00920423" w:rsidRPr="008C4E2A"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животных </w:t>
      </w:r>
      <w:proofErr w:type="gramStart"/>
      <w:r w:rsidR="00920423" w:rsidRPr="008C4E2A">
        <w:rPr>
          <w:rFonts w:ascii="TimesNewRomanPSMT" w:eastAsiaTheme="minorHAnsi" w:hAnsi="TimesNewRomanPSMT" w:cs="TimesNewRomanPSMT"/>
          <w:sz w:val="28"/>
          <w:szCs w:val="28"/>
          <w:lang w:eastAsia="en-US"/>
        </w:rPr>
        <w:t>против</w:t>
      </w:r>
      <w:proofErr w:type="gramEnd"/>
      <w:r w:rsidR="00920423" w:rsidRPr="008C4E2A"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 ЗУД;</w:t>
      </w:r>
    </w:p>
    <w:p w:rsidR="00636B96" w:rsidRPr="008C4E2A" w:rsidRDefault="00280804" w:rsidP="008C4E2A">
      <w:pPr>
        <w:pStyle w:val="a9"/>
        <w:widowControl/>
        <w:numPr>
          <w:ilvl w:val="0"/>
          <w:numId w:val="9"/>
        </w:numPr>
        <w:ind w:left="0" w:firstLine="360"/>
        <w:jc w:val="both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  <w:r>
        <w:rPr>
          <w:rFonts w:ascii="TimesNewRomanPSMT" w:eastAsiaTheme="minorHAnsi" w:hAnsi="TimesNewRomanPSMT" w:cs="TimesNewRomanPSMT"/>
          <w:sz w:val="28"/>
          <w:szCs w:val="28"/>
          <w:lang w:eastAsia="en-US"/>
        </w:rPr>
        <w:t>запретить</w:t>
      </w:r>
      <w:r w:rsidR="00920423" w:rsidRPr="008C4E2A"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 торговл</w:t>
      </w:r>
      <w:r>
        <w:rPr>
          <w:rFonts w:ascii="TimesNewRomanPSMT" w:eastAsiaTheme="minorHAnsi" w:hAnsi="TimesNewRomanPSMT" w:cs="TimesNewRomanPSMT"/>
          <w:sz w:val="28"/>
          <w:szCs w:val="28"/>
          <w:lang w:eastAsia="en-US"/>
        </w:rPr>
        <w:t>ю</w:t>
      </w:r>
      <w:r w:rsidR="00920423" w:rsidRPr="008C4E2A"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 мясом и продукцией животного</w:t>
      </w:r>
      <w:r w:rsidR="008C4E2A"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 </w:t>
      </w:r>
      <w:r w:rsidR="00920423" w:rsidRPr="008C4E2A">
        <w:rPr>
          <w:rFonts w:ascii="TimesNewRomanPSMT" w:eastAsiaTheme="minorHAnsi" w:hAnsi="TimesNewRomanPSMT" w:cs="TimesNewRomanPSMT"/>
          <w:sz w:val="28"/>
          <w:szCs w:val="28"/>
          <w:lang w:eastAsia="en-US"/>
        </w:rPr>
        <w:t>происхождения с использованием нестационарных торговых объектов в местах,</w:t>
      </w:r>
      <w:r w:rsidR="008C4E2A"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 </w:t>
      </w:r>
      <w:r w:rsidR="00920423" w:rsidRPr="008C4E2A">
        <w:rPr>
          <w:rFonts w:ascii="TimesNewRomanPSMT" w:eastAsiaTheme="minorHAnsi" w:hAnsi="TimesNewRomanPSMT" w:cs="TimesNewRomanPSMT"/>
          <w:sz w:val="28"/>
          <w:szCs w:val="28"/>
          <w:lang w:eastAsia="en-US"/>
        </w:rPr>
        <w:t>не предусмотренных схемами размещения нестационарных торговых объектов,</w:t>
      </w:r>
      <w:r w:rsidR="008C4E2A"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 </w:t>
      </w:r>
      <w:r w:rsidR="00920423" w:rsidRPr="008C4E2A">
        <w:rPr>
          <w:rFonts w:ascii="TimesNewRomanPSMT" w:eastAsiaTheme="minorHAnsi" w:hAnsi="TimesNewRomanPSMT" w:cs="TimesNewRomanPSMT"/>
          <w:sz w:val="28"/>
          <w:szCs w:val="28"/>
          <w:lang w:eastAsia="en-US"/>
        </w:rPr>
        <w:t>утвержденными органами местного самоуправления муниципальных</w:t>
      </w:r>
      <w:r w:rsidR="008C4E2A"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 </w:t>
      </w:r>
      <w:r w:rsidR="00920423" w:rsidRPr="008C4E2A">
        <w:rPr>
          <w:rFonts w:ascii="TimesNewRomanPSMT" w:eastAsiaTheme="minorHAnsi" w:hAnsi="TimesNewRomanPSMT" w:cs="TimesNewRomanPSMT"/>
          <w:sz w:val="28"/>
          <w:szCs w:val="28"/>
          <w:lang w:eastAsia="en-US"/>
        </w:rPr>
        <w:t>образований Иркутской области.</w:t>
      </w:r>
    </w:p>
    <w:p w:rsidR="0083401E" w:rsidRPr="00330F9B" w:rsidRDefault="0083401E" w:rsidP="006670DD">
      <w:pPr>
        <w:rPr>
          <w:sz w:val="28"/>
          <w:szCs w:val="28"/>
        </w:rPr>
      </w:pPr>
    </w:p>
    <w:sectPr w:rsidR="0083401E" w:rsidRPr="00330F9B" w:rsidSect="0033025E">
      <w:pgSz w:w="11906" w:h="16838" w:code="9"/>
      <w:pgMar w:top="851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34B2" w:rsidRDefault="00EA34B2" w:rsidP="00360CC0">
      <w:r>
        <w:separator/>
      </w:r>
    </w:p>
  </w:endnote>
  <w:endnote w:type="continuationSeparator" w:id="0">
    <w:p w:rsidR="00EA34B2" w:rsidRDefault="00EA34B2" w:rsidP="00360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34B2" w:rsidRDefault="00EA34B2" w:rsidP="00360CC0">
      <w:r>
        <w:separator/>
      </w:r>
    </w:p>
  </w:footnote>
  <w:footnote w:type="continuationSeparator" w:id="0">
    <w:p w:rsidR="00EA34B2" w:rsidRDefault="00EA34B2" w:rsidP="00360C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E4597"/>
    <w:multiLevelType w:val="hybridMultilevel"/>
    <w:tmpl w:val="D40090B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9E33DBF"/>
    <w:multiLevelType w:val="hybridMultilevel"/>
    <w:tmpl w:val="F2F2E7EC"/>
    <w:lvl w:ilvl="0" w:tplc="B7BE9B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571C6C"/>
    <w:multiLevelType w:val="hybridMultilevel"/>
    <w:tmpl w:val="2410E2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12A4A0C"/>
    <w:multiLevelType w:val="hybridMultilevel"/>
    <w:tmpl w:val="E9E6BCEA"/>
    <w:lvl w:ilvl="0" w:tplc="079EAF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4F05CA"/>
    <w:multiLevelType w:val="hybridMultilevel"/>
    <w:tmpl w:val="8CF2C2A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CB39B4"/>
    <w:multiLevelType w:val="hybridMultilevel"/>
    <w:tmpl w:val="AD647B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B035A0"/>
    <w:multiLevelType w:val="hybridMultilevel"/>
    <w:tmpl w:val="DB10B7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C017E09"/>
    <w:multiLevelType w:val="hybridMultilevel"/>
    <w:tmpl w:val="03BCAD98"/>
    <w:lvl w:ilvl="0" w:tplc="B7BE9BA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7"/>
  </w:num>
  <w:num w:numId="5">
    <w:abstractNumId w:val="3"/>
  </w:num>
  <w:num w:numId="6">
    <w:abstractNumId w:val="6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cumentProtection w:edit="readOnly" w:formatting="1" w:enforcement="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F06"/>
    <w:rsid w:val="00004334"/>
    <w:rsid w:val="00015118"/>
    <w:rsid w:val="000155B4"/>
    <w:rsid w:val="00016C1B"/>
    <w:rsid w:val="0002091E"/>
    <w:rsid w:val="000214F9"/>
    <w:rsid w:val="00027F6B"/>
    <w:rsid w:val="00034905"/>
    <w:rsid w:val="0003592F"/>
    <w:rsid w:val="000401D3"/>
    <w:rsid w:val="00042BE4"/>
    <w:rsid w:val="00045990"/>
    <w:rsid w:val="00052405"/>
    <w:rsid w:val="00055B6A"/>
    <w:rsid w:val="0006103D"/>
    <w:rsid w:val="00062112"/>
    <w:rsid w:val="0007799E"/>
    <w:rsid w:val="0009049E"/>
    <w:rsid w:val="000A3467"/>
    <w:rsid w:val="000A7629"/>
    <w:rsid w:val="000A7AE4"/>
    <w:rsid w:val="000B1B6F"/>
    <w:rsid w:val="000B28D9"/>
    <w:rsid w:val="000B4250"/>
    <w:rsid w:val="000B6BE4"/>
    <w:rsid w:val="000C7D3F"/>
    <w:rsid w:val="000D36B8"/>
    <w:rsid w:val="000D4FF6"/>
    <w:rsid w:val="000D6F78"/>
    <w:rsid w:val="000E2C6B"/>
    <w:rsid w:val="000E5607"/>
    <w:rsid w:val="000F1C9C"/>
    <w:rsid w:val="000F2552"/>
    <w:rsid w:val="000F69D3"/>
    <w:rsid w:val="001046B9"/>
    <w:rsid w:val="001050EE"/>
    <w:rsid w:val="001063D1"/>
    <w:rsid w:val="00106615"/>
    <w:rsid w:val="00121991"/>
    <w:rsid w:val="00130561"/>
    <w:rsid w:val="00135CCA"/>
    <w:rsid w:val="001416AA"/>
    <w:rsid w:val="001441CD"/>
    <w:rsid w:val="00145643"/>
    <w:rsid w:val="00145D1A"/>
    <w:rsid w:val="00155674"/>
    <w:rsid w:val="0016091D"/>
    <w:rsid w:val="00161CF3"/>
    <w:rsid w:val="001622C2"/>
    <w:rsid w:val="00163565"/>
    <w:rsid w:val="00164BD7"/>
    <w:rsid w:val="0016606D"/>
    <w:rsid w:val="00173CA9"/>
    <w:rsid w:val="001742D6"/>
    <w:rsid w:val="00174E77"/>
    <w:rsid w:val="00190859"/>
    <w:rsid w:val="00192863"/>
    <w:rsid w:val="001A08A3"/>
    <w:rsid w:val="001A6DF8"/>
    <w:rsid w:val="001D0F0C"/>
    <w:rsid w:val="001D206A"/>
    <w:rsid w:val="001D24FA"/>
    <w:rsid w:val="001D2FA1"/>
    <w:rsid w:val="001D47F2"/>
    <w:rsid w:val="001D4AA1"/>
    <w:rsid w:val="001E1A8E"/>
    <w:rsid w:val="001E54A3"/>
    <w:rsid w:val="001F0ACF"/>
    <w:rsid w:val="001F0DF1"/>
    <w:rsid w:val="00201B8C"/>
    <w:rsid w:val="00204F61"/>
    <w:rsid w:val="002054EC"/>
    <w:rsid w:val="0021103A"/>
    <w:rsid w:val="00223C45"/>
    <w:rsid w:val="00224BC8"/>
    <w:rsid w:val="0023485D"/>
    <w:rsid w:val="00240490"/>
    <w:rsid w:val="002445A7"/>
    <w:rsid w:val="00251F51"/>
    <w:rsid w:val="00253330"/>
    <w:rsid w:val="00263E56"/>
    <w:rsid w:val="002761DE"/>
    <w:rsid w:val="00276357"/>
    <w:rsid w:val="00280804"/>
    <w:rsid w:val="00283B13"/>
    <w:rsid w:val="0029074E"/>
    <w:rsid w:val="002908F8"/>
    <w:rsid w:val="00292DBC"/>
    <w:rsid w:val="00296773"/>
    <w:rsid w:val="002A1D44"/>
    <w:rsid w:val="002B1D85"/>
    <w:rsid w:val="002B25D8"/>
    <w:rsid w:val="002B44FB"/>
    <w:rsid w:val="002B690E"/>
    <w:rsid w:val="002C16D9"/>
    <w:rsid w:val="002C2795"/>
    <w:rsid w:val="002C717C"/>
    <w:rsid w:val="002C7EF8"/>
    <w:rsid w:val="002D0C70"/>
    <w:rsid w:val="002D0F44"/>
    <w:rsid w:val="002D18AE"/>
    <w:rsid w:val="002D2AFE"/>
    <w:rsid w:val="002D55D6"/>
    <w:rsid w:val="002D55F8"/>
    <w:rsid w:val="002D79E8"/>
    <w:rsid w:val="002E1C5F"/>
    <w:rsid w:val="002E36BF"/>
    <w:rsid w:val="002F00E8"/>
    <w:rsid w:val="002F1B54"/>
    <w:rsid w:val="002F1BDD"/>
    <w:rsid w:val="002F6571"/>
    <w:rsid w:val="002F6C37"/>
    <w:rsid w:val="002F7B68"/>
    <w:rsid w:val="003006B7"/>
    <w:rsid w:val="00300E58"/>
    <w:rsid w:val="003029BC"/>
    <w:rsid w:val="00303F88"/>
    <w:rsid w:val="00304D88"/>
    <w:rsid w:val="0031452B"/>
    <w:rsid w:val="0031695D"/>
    <w:rsid w:val="00324414"/>
    <w:rsid w:val="00324655"/>
    <w:rsid w:val="003254DF"/>
    <w:rsid w:val="0033025E"/>
    <w:rsid w:val="0033043C"/>
    <w:rsid w:val="00330F9B"/>
    <w:rsid w:val="0033145A"/>
    <w:rsid w:val="003341C5"/>
    <w:rsid w:val="0033703E"/>
    <w:rsid w:val="00337655"/>
    <w:rsid w:val="00342BCA"/>
    <w:rsid w:val="003431C5"/>
    <w:rsid w:val="00347524"/>
    <w:rsid w:val="003503C7"/>
    <w:rsid w:val="00354FD0"/>
    <w:rsid w:val="00356ACE"/>
    <w:rsid w:val="00360CC0"/>
    <w:rsid w:val="00362E91"/>
    <w:rsid w:val="0036350E"/>
    <w:rsid w:val="0036726E"/>
    <w:rsid w:val="00367815"/>
    <w:rsid w:val="00370AA2"/>
    <w:rsid w:val="0037333C"/>
    <w:rsid w:val="00373BF3"/>
    <w:rsid w:val="00381EDA"/>
    <w:rsid w:val="003A40B4"/>
    <w:rsid w:val="003A4CEF"/>
    <w:rsid w:val="003B4ED3"/>
    <w:rsid w:val="003B62AE"/>
    <w:rsid w:val="003C317A"/>
    <w:rsid w:val="003D4798"/>
    <w:rsid w:val="003D578D"/>
    <w:rsid w:val="003E412B"/>
    <w:rsid w:val="003E574E"/>
    <w:rsid w:val="003F6470"/>
    <w:rsid w:val="003F6A9E"/>
    <w:rsid w:val="003F763E"/>
    <w:rsid w:val="00400139"/>
    <w:rsid w:val="004033C9"/>
    <w:rsid w:val="00406C79"/>
    <w:rsid w:val="00413022"/>
    <w:rsid w:val="00414653"/>
    <w:rsid w:val="00416DF6"/>
    <w:rsid w:val="00421C43"/>
    <w:rsid w:val="004306B3"/>
    <w:rsid w:val="004334AA"/>
    <w:rsid w:val="004433DA"/>
    <w:rsid w:val="004559BD"/>
    <w:rsid w:val="004817CB"/>
    <w:rsid w:val="00490BD8"/>
    <w:rsid w:val="004949F6"/>
    <w:rsid w:val="004978B1"/>
    <w:rsid w:val="004A0871"/>
    <w:rsid w:val="004B1D9D"/>
    <w:rsid w:val="004B6DD8"/>
    <w:rsid w:val="004B7BD9"/>
    <w:rsid w:val="004D160D"/>
    <w:rsid w:val="004D2953"/>
    <w:rsid w:val="004E021A"/>
    <w:rsid w:val="004E5617"/>
    <w:rsid w:val="004E5BF9"/>
    <w:rsid w:val="004F0069"/>
    <w:rsid w:val="004F2007"/>
    <w:rsid w:val="004F2C33"/>
    <w:rsid w:val="004F3090"/>
    <w:rsid w:val="004F486B"/>
    <w:rsid w:val="00504AF8"/>
    <w:rsid w:val="005061C5"/>
    <w:rsid w:val="00506C96"/>
    <w:rsid w:val="00507F4F"/>
    <w:rsid w:val="00513496"/>
    <w:rsid w:val="00516B2F"/>
    <w:rsid w:val="00523D67"/>
    <w:rsid w:val="00542F6F"/>
    <w:rsid w:val="0054648F"/>
    <w:rsid w:val="005525A5"/>
    <w:rsid w:val="00555707"/>
    <w:rsid w:val="005652E0"/>
    <w:rsid w:val="00565753"/>
    <w:rsid w:val="005710F3"/>
    <w:rsid w:val="005833FB"/>
    <w:rsid w:val="005843C1"/>
    <w:rsid w:val="005923B8"/>
    <w:rsid w:val="005942CB"/>
    <w:rsid w:val="005958AA"/>
    <w:rsid w:val="00595EB5"/>
    <w:rsid w:val="00595F54"/>
    <w:rsid w:val="005A1B97"/>
    <w:rsid w:val="005B3631"/>
    <w:rsid w:val="005B4271"/>
    <w:rsid w:val="005B5C2B"/>
    <w:rsid w:val="005C44E7"/>
    <w:rsid w:val="005D25C4"/>
    <w:rsid w:val="005D6E97"/>
    <w:rsid w:val="005E2A8D"/>
    <w:rsid w:val="005F2FCC"/>
    <w:rsid w:val="005F431F"/>
    <w:rsid w:val="005F7D8B"/>
    <w:rsid w:val="00600B71"/>
    <w:rsid w:val="006017CA"/>
    <w:rsid w:val="0060383E"/>
    <w:rsid w:val="00605B70"/>
    <w:rsid w:val="006108EA"/>
    <w:rsid w:val="00611775"/>
    <w:rsid w:val="0061190C"/>
    <w:rsid w:val="00615977"/>
    <w:rsid w:val="00623E81"/>
    <w:rsid w:val="0062773D"/>
    <w:rsid w:val="00631D58"/>
    <w:rsid w:val="00635501"/>
    <w:rsid w:val="00636B96"/>
    <w:rsid w:val="00640624"/>
    <w:rsid w:val="00642FFC"/>
    <w:rsid w:val="00643104"/>
    <w:rsid w:val="00652452"/>
    <w:rsid w:val="006525CB"/>
    <w:rsid w:val="00654066"/>
    <w:rsid w:val="006577A4"/>
    <w:rsid w:val="00662B36"/>
    <w:rsid w:val="006670DD"/>
    <w:rsid w:val="006750DD"/>
    <w:rsid w:val="006806CA"/>
    <w:rsid w:val="00682A9C"/>
    <w:rsid w:val="006868A0"/>
    <w:rsid w:val="00687821"/>
    <w:rsid w:val="006922EC"/>
    <w:rsid w:val="0069520F"/>
    <w:rsid w:val="006A0227"/>
    <w:rsid w:val="006A61DC"/>
    <w:rsid w:val="006B3273"/>
    <w:rsid w:val="006B3C39"/>
    <w:rsid w:val="006B4ADA"/>
    <w:rsid w:val="006B56E8"/>
    <w:rsid w:val="006C13C6"/>
    <w:rsid w:val="006C5E88"/>
    <w:rsid w:val="006D0A2F"/>
    <w:rsid w:val="006D0C51"/>
    <w:rsid w:val="006D233F"/>
    <w:rsid w:val="006D5A0C"/>
    <w:rsid w:val="006D6DB1"/>
    <w:rsid w:val="006D774E"/>
    <w:rsid w:val="006E3CFE"/>
    <w:rsid w:val="006E54FB"/>
    <w:rsid w:val="006E67B0"/>
    <w:rsid w:val="00704BF6"/>
    <w:rsid w:val="00705A50"/>
    <w:rsid w:val="00717042"/>
    <w:rsid w:val="007269B6"/>
    <w:rsid w:val="007272B8"/>
    <w:rsid w:val="007342F6"/>
    <w:rsid w:val="00752EC2"/>
    <w:rsid w:val="0075356A"/>
    <w:rsid w:val="00761B2B"/>
    <w:rsid w:val="007621E7"/>
    <w:rsid w:val="00766123"/>
    <w:rsid w:val="00780834"/>
    <w:rsid w:val="00786AD5"/>
    <w:rsid w:val="007934CF"/>
    <w:rsid w:val="007A020C"/>
    <w:rsid w:val="007A2D29"/>
    <w:rsid w:val="007A4DE2"/>
    <w:rsid w:val="007A723B"/>
    <w:rsid w:val="007A75BB"/>
    <w:rsid w:val="007B2E5D"/>
    <w:rsid w:val="007B557F"/>
    <w:rsid w:val="007B7A3E"/>
    <w:rsid w:val="007C6999"/>
    <w:rsid w:val="007D1D11"/>
    <w:rsid w:val="007D2413"/>
    <w:rsid w:val="007D2FC3"/>
    <w:rsid w:val="007E5A24"/>
    <w:rsid w:val="007E7065"/>
    <w:rsid w:val="007E7B8D"/>
    <w:rsid w:val="007F69BC"/>
    <w:rsid w:val="007F6F7C"/>
    <w:rsid w:val="008016D3"/>
    <w:rsid w:val="008102F9"/>
    <w:rsid w:val="00810F6A"/>
    <w:rsid w:val="0081283A"/>
    <w:rsid w:val="00813EEA"/>
    <w:rsid w:val="00814ADF"/>
    <w:rsid w:val="0081558C"/>
    <w:rsid w:val="00825E85"/>
    <w:rsid w:val="00826006"/>
    <w:rsid w:val="00833612"/>
    <w:rsid w:val="0083401E"/>
    <w:rsid w:val="0084034F"/>
    <w:rsid w:val="00846B2C"/>
    <w:rsid w:val="008471FC"/>
    <w:rsid w:val="00853663"/>
    <w:rsid w:val="00854747"/>
    <w:rsid w:val="00856591"/>
    <w:rsid w:val="00857C06"/>
    <w:rsid w:val="00864AC1"/>
    <w:rsid w:val="00884AF7"/>
    <w:rsid w:val="00887D27"/>
    <w:rsid w:val="008921E7"/>
    <w:rsid w:val="008931A5"/>
    <w:rsid w:val="008A2CA2"/>
    <w:rsid w:val="008A3DE1"/>
    <w:rsid w:val="008A3FAA"/>
    <w:rsid w:val="008A5117"/>
    <w:rsid w:val="008A546F"/>
    <w:rsid w:val="008A65EF"/>
    <w:rsid w:val="008B2027"/>
    <w:rsid w:val="008B72F2"/>
    <w:rsid w:val="008B74E5"/>
    <w:rsid w:val="008C0859"/>
    <w:rsid w:val="008C2E70"/>
    <w:rsid w:val="008C4167"/>
    <w:rsid w:val="008C4E2A"/>
    <w:rsid w:val="008C6C44"/>
    <w:rsid w:val="008D5E70"/>
    <w:rsid w:val="008D7E0E"/>
    <w:rsid w:val="0090035C"/>
    <w:rsid w:val="0090142E"/>
    <w:rsid w:val="009043BD"/>
    <w:rsid w:val="00907E77"/>
    <w:rsid w:val="00917FF6"/>
    <w:rsid w:val="00920423"/>
    <w:rsid w:val="00922C14"/>
    <w:rsid w:val="00922FA2"/>
    <w:rsid w:val="00924D8D"/>
    <w:rsid w:val="00924F16"/>
    <w:rsid w:val="0092690B"/>
    <w:rsid w:val="00934C74"/>
    <w:rsid w:val="009428D4"/>
    <w:rsid w:val="00943543"/>
    <w:rsid w:val="00943961"/>
    <w:rsid w:val="00951D9F"/>
    <w:rsid w:val="009525E4"/>
    <w:rsid w:val="00955658"/>
    <w:rsid w:val="00955F8B"/>
    <w:rsid w:val="00961713"/>
    <w:rsid w:val="009717E6"/>
    <w:rsid w:val="0097481C"/>
    <w:rsid w:val="0098092F"/>
    <w:rsid w:val="0098139C"/>
    <w:rsid w:val="0099021C"/>
    <w:rsid w:val="00991605"/>
    <w:rsid w:val="0099231B"/>
    <w:rsid w:val="00993430"/>
    <w:rsid w:val="00995BCE"/>
    <w:rsid w:val="0099609E"/>
    <w:rsid w:val="009A099F"/>
    <w:rsid w:val="009A68E3"/>
    <w:rsid w:val="009B056B"/>
    <w:rsid w:val="009B4BE0"/>
    <w:rsid w:val="009C1B82"/>
    <w:rsid w:val="009C58DB"/>
    <w:rsid w:val="009C7010"/>
    <w:rsid w:val="009D2E66"/>
    <w:rsid w:val="009D3FAB"/>
    <w:rsid w:val="009D5FC8"/>
    <w:rsid w:val="009D6BC0"/>
    <w:rsid w:val="009D6CB8"/>
    <w:rsid w:val="009E5890"/>
    <w:rsid w:val="009F251B"/>
    <w:rsid w:val="009F2B0A"/>
    <w:rsid w:val="009F383A"/>
    <w:rsid w:val="009F73F1"/>
    <w:rsid w:val="00A03D71"/>
    <w:rsid w:val="00A040FB"/>
    <w:rsid w:val="00A04462"/>
    <w:rsid w:val="00A06429"/>
    <w:rsid w:val="00A11B9D"/>
    <w:rsid w:val="00A20B10"/>
    <w:rsid w:val="00A25DA3"/>
    <w:rsid w:val="00A26891"/>
    <w:rsid w:val="00A3014A"/>
    <w:rsid w:val="00A30CB0"/>
    <w:rsid w:val="00A32687"/>
    <w:rsid w:val="00A3442B"/>
    <w:rsid w:val="00A4004B"/>
    <w:rsid w:val="00A41A47"/>
    <w:rsid w:val="00A4497A"/>
    <w:rsid w:val="00A45571"/>
    <w:rsid w:val="00A50626"/>
    <w:rsid w:val="00A527DD"/>
    <w:rsid w:val="00A52E06"/>
    <w:rsid w:val="00A53AF1"/>
    <w:rsid w:val="00A550D7"/>
    <w:rsid w:val="00A67420"/>
    <w:rsid w:val="00A71355"/>
    <w:rsid w:val="00A71E76"/>
    <w:rsid w:val="00A773A5"/>
    <w:rsid w:val="00A82697"/>
    <w:rsid w:val="00A842BE"/>
    <w:rsid w:val="00A92075"/>
    <w:rsid w:val="00A962E3"/>
    <w:rsid w:val="00A96F4E"/>
    <w:rsid w:val="00AA241B"/>
    <w:rsid w:val="00AA4BF7"/>
    <w:rsid w:val="00AA5A49"/>
    <w:rsid w:val="00AB00D4"/>
    <w:rsid w:val="00AC16B8"/>
    <w:rsid w:val="00AC4274"/>
    <w:rsid w:val="00AC6506"/>
    <w:rsid w:val="00AD3E1E"/>
    <w:rsid w:val="00AD4993"/>
    <w:rsid w:val="00AE36A4"/>
    <w:rsid w:val="00AE51F9"/>
    <w:rsid w:val="00AF51BA"/>
    <w:rsid w:val="00AF71CA"/>
    <w:rsid w:val="00B01FFC"/>
    <w:rsid w:val="00B029D9"/>
    <w:rsid w:val="00B04271"/>
    <w:rsid w:val="00B05365"/>
    <w:rsid w:val="00B0791F"/>
    <w:rsid w:val="00B13EB1"/>
    <w:rsid w:val="00B16697"/>
    <w:rsid w:val="00B1706A"/>
    <w:rsid w:val="00B172FD"/>
    <w:rsid w:val="00B178C4"/>
    <w:rsid w:val="00B17B77"/>
    <w:rsid w:val="00B22728"/>
    <w:rsid w:val="00B22FCB"/>
    <w:rsid w:val="00B23AC6"/>
    <w:rsid w:val="00B27B51"/>
    <w:rsid w:val="00B35CAA"/>
    <w:rsid w:val="00B36486"/>
    <w:rsid w:val="00B44033"/>
    <w:rsid w:val="00B45980"/>
    <w:rsid w:val="00B5474F"/>
    <w:rsid w:val="00B57394"/>
    <w:rsid w:val="00B65668"/>
    <w:rsid w:val="00B658D8"/>
    <w:rsid w:val="00B75BAC"/>
    <w:rsid w:val="00B8053C"/>
    <w:rsid w:val="00B81346"/>
    <w:rsid w:val="00B817D0"/>
    <w:rsid w:val="00B82BA0"/>
    <w:rsid w:val="00B94834"/>
    <w:rsid w:val="00B95255"/>
    <w:rsid w:val="00B95E32"/>
    <w:rsid w:val="00B96F10"/>
    <w:rsid w:val="00BA0B38"/>
    <w:rsid w:val="00BA1721"/>
    <w:rsid w:val="00BB1A64"/>
    <w:rsid w:val="00BB22ED"/>
    <w:rsid w:val="00BB4FE3"/>
    <w:rsid w:val="00BB5EAE"/>
    <w:rsid w:val="00BB7E6C"/>
    <w:rsid w:val="00BC1736"/>
    <w:rsid w:val="00BC1B15"/>
    <w:rsid w:val="00BC1D40"/>
    <w:rsid w:val="00BD62F0"/>
    <w:rsid w:val="00BD7E99"/>
    <w:rsid w:val="00BE1550"/>
    <w:rsid w:val="00BE1E37"/>
    <w:rsid w:val="00BE3074"/>
    <w:rsid w:val="00BE3AEF"/>
    <w:rsid w:val="00BF0988"/>
    <w:rsid w:val="00BF171F"/>
    <w:rsid w:val="00BF450D"/>
    <w:rsid w:val="00C01321"/>
    <w:rsid w:val="00C0151C"/>
    <w:rsid w:val="00C04DD4"/>
    <w:rsid w:val="00C05C74"/>
    <w:rsid w:val="00C07B28"/>
    <w:rsid w:val="00C20374"/>
    <w:rsid w:val="00C213C3"/>
    <w:rsid w:val="00C26A7B"/>
    <w:rsid w:val="00C32900"/>
    <w:rsid w:val="00C32D6B"/>
    <w:rsid w:val="00C33F5C"/>
    <w:rsid w:val="00C366CB"/>
    <w:rsid w:val="00C36B2C"/>
    <w:rsid w:val="00C376B2"/>
    <w:rsid w:val="00C40B2A"/>
    <w:rsid w:val="00C44036"/>
    <w:rsid w:val="00C442C8"/>
    <w:rsid w:val="00C47372"/>
    <w:rsid w:val="00C51791"/>
    <w:rsid w:val="00C53B77"/>
    <w:rsid w:val="00C577F8"/>
    <w:rsid w:val="00C63D1B"/>
    <w:rsid w:val="00C64EEF"/>
    <w:rsid w:val="00C677DF"/>
    <w:rsid w:val="00C77CFA"/>
    <w:rsid w:val="00C82BFF"/>
    <w:rsid w:val="00C909AD"/>
    <w:rsid w:val="00C96C1B"/>
    <w:rsid w:val="00C96FAA"/>
    <w:rsid w:val="00CC013B"/>
    <w:rsid w:val="00CC0BDE"/>
    <w:rsid w:val="00CC77B2"/>
    <w:rsid w:val="00CD099F"/>
    <w:rsid w:val="00CD139F"/>
    <w:rsid w:val="00CD41D5"/>
    <w:rsid w:val="00CD7266"/>
    <w:rsid w:val="00CD7C9D"/>
    <w:rsid w:val="00CF1157"/>
    <w:rsid w:val="00CF31D5"/>
    <w:rsid w:val="00CF480A"/>
    <w:rsid w:val="00CF4CD5"/>
    <w:rsid w:val="00CF773E"/>
    <w:rsid w:val="00D03030"/>
    <w:rsid w:val="00D03172"/>
    <w:rsid w:val="00D050E6"/>
    <w:rsid w:val="00D06BF1"/>
    <w:rsid w:val="00D100F5"/>
    <w:rsid w:val="00D10782"/>
    <w:rsid w:val="00D10A01"/>
    <w:rsid w:val="00D1697A"/>
    <w:rsid w:val="00D2778D"/>
    <w:rsid w:val="00D37012"/>
    <w:rsid w:val="00D479FC"/>
    <w:rsid w:val="00D512FB"/>
    <w:rsid w:val="00D522EC"/>
    <w:rsid w:val="00D55F06"/>
    <w:rsid w:val="00D609F5"/>
    <w:rsid w:val="00D60C98"/>
    <w:rsid w:val="00D64693"/>
    <w:rsid w:val="00D66C72"/>
    <w:rsid w:val="00D70968"/>
    <w:rsid w:val="00D90F63"/>
    <w:rsid w:val="00D929C8"/>
    <w:rsid w:val="00DA168E"/>
    <w:rsid w:val="00DA45E7"/>
    <w:rsid w:val="00DA4FE2"/>
    <w:rsid w:val="00DA58BC"/>
    <w:rsid w:val="00DB226A"/>
    <w:rsid w:val="00DB6C3E"/>
    <w:rsid w:val="00DC0E49"/>
    <w:rsid w:val="00DC4325"/>
    <w:rsid w:val="00DD38AD"/>
    <w:rsid w:val="00DF625F"/>
    <w:rsid w:val="00DF6ED7"/>
    <w:rsid w:val="00DF6FDA"/>
    <w:rsid w:val="00DF7C6A"/>
    <w:rsid w:val="00E01748"/>
    <w:rsid w:val="00E032B5"/>
    <w:rsid w:val="00E047E1"/>
    <w:rsid w:val="00E11EB4"/>
    <w:rsid w:val="00E12DCE"/>
    <w:rsid w:val="00E16283"/>
    <w:rsid w:val="00E170E6"/>
    <w:rsid w:val="00E24BD0"/>
    <w:rsid w:val="00E43347"/>
    <w:rsid w:val="00E44938"/>
    <w:rsid w:val="00E51FD5"/>
    <w:rsid w:val="00E5248C"/>
    <w:rsid w:val="00E54964"/>
    <w:rsid w:val="00E569D6"/>
    <w:rsid w:val="00E619D9"/>
    <w:rsid w:val="00E639FB"/>
    <w:rsid w:val="00E65689"/>
    <w:rsid w:val="00E6637A"/>
    <w:rsid w:val="00E66A7A"/>
    <w:rsid w:val="00E67339"/>
    <w:rsid w:val="00E74883"/>
    <w:rsid w:val="00E74A5F"/>
    <w:rsid w:val="00E76029"/>
    <w:rsid w:val="00E77C7D"/>
    <w:rsid w:val="00E80E7B"/>
    <w:rsid w:val="00E83508"/>
    <w:rsid w:val="00E85320"/>
    <w:rsid w:val="00E933E6"/>
    <w:rsid w:val="00E9363D"/>
    <w:rsid w:val="00E97F1A"/>
    <w:rsid w:val="00EA09EB"/>
    <w:rsid w:val="00EA1270"/>
    <w:rsid w:val="00EA3029"/>
    <w:rsid w:val="00EA34B2"/>
    <w:rsid w:val="00EA3D3A"/>
    <w:rsid w:val="00EA4CCB"/>
    <w:rsid w:val="00EB0BB7"/>
    <w:rsid w:val="00EB5EF1"/>
    <w:rsid w:val="00EB64FE"/>
    <w:rsid w:val="00EB6A4B"/>
    <w:rsid w:val="00EC3C07"/>
    <w:rsid w:val="00EC5DD2"/>
    <w:rsid w:val="00EC6073"/>
    <w:rsid w:val="00ED7D1D"/>
    <w:rsid w:val="00EE25E6"/>
    <w:rsid w:val="00EE367E"/>
    <w:rsid w:val="00EE7749"/>
    <w:rsid w:val="00EF20C5"/>
    <w:rsid w:val="00F05A3E"/>
    <w:rsid w:val="00F063AF"/>
    <w:rsid w:val="00F20D80"/>
    <w:rsid w:val="00F31BE9"/>
    <w:rsid w:val="00F32A61"/>
    <w:rsid w:val="00F37C96"/>
    <w:rsid w:val="00F37DD4"/>
    <w:rsid w:val="00F4266A"/>
    <w:rsid w:val="00F62583"/>
    <w:rsid w:val="00F628CD"/>
    <w:rsid w:val="00F66619"/>
    <w:rsid w:val="00F6703D"/>
    <w:rsid w:val="00F70576"/>
    <w:rsid w:val="00F82AA9"/>
    <w:rsid w:val="00F875CD"/>
    <w:rsid w:val="00F87950"/>
    <w:rsid w:val="00F91364"/>
    <w:rsid w:val="00F92C27"/>
    <w:rsid w:val="00FA0B44"/>
    <w:rsid w:val="00FA1FA7"/>
    <w:rsid w:val="00FB126E"/>
    <w:rsid w:val="00FC2A49"/>
    <w:rsid w:val="00FC4E6F"/>
    <w:rsid w:val="00FD3EB4"/>
    <w:rsid w:val="00FD44DB"/>
    <w:rsid w:val="00FE0DAF"/>
    <w:rsid w:val="00FE2EA9"/>
    <w:rsid w:val="00FE7BB6"/>
    <w:rsid w:val="00FF20B2"/>
    <w:rsid w:val="00FF24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508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EA1270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E8350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83508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835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E83508"/>
    <w:rPr>
      <w:rFonts w:ascii="Tahoma" w:eastAsia="Times New Roman" w:hAnsi="Tahoma" w:cs="Tahoma" w:hint="default"/>
      <w:sz w:val="16"/>
      <w:szCs w:val="16"/>
      <w:lang w:eastAsia="ru-RU"/>
    </w:rPr>
  </w:style>
  <w:style w:type="paragraph" w:styleId="a7">
    <w:name w:val="Body Text"/>
    <w:basedOn w:val="a"/>
    <w:link w:val="a8"/>
    <w:rsid w:val="0031452B"/>
    <w:pPr>
      <w:widowControl/>
      <w:suppressAutoHyphens/>
      <w:autoSpaceDE/>
      <w:autoSpaceDN/>
      <w:adjustRightInd/>
      <w:jc w:val="both"/>
    </w:pPr>
    <w:rPr>
      <w:i/>
      <w:sz w:val="28"/>
      <w:lang w:eastAsia="ar-SA"/>
    </w:rPr>
  </w:style>
  <w:style w:type="character" w:customStyle="1" w:styleId="a8">
    <w:name w:val="Основной текст Знак"/>
    <w:basedOn w:val="a0"/>
    <w:link w:val="a7"/>
    <w:rsid w:val="0031452B"/>
    <w:rPr>
      <w:rFonts w:ascii="Times New Roman" w:eastAsia="Times New Roman" w:hAnsi="Times New Roman" w:cs="Times New Roman"/>
      <w:i/>
      <w:sz w:val="28"/>
      <w:lang w:eastAsia="ar-SA"/>
    </w:rPr>
  </w:style>
  <w:style w:type="paragraph" w:styleId="a9">
    <w:name w:val="List Paragraph"/>
    <w:basedOn w:val="a"/>
    <w:uiPriority w:val="34"/>
    <w:qFormat/>
    <w:rsid w:val="006E54FB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360CC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60CC0"/>
    <w:rPr>
      <w:rFonts w:ascii="Times New Roman" w:eastAsia="Times New Roman" w:hAnsi="Times New Roman" w:cs="Times New Roman"/>
      <w:lang w:eastAsia="ru-RU"/>
    </w:rPr>
  </w:style>
  <w:style w:type="paragraph" w:styleId="ac">
    <w:name w:val="footer"/>
    <w:basedOn w:val="a"/>
    <w:link w:val="ad"/>
    <w:uiPriority w:val="99"/>
    <w:unhideWhenUsed/>
    <w:rsid w:val="00360CC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60CC0"/>
    <w:rPr>
      <w:rFonts w:ascii="Times New Roman" w:eastAsia="Times New Roman" w:hAnsi="Times New Roman" w:cs="Times New Roman"/>
      <w:lang w:eastAsia="ru-RU"/>
    </w:rPr>
  </w:style>
  <w:style w:type="paragraph" w:customStyle="1" w:styleId="ConsPlusNormal">
    <w:name w:val="ConsPlusNormal"/>
    <w:rsid w:val="006E67B0"/>
    <w:pPr>
      <w:widowControl w:val="0"/>
      <w:autoSpaceDE w:val="0"/>
      <w:autoSpaceDN w:val="0"/>
    </w:pPr>
    <w:rPr>
      <w:rFonts w:ascii="Calibri" w:eastAsia="Times New Roman" w:hAnsi="Calibri" w:cs="Calibri"/>
      <w:sz w:val="22"/>
      <w:lang w:eastAsia="ru-RU"/>
    </w:rPr>
  </w:style>
  <w:style w:type="paragraph" w:styleId="ae">
    <w:name w:val="Normal (Web)"/>
    <w:basedOn w:val="a"/>
    <w:uiPriority w:val="99"/>
    <w:semiHidden/>
    <w:unhideWhenUsed/>
    <w:rsid w:val="00145643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A127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508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EA1270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E8350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83508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835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E83508"/>
    <w:rPr>
      <w:rFonts w:ascii="Tahoma" w:eastAsia="Times New Roman" w:hAnsi="Tahoma" w:cs="Tahoma" w:hint="default"/>
      <w:sz w:val="16"/>
      <w:szCs w:val="16"/>
      <w:lang w:eastAsia="ru-RU"/>
    </w:rPr>
  </w:style>
  <w:style w:type="paragraph" w:styleId="a7">
    <w:name w:val="Body Text"/>
    <w:basedOn w:val="a"/>
    <w:link w:val="a8"/>
    <w:rsid w:val="0031452B"/>
    <w:pPr>
      <w:widowControl/>
      <w:suppressAutoHyphens/>
      <w:autoSpaceDE/>
      <w:autoSpaceDN/>
      <w:adjustRightInd/>
      <w:jc w:val="both"/>
    </w:pPr>
    <w:rPr>
      <w:i/>
      <w:sz w:val="28"/>
      <w:lang w:eastAsia="ar-SA"/>
    </w:rPr>
  </w:style>
  <w:style w:type="character" w:customStyle="1" w:styleId="a8">
    <w:name w:val="Основной текст Знак"/>
    <w:basedOn w:val="a0"/>
    <w:link w:val="a7"/>
    <w:rsid w:val="0031452B"/>
    <w:rPr>
      <w:rFonts w:ascii="Times New Roman" w:eastAsia="Times New Roman" w:hAnsi="Times New Roman" w:cs="Times New Roman"/>
      <w:i/>
      <w:sz w:val="28"/>
      <w:lang w:eastAsia="ar-SA"/>
    </w:rPr>
  </w:style>
  <w:style w:type="paragraph" w:styleId="a9">
    <w:name w:val="List Paragraph"/>
    <w:basedOn w:val="a"/>
    <w:uiPriority w:val="34"/>
    <w:qFormat/>
    <w:rsid w:val="006E54FB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360CC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60CC0"/>
    <w:rPr>
      <w:rFonts w:ascii="Times New Roman" w:eastAsia="Times New Roman" w:hAnsi="Times New Roman" w:cs="Times New Roman"/>
      <w:lang w:eastAsia="ru-RU"/>
    </w:rPr>
  </w:style>
  <w:style w:type="paragraph" w:styleId="ac">
    <w:name w:val="footer"/>
    <w:basedOn w:val="a"/>
    <w:link w:val="ad"/>
    <w:uiPriority w:val="99"/>
    <w:unhideWhenUsed/>
    <w:rsid w:val="00360CC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60CC0"/>
    <w:rPr>
      <w:rFonts w:ascii="Times New Roman" w:eastAsia="Times New Roman" w:hAnsi="Times New Roman" w:cs="Times New Roman"/>
      <w:lang w:eastAsia="ru-RU"/>
    </w:rPr>
  </w:style>
  <w:style w:type="paragraph" w:customStyle="1" w:styleId="ConsPlusNormal">
    <w:name w:val="ConsPlusNormal"/>
    <w:rsid w:val="006E67B0"/>
    <w:pPr>
      <w:widowControl w:val="0"/>
      <w:autoSpaceDE w:val="0"/>
      <w:autoSpaceDN w:val="0"/>
    </w:pPr>
    <w:rPr>
      <w:rFonts w:ascii="Calibri" w:eastAsia="Times New Roman" w:hAnsi="Calibri" w:cs="Calibri"/>
      <w:sz w:val="22"/>
      <w:lang w:eastAsia="ru-RU"/>
    </w:rPr>
  </w:style>
  <w:style w:type="paragraph" w:styleId="ae">
    <w:name w:val="Normal (Web)"/>
    <w:basedOn w:val="a"/>
    <w:uiPriority w:val="99"/>
    <w:semiHidden/>
    <w:unhideWhenUsed/>
    <w:rsid w:val="00145643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A127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140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27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35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91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9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37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1C8AD0-91E2-40EC-B06E-B22D9D22D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Котляров С.М</dc:creator>
  <cp:lastModifiedBy>Андрей1995 Куклин Андрей</cp:lastModifiedBy>
  <cp:revision>2</cp:revision>
  <cp:lastPrinted>2024-04-08T07:54:00Z</cp:lastPrinted>
  <dcterms:created xsi:type="dcterms:W3CDTF">2024-04-13T16:46:00Z</dcterms:created>
  <dcterms:modified xsi:type="dcterms:W3CDTF">2024-04-13T16:46:00Z</dcterms:modified>
</cp:coreProperties>
</file>