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72" w:rsidRPr="00F34DBC" w:rsidRDefault="00FC4973" w:rsidP="00FC4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34DBC">
        <w:rPr>
          <w:rFonts w:ascii="Times New Roman" w:hAnsi="Times New Roman" w:cs="Times New Roman"/>
          <w:b/>
          <w:sz w:val="28"/>
          <w:szCs w:val="28"/>
        </w:rPr>
        <w:t xml:space="preserve">«Уголовная ответственность за </w:t>
      </w:r>
      <w:r w:rsidR="000943D8">
        <w:rPr>
          <w:rFonts w:ascii="Times New Roman" w:hAnsi="Times New Roman" w:cs="Times New Roman"/>
          <w:b/>
          <w:sz w:val="28"/>
          <w:szCs w:val="28"/>
        </w:rPr>
        <w:t>приобретение, хранение, использование поддельного водительского удостоверения»</w:t>
      </w:r>
    </w:p>
    <w:p w:rsidR="000943D8" w:rsidRPr="004F2E55" w:rsidRDefault="006000C8" w:rsidP="00FC49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Уголовным кодексом Российской Федерации предусмотрена ответственность за </w:t>
      </w:r>
      <w:r w:rsidR="004F2E55" w:rsidRPr="004F2E55">
        <w:rPr>
          <w:rFonts w:ascii="Times New Roman" w:hAnsi="Times New Roman" w:cs="Times New Roman"/>
          <w:sz w:val="28"/>
          <w:szCs w:val="28"/>
        </w:rPr>
        <w:t>приобретение, хранение, использование поддельного водительского удостоверения.</w:t>
      </w:r>
    </w:p>
    <w:p w:rsidR="000943D8" w:rsidRPr="004F2E55" w:rsidRDefault="004F2E55" w:rsidP="004F2E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2E55">
        <w:rPr>
          <w:rFonts w:ascii="Times New Roman" w:hAnsi="Times New Roman" w:cs="Times New Roman"/>
          <w:sz w:val="28"/>
          <w:szCs w:val="28"/>
        </w:rPr>
        <w:t xml:space="preserve">Так, согласно ч. 3 ст. 327 УК РФ </w:t>
      </w: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приобретение, хранение, перевозка в целях использования или сбыта либо использование </w:t>
      </w:r>
      <w:hyperlink r:id="rId5" w:anchor="dst100019" w:history="1">
        <w:r w:rsidRPr="004F2E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заведомо</w:t>
        </w:r>
      </w:hyperlink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 поддельных паспорта гражданина, удостоверения или иного официального документа, предоставляющего права или освобождающего от обязанностей, штампов, печатей или бланков - наказываются ограничением свободы на срок до одного года, либо принудительными работами на срок до одного года, либо лишением свободы на срок до одного года.</w:t>
      </w:r>
    </w:p>
    <w:p w:rsidR="000943D8" w:rsidRPr="004F2E55" w:rsidRDefault="004F2E55" w:rsidP="004F2E5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правило, факты подделки водительских удостоверений выявляются инспекторами ДПС ГИБДД при проверке документов, сотрудники визуально обнаруживают признаки подделки при работе на линии, а также при проверке по базе данных выданных удостоверений.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дальнейшем 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проведении судебной технико-криминалистической э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кспертизы факт 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несоответстви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способов воспроизвед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ения изображений и элементов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защиты бланков водительских удостоверений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поддельного документа подтверждается. </w:t>
      </w:r>
    </w:p>
    <w:p w:rsidR="000943D8" w:rsidRDefault="00FF2432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Так, в марте 2024 года Иркутским районным судом Иркутской области осужден 29-летний житель г. Иркутска, который в сентябре 2023 года приобрел поддельное </w:t>
      </w:r>
      <w:r w:rsidR="00E6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водительское удостоверение посредством сети «Интернет», хранил</w:t>
      </w:r>
      <w:r w:rsidR="009E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</w:t>
      </w:r>
      <w:r w:rsidR="00E6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себе в целях использования и 13.09.2023, управляя транспортных средством, был остановлен инспектором ДПС ОБДПС ГИБДД МУ МВД России «Иркутское», </w:t>
      </w:r>
      <w:r w:rsidR="009E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проверке предъявленного водительского удостоверения инспектором выявлен факт несоответствия документа аналогичной продукции Гознака по способу печати и качеству воспроизведения полиграфических реквизитов. Мужчине назначено наказание в виде 6 месяцев ограничения свободы с установлением </w:t>
      </w:r>
      <w:r w:rsidR="004A58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ограничений, предусмотренных уголовным законом. </w:t>
      </w:r>
      <w:r w:rsid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Приговор вступил в законную силу. </w:t>
      </w:r>
    </w:p>
    <w:p w:rsidR="00623796" w:rsidRPr="00623796" w:rsidRDefault="00623796" w:rsidP="0062379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3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</w:t>
      </w:r>
      <w:r w:rsidRP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покупатели поддельных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водительских удостоверений </w:t>
      </w:r>
      <w:r w:rsidRP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наивно полагают, что с приобретением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документа их </w:t>
      </w:r>
      <w:r w:rsidR="007B75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проблемы решены, не задумываясь, что легкий способ приобретения удостоверения также легко обнаруживается, при этом последствия совершения вышеуказанных действий будут отнюдь неблагоприятными. </w:t>
      </w:r>
    </w:p>
    <w:p w:rsidR="000943D8" w:rsidRDefault="000943D8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43D8" w:rsidRDefault="000943D8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C4973" w:rsidRPr="00FC4973" w:rsidRDefault="00F34DBC" w:rsidP="00FC49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Прокуратура Иркутского района</w:t>
      </w:r>
    </w:p>
    <w:sectPr w:rsidR="00FC4973" w:rsidRPr="00FC4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3A3"/>
    <w:rsid w:val="000943D8"/>
    <w:rsid w:val="002A529C"/>
    <w:rsid w:val="004A5888"/>
    <w:rsid w:val="004F2E55"/>
    <w:rsid w:val="005D1A72"/>
    <w:rsid w:val="006000C8"/>
    <w:rsid w:val="00623796"/>
    <w:rsid w:val="00767A41"/>
    <w:rsid w:val="007B7542"/>
    <w:rsid w:val="009E5155"/>
    <w:rsid w:val="00BB63A3"/>
    <w:rsid w:val="00DF583A"/>
    <w:rsid w:val="00E613D9"/>
    <w:rsid w:val="00E806D2"/>
    <w:rsid w:val="00EB18BA"/>
    <w:rsid w:val="00F34DBC"/>
    <w:rsid w:val="00F96B59"/>
    <w:rsid w:val="00FC4973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2E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2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7151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2024-04-25T16:27:00Z</dcterms:created>
  <dcterms:modified xsi:type="dcterms:W3CDTF">2024-04-25T16:27:00Z</dcterms:modified>
</cp:coreProperties>
</file>