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7C4783" w:rsidRDefault="006F0551" w:rsidP="007C4783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946ED0">
        <w:rPr>
          <w:rFonts w:ascii="Arial" w:hAnsi="Arial" w:cs="Arial"/>
        </w:rPr>
        <w:t>16</w:t>
      </w:r>
      <w:r w:rsidR="00A93397">
        <w:rPr>
          <w:rFonts w:ascii="Arial" w:hAnsi="Arial" w:cs="Arial"/>
        </w:rPr>
        <w:t xml:space="preserve">» </w:t>
      </w:r>
      <w:r w:rsidR="00946ED0">
        <w:rPr>
          <w:rFonts w:ascii="Arial" w:hAnsi="Arial" w:cs="Arial"/>
        </w:rPr>
        <w:t>июня</w:t>
      </w:r>
      <w:r w:rsidR="00A93397">
        <w:rPr>
          <w:rFonts w:ascii="Arial" w:hAnsi="Arial" w:cs="Arial"/>
        </w:rPr>
        <w:t xml:space="preserve"> 20</w:t>
      </w:r>
      <w:r w:rsidR="00946ED0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46ED0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>№</w:t>
      </w:r>
      <w:r w:rsidR="00946ED0">
        <w:rPr>
          <w:rFonts w:ascii="Arial" w:hAnsi="Arial" w:cs="Arial"/>
        </w:rPr>
        <w:t>56-34 Д/</w:t>
      </w:r>
      <w:proofErr w:type="spellStart"/>
      <w:r w:rsidR="00946ED0">
        <w:rPr>
          <w:rFonts w:ascii="Arial" w:hAnsi="Arial" w:cs="Arial"/>
        </w:rPr>
        <w:t>сп</w:t>
      </w:r>
      <w:proofErr w:type="spellEnd"/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D1799E" w:rsidRDefault="007C4783" w:rsidP="007C4783">
      <w:pPr>
        <w:pStyle w:val="21"/>
        <w:spacing w:before="0"/>
        <w:jc w:val="center"/>
        <w:rPr>
          <w:rFonts w:cs="Arial"/>
          <w:b/>
          <w:szCs w:val="28"/>
          <w:lang w:val="ru-RU"/>
        </w:rPr>
      </w:pPr>
      <w:r w:rsidRPr="00D1799E">
        <w:rPr>
          <w:rFonts w:cs="Arial"/>
          <w:b/>
          <w:szCs w:val="28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 w:rsidRPr="00D1799E">
        <w:rPr>
          <w:rFonts w:cs="Arial"/>
          <w:b/>
          <w:szCs w:val="28"/>
          <w:lang w:val="ru-RU"/>
        </w:rPr>
        <w:t>2</w:t>
      </w:r>
      <w:r w:rsidR="0063522D" w:rsidRPr="00D1799E">
        <w:rPr>
          <w:rFonts w:cs="Arial"/>
          <w:b/>
          <w:szCs w:val="28"/>
          <w:lang w:val="ru-RU"/>
        </w:rPr>
        <w:t>3</w:t>
      </w:r>
      <w:r w:rsidRPr="00D1799E">
        <w:rPr>
          <w:rFonts w:cs="Arial"/>
          <w:b/>
          <w:szCs w:val="28"/>
          <w:lang w:val="ru-RU"/>
        </w:rPr>
        <w:t xml:space="preserve"> ГОД В ЧАСТИ ПРЕДУПРЕЖДЕНИЯ И ЛИКВИДАЦИИ ПОСЛЕДСТВИЙ ЧРЕЗВЫЧАЙНЫХ СИТУАЦИЙ </w:t>
      </w:r>
    </w:p>
    <w:p w:rsidR="007C4783" w:rsidRPr="00D1799E" w:rsidRDefault="007C4783" w:rsidP="007C4783">
      <w:pPr>
        <w:pStyle w:val="21"/>
        <w:spacing w:before="0"/>
        <w:jc w:val="center"/>
        <w:rPr>
          <w:rFonts w:cs="Arial"/>
          <w:b/>
          <w:szCs w:val="28"/>
          <w:lang w:val="ru-RU"/>
        </w:rPr>
      </w:pPr>
      <w:r w:rsidRPr="00D1799E">
        <w:rPr>
          <w:rFonts w:cs="Arial"/>
          <w:b/>
          <w:szCs w:val="28"/>
          <w:lang w:val="ru-RU"/>
        </w:rPr>
        <w:t>В ГРАНИЦАХ ПОСЕЛЕНИЯ</w:t>
      </w:r>
    </w:p>
    <w:p w:rsidR="00702455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D1799E" w:rsidRPr="003C716E" w:rsidRDefault="00D1799E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</w:t>
      </w:r>
      <w:bookmarkStart w:id="0" w:name="_GoBack"/>
      <w:bookmarkEnd w:id="0"/>
      <w:r w:rsidRPr="00AD0A3E">
        <w:rPr>
          <w:rFonts w:cs="Arial"/>
          <w:sz w:val="24"/>
          <w:szCs w:val="24"/>
          <w:lang w:val="ru-RU"/>
        </w:rPr>
        <w:t>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A93397">
        <w:rPr>
          <w:rFonts w:ascii="Arial" w:hAnsi="Arial" w:cs="Arial"/>
        </w:rPr>
        <w:t>2</w:t>
      </w:r>
      <w:r w:rsidR="0063522D">
        <w:rPr>
          <w:rFonts w:ascii="Arial" w:hAnsi="Arial" w:cs="Arial"/>
        </w:rPr>
        <w:t>3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63522D">
        <w:rPr>
          <w:rFonts w:ascii="Arial" w:hAnsi="Arial" w:cs="Arial"/>
        </w:rPr>
        <w:t>1</w:t>
      </w:r>
      <w:r w:rsidR="00D1799E">
        <w:rPr>
          <w:rFonts w:ascii="Arial" w:hAnsi="Arial" w:cs="Arial"/>
        </w:rPr>
        <w:t xml:space="preserve">. </w:t>
      </w:r>
      <w:r w:rsidRPr="00A93397">
        <w:rPr>
          <w:rFonts w:ascii="Arial" w:hAnsi="Arial" w:cs="Arial"/>
        </w:rPr>
        <w:t>осуществление сбора и обмен информацией в области предупреждения и ликвидации чрезвычайных ситуаций через единую дежурно-диспетчерскую службу Иркутского районного муниципального образования (ЕДДС МКУ «Служба ГО и ЧС ИРМО») согласно постановлению Правительства РФ от 30.12.2003 № 794 «О единой государственной системе предупреждения и ликвидации чрезвычайных ситуаций»;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63522D">
        <w:rPr>
          <w:rFonts w:ascii="Arial" w:hAnsi="Arial" w:cs="Arial"/>
        </w:rPr>
        <w:t>2</w:t>
      </w:r>
      <w:r w:rsidR="00D1799E">
        <w:rPr>
          <w:rFonts w:ascii="Arial" w:hAnsi="Arial" w:cs="Arial"/>
        </w:rPr>
        <w:t>.</w:t>
      </w:r>
      <w:r w:rsidRPr="00A93397">
        <w:rPr>
          <w:rFonts w:ascii="Arial" w:hAnsi="Arial" w:cs="Arial"/>
        </w:rPr>
        <w:t xml:space="preserve"> проведение практических учений и тренировок с работниками администрации поселения по предупреждению и ликвидации чрезвычайных ситуаций, подготовка проектов документов по тренировке по предупреждению и ликвидации чрезвычайных ситуаций;</w:t>
      </w:r>
    </w:p>
    <w:p w:rsidR="007C4783" w:rsidRPr="00A93397" w:rsidRDefault="007C4783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lastRenderedPageBreak/>
        <w:t xml:space="preserve">2. </w:t>
      </w:r>
      <w:r w:rsidRPr="00425D14">
        <w:rPr>
          <w:rFonts w:ascii="Arial" w:hAnsi="Arial" w:cs="Arial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63522D">
        <w:rPr>
          <w:rFonts w:ascii="Arial" w:hAnsi="Arial" w:cs="Arial"/>
          <w:color w:val="000000"/>
        </w:rPr>
        <w:t>8895,56</w:t>
      </w:r>
      <w:r w:rsidR="00D1799E">
        <w:rPr>
          <w:rFonts w:ascii="Arial" w:hAnsi="Arial" w:cs="Arial"/>
          <w:color w:val="000000"/>
        </w:rPr>
        <w:t xml:space="preserve"> </w:t>
      </w:r>
      <w:r w:rsidR="0050114E" w:rsidRPr="00425D14">
        <w:rPr>
          <w:rFonts w:ascii="Arial" w:hAnsi="Arial" w:cs="Arial"/>
        </w:rPr>
        <w:t>рублей</w:t>
      </w:r>
      <w:r w:rsidR="00D1799E">
        <w:rPr>
          <w:rFonts w:ascii="Arial" w:hAnsi="Arial" w:cs="Arial"/>
        </w:rPr>
        <w:t xml:space="preserve"> </w:t>
      </w:r>
      <w:r w:rsidRPr="0063522D">
        <w:rPr>
          <w:rFonts w:ascii="Arial" w:hAnsi="Arial" w:cs="Arial"/>
        </w:rPr>
        <w:t>(</w:t>
      </w:r>
      <w:r w:rsidR="0063522D" w:rsidRPr="0063522D">
        <w:rPr>
          <w:rFonts w:ascii="Arial" w:hAnsi="Arial" w:cs="Arial"/>
        </w:rPr>
        <w:t>восемь тысяч восемьсот девяноста пять рублей</w:t>
      </w:r>
      <w:r w:rsidR="00D1799E">
        <w:rPr>
          <w:rFonts w:ascii="Arial" w:hAnsi="Arial" w:cs="Arial"/>
        </w:rPr>
        <w:t xml:space="preserve"> </w:t>
      </w:r>
      <w:r w:rsidR="0063522D" w:rsidRPr="0063522D">
        <w:rPr>
          <w:rFonts w:ascii="Arial" w:hAnsi="Arial" w:cs="Arial"/>
        </w:rPr>
        <w:t xml:space="preserve">пятьдесят шесть </w:t>
      </w:r>
      <w:r w:rsidR="0050114E" w:rsidRPr="0063522D">
        <w:rPr>
          <w:rFonts w:ascii="Arial" w:hAnsi="Arial" w:cs="Arial"/>
        </w:rPr>
        <w:t>копе</w:t>
      </w:r>
      <w:r w:rsidR="00903233" w:rsidRPr="0063522D">
        <w:rPr>
          <w:rFonts w:ascii="Arial" w:hAnsi="Arial" w:cs="Arial"/>
        </w:rPr>
        <w:t>ек</w:t>
      </w:r>
      <w:r w:rsidRPr="0063522D">
        <w:rPr>
          <w:rFonts w:ascii="Arial" w:hAnsi="Arial" w:cs="Arial"/>
        </w:rPr>
        <w:t>)</w:t>
      </w:r>
      <w:r w:rsidRPr="00425D1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7C4783" w:rsidRPr="00A93397" w:rsidRDefault="007C4783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t>3. Опубликовать настоящее решениев информационном бюллетене «Вестник Оекского муниципального образования</w:t>
      </w:r>
      <w:r w:rsidR="00702455" w:rsidRPr="00A93397">
        <w:rPr>
          <w:rFonts w:ascii="Arial" w:hAnsi="Arial" w:cs="Arial"/>
        </w:rPr>
        <w:t xml:space="preserve"> (официальная информация)</w:t>
      </w:r>
      <w:r w:rsidRPr="00A93397">
        <w:rPr>
          <w:rFonts w:ascii="Arial" w:hAnsi="Arial" w:cs="Arial"/>
        </w:rPr>
        <w:t>» и на официальном сайте</w:t>
      </w:r>
      <w:hyperlink r:id="rId5" w:history="1">
        <w:r w:rsidRPr="00A93397">
          <w:rPr>
            <w:rFonts w:ascii="Arial" w:hAnsi="Arial" w:cs="Arial"/>
          </w:rPr>
          <w:t>www.oek.su</w:t>
        </w:r>
      </w:hyperlink>
      <w:r w:rsidRPr="00A93397">
        <w:rPr>
          <w:rFonts w:ascii="Arial" w:hAnsi="Arial" w:cs="Arial"/>
        </w:rPr>
        <w:t>.</w:t>
      </w:r>
    </w:p>
    <w:p w:rsidR="00C14F80" w:rsidRPr="00A93397" w:rsidRDefault="00C14F80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t>4. Контроль за исполнением настоящего решения оставляю за собой.</w:t>
      </w:r>
    </w:p>
    <w:p w:rsidR="007C4783" w:rsidRDefault="007C4783" w:rsidP="00A93397">
      <w:pPr>
        <w:ind w:firstLine="709"/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D1799E" w:rsidRPr="00D1799E" w:rsidRDefault="00D1799E" w:rsidP="00D1799E">
      <w:pPr>
        <w:rPr>
          <w:rFonts w:ascii="Arial" w:hAnsi="Arial" w:cs="Arial"/>
        </w:rPr>
      </w:pPr>
      <w:r w:rsidRPr="00D1799E">
        <w:rPr>
          <w:rFonts w:ascii="Arial" w:hAnsi="Arial" w:cs="Arial"/>
        </w:rPr>
        <w:t xml:space="preserve">Председатель Думы </w:t>
      </w:r>
    </w:p>
    <w:p w:rsidR="00D1799E" w:rsidRPr="00D1799E" w:rsidRDefault="00D1799E" w:rsidP="00D1799E">
      <w:pPr>
        <w:rPr>
          <w:rFonts w:ascii="Arial" w:hAnsi="Arial" w:cs="Arial"/>
        </w:rPr>
      </w:pPr>
      <w:r w:rsidRPr="00D1799E">
        <w:rPr>
          <w:rFonts w:ascii="Arial" w:hAnsi="Arial" w:cs="Arial"/>
        </w:rPr>
        <w:t xml:space="preserve">Оекского муниципального образования,      </w:t>
      </w:r>
    </w:p>
    <w:p w:rsidR="00D1799E" w:rsidRPr="00D1799E" w:rsidRDefault="00D1799E" w:rsidP="00D1799E">
      <w:pPr>
        <w:rPr>
          <w:rFonts w:ascii="Arial" w:hAnsi="Arial" w:cs="Arial"/>
        </w:rPr>
      </w:pPr>
    </w:p>
    <w:p w:rsidR="00D1799E" w:rsidRPr="00D1799E" w:rsidRDefault="00D1799E" w:rsidP="00D1799E">
      <w:pPr>
        <w:rPr>
          <w:rFonts w:ascii="Arial" w:hAnsi="Arial" w:cs="Arial"/>
        </w:rPr>
      </w:pPr>
      <w:r w:rsidRPr="00D1799E">
        <w:rPr>
          <w:rFonts w:ascii="Arial" w:hAnsi="Arial" w:cs="Arial"/>
        </w:rPr>
        <w:t xml:space="preserve">Глава Оекского </w:t>
      </w:r>
    </w:p>
    <w:p w:rsidR="00D1799E" w:rsidRPr="00D1799E" w:rsidRDefault="00D1799E" w:rsidP="00D1799E">
      <w:pPr>
        <w:rPr>
          <w:rFonts w:ascii="Arial" w:hAnsi="Arial" w:cs="Arial"/>
        </w:rPr>
      </w:pPr>
      <w:r w:rsidRPr="00D1799E">
        <w:rPr>
          <w:rFonts w:ascii="Arial" w:hAnsi="Arial" w:cs="Arial"/>
        </w:rPr>
        <w:t xml:space="preserve">муниципального образования                                                              </w:t>
      </w:r>
      <w:r>
        <w:rPr>
          <w:rFonts w:ascii="Arial" w:hAnsi="Arial" w:cs="Arial"/>
        </w:rPr>
        <w:t xml:space="preserve"> </w:t>
      </w:r>
      <w:r w:rsidRPr="00D1799E">
        <w:rPr>
          <w:rFonts w:ascii="Arial" w:hAnsi="Arial" w:cs="Arial"/>
        </w:rPr>
        <w:t xml:space="preserve"> О.А. Парфенов</w:t>
      </w:r>
    </w:p>
    <w:p w:rsidR="007C4783" w:rsidRPr="00D1799E" w:rsidRDefault="007C4783" w:rsidP="00D1799E">
      <w:pPr>
        <w:rPr>
          <w:rFonts w:ascii="Arial" w:hAnsi="Arial" w:cs="Arial"/>
        </w:rPr>
      </w:pPr>
    </w:p>
    <w:p w:rsidR="007C4783" w:rsidRPr="00D1799E" w:rsidRDefault="007C4783" w:rsidP="00D1799E">
      <w:pPr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24A7"/>
    <w:rsid w:val="000836F6"/>
    <w:rsid w:val="00110210"/>
    <w:rsid w:val="00147FBA"/>
    <w:rsid w:val="002E6759"/>
    <w:rsid w:val="0034645D"/>
    <w:rsid w:val="003A2CED"/>
    <w:rsid w:val="00425D14"/>
    <w:rsid w:val="0050114E"/>
    <w:rsid w:val="00597862"/>
    <w:rsid w:val="0063522D"/>
    <w:rsid w:val="006F0551"/>
    <w:rsid w:val="00702455"/>
    <w:rsid w:val="00721DC0"/>
    <w:rsid w:val="007C4783"/>
    <w:rsid w:val="00865583"/>
    <w:rsid w:val="00884E6D"/>
    <w:rsid w:val="008D166A"/>
    <w:rsid w:val="00903233"/>
    <w:rsid w:val="00946ED0"/>
    <w:rsid w:val="009F7DFD"/>
    <w:rsid w:val="00A124A7"/>
    <w:rsid w:val="00A93397"/>
    <w:rsid w:val="00BA3375"/>
    <w:rsid w:val="00BD54BA"/>
    <w:rsid w:val="00C14F80"/>
    <w:rsid w:val="00C5178C"/>
    <w:rsid w:val="00C7433E"/>
    <w:rsid w:val="00D1799E"/>
    <w:rsid w:val="00D67E6E"/>
    <w:rsid w:val="00E71A80"/>
    <w:rsid w:val="00FA73C8"/>
    <w:rsid w:val="00FC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9339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13</cp:revision>
  <cp:lastPrinted>2020-07-20T02:56:00Z</cp:lastPrinted>
  <dcterms:created xsi:type="dcterms:W3CDTF">2019-06-18T03:10:00Z</dcterms:created>
  <dcterms:modified xsi:type="dcterms:W3CDTF">2022-06-10T05:16:00Z</dcterms:modified>
</cp:coreProperties>
</file>