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D00" w:rsidRPr="00042680" w:rsidRDefault="008B1AC0" w:rsidP="001A6D00">
      <w:pPr>
        <w:jc w:val="center"/>
        <w:rPr>
          <w:rFonts w:ascii="Arial" w:hAnsi="Arial"/>
          <w:b/>
          <w:sz w:val="32"/>
        </w:rPr>
      </w:pPr>
      <w:r w:rsidRPr="00042680">
        <w:rPr>
          <w:rFonts w:ascii="Arial" w:hAnsi="Arial"/>
          <w:b/>
          <w:noProof/>
          <w:sz w:val="32"/>
        </w:rPr>
        <w:drawing>
          <wp:inline distT="0" distB="0" distL="0" distR="0" wp14:anchorId="3E5FF304" wp14:editId="01FAAE88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042680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042680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ИРКУТСКАЯ ОБЛАСТЬ</w:t>
      </w:r>
    </w:p>
    <w:p w:rsidR="008B1AC0" w:rsidRPr="00042680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042680">
        <w:rPr>
          <w:rFonts w:ascii="Arial" w:hAnsi="Arial"/>
          <w:b/>
          <w:sz w:val="32"/>
          <w:szCs w:val="28"/>
        </w:rPr>
        <w:t>ИРКУТСКИЙ РАЙОН</w:t>
      </w:r>
    </w:p>
    <w:p w:rsidR="008B1AC0" w:rsidRPr="0004268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8B1AC0" w:rsidRPr="0004268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24"/>
          <w:szCs w:val="24"/>
        </w:rPr>
      </w:pPr>
    </w:p>
    <w:p w:rsidR="008B1AC0" w:rsidRPr="0004268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042680">
        <w:rPr>
          <w:rFonts w:ascii="Arial" w:hAnsi="Arial"/>
          <w:b/>
          <w:sz w:val="32"/>
          <w:szCs w:val="28"/>
        </w:rPr>
        <w:t>ДУМА</w:t>
      </w:r>
    </w:p>
    <w:p w:rsidR="008B1AC0" w:rsidRPr="00042680" w:rsidRDefault="008B1AC0" w:rsidP="008B1AC0">
      <w:pPr>
        <w:shd w:val="clear" w:color="auto" w:fill="FFFFFF"/>
        <w:jc w:val="center"/>
        <w:rPr>
          <w:rFonts w:ascii="Arial" w:hAnsi="Arial"/>
          <w:b/>
          <w:sz w:val="24"/>
          <w:szCs w:val="24"/>
        </w:rPr>
      </w:pPr>
    </w:p>
    <w:p w:rsidR="008B1AC0" w:rsidRPr="00042680" w:rsidRDefault="008B1AC0" w:rsidP="008B1AC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042680">
        <w:rPr>
          <w:rFonts w:ascii="Arial" w:hAnsi="Arial"/>
          <w:b/>
          <w:sz w:val="32"/>
          <w:szCs w:val="38"/>
        </w:rPr>
        <w:t>РЕШЕНИЕ</w:t>
      </w:r>
    </w:p>
    <w:p w:rsidR="008B1AC0" w:rsidRPr="00042680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24"/>
          <w:szCs w:val="24"/>
        </w:rPr>
      </w:pPr>
    </w:p>
    <w:p w:rsidR="008B1AC0" w:rsidRPr="00042680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от «</w:t>
      </w:r>
      <w:r w:rsidR="007070F4" w:rsidRPr="00042680">
        <w:rPr>
          <w:rFonts w:ascii="Arial" w:hAnsi="Arial" w:cs="Arial"/>
          <w:sz w:val="24"/>
          <w:szCs w:val="24"/>
        </w:rPr>
        <w:t>15</w:t>
      </w:r>
      <w:r w:rsidRPr="00042680">
        <w:rPr>
          <w:rFonts w:ascii="Arial" w:hAnsi="Arial" w:cs="Arial"/>
          <w:sz w:val="24"/>
          <w:szCs w:val="24"/>
        </w:rPr>
        <w:t xml:space="preserve">» </w:t>
      </w:r>
      <w:r w:rsidR="007070F4" w:rsidRPr="00042680">
        <w:rPr>
          <w:rFonts w:ascii="Arial" w:hAnsi="Arial" w:cs="Arial"/>
          <w:sz w:val="24"/>
          <w:szCs w:val="24"/>
        </w:rPr>
        <w:t>ноября</w:t>
      </w:r>
      <w:r w:rsidRPr="00042680">
        <w:rPr>
          <w:rFonts w:ascii="Arial" w:hAnsi="Arial" w:cs="Arial"/>
          <w:sz w:val="24"/>
          <w:szCs w:val="24"/>
        </w:rPr>
        <w:t xml:space="preserve"> 20</w:t>
      </w:r>
      <w:r w:rsidR="00AE5D5E" w:rsidRPr="00042680">
        <w:rPr>
          <w:rFonts w:ascii="Arial" w:hAnsi="Arial" w:cs="Arial"/>
          <w:sz w:val="24"/>
          <w:szCs w:val="24"/>
        </w:rPr>
        <w:t>2</w:t>
      </w:r>
      <w:r w:rsidR="001A6D00" w:rsidRPr="00042680">
        <w:rPr>
          <w:rFonts w:ascii="Arial" w:hAnsi="Arial" w:cs="Arial"/>
          <w:sz w:val="24"/>
          <w:szCs w:val="24"/>
        </w:rPr>
        <w:t xml:space="preserve">4 </w:t>
      </w:r>
      <w:r w:rsidRPr="00042680">
        <w:rPr>
          <w:rFonts w:ascii="Arial" w:hAnsi="Arial" w:cs="Arial"/>
          <w:sz w:val="24"/>
          <w:szCs w:val="24"/>
        </w:rPr>
        <w:t>г</w:t>
      </w:r>
      <w:r w:rsidR="007070F4" w:rsidRPr="00042680">
        <w:rPr>
          <w:rFonts w:ascii="Arial" w:hAnsi="Arial" w:cs="Arial"/>
          <w:sz w:val="24"/>
          <w:szCs w:val="24"/>
        </w:rPr>
        <w:t>ода</w:t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="007070F4" w:rsidRPr="00042680">
        <w:rPr>
          <w:rFonts w:ascii="Arial" w:hAnsi="Arial" w:cs="Arial"/>
          <w:sz w:val="24"/>
          <w:szCs w:val="24"/>
        </w:rPr>
        <w:t xml:space="preserve">                              </w:t>
      </w:r>
      <w:r w:rsidR="00964833" w:rsidRPr="00042680">
        <w:rPr>
          <w:rFonts w:ascii="Arial" w:hAnsi="Arial" w:cs="Arial"/>
          <w:sz w:val="24"/>
          <w:szCs w:val="24"/>
        </w:rPr>
        <w:t xml:space="preserve">  </w:t>
      </w:r>
      <w:r w:rsidR="007070F4" w:rsidRPr="00042680">
        <w:rPr>
          <w:rFonts w:ascii="Arial" w:hAnsi="Arial" w:cs="Arial"/>
          <w:sz w:val="24"/>
          <w:szCs w:val="24"/>
        </w:rPr>
        <w:t xml:space="preserve"> №</w:t>
      </w:r>
      <w:r w:rsidR="00964833" w:rsidRPr="00042680">
        <w:rPr>
          <w:rFonts w:ascii="Arial" w:hAnsi="Arial" w:cs="Arial"/>
          <w:sz w:val="24"/>
          <w:szCs w:val="24"/>
        </w:rPr>
        <w:t xml:space="preserve"> </w:t>
      </w:r>
      <w:r w:rsidR="007070F4" w:rsidRPr="00042680">
        <w:rPr>
          <w:rFonts w:ascii="Arial" w:hAnsi="Arial" w:cs="Arial"/>
          <w:sz w:val="24"/>
          <w:szCs w:val="24"/>
        </w:rPr>
        <w:t>25-51 Д/</w:t>
      </w:r>
      <w:proofErr w:type="spellStart"/>
      <w:r w:rsidR="007070F4" w:rsidRPr="00042680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042680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FA2B91" w:rsidRPr="00042680" w:rsidRDefault="00FA2B91" w:rsidP="00FA2B91">
      <w:pPr>
        <w:jc w:val="center"/>
        <w:rPr>
          <w:rFonts w:ascii="Arial" w:hAnsi="Arial" w:cs="Arial"/>
          <w:b/>
          <w:sz w:val="32"/>
          <w:szCs w:val="32"/>
        </w:rPr>
      </w:pPr>
      <w:r w:rsidRPr="00042680">
        <w:rPr>
          <w:rFonts w:ascii="Arial" w:hAnsi="Arial" w:cs="Arial"/>
          <w:b/>
          <w:sz w:val="32"/>
          <w:szCs w:val="32"/>
        </w:rPr>
        <w:t xml:space="preserve">О </w:t>
      </w:r>
      <w:r w:rsidR="002E3769" w:rsidRPr="00042680">
        <w:rPr>
          <w:rFonts w:ascii="Arial" w:hAnsi="Arial" w:cs="Arial"/>
          <w:b/>
          <w:sz w:val="32"/>
          <w:szCs w:val="32"/>
        </w:rPr>
        <w:t>ПРИНЯТИИ ПР</w:t>
      </w:r>
      <w:r w:rsidR="005B7247" w:rsidRPr="00042680">
        <w:rPr>
          <w:rFonts w:ascii="Arial" w:hAnsi="Arial" w:cs="Arial"/>
          <w:b/>
          <w:sz w:val="32"/>
          <w:szCs w:val="32"/>
        </w:rPr>
        <w:t>О</w:t>
      </w:r>
      <w:r w:rsidR="002E3769" w:rsidRPr="00042680">
        <w:rPr>
          <w:rFonts w:ascii="Arial" w:hAnsi="Arial" w:cs="Arial"/>
          <w:b/>
          <w:sz w:val="32"/>
          <w:szCs w:val="32"/>
        </w:rPr>
        <w:t>ЕКТА БЮДЖЕТА</w:t>
      </w:r>
      <w:r w:rsidRPr="00042680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 НА 202</w:t>
      </w:r>
      <w:r w:rsidR="006667AE" w:rsidRPr="00042680">
        <w:rPr>
          <w:rFonts w:ascii="Arial" w:hAnsi="Arial" w:cs="Arial"/>
          <w:b/>
          <w:sz w:val="32"/>
          <w:szCs w:val="32"/>
        </w:rPr>
        <w:t>5</w:t>
      </w:r>
      <w:r w:rsidRPr="00042680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67AE" w:rsidRPr="00042680">
        <w:rPr>
          <w:rFonts w:ascii="Arial" w:hAnsi="Arial" w:cs="Arial"/>
          <w:b/>
          <w:sz w:val="32"/>
          <w:szCs w:val="32"/>
        </w:rPr>
        <w:t>6</w:t>
      </w:r>
      <w:r w:rsidRPr="00042680">
        <w:rPr>
          <w:rFonts w:ascii="Arial" w:hAnsi="Arial" w:cs="Arial"/>
          <w:b/>
          <w:sz w:val="32"/>
          <w:szCs w:val="32"/>
        </w:rPr>
        <w:t xml:space="preserve"> И 202</w:t>
      </w:r>
      <w:r w:rsidR="006667AE" w:rsidRPr="00042680">
        <w:rPr>
          <w:rFonts w:ascii="Arial" w:hAnsi="Arial" w:cs="Arial"/>
          <w:b/>
          <w:sz w:val="32"/>
          <w:szCs w:val="32"/>
        </w:rPr>
        <w:t>7</w:t>
      </w:r>
      <w:r w:rsidRPr="00042680">
        <w:rPr>
          <w:rFonts w:ascii="Arial" w:hAnsi="Arial" w:cs="Arial"/>
          <w:b/>
          <w:sz w:val="32"/>
          <w:szCs w:val="32"/>
        </w:rPr>
        <w:t xml:space="preserve"> ГОДОВ</w:t>
      </w:r>
      <w:r w:rsidR="00370CEB" w:rsidRPr="00042680">
        <w:rPr>
          <w:rFonts w:ascii="Arial" w:hAnsi="Arial" w:cs="Arial"/>
          <w:b/>
          <w:sz w:val="32"/>
          <w:szCs w:val="32"/>
        </w:rPr>
        <w:t xml:space="preserve"> И ВЫНЕСЕНИИ ЕГО НА ПУБЛИЧНЫЕ СЛУШАНИЯ</w:t>
      </w:r>
    </w:p>
    <w:p w:rsidR="00FA2B91" w:rsidRPr="00042680" w:rsidRDefault="00FA2B91" w:rsidP="00FA2B91">
      <w:pPr>
        <w:jc w:val="center"/>
        <w:rPr>
          <w:sz w:val="28"/>
        </w:rPr>
      </w:pPr>
    </w:p>
    <w:p w:rsidR="00FA2B91" w:rsidRPr="00042680" w:rsidRDefault="00FA2B91" w:rsidP="00FA2B9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 xml:space="preserve">В соответствии со статьями 15, </w:t>
      </w:r>
      <w:r w:rsidR="002E3769" w:rsidRPr="00042680">
        <w:rPr>
          <w:rFonts w:cs="Arial"/>
          <w:sz w:val="24"/>
          <w:szCs w:val="24"/>
          <w:lang w:val="ru-RU"/>
        </w:rPr>
        <w:t>1</w:t>
      </w:r>
      <w:r w:rsidRPr="00042680">
        <w:rPr>
          <w:rFonts w:cs="Arial"/>
          <w:sz w:val="24"/>
          <w:szCs w:val="24"/>
          <w:lang w:val="ru-RU"/>
        </w:rPr>
        <w:t>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руководствуясь</w:t>
      </w:r>
      <w:r w:rsidR="002E3769" w:rsidRPr="00042680">
        <w:rPr>
          <w:rFonts w:cs="Arial"/>
          <w:sz w:val="24"/>
          <w:szCs w:val="24"/>
          <w:lang w:val="ru-RU"/>
        </w:rPr>
        <w:t xml:space="preserve"> статьями 16, 64</w:t>
      </w:r>
      <w:r w:rsidRPr="00042680">
        <w:rPr>
          <w:rFonts w:cs="Arial"/>
          <w:sz w:val="24"/>
          <w:szCs w:val="24"/>
          <w:lang w:val="ru-RU"/>
        </w:rPr>
        <w:t xml:space="preserve"> Устава</w:t>
      </w:r>
      <w:r w:rsidR="002E3769" w:rsidRPr="00042680">
        <w:rPr>
          <w:rFonts w:cs="Arial"/>
          <w:sz w:val="24"/>
          <w:szCs w:val="24"/>
          <w:lang w:val="ru-RU"/>
        </w:rPr>
        <w:t xml:space="preserve"> </w:t>
      </w:r>
      <w:r w:rsidRPr="00042680">
        <w:rPr>
          <w:rFonts w:cs="Arial"/>
          <w:sz w:val="24"/>
          <w:szCs w:val="24"/>
          <w:lang w:val="ru-RU"/>
        </w:rPr>
        <w:t>Оекского муниципального образования, Дума Оекского муниципального образования</w:t>
      </w:r>
    </w:p>
    <w:p w:rsidR="00FA2B91" w:rsidRPr="00042680" w:rsidRDefault="00FA2B91" w:rsidP="00FA2B91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FA2B91" w:rsidRPr="00042680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042680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042680" w:rsidRDefault="00FA2B91" w:rsidP="00FA2B91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4F46CE" w:rsidRPr="00042680" w:rsidRDefault="002E3769" w:rsidP="002E376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1.  Принять внесенный Главой Оекского муниципального образования проект бюджета Оекского муниципального образования на 2025 год и</w:t>
      </w:r>
      <w:r w:rsidR="001D6874" w:rsidRPr="00042680">
        <w:rPr>
          <w:rFonts w:ascii="Arial" w:hAnsi="Arial" w:cs="Arial"/>
          <w:sz w:val="24"/>
          <w:szCs w:val="24"/>
        </w:rPr>
        <w:t xml:space="preserve"> на</w:t>
      </w:r>
      <w:r w:rsidRPr="00042680">
        <w:rPr>
          <w:rFonts w:ascii="Arial" w:hAnsi="Arial" w:cs="Arial"/>
          <w:sz w:val="24"/>
          <w:szCs w:val="24"/>
        </w:rPr>
        <w:t xml:space="preserve"> плановый период 202</w:t>
      </w:r>
      <w:r w:rsidR="007070F4" w:rsidRPr="00042680">
        <w:rPr>
          <w:rFonts w:ascii="Arial" w:hAnsi="Arial" w:cs="Arial"/>
          <w:sz w:val="24"/>
          <w:szCs w:val="24"/>
        </w:rPr>
        <w:t>6</w:t>
      </w:r>
      <w:r w:rsidRPr="00042680">
        <w:rPr>
          <w:rFonts w:ascii="Arial" w:hAnsi="Arial" w:cs="Arial"/>
          <w:sz w:val="24"/>
          <w:szCs w:val="24"/>
        </w:rPr>
        <w:t xml:space="preserve"> и 202</w:t>
      </w:r>
      <w:r w:rsidR="007070F4" w:rsidRPr="00042680">
        <w:rPr>
          <w:rFonts w:ascii="Arial" w:hAnsi="Arial" w:cs="Arial"/>
          <w:sz w:val="24"/>
          <w:szCs w:val="24"/>
        </w:rPr>
        <w:t>7</w:t>
      </w:r>
      <w:r w:rsidRPr="00042680">
        <w:rPr>
          <w:rFonts w:ascii="Arial" w:hAnsi="Arial" w:cs="Arial"/>
          <w:sz w:val="24"/>
          <w:szCs w:val="24"/>
        </w:rPr>
        <w:t xml:space="preserve"> годов согласно приложению.</w:t>
      </w:r>
    </w:p>
    <w:p w:rsidR="006667AE" w:rsidRPr="00042680" w:rsidRDefault="004F46CE" w:rsidP="002E376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 </w:t>
      </w:r>
      <w:r w:rsidR="006667AE" w:rsidRPr="00042680">
        <w:rPr>
          <w:rFonts w:ascii="Arial" w:hAnsi="Arial" w:cs="Arial"/>
          <w:sz w:val="24"/>
          <w:szCs w:val="24"/>
        </w:rPr>
        <w:t>2</w:t>
      </w:r>
      <w:r w:rsidR="002E3769" w:rsidRPr="00042680">
        <w:rPr>
          <w:rFonts w:ascii="Arial" w:hAnsi="Arial" w:cs="Arial"/>
          <w:sz w:val="24"/>
          <w:szCs w:val="24"/>
        </w:rPr>
        <w:t>.  Назначить и провести публичные слушания по обсуждению проекта бюджета Оекского муниципального на 2025 год и плановы</w:t>
      </w:r>
      <w:r w:rsidR="001D6874" w:rsidRPr="00042680">
        <w:rPr>
          <w:rFonts w:ascii="Arial" w:hAnsi="Arial" w:cs="Arial"/>
          <w:sz w:val="24"/>
          <w:szCs w:val="24"/>
        </w:rPr>
        <w:t>й период 202</w:t>
      </w:r>
      <w:r w:rsidR="007070F4" w:rsidRPr="00042680">
        <w:rPr>
          <w:rFonts w:ascii="Arial" w:hAnsi="Arial" w:cs="Arial"/>
          <w:sz w:val="24"/>
          <w:szCs w:val="24"/>
        </w:rPr>
        <w:t>6</w:t>
      </w:r>
      <w:r w:rsidR="001D6874" w:rsidRPr="00042680">
        <w:rPr>
          <w:rFonts w:ascii="Arial" w:hAnsi="Arial" w:cs="Arial"/>
          <w:sz w:val="24"/>
          <w:szCs w:val="24"/>
        </w:rPr>
        <w:t xml:space="preserve"> и 202</w:t>
      </w:r>
      <w:r w:rsidR="007070F4" w:rsidRPr="00042680">
        <w:rPr>
          <w:rFonts w:ascii="Arial" w:hAnsi="Arial" w:cs="Arial"/>
          <w:sz w:val="24"/>
          <w:szCs w:val="24"/>
        </w:rPr>
        <w:t>7</w:t>
      </w:r>
      <w:r w:rsidR="001D6874" w:rsidRPr="00042680">
        <w:rPr>
          <w:rFonts w:ascii="Arial" w:hAnsi="Arial" w:cs="Arial"/>
          <w:sz w:val="24"/>
          <w:szCs w:val="24"/>
        </w:rPr>
        <w:t xml:space="preserve"> годов на 16</w:t>
      </w:r>
      <w:r w:rsidR="002E3769" w:rsidRPr="00042680">
        <w:rPr>
          <w:rFonts w:ascii="Arial" w:hAnsi="Arial" w:cs="Arial"/>
          <w:sz w:val="24"/>
          <w:szCs w:val="24"/>
        </w:rPr>
        <w:t xml:space="preserve"> декабря 2024 года в 14-00 часов в здании администрации Оекского муниципального образования по адресу: Иркутская область, Иркутский район, село </w:t>
      </w:r>
      <w:proofErr w:type="spellStart"/>
      <w:r w:rsidR="002E3769" w:rsidRPr="00042680">
        <w:rPr>
          <w:rFonts w:ascii="Arial" w:hAnsi="Arial" w:cs="Arial"/>
          <w:sz w:val="24"/>
          <w:szCs w:val="24"/>
        </w:rPr>
        <w:t>Оек</w:t>
      </w:r>
      <w:proofErr w:type="spellEnd"/>
      <w:r w:rsidR="002E3769" w:rsidRPr="00042680">
        <w:rPr>
          <w:rFonts w:ascii="Arial" w:hAnsi="Arial" w:cs="Arial"/>
          <w:sz w:val="24"/>
          <w:szCs w:val="24"/>
        </w:rPr>
        <w:t>, улица Кирова, 91 «Г».</w:t>
      </w:r>
    </w:p>
    <w:p w:rsidR="004F46CE" w:rsidRPr="00042680" w:rsidRDefault="004F46CE" w:rsidP="002E3769">
      <w:pPr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ab/>
      </w:r>
      <w:r w:rsidR="00F11FD6" w:rsidRPr="00042680">
        <w:rPr>
          <w:rFonts w:ascii="Arial" w:hAnsi="Arial" w:cs="Arial"/>
          <w:sz w:val="24"/>
          <w:szCs w:val="24"/>
        </w:rPr>
        <w:t>3</w:t>
      </w:r>
      <w:r w:rsidRPr="00042680">
        <w:rPr>
          <w:rFonts w:ascii="Arial" w:hAnsi="Arial" w:cs="Arial"/>
          <w:sz w:val="24"/>
          <w:szCs w:val="24"/>
        </w:rPr>
        <w:t xml:space="preserve">. </w:t>
      </w:r>
      <w:r w:rsidR="002E3769" w:rsidRPr="00042680">
        <w:rPr>
          <w:rFonts w:ascii="Arial" w:eastAsia="Arial" w:hAnsi="Arial" w:cs="Arial"/>
          <w:sz w:val="24"/>
          <w:szCs w:val="24"/>
        </w:rPr>
        <w:t>Докладчиком на публичных слушаниях назначить Белову Елену Геннадьевну – начальника финансово-экономического отдела администрации.</w:t>
      </w:r>
    </w:p>
    <w:p w:rsidR="00370CEB" w:rsidRPr="00042680" w:rsidRDefault="0062098A" w:rsidP="00370CE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4</w:t>
      </w:r>
      <w:r w:rsidR="002E3769" w:rsidRPr="00042680">
        <w:rPr>
          <w:rFonts w:ascii="Arial" w:hAnsi="Arial" w:cs="Arial"/>
          <w:sz w:val="24"/>
          <w:szCs w:val="24"/>
        </w:rPr>
        <w:t xml:space="preserve">. Предложения </w:t>
      </w:r>
      <w:r w:rsidR="00370CEB" w:rsidRPr="00042680">
        <w:rPr>
          <w:rFonts w:ascii="Arial" w:hAnsi="Arial" w:cs="Arial"/>
          <w:sz w:val="24"/>
          <w:szCs w:val="24"/>
        </w:rPr>
        <w:t xml:space="preserve">по изменению и дополнению в проект бюджета Оекского муниципального образования на 2025 год и плановый период 2026 – 2027 годов принимаются в рабочие дни с 9-00 до 16-00 до 13 декабря 2024 года по адресу: Иркутская область, Иркутский район, село </w:t>
      </w:r>
      <w:proofErr w:type="spellStart"/>
      <w:r w:rsidR="00370CEB" w:rsidRPr="00042680">
        <w:rPr>
          <w:rFonts w:ascii="Arial" w:hAnsi="Arial" w:cs="Arial"/>
          <w:sz w:val="24"/>
          <w:szCs w:val="24"/>
        </w:rPr>
        <w:t>Оек</w:t>
      </w:r>
      <w:proofErr w:type="spellEnd"/>
      <w:r w:rsidR="00370CEB" w:rsidRPr="00042680">
        <w:rPr>
          <w:rFonts w:ascii="Arial" w:hAnsi="Arial" w:cs="Arial"/>
          <w:sz w:val="24"/>
          <w:szCs w:val="24"/>
        </w:rPr>
        <w:t>, улица Кирова, 91 «Г».</w:t>
      </w:r>
    </w:p>
    <w:p w:rsidR="0029483B" w:rsidRPr="00042680" w:rsidRDefault="00370CEB" w:rsidP="00767091">
      <w:pPr>
        <w:pStyle w:val="21"/>
        <w:tabs>
          <w:tab w:val="left" w:pos="1276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5</w:t>
      </w:r>
      <w:r w:rsidR="00104ABD" w:rsidRPr="00042680">
        <w:rPr>
          <w:rFonts w:cs="Arial"/>
          <w:sz w:val="24"/>
          <w:szCs w:val="24"/>
          <w:lang w:val="ru-RU"/>
        </w:rPr>
        <w:t>.</w:t>
      </w:r>
      <w:r w:rsidR="007070F4" w:rsidRPr="00042680">
        <w:rPr>
          <w:rFonts w:cs="Arial"/>
          <w:sz w:val="24"/>
          <w:szCs w:val="24"/>
          <w:lang w:val="ru-RU"/>
        </w:rPr>
        <w:t xml:space="preserve"> </w:t>
      </w:r>
      <w:r w:rsidR="006600C0" w:rsidRPr="00042680">
        <w:rPr>
          <w:rFonts w:cs="Arial"/>
          <w:sz w:val="24"/>
          <w:szCs w:val="24"/>
          <w:lang w:val="ru-RU"/>
        </w:rPr>
        <w:t>О</w:t>
      </w:r>
      <w:r w:rsidR="0029483B" w:rsidRPr="00042680">
        <w:rPr>
          <w:rFonts w:cs="Arial"/>
          <w:sz w:val="24"/>
          <w:szCs w:val="24"/>
          <w:lang w:val="ru-RU"/>
        </w:rPr>
        <w:t>публиковать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настоящее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решение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в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информационном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бюллетене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«Вестник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Оекского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муниципального</w:t>
      </w:r>
      <w:r w:rsidR="001D6874" w:rsidRPr="00042680">
        <w:rPr>
          <w:rFonts w:cs="Arial"/>
          <w:sz w:val="24"/>
          <w:szCs w:val="24"/>
          <w:lang w:val="ru-RU"/>
        </w:rPr>
        <w:t xml:space="preserve"> </w:t>
      </w:r>
      <w:r w:rsidR="0029483B" w:rsidRPr="00042680">
        <w:rPr>
          <w:rFonts w:cs="Arial"/>
          <w:sz w:val="24"/>
          <w:szCs w:val="24"/>
          <w:lang w:val="ru-RU"/>
        </w:rPr>
        <w:t>образования» (официальная информация) и на официальном сайте</w:t>
      </w:r>
      <w:r w:rsidRPr="00042680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4F46CE"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4F46CE" w:rsidRPr="00042680">
        <w:rPr>
          <w:rFonts w:cs="Arial"/>
          <w:sz w:val="24"/>
          <w:szCs w:val="24"/>
          <w:lang w:val="ru-RU"/>
        </w:rPr>
        <w:t>.</w:t>
      </w:r>
    </w:p>
    <w:p w:rsidR="00027865" w:rsidRPr="00042680" w:rsidRDefault="00370CEB" w:rsidP="000278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6</w:t>
      </w:r>
      <w:r w:rsidR="00027865" w:rsidRPr="00042680">
        <w:rPr>
          <w:rFonts w:cs="Arial"/>
          <w:sz w:val="24"/>
          <w:szCs w:val="24"/>
          <w:lang w:val="ru-RU"/>
        </w:rPr>
        <w:t xml:space="preserve">. Контроль за исполнением настоящего решения возложить на начальника финансово-экономического отдела администрации </w:t>
      </w:r>
      <w:r w:rsidR="00104ABD" w:rsidRPr="00042680">
        <w:rPr>
          <w:rFonts w:cs="Arial"/>
          <w:sz w:val="24"/>
          <w:szCs w:val="24"/>
          <w:lang w:val="ru-RU"/>
        </w:rPr>
        <w:t>Е.Г. Белову</w:t>
      </w:r>
      <w:r w:rsidR="00027865" w:rsidRPr="00042680">
        <w:rPr>
          <w:rFonts w:cs="Arial"/>
          <w:sz w:val="24"/>
          <w:szCs w:val="24"/>
          <w:lang w:val="ru-RU"/>
        </w:rPr>
        <w:t>.</w:t>
      </w:r>
    </w:p>
    <w:p w:rsidR="00D267DF" w:rsidRPr="00042680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070F4" w:rsidRPr="00042680" w:rsidRDefault="00365569" w:rsidP="00365569">
      <w:pPr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Председатель Думы</w:t>
      </w:r>
      <w:r w:rsidR="007070F4" w:rsidRPr="00042680">
        <w:rPr>
          <w:rFonts w:ascii="Arial" w:hAnsi="Arial" w:cs="Arial"/>
          <w:sz w:val="24"/>
          <w:szCs w:val="24"/>
        </w:rPr>
        <w:t xml:space="preserve"> </w:t>
      </w:r>
      <w:r w:rsidRPr="00042680">
        <w:rPr>
          <w:rFonts w:ascii="Arial" w:hAnsi="Arial" w:cs="Arial"/>
          <w:sz w:val="24"/>
          <w:szCs w:val="24"/>
        </w:rPr>
        <w:t xml:space="preserve">Оекского </w:t>
      </w:r>
    </w:p>
    <w:p w:rsidR="007070F4" w:rsidRPr="00042680" w:rsidRDefault="00365569" w:rsidP="007070F4">
      <w:pPr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муниципального образования,</w:t>
      </w:r>
    </w:p>
    <w:p w:rsidR="007070F4" w:rsidRPr="00042680" w:rsidRDefault="007070F4" w:rsidP="007070F4">
      <w:pPr>
        <w:rPr>
          <w:rFonts w:cs="Arial"/>
          <w:sz w:val="12"/>
          <w:szCs w:val="12"/>
        </w:rPr>
      </w:pPr>
    </w:p>
    <w:p w:rsidR="00365569" w:rsidRPr="00042680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 xml:space="preserve">Глава Оекского </w:t>
      </w:r>
    </w:p>
    <w:p w:rsidR="0084668F" w:rsidRPr="00042680" w:rsidRDefault="00365569" w:rsidP="007070F4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 w:rsidR="00104ABD" w:rsidRPr="00042680">
        <w:rPr>
          <w:rFonts w:cs="Arial"/>
          <w:sz w:val="24"/>
          <w:szCs w:val="24"/>
          <w:lang w:val="ru-RU"/>
        </w:rPr>
        <w:t xml:space="preserve">                                                </w:t>
      </w:r>
      <w:r w:rsidR="007070F4" w:rsidRPr="00042680">
        <w:rPr>
          <w:rFonts w:cs="Arial"/>
          <w:sz w:val="24"/>
          <w:szCs w:val="24"/>
          <w:lang w:val="ru-RU"/>
        </w:rPr>
        <w:t xml:space="preserve">    </w:t>
      </w:r>
      <w:r w:rsidR="00104ABD" w:rsidRPr="00042680">
        <w:rPr>
          <w:rFonts w:cs="Arial"/>
          <w:sz w:val="24"/>
          <w:szCs w:val="24"/>
          <w:lang w:val="ru-RU"/>
        </w:rPr>
        <w:t xml:space="preserve"> </w:t>
      </w:r>
      <w:r w:rsidRPr="00042680">
        <w:rPr>
          <w:rFonts w:cs="Arial"/>
          <w:sz w:val="24"/>
          <w:szCs w:val="24"/>
          <w:lang w:val="ru-RU"/>
        </w:rPr>
        <w:t>О.А. Парфенов</w:t>
      </w:r>
    </w:p>
    <w:p w:rsidR="00A85EE5" w:rsidRPr="00042680" w:rsidRDefault="00A85EE5" w:rsidP="00A85EE5"/>
    <w:p w:rsidR="00A85EE5" w:rsidRPr="00042680" w:rsidRDefault="00A85EE5" w:rsidP="00A85EE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A85EE5" w:rsidRPr="00042680" w:rsidRDefault="00A85EE5" w:rsidP="00A85EE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A85EE5" w:rsidRPr="00042680" w:rsidRDefault="00A85EE5" w:rsidP="00A85EE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85EE5" w:rsidRPr="00042680" w:rsidRDefault="00A85EE5" w:rsidP="00A85EE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15 ноября 2024 года №25-51 Д/</w:t>
      </w:r>
      <w:proofErr w:type="spellStart"/>
      <w:r w:rsidRPr="00042680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042680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</w:t>
      </w:r>
    </w:p>
    <w:p w:rsidR="00A85EE5" w:rsidRPr="00042680" w:rsidRDefault="00A85EE5" w:rsidP="00A85EE5">
      <w:pPr>
        <w:jc w:val="right"/>
        <w:rPr>
          <w:rFonts w:ascii="Courier New" w:hAnsi="Courier New" w:cs="Courier New"/>
          <w:sz w:val="22"/>
          <w:szCs w:val="22"/>
        </w:rPr>
      </w:pPr>
    </w:p>
    <w:p w:rsidR="00A85EE5" w:rsidRPr="00042680" w:rsidRDefault="00A85EE5" w:rsidP="00A85EE5">
      <w:pPr>
        <w:jc w:val="right"/>
        <w:rPr>
          <w:rFonts w:ascii="Arial" w:hAnsi="Arial" w:cs="Arial"/>
          <w:b/>
          <w:sz w:val="28"/>
          <w:szCs w:val="28"/>
        </w:rPr>
      </w:pPr>
      <w:r w:rsidRPr="00042680">
        <w:rPr>
          <w:rFonts w:ascii="Arial" w:hAnsi="Arial" w:cs="Arial"/>
          <w:b/>
          <w:sz w:val="28"/>
          <w:szCs w:val="28"/>
        </w:rPr>
        <w:t>ПРОЕКТ</w:t>
      </w:r>
    </w:p>
    <w:p w:rsidR="00A85EE5" w:rsidRPr="00042680" w:rsidRDefault="00A85EE5" w:rsidP="00A85EE5">
      <w:pPr>
        <w:jc w:val="center"/>
        <w:rPr>
          <w:rFonts w:ascii="Arial" w:hAnsi="Arial" w:cs="Arial"/>
          <w:b/>
          <w:sz w:val="32"/>
        </w:rPr>
      </w:pPr>
      <w:r w:rsidRPr="00042680">
        <w:rPr>
          <w:rFonts w:ascii="Arial" w:hAnsi="Arial" w:cs="Arial"/>
          <w:b/>
          <w:noProof/>
          <w:sz w:val="32"/>
        </w:rPr>
        <w:drawing>
          <wp:inline distT="0" distB="0" distL="0" distR="0" wp14:anchorId="0906553A" wp14:editId="53003FEE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EE5" w:rsidRPr="00042680" w:rsidRDefault="00A85EE5" w:rsidP="00A85EE5">
      <w:pPr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РОССИЙСКАЯ ФЕДЕРАЦИЯ</w:t>
      </w:r>
    </w:p>
    <w:p w:rsidR="00A85EE5" w:rsidRPr="00042680" w:rsidRDefault="00A85EE5" w:rsidP="00A85EE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ИРКУТСКАЯ ОБЛАСТЬ</w:t>
      </w:r>
    </w:p>
    <w:p w:rsidR="00A85EE5" w:rsidRPr="00042680" w:rsidRDefault="00A85EE5" w:rsidP="00A85EE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042680">
        <w:rPr>
          <w:rFonts w:ascii="Arial" w:hAnsi="Arial"/>
          <w:b/>
          <w:sz w:val="32"/>
          <w:szCs w:val="28"/>
        </w:rPr>
        <w:t>ИРКУТСКИЙ РАЙОН</w:t>
      </w:r>
    </w:p>
    <w:p w:rsidR="00A85EE5" w:rsidRPr="00042680" w:rsidRDefault="00A85EE5" w:rsidP="00A85EE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042680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A85EE5" w:rsidRPr="00042680" w:rsidRDefault="00A85EE5" w:rsidP="00A85EE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A85EE5" w:rsidRPr="00042680" w:rsidRDefault="00A85EE5" w:rsidP="00A85EE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042680">
        <w:rPr>
          <w:rFonts w:ascii="Arial" w:hAnsi="Arial"/>
          <w:b/>
          <w:sz w:val="32"/>
          <w:szCs w:val="28"/>
        </w:rPr>
        <w:t>ДУМА</w:t>
      </w:r>
    </w:p>
    <w:p w:rsidR="00A85EE5" w:rsidRPr="00042680" w:rsidRDefault="00A85EE5" w:rsidP="00A85EE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A85EE5" w:rsidRPr="00042680" w:rsidRDefault="00A85EE5" w:rsidP="00A85EE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042680">
        <w:rPr>
          <w:rFonts w:ascii="Arial" w:hAnsi="Arial"/>
          <w:b/>
          <w:sz w:val="32"/>
          <w:szCs w:val="38"/>
        </w:rPr>
        <w:t>РЕШЕНИЕ</w:t>
      </w:r>
    </w:p>
    <w:p w:rsidR="00A85EE5" w:rsidRPr="00042680" w:rsidRDefault="00A85EE5" w:rsidP="00A85EE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24"/>
          <w:szCs w:val="24"/>
        </w:rPr>
      </w:pPr>
    </w:p>
    <w:p w:rsidR="00A85EE5" w:rsidRPr="00042680" w:rsidRDefault="00A85EE5" w:rsidP="00A85EE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от «____» ____________ 2024 года</w:t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</w:r>
      <w:r w:rsidRPr="00042680">
        <w:rPr>
          <w:rFonts w:ascii="Arial" w:hAnsi="Arial" w:cs="Arial"/>
          <w:sz w:val="24"/>
          <w:szCs w:val="24"/>
        </w:rPr>
        <w:tab/>
        <w:t xml:space="preserve">                  </w:t>
      </w:r>
      <w:proofErr w:type="gramStart"/>
      <w:r w:rsidRPr="00042680">
        <w:rPr>
          <w:rFonts w:ascii="Arial" w:hAnsi="Arial" w:cs="Arial"/>
          <w:sz w:val="24"/>
          <w:szCs w:val="24"/>
        </w:rPr>
        <w:t>№  _</w:t>
      </w:r>
      <w:proofErr w:type="gramEnd"/>
      <w:r w:rsidRPr="00042680">
        <w:rPr>
          <w:rFonts w:ascii="Arial" w:hAnsi="Arial" w:cs="Arial"/>
          <w:sz w:val="24"/>
          <w:szCs w:val="24"/>
        </w:rPr>
        <w:t>______</w:t>
      </w:r>
    </w:p>
    <w:p w:rsidR="00A85EE5" w:rsidRPr="00042680" w:rsidRDefault="00A85EE5" w:rsidP="00A85EE5">
      <w:pPr>
        <w:pStyle w:val="1"/>
        <w:jc w:val="center"/>
        <w:rPr>
          <w:rFonts w:ascii="Arial" w:hAnsi="Arial" w:cs="Arial"/>
          <w:szCs w:val="24"/>
        </w:rPr>
      </w:pPr>
      <w:r w:rsidRPr="00042680">
        <w:rPr>
          <w:rFonts w:ascii="Arial" w:hAnsi="Arial" w:cs="Arial"/>
          <w:szCs w:val="24"/>
        </w:rPr>
        <w:t xml:space="preserve">                     </w:t>
      </w:r>
    </w:p>
    <w:p w:rsidR="00A85EE5" w:rsidRPr="00042680" w:rsidRDefault="00A85EE5" w:rsidP="00A85EE5">
      <w:pPr>
        <w:jc w:val="center"/>
        <w:rPr>
          <w:rFonts w:ascii="Arial" w:hAnsi="Arial" w:cs="Arial"/>
          <w:b/>
          <w:sz w:val="32"/>
          <w:szCs w:val="32"/>
        </w:rPr>
      </w:pPr>
      <w:r w:rsidRPr="00042680">
        <w:rPr>
          <w:rFonts w:ascii="Arial" w:hAnsi="Arial" w:cs="Arial"/>
          <w:b/>
          <w:sz w:val="32"/>
          <w:szCs w:val="32"/>
        </w:rPr>
        <w:t>О БЮДЖЕТЕ ОЕКСКОГО МУНИЦИПАЛЬНОГО ОБРАЗОВАНИЯ НА 2025 ГОД И НА ПЛАНОВЫЙ ПЕРИОД 2026 И 2027 ГОДОВ</w:t>
      </w:r>
    </w:p>
    <w:p w:rsidR="00A85EE5" w:rsidRPr="00042680" w:rsidRDefault="00A85EE5" w:rsidP="00A85EE5">
      <w:pPr>
        <w:jc w:val="center"/>
        <w:rPr>
          <w:sz w:val="28"/>
        </w:rPr>
      </w:pP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руководствуясь статьями 49, 65 Устава Оекского муниципального образования, Дума Оекского муниципального образования</w:t>
      </w:r>
    </w:p>
    <w:p w:rsidR="00A85EE5" w:rsidRPr="00042680" w:rsidRDefault="00A85EE5" w:rsidP="00A85EE5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A85EE5" w:rsidRPr="00042680" w:rsidRDefault="00A85EE5" w:rsidP="00A85EE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042680">
        <w:rPr>
          <w:rFonts w:cs="Arial"/>
          <w:b/>
          <w:sz w:val="30"/>
          <w:szCs w:val="30"/>
          <w:lang w:val="ru-RU"/>
        </w:rPr>
        <w:t>РЕШИЛА:</w:t>
      </w:r>
    </w:p>
    <w:p w:rsidR="00A85EE5" w:rsidRPr="00042680" w:rsidRDefault="00A85EE5" w:rsidP="00A85EE5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1.  Утвердить основные характеристики бюджета Оекского муниципального образования (далее - местный бюджет) на 2025 год: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- общий объем доходов местного бюджета в сумме 180 173,2 тыс. рублей, </w:t>
      </w:r>
      <w:r w:rsidRPr="00042680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042680">
        <w:rPr>
          <w:rFonts w:ascii="Arial" w:hAnsi="Arial" w:cs="Arial"/>
          <w:sz w:val="24"/>
          <w:szCs w:val="24"/>
        </w:rPr>
        <w:t xml:space="preserve"> в сумме 156 691,4 тыс. 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- общий объем расходов местного бюджета в сумме 181 347,3тыс. 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- размер дефицита местного бюджета в сумме 1 174,1 тыс. рублей, или 5% утвержденного общего годового объема доходов местного бюджета без учета утвержденного объема безвозмездных поступлений. 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 2.  Утвердить основные характеристики бюджета Оекского муниципального образования (далее - местный бюджет) на плановый период 2026 и 2027 годов: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2026 год:</w:t>
      </w:r>
    </w:p>
    <w:p w:rsidR="00A85EE5" w:rsidRPr="00042680" w:rsidRDefault="00A85EE5" w:rsidP="00A85EE5">
      <w:pPr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ab/>
        <w:t xml:space="preserve">- общий объем доходов местного бюджета в сумме 60 574,4 тыс. рублей, </w:t>
      </w:r>
      <w:r w:rsidRPr="00042680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042680">
        <w:rPr>
          <w:rFonts w:ascii="Arial" w:hAnsi="Arial" w:cs="Arial"/>
          <w:sz w:val="24"/>
          <w:szCs w:val="24"/>
        </w:rPr>
        <w:t> в сумме 36 480,2 тыс. 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- </w:t>
      </w:r>
      <w:r w:rsidRPr="00042680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61 779,1 тыс. рублей, в том числе условно утвержденные расходы в сумме 1 449,8 тыс. </w:t>
      </w:r>
      <w:r w:rsidRPr="00042680">
        <w:rPr>
          <w:rFonts w:ascii="Arial" w:hAnsi="Arial" w:cs="Arial"/>
          <w:sz w:val="24"/>
          <w:szCs w:val="24"/>
        </w:rPr>
        <w:t>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- размер дефицита местного бюджета в сумме 1 204,7 тыс. рублей, или 5 % утвержденного общего годового объема доходов местного бюджета без учета утвержденного объема безвозмездных поступлений.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lastRenderedPageBreak/>
        <w:t>2027 год: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 - общий объем доходов местного бюджета в сумме 63 406,3 тыс. рублей, </w:t>
      </w:r>
      <w:r w:rsidRPr="00042680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042680">
        <w:rPr>
          <w:rFonts w:ascii="Arial" w:hAnsi="Arial" w:cs="Arial"/>
          <w:sz w:val="24"/>
          <w:szCs w:val="24"/>
        </w:rPr>
        <w:t xml:space="preserve"> в сумме 36 788,4 тыс. 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- </w:t>
      </w:r>
      <w:r w:rsidRPr="00042680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64 737,4 тыс. рублей, в том числе условно утвержденные расходы в сумме 3 046,4 тыс. </w:t>
      </w:r>
      <w:r w:rsidRPr="00042680">
        <w:rPr>
          <w:rFonts w:ascii="Arial" w:hAnsi="Arial" w:cs="Arial"/>
          <w:sz w:val="24"/>
          <w:szCs w:val="24"/>
        </w:rPr>
        <w:t>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- размер дефицита местного бюджета в сумме 1 330,9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A85EE5" w:rsidRPr="00042680" w:rsidRDefault="00A85EE5" w:rsidP="00A85EE5">
      <w:pPr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ab/>
        <w:t xml:space="preserve">3. </w:t>
      </w:r>
      <w:r w:rsidRPr="00042680">
        <w:rPr>
          <w:rFonts w:ascii="Arial" w:eastAsia="Arial" w:hAnsi="Arial" w:cs="Arial"/>
          <w:sz w:val="24"/>
          <w:szCs w:val="24"/>
        </w:rPr>
        <w:t>Установить, что доходы бюджета поселения, поступающие в 2025 – 2027 годах, формируются за счет:</w:t>
      </w:r>
    </w:p>
    <w:p w:rsidR="00A85EE5" w:rsidRPr="00042680" w:rsidRDefault="00A85EE5" w:rsidP="00A85E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eastAsia="Arial" w:hAnsi="Arial" w:cs="Arial"/>
          <w:sz w:val="24"/>
          <w:szCs w:val="24"/>
        </w:rPr>
        <w:t>1) налоговых доходов, в том числе:</w:t>
      </w:r>
    </w:p>
    <w:p w:rsidR="00A85EE5" w:rsidRPr="00042680" w:rsidRDefault="00A85EE5" w:rsidP="00A85E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eastAsia="Arial" w:hAnsi="Arial" w:cs="Arial"/>
          <w:sz w:val="24"/>
          <w:szCs w:val="24"/>
        </w:rPr>
        <w:t>а) доходов от уплаты федеральных, региональных и местных налогов и сборов, установленных Бюджетным кодексом Российской Федерации и законодательными актами субъекта Российской   Федерации и настоящим решением;</w:t>
      </w:r>
    </w:p>
    <w:p w:rsidR="00A85EE5" w:rsidRPr="00042680" w:rsidRDefault="00A85EE5" w:rsidP="00A85E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eastAsia="Arial" w:hAnsi="Arial" w:cs="Arial"/>
          <w:sz w:val="24"/>
          <w:szCs w:val="24"/>
        </w:rPr>
        <w:t>2) неналоговых доходов;</w:t>
      </w:r>
    </w:p>
    <w:p w:rsidR="00A85EE5" w:rsidRPr="00042680" w:rsidRDefault="00A85EE5" w:rsidP="00A85EE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eastAsia="Arial" w:hAnsi="Arial" w:cs="Arial"/>
          <w:sz w:val="24"/>
          <w:szCs w:val="24"/>
        </w:rPr>
        <w:t>3) безвозмездных поступлений.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4. Установить прогнозируемые доходы местного бюджета на 2025 год и на плановый период 2026-2027 годов по классификации доходов бюджетов Российской Федерации  согласно приложениям 1, 2 к настоящему решению.</w:t>
      </w:r>
      <w:r w:rsidRPr="00042680">
        <w:rPr>
          <w:rFonts w:ascii="Arial" w:hAnsi="Arial" w:cs="Arial"/>
          <w:sz w:val="24"/>
          <w:szCs w:val="24"/>
        </w:rPr>
        <w:br/>
      </w:r>
      <w:r w:rsidRPr="00042680">
        <w:rPr>
          <w:rFonts w:ascii="Arial" w:hAnsi="Arial" w:cs="Arial"/>
          <w:sz w:val="24"/>
          <w:szCs w:val="24"/>
        </w:rPr>
        <w:tab/>
        <w:t>5. Утвердить распределение бюджетных ассигнований по разделам и подразделам классификации расходов бюджетов Российской Федерации на 2025 год и на плановый период 2026 и 2027 годов согласно приложениям 3, 4, к настоящему решению.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 xml:space="preserve">6. </w:t>
      </w:r>
      <w:r w:rsidRPr="00042680">
        <w:rPr>
          <w:rFonts w:ascii="Arial" w:eastAsia="Arial" w:hAnsi="Arial" w:cs="Arial"/>
          <w:sz w:val="24"/>
          <w:szCs w:val="24"/>
        </w:rPr>
        <w:t xml:space="preserve">Утвердить ведомственную структуру расходов бюджета </w:t>
      </w:r>
      <w:r w:rsidRPr="00042680">
        <w:rPr>
          <w:rFonts w:ascii="Arial" w:hAnsi="Arial" w:cs="Arial"/>
          <w:sz w:val="24"/>
          <w:szCs w:val="24"/>
        </w:rPr>
        <w:t xml:space="preserve">Оекского </w:t>
      </w:r>
      <w:r w:rsidRPr="00042680">
        <w:rPr>
          <w:rFonts w:ascii="Arial" w:eastAsia="Arial" w:hAnsi="Arial" w:cs="Arial"/>
          <w:sz w:val="24"/>
          <w:szCs w:val="24"/>
        </w:rPr>
        <w:t>муниципального образования на 2025 год и на плановый период 2026 и 2027 годов (по главным распорядителям средств местного бюджета, разделам, подразделам, целевым статьям, группам, подгруппам видов расходов классификации расходов бюджетов) согласно приложениям 5, 6 к настоящему решению.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7. Утвердить источники внутреннего финансирования дефицита местного бюджетного на 2025 год и на плановый период 2026 и 2027 годов согласно приложениям 7, 8 к настоящему решению.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8. Утвердить распределение бюджетных ассигнований на реализацию муниципальных программ Оекского муниципального образования на 2025 год и на плановый период 2026 и 2027 годов согласно приложениям 9 к настоящему решению.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9. Утвердить программу муниципальных внутренних заимствований Оекского муниципального образования Федерации на 2025 год и на плановый период 2026 и 2027 годов согласно приложению 10 к настоящему решению.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10.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2025 год в сумме 902,3 тыс. рублей;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2026 год в сумме 1 028,6 тыс. рублей;</w:t>
      </w:r>
    </w:p>
    <w:p w:rsidR="00A85EE5" w:rsidRPr="00042680" w:rsidRDefault="00A85EE5" w:rsidP="00A85EE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на 2027 год в сумме 1 131,5 тыс. рублей</w:t>
      </w:r>
    </w:p>
    <w:p w:rsidR="00A85EE5" w:rsidRPr="00042680" w:rsidRDefault="00A85EE5" w:rsidP="00A85EE5">
      <w:pPr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ab/>
        <w:t>11.Установить, что в расходной части местного бюджета создается резервный фонд Администрации Оекского муниципального образования</w:t>
      </w:r>
      <w:r w:rsidRPr="00042680">
        <w:rPr>
          <w:rFonts w:ascii="Arial" w:hAnsi="Arial" w:cs="Arial"/>
          <w:sz w:val="24"/>
          <w:szCs w:val="24"/>
        </w:rPr>
        <w:br/>
        <w:t xml:space="preserve"> на 2025 год и на плановый период 2026 на 2027 годов: 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2025 год в сумме 100,0 тыс. рублей;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2026 год в сумме 100,0 тыс. рублей;</w:t>
      </w:r>
    </w:p>
    <w:p w:rsidR="00A85EE5" w:rsidRPr="00042680" w:rsidRDefault="00A85EE5" w:rsidP="00A85EE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на 2027 год в сумме 100,0 тыс. рублей</w:t>
      </w:r>
    </w:p>
    <w:p w:rsidR="00A85EE5" w:rsidRPr="00042680" w:rsidRDefault="00A85EE5" w:rsidP="00A85EE5">
      <w:pPr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ab/>
        <w:t>12. Утвердить объем бюджетных ассигнований дорожного фонда Оекского муниципального образования:</w:t>
      </w:r>
    </w:p>
    <w:p w:rsidR="00A85EE5" w:rsidRPr="00042680" w:rsidRDefault="00A85EE5" w:rsidP="00A85EE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на 2025 год в сумме 5 510,0 тыс. рублей;</w:t>
      </w:r>
    </w:p>
    <w:p w:rsidR="00A85EE5" w:rsidRPr="00042680" w:rsidRDefault="00A85EE5" w:rsidP="00A85EE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на 2026 год в сумме 5 733,1 тыс. рублей;</w:t>
      </w:r>
    </w:p>
    <w:p w:rsidR="00A85EE5" w:rsidRPr="00042680" w:rsidRDefault="00A85EE5" w:rsidP="00A85EE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на 2027 год в сумме 7 852,7 тыс. рублей.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 xml:space="preserve">13. Утвердить объем межбюджетных трансфертов, передаваемых из бюджета Оекского муниципального образования бюджету Иркутского районного муниципального </w:t>
      </w:r>
      <w:r w:rsidRPr="00042680">
        <w:rPr>
          <w:rFonts w:cs="Arial"/>
          <w:sz w:val="24"/>
          <w:szCs w:val="24"/>
          <w:lang w:val="ru-RU"/>
        </w:rPr>
        <w:lastRenderedPageBreak/>
        <w:t>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2025 год в сумме 317,6 тыс. рублей;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2026 год в сумме 1,0 тыс. рублей;</w:t>
      </w:r>
    </w:p>
    <w:p w:rsidR="00A85EE5" w:rsidRPr="00042680" w:rsidRDefault="00A85EE5" w:rsidP="00A85EE5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на 2027 год в сумме 0,0 тыс. рублей.</w:t>
      </w:r>
    </w:p>
    <w:p w:rsidR="00A85EE5" w:rsidRPr="00042680" w:rsidRDefault="00A85EE5" w:rsidP="00A85EE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14.  Утвердить верхний предел муниципального внутреннего долга Оекского муниципального образования:</w:t>
      </w:r>
    </w:p>
    <w:p w:rsidR="00A85EE5" w:rsidRPr="00042680" w:rsidRDefault="00A85EE5" w:rsidP="00A85EE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- по состоянию на 1 января 2026 года в размере 4 611,1 тыс. рублей, в том числе верхний предел долга по муниципальным гарантиям Оекского муниципального образования – 0,0 тыс. рублей;</w:t>
      </w:r>
    </w:p>
    <w:p w:rsidR="00A85EE5" w:rsidRPr="00042680" w:rsidRDefault="00A85EE5" w:rsidP="00A85EE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- по состоянию на 1 января 2027 года в размере 5 815,8 тыс. рублей, в том числе верхний предел долга по муниципальным гарантиям Оекского муниципального образования – 0,0 тыс. рублей;</w:t>
      </w:r>
    </w:p>
    <w:p w:rsidR="00A85EE5" w:rsidRPr="00042680" w:rsidRDefault="00A85EE5" w:rsidP="00A85EE5">
      <w:pPr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42680">
        <w:rPr>
          <w:rFonts w:ascii="Arial" w:hAnsi="Arial" w:cs="Arial"/>
          <w:sz w:val="24"/>
          <w:szCs w:val="24"/>
        </w:rPr>
        <w:t>- по состоянию на 1 января 2028 года в размере 9 094,0тыс. рублей, в том числе верхний предел долга по муниципальным гарантиям Оекского муниципального образования – 0,0 тыс. рублей.</w:t>
      </w:r>
      <w:r w:rsidRPr="00042680">
        <w:rPr>
          <w:rFonts w:ascii="Arial" w:hAnsi="Arial" w:cs="Arial"/>
          <w:sz w:val="24"/>
          <w:szCs w:val="24"/>
          <w:shd w:val="clear" w:color="auto" w:fill="FFFFFF"/>
        </w:rPr>
        <w:tab/>
      </w:r>
    </w:p>
    <w:p w:rsidR="00A85EE5" w:rsidRPr="00042680" w:rsidRDefault="00A85EE5" w:rsidP="00A85EE5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  <w:shd w:val="clear" w:color="auto" w:fill="FFFFFF"/>
        </w:rPr>
        <w:t xml:space="preserve">15. </w:t>
      </w:r>
      <w:r w:rsidRPr="00042680">
        <w:rPr>
          <w:rFonts w:ascii="Arial" w:eastAsia="Arial" w:hAnsi="Arial" w:cs="Arial"/>
          <w:sz w:val="24"/>
          <w:szCs w:val="24"/>
        </w:rPr>
        <w:t xml:space="preserve">Установить, что остатки средств местного бюджета на начало текущего финансового года, за исключением остатков бюджетных ассигнований дорожного фонда </w:t>
      </w:r>
      <w:r w:rsidRPr="00042680">
        <w:rPr>
          <w:rFonts w:ascii="Arial" w:hAnsi="Arial" w:cs="Arial"/>
          <w:sz w:val="24"/>
          <w:szCs w:val="24"/>
        </w:rPr>
        <w:t xml:space="preserve">Оекского </w:t>
      </w:r>
      <w:r w:rsidRPr="00042680">
        <w:rPr>
          <w:rFonts w:ascii="Arial" w:eastAsia="Arial" w:hAnsi="Arial" w:cs="Arial"/>
          <w:sz w:val="24"/>
          <w:szCs w:val="24"/>
        </w:rPr>
        <w:t>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бюджета.</w:t>
      </w:r>
    </w:p>
    <w:p w:rsidR="00A85EE5" w:rsidRPr="00042680" w:rsidRDefault="00A85EE5" w:rsidP="00A85EE5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42680">
        <w:rPr>
          <w:rFonts w:ascii="Arial" w:hAnsi="Arial" w:cs="Arial"/>
          <w:sz w:val="24"/>
          <w:szCs w:val="24"/>
        </w:rPr>
        <w:t>16.</w:t>
      </w:r>
      <w:r w:rsidRPr="00042680">
        <w:rPr>
          <w:rFonts w:ascii="Arial" w:eastAsia="Calibri" w:hAnsi="Arial" w:cs="Arial"/>
          <w:sz w:val="24"/>
          <w:szCs w:val="24"/>
          <w:lang w:eastAsia="en-US"/>
        </w:rPr>
        <w:t xml:space="preserve"> 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</w:t>
      </w:r>
      <w:r w:rsidRPr="00042680">
        <w:rPr>
          <w:rFonts w:ascii="Arial" w:hAnsi="Arial" w:cs="Arial"/>
          <w:sz w:val="24"/>
          <w:szCs w:val="24"/>
        </w:rPr>
        <w:t xml:space="preserve">Оекского </w:t>
      </w:r>
      <w:r w:rsidRPr="00042680">
        <w:rPr>
          <w:rFonts w:ascii="Arial" w:eastAsia="Calibri" w:hAnsi="Arial" w:cs="Arial"/>
          <w:sz w:val="24"/>
          <w:szCs w:val="24"/>
          <w:lang w:eastAsia="en-US"/>
        </w:rPr>
        <w:t xml:space="preserve">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</w:t>
      </w:r>
      <w:r w:rsidRPr="00042680">
        <w:rPr>
          <w:rFonts w:ascii="Arial" w:hAnsi="Arial" w:cs="Arial"/>
          <w:sz w:val="24"/>
          <w:szCs w:val="24"/>
        </w:rPr>
        <w:t>–</w:t>
      </w:r>
      <w:r w:rsidRPr="00042680">
        <w:rPr>
          <w:rFonts w:ascii="Arial" w:eastAsia="Calibri" w:hAnsi="Arial" w:cs="Arial"/>
          <w:sz w:val="24"/>
          <w:szCs w:val="24"/>
          <w:lang w:eastAsia="en-US"/>
        </w:rPr>
        <w:t xml:space="preserve"> целевые средства).</w:t>
      </w:r>
    </w:p>
    <w:p w:rsidR="00A85EE5" w:rsidRPr="00042680" w:rsidRDefault="00A85EE5" w:rsidP="00A85EE5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42680">
        <w:rPr>
          <w:rFonts w:ascii="Arial" w:hAnsi="Arial" w:cs="Arial"/>
          <w:sz w:val="24"/>
          <w:szCs w:val="24"/>
        </w:rPr>
        <w:t xml:space="preserve">17. </w:t>
      </w:r>
      <w:r w:rsidRPr="00042680">
        <w:rPr>
          <w:rFonts w:ascii="Arial" w:eastAsia="Calibri" w:hAnsi="Arial" w:cs="Arial"/>
          <w:sz w:val="24"/>
          <w:szCs w:val="24"/>
          <w:lang w:eastAsia="en-US"/>
        </w:rPr>
        <w:t>Установить, что в соответствии со статьей 242</w:t>
      </w:r>
      <w:r w:rsidRPr="00042680">
        <w:rPr>
          <w:rFonts w:ascii="Arial" w:eastAsia="Calibri" w:hAnsi="Arial" w:cs="Arial"/>
          <w:sz w:val="24"/>
          <w:szCs w:val="24"/>
          <w:vertAlign w:val="superscript"/>
          <w:lang w:eastAsia="en-US"/>
        </w:rPr>
        <w:t>26</w:t>
      </w:r>
      <w:r w:rsidRPr="00042680">
        <w:rPr>
          <w:rFonts w:ascii="Arial" w:eastAsia="Calibri" w:hAnsi="Arial" w:cs="Arial"/>
          <w:sz w:val="24"/>
          <w:szCs w:val="24"/>
          <w:lang w:eastAsia="en-US"/>
        </w:rPr>
        <w:t xml:space="preserve"> Бюджетного кодекса Российской Федерации казначейскому сопровождению подлежат целевые средства, получаемые на основании муниципальных контрактов, договоров (соглашений) источником финансового обеспечения которых являются средства местного бюджета в том числе:</w:t>
      </w:r>
    </w:p>
    <w:p w:rsidR="00A85EE5" w:rsidRPr="00042680" w:rsidRDefault="00A85EE5" w:rsidP="00A85EE5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42680">
        <w:rPr>
          <w:rFonts w:ascii="Arial" w:eastAsia="Calibri" w:hAnsi="Arial" w:cs="Arial"/>
          <w:sz w:val="24"/>
          <w:szCs w:val="24"/>
          <w:lang w:eastAsia="en-US"/>
        </w:rPr>
        <w:t xml:space="preserve"> - </w:t>
      </w:r>
      <w:r w:rsidRPr="00042680">
        <w:rPr>
          <w:rFonts w:ascii="Arial" w:hAnsi="Arial" w:cs="Arial"/>
          <w:sz w:val="24"/>
          <w:szCs w:val="24"/>
          <w:lang w:bidi="ru-RU"/>
        </w:rPr>
        <w:t>субсидии, бюджетные инвестиции, предоставляемые юридическим лицам на основании соглашений, а также авансовые платежи (или расчеты) по контрактам (договорам), заключенным в целях исполнения указанных соглашений;</w:t>
      </w:r>
    </w:p>
    <w:p w:rsidR="00A85EE5" w:rsidRPr="00042680" w:rsidRDefault="00A85EE5" w:rsidP="00A85EE5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042680">
        <w:rPr>
          <w:rFonts w:ascii="Arial" w:hAnsi="Arial" w:cs="Arial"/>
          <w:sz w:val="24"/>
          <w:szCs w:val="24"/>
          <w:lang w:bidi="ru-RU"/>
        </w:rPr>
        <w:t>- авансовые платежи (или расчеты) по муниципальным контрактам (договорам) на сумму 50 000 тыс. рублей и более, а также авансовые платежи (или расчеты) по контрактам (договорам), заключенным в целях исполнения указанных муниципальных контрактов (договоров);</w:t>
      </w:r>
    </w:p>
    <w:p w:rsidR="00A85EE5" w:rsidRPr="00042680" w:rsidRDefault="00A85EE5" w:rsidP="00A85EE5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42680">
        <w:rPr>
          <w:rFonts w:ascii="Arial" w:hAnsi="Arial" w:cs="Arial"/>
          <w:sz w:val="24"/>
          <w:szCs w:val="24"/>
          <w:lang w:bidi="ru-RU"/>
        </w:rPr>
        <w:tab/>
        <w:t>- авансовые платежи (или расчеты) по контрактам (договорам), заключенным на сумму 50 000 тыс. рублей и более муниципальными бюджетными или автономными учреждениями, лицевые счета которым открыты в финансовом органе, а также авансовые платежи (или расчеты) по контрактам (договорам), заключенным в целях исполнения указанных контрактов (договоров).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18. Настоящее решение вступает в силу после дня его официального опубликования, но не ранее 1 января 2026 года.</w:t>
      </w:r>
    </w:p>
    <w:p w:rsidR="00A85EE5" w:rsidRPr="00042680" w:rsidRDefault="00A85EE5" w:rsidP="00A85EE5">
      <w:pPr>
        <w:pStyle w:val="21"/>
        <w:tabs>
          <w:tab w:val="left" w:pos="1276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19.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</w:t>
      </w:r>
      <w:hyperlink r:id="rId8" w:tgtFrame="_blank" w:history="1"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042680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042680">
        <w:rPr>
          <w:rFonts w:cs="Arial"/>
          <w:sz w:val="24"/>
          <w:szCs w:val="24"/>
          <w:lang w:val="ru-RU"/>
        </w:rPr>
        <w:t>.</w:t>
      </w:r>
    </w:p>
    <w:p w:rsidR="00A85EE5" w:rsidRPr="00042680" w:rsidRDefault="00A85EE5" w:rsidP="00A85EE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20. Контроль за исполнением настоящего решения возложить на начальника финансово-экономического отдела администрации Е.Г. Белову.</w:t>
      </w:r>
    </w:p>
    <w:p w:rsidR="00A85EE5" w:rsidRPr="00042680" w:rsidRDefault="00A85EE5" w:rsidP="00A85EE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A85EE5" w:rsidRPr="00042680" w:rsidRDefault="00A85EE5" w:rsidP="00A85EE5">
      <w:pPr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sz w:val="24"/>
          <w:szCs w:val="24"/>
        </w:rPr>
        <w:t>Председатель Думы Оекского муниципального образования,</w:t>
      </w:r>
    </w:p>
    <w:p w:rsidR="00A85EE5" w:rsidRPr="00042680" w:rsidRDefault="00A85EE5" w:rsidP="00A85EE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042680">
        <w:rPr>
          <w:rFonts w:cs="Arial"/>
          <w:sz w:val="24"/>
          <w:szCs w:val="24"/>
          <w:lang w:val="ru-RU"/>
        </w:rPr>
        <w:t>Глава Оекского муниципального образования                                           О.А. Парфенов</w:t>
      </w:r>
    </w:p>
    <w:p w:rsidR="005E14D5" w:rsidRPr="00042680" w:rsidRDefault="005E14D5" w:rsidP="005E14D5"/>
    <w:p w:rsidR="005E14D5" w:rsidRPr="00042680" w:rsidRDefault="005E14D5" w:rsidP="005E14D5"/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ПРОГНОЗИРУЕМЫЕ ДОХОДЫ БЮДЖЕТА ОЕКСКОГО МУНИЦИПАЛЬНОГО ОБРАЗОВАНИЯ НА 2025 ГОД</w:t>
      </w:r>
    </w:p>
    <w:p w:rsidR="005E14D5" w:rsidRPr="00042680" w:rsidRDefault="005E14D5" w:rsidP="005E14D5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2989"/>
        <w:gridCol w:w="1405"/>
      </w:tblGrid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2"/>
            <w:bookmarkEnd w:id="0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23 481,8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2 761,3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2 761,3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2 712,3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34,4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5 510,0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5 510,0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2 881,8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42680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42680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2 910,4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-295,2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11 196,8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1 009,8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1 009,8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10 187,0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6 464,0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6 464,0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3 723,0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3 723,0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3 580,0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156 691,4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156 671,4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47 695,9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из бюджетов </w:t>
            </w: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72620216001000000150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47 695,9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47 695,9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108 381,5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108 381,5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108 381,5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594,1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593,4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593,4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5E14D5">
        <w:trPr>
          <w:trHeight w:val="20"/>
        </w:trPr>
        <w:tc>
          <w:tcPr>
            <w:tcW w:w="5382" w:type="dxa"/>
            <w:shd w:val="clear" w:color="auto" w:fill="auto"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14D5" w:rsidRPr="00042680" w:rsidTr="005E14D5">
        <w:trPr>
          <w:trHeight w:val="20"/>
        </w:trPr>
        <w:tc>
          <w:tcPr>
            <w:tcW w:w="5382" w:type="dxa"/>
            <w:shd w:val="clear" w:color="auto" w:fill="auto"/>
            <w:noWrap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5E14D5" w:rsidRPr="00042680" w:rsidRDefault="005E14D5" w:rsidP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5E14D5" w:rsidRPr="00042680" w:rsidRDefault="005E14D5" w:rsidP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180 173,2</w:t>
            </w:r>
          </w:p>
        </w:tc>
      </w:tr>
    </w:tbl>
    <w:p w:rsidR="005E14D5" w:rsidRPr="00042680" w:rsidRDefault="005E14D5" w:rsidP="005E14D5"/>
    <w:p w:rsidR="00A85EE5" w:rsidRPr="00042680" w:rsidRDefault="00A85EE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A85EE5"/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ОЕКСКОГО МУНИЦИПАЛЬНОГО ОБРАЗОВАНИЯ НА ПЛАНОВЫЙ </w:t>
      </w:r>
      <w:proofErr w:type="gramStart"/>
      <w:r w:rsidRPr="00042680">
        <w:rPr>
          <w:rFonts w:ascii="Arial" w:hAnsi="Arial" w:cs="Arial"/>
          <w:b/>
          <w:bCs/>
          <w:sz w:val="24"/>
          <w:szCs w:val="24"/>
        </w:rPr>
        <w:t>ПЕРИОД  2026</w:t>
      </w:r>
      <w:proofErr w:type="gramEnd"/>
      <w:r w:rsidRPr="00042680">
        <w:rPr>
          <w:rFonts w:ascii="Arial" w:hAnsi="Arial" w:cs="Arial"/>
          <w:b/>
          <w:bCs/>
          <w:sz w:val="24"/>
          <w:szCs w:val="24"/>
        </w:rPr>
        <w:t xml:space="preserve"> И 2027 ГОДОВ</w:t>
      </w:r>
    </w:p>
    <w:p w:rsidR="005E14D5" w:rsidRPr="00042680" w:rsidRDefault="005E14D5" w:rsidP="005E14D5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2826"/>
        <w:gridCol w:w="1304"/>
        <w:gridCol w:w="1273"/>
      </w:tblGrid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577" w:type="dxa"/>
            <w:gridSpan w:val="2"/>
            <w:shd w:val="clear" w:color="auto" w:fill="auto"/>
            <w:vAlign w:val="bottom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4" w:type="dxa"/>
            <w:shd w:val="clear" w:color="auto" w:fill="auto"/>
            <w:vAlign w:val="bottom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год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24 094,2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26 617,9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2 926,9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3 102,5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2 926,9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3 102,5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2 875,0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3 047,5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36,5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5 733,1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7 852,7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5 733,1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7 852,7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3 001,5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4 104,9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42680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42680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3 016,3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4 121,9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-298,6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-393,1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11 420,5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11 649,0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1 030,0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1 050,6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1 030,0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1 050,6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10 390,5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10 598,4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6 593,0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6 725,0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6 593,0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6 725,0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3 797,5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3 873,4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3 797,5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3 873,4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3 580,0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3 580,0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042680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36 480,2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36 788,4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36 460,2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36 768,4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32 685,6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32 969,0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32 685,6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32 969,0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654,6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679,4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653,9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678,7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653,9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678,7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vAlign w:val="bottom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826" w:type="dxa"/>
            <w:shd w:val="clear" w:color="auto" w:fill="auto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vAlign w:val="bottom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5E14D5">
        <w:trPr>
          <w:trHeight w:val="20"/>
        </w:trPr>
        <w:tc>
          <w:tcPr>
            <w:tcW w:w="4367" w:type="dxa"/>
            <w:shd w:val="clear" w:color="auto" w:fill="auto"/>
            <w:vAlign w:val="bottom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14D5" w:rsidRPr="00042680" w:rsidTr="005E14D5">
        <w:trPr>
          <w:trHeight w:val="20"/>
        </w:trPr>
        <w:tc>
          <w:tcPr>
            <w:tcW w:w="0" w:type="auto"/>
            <w:shd w:val="clear" w:color="auto" w:fill="auto"/>
            <w:noWrap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E14D5" w:rsidRPr="00042680" w:rsidRDefault="005E14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60 574,4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E14D5" w:rsidRPr="00042680" w:rsidRDefault="005E14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63 406,3</w:t>
            </w:r>
          </w:p>
        </w:tc>
      </w:tr>
    </w:tbl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BE67DB" w:rsidRPr="00042680" w:rsidRDefault="00BE67DB" w:rsidP="00BE67DB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BE67DB" w:rsidRPr="00042680" w:rsidRDefault="00BE67DB" w:rsidP="00BE67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BE67DB" w:rsidRPr="00042680" w:rsidRDefault="00BE67DB" w:rsidP="00BE67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BE67DB" w:rsidRPr="00042680" w:rsidRDefault="00BE67DB" w:rsidP="00BE67DB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042680">
        <w:rPr>
          <w:rFonts w:ascii="Arial" w:hAnsi="Arial" w:cs="Arial"/>
          <w:b/>
          <w:bCs/>
          <w:sz w:val="24"/>
          <w:szCs w:val="24"/>
        </w:rPr>
        <w:t>НА 2025 ГОД</w:t>
      </w:r>
    </w:p>
    <w:p w:rsidR="00BE67DB" w:rsidRPr="00042680" w:rsidRDefault="00BE67DB" w:rsidP="00BE67D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481"/>
        <w:gridCol w:w="481"/>
        <w:gridCol w:w="1447"/>
      </w:tblGrid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33 812,9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21 427,5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8 999,6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593,4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593,4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1 314,8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1 314,8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5 660,0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5 510,0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5 230,0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5 230,0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vAlign w:val="center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vAlign w:val="bottom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vAlign w:val="bottom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133 131,8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133 131,8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vAlign w:val="center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144,6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vAlign w:val="center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144,6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317,6</w:t>
            </w:r>
          </w:p>
        </w:tc>
      </w:tr>
      <w:tr w:rsidR="00042680" w:rsidRPr="00042680" w:rsidTr="00247389">
        <w:trPr>
          <w:trHeight w:val="20"/>
        </w:trPr>
        <w:tc>
          <w:tcPr>
            <w:tcW w:w="7366" w:type="dxa"/>
            <w:shd w:val="clear" w:color="auto" w:fill="auto"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317,6</w:t>
            </w:r>
          </w:p>
        </w:tc>
      </w:tr>
      <w:tr w:rsidR="00AC198C" w:rsidRPr="00042680" w:rsidTr="00247389">
        <w:trPr>
          <w:trHeight w:val="20"/>
        </w:trPr>
        <w:tc>
          <w:tcPr>
            <w:tcW w:w="7366" w:type="dxa"/>
            <w:shd w:val="clear" w:color="auto" w:fill="auto"/>
            <w:noWrap/>
            <w:hideMark/>
          </w:tcPr>
          <w:p w:rsidR="00BE67DB" w:rsidRPr="00042680" w:rsidRDefault="00BE67DB" w:rsidP="00BE67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BE67DB" w:rsidRPr="00042680" w:rsidRDefault="00BE67DB" w:rsidP="00BE67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181 347,3</w:t>
            </w:r>
          </w:p>
        </w:tc>
      </w:tr>
    </w:tbl>
    <w:p w:rsidR="00BE67DB" w:rsidRPr="00042680" w:rsidRDefault="00BE67DB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24738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47389" w:rsidRPr="00042680" w:rsidRDefault="00247389" w:rsidP="0024738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247389" w:rsidRPr="00042680" w:rsidRDefault="00247389" w:rsidP="0024738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НА ПЛАНОВЫЙ ПЕРИОД 2026 И 2027 ГОДОВ</w:t>
      </w:r>
    </w:p>
    <w:p w:rsidR="00247389" w:rsidRPr="00042680" w:rsidRDefault="00247389" w:rsidP="00247389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5"/>
        <w:gridCol w:w="481"/>
        <w:gridCol w:w="481"/>
        <w:gridCol w:w="1382"/>
        <w:gridCol w:w="1281"/>
      </w:tblGrid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2027 год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29 242,7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29 493,0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18 483,9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18 483,2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7 374,0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7 625,0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5 783,1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7 872,7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5 733,1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7 852,7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20 971,3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21 529,7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20 971,3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21 529,7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1 028,6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1 131,5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1 028,6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1 131,5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91,7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91,7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247389">
        <w:trPr>
          <w:trHeight w:val="20"/>
        </w:trPr>
        <w:tc>
          <w:tcPr>
            <w:tcW w:w="6145" w:type="dxa"/>
            <w:shd w:val="clear" w:color="auto" w:fill="auto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1 449,8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3 046,4</w:t>
            </w:r>
          </w:p>
        </w:tc>
      </w:tr>
      <w:tr w:rsidR="00AC198C" w:rsidRPr="00042680" w:rsidTr="00247389">
        <w:trPr>
          <w:trHeight w:val="20"/>
        </w:trPr>
        <w:tc>
          <w:tcPr>
            <w:tcW w:w="6145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63 228,9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247389" w:rsidRPr="00042680" w:rsidRDefault="00247389" w:rsidP="002473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67 783,6</w:t>
            </w:r>
          </w:p>
        </w:tc>
      </w:tr>
    </w:tbl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247389" w:rsidRPr="00042680" w:rsidRDefault="0024738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2025 ГОД</w:t>
      </w:r>
    </w:p>
    <w:p w:rsidR="00AC198C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C198C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C198C" w:rsidRPr="00042680" w:rsidRDefault="00AC198C" w:rsidP="00AC198C">
      <w:pPr>
        <w:jc w:val="right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  <w:gridCol w:w="649"/>
        <w:gridCol w:w="745"/>
        <w:gridCol w:w="1584"/>
        <w:gridCol w:w="613"/>
        <w:gridCol w:w="1353"/>
      </w:tblGrid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4268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42680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181 347,3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8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33 812,9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21 427,5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21 427,5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21 426,8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21 426,8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21 426,8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20 096,8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1 250,0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8 999,6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8 999,6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8 999,6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8 999,6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8 996,1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8 434,1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460,0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593,4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593,4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593,4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593,4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593,4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573,1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714</w:t>
            </w:r>
            <w:r w:rsidR="00AC198C"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5 660,0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5 510,0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дорожного хозяйства на территории Оекского муниципального образования на 2025-2027 годы"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5 510,0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5 510,0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5 510,0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2025-2027годы"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8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3 250,0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bottom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2025-2027 годы"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bottom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bottom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133 131,8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133 131,8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000000" w:fill="FFFFFF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109 647,4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bottom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vAlign w:val="bottom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24 084</w:t>
            </w:r>
            <w:r w:rsidR="00AC198C"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24 084</w:t>
            </w:r>
            <w:r w:rsidR="00AC198C"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042680" w:rsidRPr="00042680" w:rsidRDefault="00042680" w:rsidP="000426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042680" w:rsidRPr="00042680" w:rsidRDefault="00042680" w:rsidP="000426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24 084,4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042680" w:rsidRPr="00042680" w:rsidRDefault="00042680" w:rsidP="000426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8" w:type="dxa"/>
            <w:shd w:val="clear" w:color="auto" w:fill="auto"/>
            <w:hideMark/>
          </w:tcPr>
          <w:p w:rsidR="00042680" w:rsidRPr="00042680" w:rsidRDefault="00042680" w:rsidP="000426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042680" w:rsidRPr="00042680" w:rsidRDefault="00042680" w:rsidP="0004268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24 084,4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19 822,3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4 242</w:t>
            </w:r>
            <w:r w:rsidR="00AC198C" w:rsidRPr="00042680">
              <w:rPr>
                <w:rFonts w:ascii="Courier New" w:hAnsi="Courier New" w:cs="Courier New"/>
                <w:sz w:val="22"/>
                <w:szCs w:val="22"/>
              </w:rPr>
              <w:t>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042680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4 242</w:t>
            </w:r>
            <w:r w:rsidR="00AC198C" w:rsidRPr="00042680">
              <w:rPr>
                <w:rFonts w:ascii="Courier New" w:hAnsi="Courier New" w:cs="Courier New"/>
                <w:sz w:val="22"/>
                <w:szCs w:val="22"/>
              </w:rPr>
              <w:t>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792,1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2 850,0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317,6</w:t>
            </w:r>
          </w:p>
        </w:tc>
      </w:tr>
      <w:tr w:rsidR="00042680" w:rsidRPr="00042680" w:rsidTr="00042680">
        <w:trPr>
          <w:trHeight w:val="20"/>
        </w:trPr>
        <w:tc>
          <w:tcPr>
            <w:tcW w:w="4829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8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317,6</w:t>
            </w:r>
          </w:p>
        </w:tc>
      </w:tr>
    </w:tbl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bookmarkStart w:id="1" w:name="_GoBack"/>
      <w:bookmarkEnd w:id="1"/>
      <w:r w:rsidRPr="00042680">
        <w:rPr>
          <w:rFonts w:ascii="Courier New" w:hAnsi="Courier New" w:cs="Courier New"/>
          <w:sz w:val="22"/>
          <w:szCs w:val="22"/>
        </w:rPr>
        <w:t>Приложение № 6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ОЕКСКОГО МУНИЦИПАЛЬНОГО </w:t>
      </w:r>
      <w:proofErr w:type="gramStart"/>
      <w:r w:rsidRPr="00042680">
        <w:rPr>
          <w:rFonts w:ascii="Arial" w:hAnsi="Arial" w:cs="Arial"/>
          <w:b/>
          <w:bCs/>
          <w:sz w:val="24"/>
          <w:szCs w:val="24"/>
        </w:rPr>
        <w:t>ОБРАЗОВАНИЯ  НА</w:t>
      </w:r>
      <w:proofErr w:type="gramEnd"/>
      <w:r w:rsidRPr="00042680">
        <w:rPr>
          <w:rFonts w:ascii="Arial" w:hAnsi="Arial" w:cs="Arial"/>
          <w:b/>
          <w:bCs/>
          <w:sz w:val="24"/>
          <w:szCs w:val="24"/>
        </w:rPr>
        <w:t xml:space="preserve"> ПЛАНОВЫЙ ПЕРИОД 2026 И 2027 ГОДОВ 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C198C" w:rsidRPr="00042680" w:rsidRDefault="00AC198C" w:rsidP="00AC198C">
      <w:pPr>
        <w:jc w:val="center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AC198C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697"/>
        <w:gridCol w:w="745"/>
        <w:gridCol w:w="1672"/>
        <w:gridCol w:w="613"/>
        <w:gridCol w:w="1190"/>
        <w:gridCol w:w="1190"/>
      </w:tblGrid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90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Сумма на 2026 год</w:t>
            </w:r>
          </w:p>
        </w:tc>
        <w:tc>
          <w:tcPr>
            <w:tcW w:w="1190" w:type="dxa"/>
            <w:shd w:val="clear" w:color="auto" w:fill="auto"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42680">
              <w:rPr>
                <w:rFonts w:ascii="Courier New" w:hAnsi="Courier New" w:cs="Courier New"/>
                <w:b/>
                <w:bCs/>
              </w:rPr>
              <w:t>Сумма на 2027 год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4268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42680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61 779,1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64 737,2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29 242,7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29 493,0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18 483,9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18 483,2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18 483,9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18 483,2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18 483,2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18 482,5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18 483,2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18 482,5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18 483,2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18 482,5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16 983,2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16 983,2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1 497,3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1 497,3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7 374,0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7 625,0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7 374,0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7 625,0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7 374,0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7 625,0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7 374,0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7 625,0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7 371,0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7 622,0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7 127,4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7 378,3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242,6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653,9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678,7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726,8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5 783,1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7 872,7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5 733,1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7 852,7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3 270,0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3 270,0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3 270,0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3 120,0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3 120,0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72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72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72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20 971,3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21 529,7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16 751,3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17 309,7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4 200,0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4 200,0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1 028,6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1 131,5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91,7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C198C" w:rsidRPr="00042680" w:rsidTr="00AC198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AC198C" w:rsidRPr="00042680" w:rsidRDefault="00AC198C" w:rsidP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2" w:type="dxa"/>
            <w:shd w:val="clear" w:color="auto" w:fill="auto"/>
            <w:noWrap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AC198C" w:rsidRPr="00042680" w:rsidRDefault="00AC198C" w:rsidP="00AC19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042680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042680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2025 ГОД</w:t>
      </w:r>
    </w:p>
    <w:p w:rsidR="00AC198C" w:rsidRPr="00042680" w:rsidRDefault="00AC198C" w:rsidP="00AC198C">
      <w:pPr>
        <w:jc w:val="center"/>
        <w:rPr>
          <w:rFonts w:ascii="Arial" w:hAnsi="Arial" w:cs="Arial"/>
          <w:sz w:val="24"/>
          <w:szCs w:val="24"/>
        </w:rPr>
      </w:pPr>
    </w:p>
    <w:p w:rsidR="00AC198C" w:rsidRPr="00042680" w:rsidRDefault="00AC198C" w:rsidP="00AC198C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r w:rsidRPr="00042680">
        <w:rPr>
          <w:rFonts w:ascii="Courier New" w:hAnsi="Courier New" w:cs="Courier New"/>
          <w:sz w:val="22"/>
          <w:szCs w:val="22"/>
        </w:rPr>
        <w:t>.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2776"/>
        <w:gridCol w:w="1437"/>
      </w:tblGrid>
      <w:tr w:rsidR="00042680" w:rsidRPr="00042680" w:rsidTr="00AC198C">
        <w:trPr>
          <w:trHeight w:val="249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776" w:type="dxa"/>
            <w:vMerge w:val="restart"/>
            <w:shd w:val="clear" w:color="auto" w:fill="auto"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37" w:type="dxa"/>
            <w:vMerge w:val="restart"/>
            <w:shd w:val="clear" w:color="auto" w:fill="auto"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42680" w:rsidRPr="00042680" w:rsidTr="00AC198C">
        <w:trPr>
          <w:trHeight w:val="249"/>
        </w:trPr>
        <w:tc>
          <w:tcPr>
            <w:tcW w:w="0" w:type="auto"/>
            <w:vMerge/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42680" w:rsidRPr="00042680" w:rsidTr="00AC198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1 174,1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1 174,1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2 663,8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2 663,8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2 663,8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-1 489,7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42680" w:rsidRPr="00042680" w:rsidTr="00AC198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182 837,0</w:t>
            </w:r>
          </w:p>
        </w:tc>
      </w:tr>
      <w:tr w:rsidR="00042680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182 837,0</w:t>
            </w:r>
          </w:p>
        </w:tc>
      </w:tr>
      <w:tr w:rsidR="00AC198C" w:rsidRPr="00042680" w:rsidTr="00AC198C">
        <w:trPr>
          <w:trHeight w:val="20"/>
        </w:trPr>
        <w:tc>
          <w:tcPr>
            <w:tcW w:w="5557" w:type="dxa"/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182 837,0</w:t>
            </w:r>
          </w:p>
        </w:tc>
      </w:tr>
    </w:tbl>
    <w:p w:rsidR="00AC198C" w:rsidRPr="00042680" w:rsidRDefault="00AC198C" w:rsidP="00AC198C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Приложение № 8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AC198C" w:rsidRPr="00042680" w:rsidRDefault="00AC198C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F1F19" w:rsidRPr="00042680" w:rsidRDefault="00AC198C" w:rsidP="00AC198C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042680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042680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ПЛАНОВЫЙ ПЕРИОД </w:t>
      </w:r>
    </w:p>
    <w:p w:rsidR="00AC198C" w:rsidRPr="00042680" w:rsidRDefault="00AC198C" w:rsidP="00AC198C">
      <w:pPr>
        <w:jc w:val="center"/>
        <w:rPr>
          <w:rFonts w:ascii="Arial" w:hAnsi="Arial" w:cs="Arial"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2026 И 2027 ГОДОВ</w:t>
      </w:r>
      <w:r w:rsidRPr="00042680">
        <w:rPr>
          <w:rFonts w:ascii="Arial" w:hAnsi="Arial" w:cs="Arial"/>
          <w:sz w:val="24"/>
          <w:szCs w:val="24"/>
        </w:rPr>
        <w:t xml:space="preserve"> </w:t>
      </w:r>
    </w:p>
    <w:p w:rsidR="00AC198C" w:rsidRPr="00042680" w:rsidRDefault="00AC198C" w:rsidP="00AC198C">
      <w:pPr>
        <w:jc w:val="center"/>
        <w:rPr>
          <w:rFonts w:ascii="Courier New" w:hAnsi="Courier New" w:cs="Courier New"/>
          <w:sz w:val="22"/>
          <w:szCs w:val="22"/>
        </w:rPr>
      </w:pPr>
    </w:p>
    <w:p w:rsidR="00AC198C" w:rsidRPr="00042680" w:rsidRDefault="00AC198C" w:rsidP="00AC198C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8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1"/>
        <w:gridCol w:w="2865"/>
        <w:gridCol w:w="1362"/>
        <w:gridCol w:w="1422"/>
      </w:tblGrid>
      <w:tr w:rsidR="00AC198C" w:rsidRPr="00042680" w:rsidTr="00AC198C">
        <w:trPr>
          <w:trHeight w:val="24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36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  <w:tc>
          <w:tcPr>
            <w:tcW w:w="142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2027 год</w:t>
            </w:r>
          </w:p>
        </w:tc>
      </w:tr>
      <w:tr w:rsidR="00AC198C" w:rsidRPr="00042680" w:rsidTr="00AC198C">
        <w:trPr>
          <w:trHeight w:val="24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C198C" w:rsidRPr="00042680" w:rsidTr="00AC198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1 330,9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2 304,5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2 304,5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2 178,4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2 304,5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-973,7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-973,6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-973,6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-973,7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-973,6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-973,7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-973,6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-68 757,2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68 757,2</w:t>
            </w:r>
          </w:p>
        </w:tc>
      </w:tr>
      <w:tr w:rsidR="00AC198C" w:rsidRPr="00042680" w:rsidTr="00AC198C">
        <w:trPr>
          <w:trHeight w:val="20"/>
        </w:trPr>
        <w:tc>
          <w:tcPr>
            <w:tcW w:w="41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64 202,6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198C" w:rsidRPr="00042680" w:rsidRDefault="00AC1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68 757,2</w:t>
            </w:r>
          </w:p>
        </w:tc>
      </w:tr>
    </w:tbl>
    <w:p w:rsidR="00AC198C" w:rsidRPr="00042680" w:rsidRDefault="00AC198C" w:rsidP="00AC198C">
      <w:pPr>
        <w:jc w:val="right"/>
        <w:rPr>
          <w:rFonts w:ascii="Courier New" w:hAnsi="Courier New" w:cs="Courier New"/>
          <w:sz w:val="22"/>
          <w:szCs w:val="22"/>
        </w:rPr>
      </w:pPr>
    </w:p>
    <w:p w:rsidR="005F1F19" w:rsidRPr="00042680" w:rsidRDefault="005F1F1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Приложение № 9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5F1F19" w:rsidRPr="00042680" w:rsidRDefault="005F1F19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F1F19" w:rsidRPr="00042680" w:rsidRDefault="005F1F19" w:rsidP="005F1F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042680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042680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2025 ГОД</w:t>
      </w:r>
    </w:p>
    <w:p w:rsidR="002A65A5" w:rsidRPr="00042680" w:rsidRDefault="00837C41" w:rsidP="00837C41">
      <w:pPr>
        <w:jc w:val="right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042680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2582"/>
        <w:gridCol w:w="1962"/>
        <w:gridCol w:w="715"/>
        <w:gridCol w:w="715"/>
        <w:gridCol w:w="1837"/>
        <w:gridCol w:w="591"/>
        <w:gridCol w:w="955"/>
      </w:tblGrid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735" w:type="dxa"/>
            <w:gridSpan w:val="4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9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714,8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2025-2027 годы" 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5 510,0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5 510,0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1 600,0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2025-2027 годы"</w:t>
            </w: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21.3.00.S2971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 w:val="restart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722" w:type="dxa"/>
            <w:vMerge w:val="restart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Реализация муниципальной 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1890" w:type="dxa"/>
            <w:shd w:val="clear" w:color="auto" w:fill="auto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20.5.00.00000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</w:tr>
      <w:tr w:rsidR="005F1F19" w:rsidRPr="00042680" w:rsidTr="00837C41">
        <w:trPr>
          <w:trHeight w:val="20"/>
        </w:trPr>
        <w:tc>
          <w:tcPr>
            <w:tcW w:w="424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2" w:type="dxa"/>
            <w:vMerge/>
            <w:vAlign w:val="center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20.5.00.62120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</w:tr>
      <w:tr w:rsidR="005F1F19" w:rsidRPr="00042680" w:rsidTr="00837C41">
        <w:trPr>
          <w:trHeight w:val="20"/>
        </w:trPr>
        <w:tc>
          <w:tcPr>
            <w:tcW w:w="3146" w:type="dxa"/>
            <w:gridSpan w:val="2"/>
            <w:shd w:val="clear" w:color="auto" w:fill="auto"/>
            <w:noWrap/>
            <w:vAlign w:val="bottom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5F1F19" w:rsidRPr="00042680" w:rsidRDefault="005F1F19" w:rsidP="005F1F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5F1F19" w:rsidRPr="00042680" w:rsidRDefault="005F1F19" w:rsidP="005F1F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117 782,2</w:t>
            </w:r>
          </w:p>
        </w:tc>
      </w:tr>
    </w:tbl>
    <w:p w:rsidR="005F1F19" w:rsidRPr="00042680" w:rsidRDefault="005F1F19" w:rsidP="005F1F19">
      <w:pPr>
        <w:jc w:val="center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  <w:sectPr w:rsidR="00837C41" w:rsidRPr="00042680" w:rsidSect="007070F4">
          <w:pgSz w:w="11906" w:h="16838"/>
          <w:pgMar w:top="567" w:right="566" w:bottom="284" w:left="1560" w:header="720" w:footer="720" w:gutter="0"/>
          <w:cols w:space="720"/>
          <w:docGrid w:linePitch="272"/>
        </w:sect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lastRenderedPageBreak/>
        <w:t>Приложение № 10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  <w:r w:rsidRPr="00042680">
        <w:rPr>
          <w:rFonts w:ascii="Courier New" w:hAnsi="Courier New" w:cs="Courier New"/>
          <w:sz w:val="22"/>
          <w:szCs w:val="22"/>
        </w:rPr>
        <w:t>от "__" _______ 2024 г.  № ____</w:t>
      </w:r>
    </w:p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837C41" w:rsidRPr="00042680" w:rsidRDefault="00837C41" w:rsidP="00837C4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2680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 ОЕКСКОГО МУНИЦИПАЛЬНОГО ОБРАЗОВАНИЯ</w:t>
      </w:r>
      <w:r w:rsidRPr="00042680">
        <w:rPr>
          <w:rFonts w:ascii="Arial" w:hAnsi="Arial" w:cs="Arial"/>
          <w:b/>
          <w:bCs/>
          <w:sz w:val="24"/>
          <w:szCs w:val="24"/>
        </w:rPr>
        <w:br/>
        <w:t xml:space="preserve"> НА 2025 ГОД И НА ПЛАНОВЫЙ ПЕРИОД 2026 И 2027 ГОДОВ</w:t>
      </w:r>
    </w:p>
    <w:p w:rsidR="00837C41" w:rsidRPr="00042680" w:rsidRDefault="00837C41" w:rsidP="00837C41">
      <w:pPr>
        <w:jc w:val="right"/>
        <w:rPr>
          <w:rFonts w:ascii="Arial" w:hAnsi="Arial" w:cs="Arial"/>
          <w:sz w:val="24"/>
          <w:szCs w:val="24"/>
        </w:rPr>
      </w:pPr>
      <w:r w:rsidRPr="00042680">
        <w:rPr>
          <w:rFonts w:ascii="Courier New" w:hAnsi="Courier New" w:cs="Courier New"/>
          <w:sz w:val="22"/>
          <w:szCs w:val="22"/>
        </w:rPr>
        <w:t>(тыс. рублей)</w:t>
      </w:r>
    </w:p>
    <w:tbl>
      <w:tblPr>
        <w:tblW w:w="15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1788"/>
        <w:gridCol w:w="1234"/>
        <w:gridCol w:w="1049"/>
        <w:gridCol w:w="1789"/>
        <w:gridCol w:w="1234"/>
        <w:gridCol w:w="1049"/>
        <w:gridCol w:w="1789"/>
        <w:gridCol w:w="1234"/>
        <w:gridCol w:w="1049"/>
        <w:gridCol w:w="1789"/>
      </w:tblGrid>
      <w:tr w:rsidR="00837C41" w:rsidRPr="00042680" w:rsidTr="00837C41">
        <w:trPr>
          <w:trHeight w:val="20"/>
        </w:trPr>
        <w:tc>
          <w:tcPr>
            <w:tcW w:w="2757" w:type="dxa"/>
            <w:shd w:val="clear" w:color="auto" w:fill="auto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01.01.2025 года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привлечения в 2025 году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погашения в 2025 году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01.01.2026 года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привлечения в 2026 году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погашения в 2026 году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01.01.2027 года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привлечения в 2027 году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Объем погашения в 2027 году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муниципального долга на 01.01.2028 года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3 437,00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2 663,80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1 489,70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4 611,10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2 178,40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973,70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5 815,80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3 278,20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9 094,00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auto" w:fill="auto"/>
            <w:vAlign w:val="center"/>
            <w:hideMark/>
          </w:tcPr>
          <w:p w:rsidR="00837C41" w:rsidRPr="00042680" w:rsidRDefault="00837C41" w:rsidP="00837C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2 663,80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2 663,80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2 178,40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4 842,20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2 304,50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7 146,70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возникших при осуществлении заимствований в соответствующ</w:t>
            </w: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ем финансовом году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lastRenderedPageBreak/>
              <w:t>до 3 лет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2.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3 437,00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1 489,70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1 947,30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973,70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973,60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973,70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1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1 947,30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реструктурированные бюджетные кредиты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37C41" w:rsidRPr="00042680" w:rsidTr="00837C41">
        <w:trPr>
          <w:trHeight w:val="20"/>
        </w:trPr>
        <w:tc>
          <w:tcPr>
            <w:tcW w:w="275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61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7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2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1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9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shd w:val="clear" w:color="000000" w:fill="FFFFFF"/>
            <w:vAlign w:val="center"/>
            <w:hideMark/>
          </w:tcPr>
          <w:p w:rsidR="00837C41" w:rsidRPr="00042680" w:rsidRDefault="00837C41" w:rsidP="00837C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2680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837C41" w:rsidRPr="00042680" w:rsidRDefault="00837C41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5E14D5">
      <w:pPr>
        <w:jc w:val="right"/>
        <w:rPr>
          <w:rFonts w:ascii="Courier New" w:hAnsi="Courier New" w:cs="Courier New"/>
          <w:sz w:val="22"/>
          <w:szCs w:val="22"/>
        </w:rPr>
      </w:pPr>
    </w:p>
    <w:p w:rsidR="005E14D5" w:rsidRPr="00042680" w:rsidRDefault="005E14D5" w:rsidP="00A85EE5"/>
    <w:sectPr w:rsidR="005E14D5" w:rsidRPr="00042680" w:rsidSect="00837C41">
      <w:pgSz w:w="16838" w:h="11906" w:orient="landscape"/>
      <w:pgMar w:top="567" w:right="284" w:bottom="1559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5717"/>
    <w:rsid w:val="00026404"/>
    <w:rsid w:val="00027865"/>
    <w:rsid w:val="0003382D"/>
    <w:rsid w:val="000369AC"/>
    <w:rsid w:val="00036DA3"/>
    <w:rsid w:val="00040ABC"/>
    <w:rsid w:val="00041365"/>
    <w:rsid w:val="000421CC"/>
    <w:rsid w:val="00042680"/>
    <w:rsid w:val="000469E5"/>
    <w:rsid w:val="00053B74"/>
    <w:rsid w:val="00055E13"/>
    <w:rsid w:val="00056D82"/>
    <w:rsid w:val="000604A6"/>
    <w:rsid w:val="0006260C"/>
    <w:rsid w:val="000641AB"/>
    <w:rsid w:val="00065DBB"/>
    <w:rsid w:val="00066AD4"/>
    <w:rsid w:val="0007615E"/>
    <w:rsid w:val="00086D23"/>
    <w:rsid w:val="000870F2"/>
    <w:rsid w:val="00087B7E"/>
    <w:rsid w:val="00087CDC"/>
    <w:rsid w:val="00091908"/>
    <w:rsid w:val="000921AC"/>
    <w:rsid w:val="00094E5A"/>
    <w:rsid w:val="000B0054"/>
    <w:rsid w:val="000B03F5"/>
    <w:rsid w:val="000B09FB"/>
    <w:rsid w:val="000B1553"/>
    <w:rsid w:val="000B3360"/>
    <w:rsid w:val="000B393E"/>
    <w:rsid w:val="000B5E16"/>
    <w:rsid w:val="000B794F"/>
    <w:rsid w:val="000C4101"/>
    <w:rsid w:val="000C4C08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4ABD"/>
    <w:rsid w:val="00107424"/>
    <w:rsid w:val="001158BF"/>
    <w:rsid w:val="00116206"/>
    <w:rsid w:val="00116DF1"/>
    <w:rsid w:val="001222CD"/>
    <w:rsid w:val="0013252A"/>
    <w:rsid w:val="00140D43"/>
    <w:rsid w:val="00143E63"/>
    <w:rsid w:val="00147768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939"/>
    <w:rsid w:val="0018427F"/>
    <w:rsid w:val="0018574F"/>
    <w:rsid w:val="00192D60"/>
    <w:rsid w:val="00195394"/>
    <w:rsid w:val="00196CAB"/>
    <w:rsid w:val="001A5D80"/>
    <w:rsid w:val="001A6D0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6874"/>
    <w:rsid w:val="001D70D8"/>
    <w:rsid w:val="001D72C1"/>
    <w:rsid w:val="001E2709"/>
    <w:rsid w:val="001E4DD4"/>
    <w:rsid w:val="001E6C14"/>
    <w:rsid w:val="001E7A40"/>
    <w:rsid w:val="001F0A66"/>
    <w:rsid w:val="001F4814"/>
    <w:rsid w:val="001F4C88"/>
    <w:rsid w:val="00200A5C"/>
    <w:rsid w:val="0020597C"/>
    <w:rsid w:val="00206F1F"/>
    <w:rsid w:val="00207412"/>
    <w:rsid w:val="00211562"/>
    <w:rsid w:val="00211ECA"/>
    <w:rsid w:val="0021559D"/>
    <w:rsid w:val="00215788"/>
    <w:rsid w:val="00217203"/>
    <w:rsid w:val="00223833"/>
    <w:rsid w:val="00224451"/>
    <w:rsid w:val="00225BF6"/>
    <w:rsid w:val="0023189E"/>
    <w:rsid w:val="00233ADA"/>
    <w:rsid w:val="0023444F"/>
    <w:rsid w:val="00244E25"/>
    <w:rsid w:val="00247389"/>
    <w:rsid w:val="00247624"/>
    <w:rsid w:val="00250564"/>
    <w:rsid w:val="002518BC"/>
    <w:rsid w:val="00251A93"/>
    <w:rsid w:val="0025669A"/>
    <w:rsid w:val="002566DF"/>
    <w:rsid w:val="002570A5"/>
    <w:rsid w:val="00260440"/>
    <w:rsid w:val="00260ED3"/>
    <w:rsid w:val="002612F9"/>
    <w:rsid w:val="00261A92"/>
    <w:rsid w:val="00262AAB"/>
    <w:rsid w:val="00262F9B"/>
    <w:rsid w:val="00270FE9"/>
    <w:rsid w:val="00276FA2"/>
    <w:rsid w:val="002845BD"/>
    <w:rsid w:val="0029151E"/>
    <w:rsid w:val="0029483B"/>
    <w:rsid w:val="002A0571"/>
    <w:rsid w:val="002A0D47"/>
    <w:rsid w:val="002A4303"/>
    <w:rsid w:val="002A4505"/>
    <w:rsid w:val="002A5969"/>
    <w:rsid w:val="002A6456"/>
    <w:rsid w:val="002A65A5"/>
    <w:rsid w:val="002A6E50"/>
    <w:rsid w:val="002B40B2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3769"/>
    <w:rsid w:val="002E5F80"/>
    <w:rsid w:val="002E632D"/>
    <w:rsid w:val="002F1E9B"/>
    <w:rsid w:val="002F21BD"/>
    <w:rsid w:val="002F69A0"/>
    <w:rsid w:val="0030074C"/>
    <w:rsid w:val="00302AF7"/>
    <w:rsid w:val="003038B8"/>
    <w:rsid w:val="00310065"/>
    <w:rsid w:val="00312338"/>
    <w:rsid w:val="00313C69"/>
    <w:rsid w:val="00316CBA"/>
    <w:rsid w:val="00317D1A"/>
    <w:rsid w:val="00324A53"/>
    <w:rsid w:val="003255DB"/>
    <w:rsid w:val="00331BCF"/>
    <w:rsid w:val="00335132"/>
    <w:rsid w:val="00336590"/>
    <w:rsid w:val="003370E0"/>
    <w:rsid w:val="0034042E"/>
    <w:rsid w:val="00340E27"/>
    <w:rsid w:val="00344BAA"/>
    <w:rsid w:val="00350DCE"/>
    <w:rsid w:val="00351E9D"/>
    <w:rsid w:val="003521D6"/>
    <w:rsid w:val="00362CDC"/>
    <w:rsid w:val="00365569"/>
    <w:rsid w:val="00365D1B"/>
    <w:rsid w:val="00366DB5"/>
    <w:rsid w:val="00370CEB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B1294"/>
    <w:rsid w:val="003B1D1B"/>
    <w:rsid w:val="003B476C"/>
    <w:rsid w:val="003B637A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3896"/>
    <w:rsid w:val="003F46FA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39A6"/>
    <w:rsid w:val="004150E6"/>
    <w:rsid w:val="004166A9"/>
    <w:rsid w:val="0041796E"/>
    <w:rsid w:val="00420756"/>
    <w:rsid w:val="00423440"/>
    <w:rsid w:val="004244AF"/>
    <w:rsid w:val="004244C3"/>
    <w:rsid w:val="00424B47"/>
    <w:rsid w:val="00430ADE"/>
    <w:rsid w:val="00432A78"/>
    <w:rsid w:val="004332BA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1AE"/>
    <w:rsid w:val="00473A9D"/>
    <w:rsid w:val="0047410C"/>
    <w:rsid w:val="00476A04"/>
    <w:rsid w:val="00491A64"/>
    <w:rsid w:val="004924DF"/>
    <w:rsid w:val="00492742"/>
    <w:rsid w:val="00492EEA"/>
    <w:rsid w:val="00493CF3"/>
    <w:rsid w:val="00493DCA"/>
    <w:rsid w:val="004A4DC9"/>
    <w:rsid w:val="004A551D"/>
    <w:rsid w:val="004A5DCB"/>
    <w:rsid w:val="004B15CC"/>
    <w:rsid w:val="004B35BC"/>
    <w:rsid w:val="004B4C32"/>
    <w:rsid w:val="004C1FE0"/>
    <w:rsid w:val="004C3326"/>
    <w:rsid w:val="004C4778"/>
    <w:rsid w:val="004C5757"/>
    <w:rsid w:val="004C61C0"/>
    <w:rsid w:val="004C6638"/>
    <w:rsid w:val="004C68AE"/>
    <w:rsid w:val="004C711E"/>
    <w:rsid w:val="004C779B"/>
    <w:rsid w:val="004C7E49"/>
    <w:rsid w:val="004D4651"/>
    <w:rsid w:val="004D6828"/>
    <w:rsid w:val="004D7C93"/>
    <w:rsid w:val="004E1E7E"/>
    <w:rsid w:val="004E57EF"/>
    <w:rsid w:val="004E6358"/>
    <w:rsid w:val="004E6F84"/>
    <w:rsid w:val="004E769E"/>
    <w:rsid w:val="004F18DB"/>
    <w:rsid w:val="004F46CE"/>
    <w:rsid w:val="004F53D4"/>
    <w:rsid w:val="004F781F"/>
    <w:rsid w:val="005021C7"/>
    <w:rsid w:val="0052009B"/>
    <w:rsid w:val="005203EC"/>
    <w:rsid w:val="00522027"/>
    <w:rsid w:val="00523DEB"/>
    <w:rsid w:val="00531123"/>
    <w:rsid w:val="00531E4A"/>
    <w:rsid w:val="00537C8F"/>
    <w:rsid w:val="005537C2"/>
    <w:rsid w:val="005546D8"/>
    <w:rsid w:val="00555DE0"/>
    <w:rsid w:val="005608FC"/>
    <w:rsid w:val="00563C25"/>
    <w:rsid w:val="00571318"/>
    <w:rsid w:val="005717DE"/>
    <w:rsid w:val="00573EEF"/>
    <w:rsid w:val="00574FAC"/>
    <w:rsid w:val="00576B1A"/>
    <w:rsid w:val="00585816"/>
    <w:rsid w:val="00587765"/>
    <w:rsid w:val="005912B2"/>
    <w:rsid w:val="00592A38"/>
    <w:rsid w:val="00592B2B"/>
    <w:rsid w:val="0059454D"/>
    <w:rsid w:val="005A20F9"/>
    <w:rsid w:val="005B25A9"/>
    <w:rsid w:val="005B7247"/>
    <w:rsid w:val="005C3C68"/>
    <w:rsid w:val="005C3CB2"/>
    <w:rsid w:val="005C4B01"/>
    <w:rsid w:val="005D106A"/>
    <w:rsid w:val="005D3733"/>
    <w:rsid w:val="005D59CE"/>
    <w:rsid w:val="005D6C9E"/>
    <w:rsid w:val="005E0EBF"/>
    <w:rsid w:val="005E14D5"/>
    <w:rsid w:val="005E411A"/>
    <w:rsid w:val="005E4506"/>
    <w:rsid w:val="005E70B1"/>
    <w:rsid w:val="005F149E"/>
    <w:rsid w:val="005F1F19"/>
    <w:rsid w:val="005F2B9D"/>
    <w:rsid w:val="005F3D9B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47AB"/>
    <w:rsid w:val="0062691E"/>
    <w:rsid w:val="00627419"/>
    <w:rsid w:val="0063239D"/>
    <w:rsid w:val="00637038"/>
    <w:rsid w:val="00637783"/>
    <w:rsid w:val="00640E14"/>
    <w:rsid w:val="006437CB"/>
    <w:rsid w:val="00647AD2"/>
    <w:rsid w:val="0065184B"/>
    <w:rsid w:val="006524D0"/>
    <w:rsid w:val="00654122"/>
    <w:rsid w:val="00657180"/>
    <w:rsid w:val="006600C0"/>
    <w:rsid w:val="006660CF"/>
    <w:rsid w:val="006663F0"/>
    <w:rsid w:val="006667AE"/>
    <w:rsid w:val="00672229"/>
    <w:rsid w:val="00672353"/>
    <w:rsid w:val="00676CDC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070F4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60D0A"/>
    <w:rsid w:val="007629FD"/>
    <w:rsid w:val="007639D5"/>
    <w:rsid w:val="007666B6"/>
    <w:rsid w:val="00767091"/>
    <w:rsid w:val="00770CA8"/>
    <w:rsid w:val="00780FE9"/>
    <w:rsid w:val="00783384"/>
    <w:rsid w:val="0078493C"/>
    <w:rsid w:val="00791B63"/>
    <w:rsid w:val="00794303"/>
    <w:rsid w:val="00796385"/>
    <w:rsid w:val="00797B12"/>
    <w:rsid w:val="00797C62"/>
    <w:rsid w:val="007A22AF"/>
    <w:rsid w:val="007A30EC"/>
    <w:rsid w:val="007A3768"/>
    <w:rsid w:val="007B2299"/>
    <w:rsid w:val="007B3F8E"/>
    <w:rsid w:val="007B4CD0"/>
    <w:rsid w:val="007C000D"/>
    <w:rsid w:val="007C0288"/>
    <w:rsid w:val="007C454B"/>
    <w:rsid w:val="007C5135"/>
    <w:rsid w:val="007D3F49"/>
    <w:rsid w:val="007D475D"/>
    <w:rsid w:val="007D60EA"/>
    <w:rsid w:val="007E5111"/>
    <w:rsid w:val="007E5F40"/>
    <w:rsid w:val="007F0059"/>
    <w:rsid w:val="007F30EA"/>
    <w:rsid w:val="00802479"/>
    <w:rsid w:val="00802753"/>
    <w:rsid w:val="00802F2E"/>
    <w:rsid w:val="008045BA"/>
    <w:rsid w:val="0080523F"/>
    <w:rsid w:val="0080726B"/>
    <w:rsid w:val="008120C7"/>
    <w:rsid w:val="008141B8"/>
    <w:rsid w:val="00814A42"/>
    <w:rsid w:val="00817398"/>
    <w:rsid w:val="00820AE2"/>
    <w:rsid w:val="0082132E"/>
    <w:rsid w:val="0082674B"/>
    <w:rsid w:val="008271CE"/>
    <w:rsid w:val="008279C6"/>
    <w:rsid w:val="00827BB9"/>
    <w:rsid w:val="00830F15"/>
    <w:rsid w:val="00837C41"/>
    <w:rsid w:val="0084001A"/>
    <w:rsid w:val="008401D6"/>
    <w:rsid w:val="008447B8"/>
    <w:rsid w:val="0084668F"/>
    <w:rsid w:val="00846F42"/>
    <w:rsid w:val="00855487"/>
    <w:rsid w:val="00855C29"/>
    <w:rsid w:val="00860E80"/>
    <w:rsid w:val="00861527"/>
    <w:rsid w:val="008630D7"/>
    <w:rsid w:val="00863247"/>
    <w:rsid w:val="0088240A"/>
    <w:rsid w:val="00883DB6"/>
    <w:rsid w:val="008917BB"/>
    <w:rsid w:val="008A0791"/>
    <w:rsid w:val="008A3B4C"/>
    <w:rsid w:val="008A41FF"/>
    <w:rsid w:val="008A6098"/>
    <w:rsid w:val="008B0271"/>
    <w:rsid w:val="008B1AC0"/>
    <w:rsid w:val="008B4B22"/>
    <w:rsid w:val="008B5424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F270C"/>
    <w:rsid w:val="008F6223"/>
    <w:rsid w:val="008F6803"/>
    <w:rsid w:val="00901916"/>
    <w:rsid w:val="00905640"/>
    <w:rsid w:val="0090574F"/>
    <w:rsid w:val="00911571"/>
    <w:rsid w:val="00921807"/>
    <w:rsid w:val="00922BF9"/>
    <w:rsid w:val="00925753"/>
    <w:rsid w:val="00925B7E"/>
    <w:rsid w:val="00926DA9"/>
    <w:rsid w:val="00927E31"/>
    <w:rsid w:val="00936473"/>
    <w:rsid w:val="00954758"/>
    <w:rsid w:val="00957ACC"/>
    <w:rsid w:val="00962AD9"/>
    <w:rsid w:val="00962DD1"/>
    <w:rsid w:val="00964833"/>
    <w:rsid w:val="00964E04"/>
    <w:rsid w:val="0096768C"/>
    <w:rsid w:val="00971CE0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B0DAF"/>
    <w:rsid w:val="009B0EA5"/>
    <w:rsid w:val="009B35C7"/>
    <w:rsid w:val="009B4EAB"/>
    <w:rsid w:val="009C0606"/>
    <w:rsid w:val="009C4876"/>
    <w:rsid w:val="009C4E61"/>
    <w:rsid w:val="009C518B"/>
    <w:rsid w:val="009C5AC9"/>
    <w:rsid w:val="009D0110"/>
    <w:rsid w:val="009D262D"/>
    <w:rsid w:val="009E1FC4"/>
    <w:rsid w:val="009E2D13"/>
    <w:rsid w:val="009E66C1"/>
    <w:rsid w:val="009E700D"/>
    <w:rsid w:val="009F0AA6"/>
    <w:rsid w:val="009F17C4"/>
    <w:rsid w:val="009F52C9"/>
    <w:rsid w:val="00A022E5"/>
    <w:rsid w:val="00A034FF"/>
    <w:rsid w:val="00A127C8"/>
    <w:rsid w:val="00A13361"/>
    <w:rsid w:val="00A24D83"/>
    <w:rsid w:val="00A25586"/>
    <w:rsid w:val="00A3047D"/>
    <w:rsid w:val="00A30BB9"/>
    <w:rsid w:val="00A32D96"/>
    <w:rsid w:val="00A33150"/>
    <w:rsid w:val="00A37446"/>
    <w:rsid w:val="00A37801"/>
    <w:rsid w:val="00A42554"/>
    <w:rsid w:val="00A4300D"/>
    <w:rsid w:val="00A43FC7"/>
    <w:rsid w:val="00A50B1E"/>
    <w:rsid w:val="00A51E60"/>
    <w:rsid w:val="00A52E88"/>
    <w:rsid w:val="00A5566A"/>
    <w:rsid w:val="00A571EC"/>
    <w:rsid w:val="00A57EAE"/>
    <w:rsid w:val="00A630B1"/>
    <w:rsid w:val="00A6516D"/>
    <w:rsid w:val="00A7535D"/>
    <w:rsid w:val="00A85EE5"/>
    <w:rsid w:val="00A864EF"/>
    <w:rsid w:val="00A92D9C"/>
    <w:rsid w:val="00A97CA0"/>
    <w:rsid w:val="00AA0A49"/>
    <w:rsid w:val="00AA35F7"/>
    <w:rsid w:val="00AA42D6"/>
    <w:rsid w:val="00AA50D8"/>
    <w:rsid w:val="00AB2337"/>
    <w:rsid w:val="00AB534E"/>
    <w:rsid w:val="00AB7A47"/>
    <w:rsid w:val="00AC198C"/>
    <w:rsid w:val="00AC78BF"/>
    <w:rsid w:val="00AD25E9"/>
    <w:rsid w:val="00AD47DE"/>
    <w:rsid w:val="00AD58E1"/>
    <w:rsid w:val="00AE07FD"/>
    <w:rsid w:val="00AE29EB"/>
    <w:rsid w:val="00AE3EF0"/>
    <w:rsid w:val="00AE4203"/>
    <w:rsid w:val="00AE4FBA"/>
    <w:rsid w:val="00AE5D5E"/>
    <w:rsid w:val="00AF188B"/>
    <w:rsid w:val="00B039B6"/>
    <w:rsid w:val="00B046F9"/>
    <w:rsid w:val="00B101B8"/>
    <w:rsid w:val="00B1149B"/>
    <w:rsid w:val="00B114D3"/>
    <w:rsid w:val="00B12013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7536"/>
    <w:rsid w:val="00B610C9"/>
    <w:rsid w:val="00B63F54"/>
    <w:rsid w:val="00B64299"/>
    <w:rsid w:val="00B72925"/>
    <w:rsid w:val="00B75659"/>
    <w:rsid w:val="00B83BA4"/>
    <w:rsid w:val="00B8534E"/>
    <w:rsid w:val="00B85DB1"/>
    <w:rsid w:val="00B951C9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7E92"/>
    <w:rsid w:val="00BE18F8"/>
    <w:rsid w:val="00BE333D"/>
    <w:rsid w:val="00BE5492"/>
    <w:rsid w:val="00BE56DC"/>
    <w:rsid w:val="00BE67DB"/>
    <w:rsid w:val="00BF1F3E"/>
    <w:rsid w:val="00C000B2"/>
    <w:rsid w:val="00C00F7D"/>
    <w:rsid w:val="00C11DFB"/>
    <w:rsid w:val="00C13A06"/>
    <w:rsid w:val="00C23609"/>
    <w:rsid w:val="00C27464"/>
    <w:rsid w:val="00C37CB3"/>
    <w:rsid w:val="00C400C6"/>
    <w:rsid w:val="00C43342"/>
    <w:rsid w:val="00C43C6F"/>
    <w:rsid w:val="00C443E5"/>
    <w:rsid w:val="00C45991"/>
    <w:rsid w:val="00C52CA2"/>
    <w:rsid w:val="00C57403"/>
    <w:rsid w:val="00C57BB1"/>
    <w:rsid w:val="00C735D8"/>
    <w:rsid w:val="00C76DD8"/>
    <w:rsid w:val="00C76E1D"/>
    <w:rsid w:val="00C86E4D"/>
    <w:rsid w:val="00C94715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67DF"/>
    <w:rsid w:val="00D26E34"/>
    <w:rsid w:val="00D2787A"/>
    <w:rsid w:val="00D31753"/>
    <w:rsid w:val="00D31CDE"/>
    <w:rsid w:val="00D32211"/>
    <w:rsid w:val="00D351A6"/>
    <w:rsid w:val="00D3714B"/>
    <w:rsid w:val="00D37975"/>
    <w:rsid w:val="00D40023"/>
    <w:rsid w:val="00D40732"/>
    <w:rsid w:val="00D40805"/>
    <w:rsid w:val="00D457CE"/>
    <w:rsid w:val="00D47716"/>
    <w:rsid w:val="00D5095E"/>
    <w:rsid w:val="00D56179"/>
    <w:rsid w:val="00D5692C"/>
    <w:rsid w:val="00D5716A"/>
    <w:rsid w:val="00D675D1"/>
    <w:rsid w:val="00D725AB"/>
    <w:rsid w:val="00D83E81"/>
    <w:rsid w:val="00D84E1D"/>
    <w:rsid w:val="00D85B21"/>
    <w:rsid w:val="00D85BD4"/>
    <w:rsid w:val="00D87F72"/>
    <w:rsid w:val="00D946FE"/>
    <w:rsid w:val="00DA0A0F"/>
    <w:rsid w:val="00DA17A0"/>
    <w:rsid w:val="00DA3F3C"/>
    <w:rsid w:val="00DA4583"/>
    <w:rsid w:val="00DA48DC"/>
    <w:rsid w:val="00DB0AB5"/>
    <w:rsid w:val="00DB25EE"/>
    <w:rsid w:val="00DB332F"/>
    <w:rsid w:val="00DB4E5C"/>
    <w:rsid w:val="00DB4F4A"/>
    <w:rsid w:val="00DB4FEA"/>
    <w:rsid w:val="00DC0F5F"/>
    <w:rsid w:val="00DC36A8"/>
    <w:rsid w:val="00DC6425"/>
    <w:rsid w:val="00DD3D6D"/>
    <w:rsid w:val="00DE0286"/>
    <w:rsid w:val="00DE2E9B"/>
    <w:rsid w:val="00DE36D1"/>
    <w:rsid w:val="00DE6899"/>
    <w:rsid w:val="00DE7460"/>
    <w:rsid w:val="00DE7A2A"/>
    <w:rsid w:val="00DE7B82"/>
    <w:rsid w:val="00DE7EE5"/>
    <w:rsid w:val="00DF50D6"/>
    <w:rsid w:val="00DF62AB"/>
    <w:rsid w:val="00E05AD2"/>
    <w:rsid w:val="00E078FB"/>
    <w:rsid w:val="00E1584C"/>
    <w:rsid w:val="00E17089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A2A3E"/>
    <w:rsid w:val="00EA2B9A"/>
    <w:rsid w:val="00EA3280"/>
    <w:rsid w:val="00EB19F4"/>
    <w:rsid w:val="00EB2744"/>
    <w:rsid w:val="00EB2C79"/>
    <w:rsid w:val="00EB7DAD"/>
    <w:rsid w:val="00EC4532"/>
    <w:rsid w:val="00EC5F08"/>
    <w:rsid w:val="00EC6292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EF4F28"/>
    <w:rsid w:val="00F020DD"/>
    <w:rsid w:val="00F0439D"/>
    <w:rsid w:val="00F1137F"/>
    <w:rsid w:val="00F113C8"/>
    <w:rsid w:val="00F11FD6"/>
    <w:rsid w:val="00F140F7"/>
    <w:rsid w:val="00F2164C"/>
    <w:rsid w:val="00F2183D"/>
    <w:rsid w:val="00F3114C"/>
    <w:rsid w:val="00F3720F"/>
    <w:rsid w:val="00F47F83"/>
    <w:rsid w:val="00F50FBF"/>
    <w:rsid w:val="00F534D8"/>
    <w:rsid w:val="00F61E1A"/>
    <w:rsid w:val="00F7018C"/>
    <w:rsid w:val="00F74968"/>
    <w:rsid w:val="00F83D76"/>
    <w:rsid w:val="00F855F9"/>
    <w:rsid w:val="00F87F5F"/>
    <w:rsid w:val="00F92FB9"/>
    <w:rsid w:val="00F95210"/>
    <w:rsid w:val="00F96025"/>
    <w:rsid w:val="00FA2B91"/>
    <w:rsid w:val="00FA2C24"/>
    <w:rsid w:val="00FA3083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9BC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E3BE0A-7A19-4873-80DC-CC5B6FE5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81752-0AC9-4554-BDF5-E2595C1A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9915</Words>
  <Characters>56518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</cp:revision>
  <cp:lastPrinted>2024-11-26T02:06:00Z</cp:lastPrinted>
  <dcterms:created xsi:type="dcterms:W3CDTF">2024-11-15T02:22:00Z</dcterms:created>
  <dcterms:modified xsi:type="dcterms:W3CDTF">2024-11-26T02:09:00Z</dcterms:modified>
</cp:coreProperties>
</file>