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BBB" w:rsidRPr="00821BBB" w:rsidRDefault="00821BBB" w:rsidP="00821BBB">
      <w:pPr>
        <w:shd w:val="clear" w:color="auto" w:fill="FFFFFF"/>
        <w:spacing w:line="240" w:lineRule="auto"/>
        <w:ind w:firstLine="0"/>
        <w:jc w:val="center"/>
        <w:rPr>
          <w:rFonts w:ascii="Tahoma" w:eastAsia="Times New Roman" w:hAnsi="Tahoma" w:cs="Tahoma"/>
          <w:color w:val="2C2C2C"/>
          <w:sz w:val="20"/>
          <w:szCs w:val="20"/>
          <w:lang w:eastAsia="ru-RU"/>
        </w:rPr>
      </w:pPr>
      <w:r w:rsidRPr="00821BBB">
        <w:rPr>
          <w:rFonts w:ascii="Tahoma" w:eastAsia="Times New Roman" w:hAnsi="Tahoma" w:cs="Tahoma"/>
          <w:b/>
          <w:bCs/>
          <w:color w:val="2C2C2C"/>
          <w:sz w:val="20"/>
          <w:szCs w:val="20"/>
          <w:lang w:eastAsia="ru-RU"/>
        </w:rPr>
        <w:t>Новый год без хлопот</w:t>
      </w:r>
    </w:p>
    <w:p w:rsidR="00821BBB" w:rsidRPr="00821BBB" w:rsidRDefault="00821BBB" w:rsidP="00821BBB">
      <w:pPr>
        <w:spacing w:line="240" w:lineRule="auto"/>
        <w:ind w:firstLine="0"/>
        <w:jc w:val="left"/>
        <w:rPr>
          <w:rFonts w:eastAsia="Times New Roman" w:cs="Times New Roman"/>
          <w:sz w:val="24"/>
          <w:szCs w:val="24"/>
          <w:lang w:eastAsia="ru-RU"/>
        </w:rPr>
      </w:pP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Для того, чтобы новогодние праздники прошли ярко, весело и надолго остались в памяти, возьмите на заметку несколько простых правил:</w:t>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 Искусственные елки из синтетических материалов пожароопасны и при горении выделяют отравляющие вещества. Поэтому елку никогда нельзя устанавливать у стен, вблизи нагревательных приборов, отопительных печей. </w:t>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 Иногда для украшения елок используются легковоспламеняющиеся игрушки, чего ни в коем случае делать нельзя. Подставку под елку и хлопья ваты следует непременно пропитать огнезащитным составом.</w:t>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 Очень опасно использовать самодельные электрогирлянды, вращающие елку устройства и свечи. Будьте осторожны и с гирляндами заводского производства. Особенно с теми, что помногу лет хранятся у вас и используются от праздника к празднику.</w:t>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lang w:eastAsia="ru-RU"/>
        </w:rPr>
        <w:br/>
      </w:r>
      <w:r w:rsidRPr="00821BBB">
        <w:rPr>
          <w:rFonts w:ascii="Tahoma" w:eastAsia="Times New Roman" w:hAnsi="Tahoma" w:cs="Tahoma"/>
          <w:noProof/>
          <w:color w:val="44A1C7"/>
          <w:sz w:val="20"/>
          <w:szCs w:val="20"/>
          <w:shd w:val="clear" w:color="auto" w:fill="FFFFFF"/>
          <w:lang w:eastAsia="ru-RU"/>
        </w:rPr>
        <w:drawing>
          <wp:inline distT="0" distB="0" distL="0" distR="0">
            <wp:extent cx="2918460" cy="4290060"/>
            <wp:effectExtent l="0" t="0" r="0" b="0"/>
            <wp:docPr id="21" name="Рисунок 21" descr="http://oek.su/uploads/posts/2020-12/thumbs/1606972144_novogodnyaya-yolochka-5.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oek.su/uploads/posts/2020-12/thumbs/1606972144_novogodnyaya-yolochka-5.pn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8460" cy="4290060"/>
                    </a:xfrm>
                    <a:prstGeom prst="rect">
                      <a:avLst/>
                    </a:prstGeom>
                    <a:noFill/>
                    <a:ln>
                      <a:noFill/>
                    </a:ln>
                  </pic:spPr>
                </pic:pic>
              </a:graphicData>
            </a:graphic>
          </wp:inline>
        </w:drawing>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Традиционное развлечение Нового года – различные пиротехнические изделия. Опасность подобных изделий заключается в том, что их применение сопровождается открытым пламенем, разлетом искр на достаточно большие расстояния (до 40 м). Зажигательная способность этой продукции также высока, температура при горении пиротехнических зарядов иногда превышает 2000 градусов. Категорически запрещается их разбирать, продавать и давать детям. И последнее: если все же пожара не удалось избежать, постарайтесь сохранить хладнокровие.</w:t>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Прежде всего, отключите гирлянду от электросети. Синтетическую елку надо накрыть плотной тканью, заливать ее водой ни в коем случае нельзя. Натуральную же елку тушите всеми подручными средствами, в том числе водой. Разумеется, необходимо немедленно вызвать пожарных. Не думайте, что сами сможете потушить пожар.</w:t>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lang w:eastAsia="ru-RU"/>
        </w:rPr>
        <w:br/>
      </w:r>
      <w:r w:rsidRPr="00821BBB">
        <w:rPr>
          <w:rFonts w:ascii="Tahoma" w:eastAsia="Times New Roman" w:hAnsi="Tahoma" w:cs="Tahoma"/>
          <w:color w:val="2C2C2C"/>
          <w:sz w:val="20"/>
          <w:szCs w:val="20"/>
          <w:shd w:val="clear" w:color="auto" w:fill="FFFFFF"/>
          <w:lang w:eastAsia="ru-RU"/>
        </w:rPr>
        <w:t>Статистика последних лет показывает, что в первой декаде Нового года резко возрастает число пожаров и негативных последствий от них. Соблюдение элементарных правил пожарной безопасности в быту и при проведении новогодних и рождественских праздников позволит провести их без хлопот и чрезвычайных происшествий.</w:t>
      </w:r>
      <w:r w:rsidRPr="00821BBB">
        <w:rPr>
          <w:rFonts w:ascii="Tahoma" w:eastAsia="Times New Roman" w:hAnsi="Tahoma" w:cs="Tahoma"/>
          <w:color w:val="2C2C2C"/>
          <w:sz w:val="20"/>
          <w:szCs w:val="20"/>
          <w:lang w:eastAsia="ru-RU"/>
        </w:rPr>
        <w:br/>
      </w:r>
    </w:p>
    <w:p w:rsidR="00821BBB" w:rsidRPr="00821BBB" w:rsidRDefault="00821BBB" w:rsidP="00821BBB">
      <w:pPr>
        <w:shd w:val="clear" w:color="auto" w:fill="FFFFFF"/>
        <w:spacing w:line="240" w:lineRule="auto"/>
        <w:ind w:firstLine="0"/>
        <w:jc w:val="center"/>
        <w:rPr>
          <w:rFonts w:ascii="Tahoma" w:eastAsia="Times New Roman" w:hAnsi="Tahoma" w:cs="Tahoma"/>
          <w:color w:val="2C2C2C"/>
          <w:sz w:val="20"/>
          <w:szCs w:val="20"/>
          <w:lang w:eastAsia="ru-RU"/>
        </w:rPr>
      </w:pPr>
      <w:r w:rsidRPr="00821BBB">
        <w:rPr>
          <w:rFonts w:ascii="Tahoma" w:eastAsia="Times New Roman" w:hAnsi="Tahoma" w:cs="Tahoma"/>
          <w:b/>
          <w:bCs/>
          <w:color w:val="2C2C2C"/>
          <w:sz w:val="20"/>
          <w:szCs w:val="20"/>
          <w:lang w:eastAsia="ru-RU"/>
        </w:rPr>
        <w:t>Телефоны вызова Пожарной охраны 101,112. Телефон ПЧ-105 с. Хомутово 696-333.</w:t>
      </w:r>
    </w:p>
    <w:p w:rsidR="00821BBB" w:rsidRPr="00821BBB" w:rsidRDefault="00821BBB" w:rsidP="00821BBB">
      <w:pPr>
        <w:spacing w:line="240" w:lineRule="auto"/>
        <w:ind w:firstLine="0"/>
        <w:jc w:val="left"/>
        <w:rPr>
          <w:rFonts w:eastAsia="Times New Roman" w:cs="Times New Roman"/>
          <w:sz w:val="24"/>
          <w:szCs w:val="24"/>
          <w:lang w:eastAsia="ru-RU"/>
        </w:rPr>
      </w:pPr>
      <w:r w:rsidRPr="00821BBB">
        <w:rPr>
          <w:rFonts w:ascii="Tahoma" w:eastAsia="Times New Roman" w:hAnsi="Tahoma" w:cs="Tahoma"/>
          <w:color w:val="2C2C2C"/>
          <w:sz w:val="20"/>
          <w:szCs w:val="20"/>
          <w:shd w:val="clear" w:color="auto" w:fill="FFFFFF"/>
          <w:lang w:eastAsia="ru-RU"/>
        </w:rPr>
        <w:lastRenderedPageBreak/>
        <w:t>                                                   </w:t>
      </w:r>
    </w:p>
    <w:p w:rsidR="00821BBB" w:rsidRPr="00821BBB" w:rsidRDefault="00821BBB" w:rsidP="00821BBB">
      <w:pPr>
        <w:shd w:val="clear" w:color="auto" w:fill="FFFFFF"/>
        <w:spacing w:line="240" w:lineRule="auto"/>
        <w:ind w:firstLine="0"/>
        <w:jc w:val="right"/>
        <w:rPr>
          <w:rFonts w:ascii="Tahoma" w:eastAsia="Times New Roman" w:hAnsi="Tahoma" w:cs="Tahoma"/>
          <w:color w:val="2C2C2C"/>
          <w:sz w:val="20"/>
          <w:szCs w:val="20"/>
          <w:lang w:eastAsia="ru-RU"/>
        </w:rPr>
      </w:pPr>
      <w:r w:rsidRPr="00821BBB">
        <w:rPr>
          <w:rFonts w:ascii="Tahoma" w:eastAsia="Times New Roman" w:hAnsi="Tahoma" w:cs="Tahoma"/>
          <w:color w:val="2C2C2C"/>
          <w:sz w:val="20"/>
          <w:szCs w:val="20"/>
          <w:lang w:eastAsia="ru-RU"/>
        </w:rPr>
        <w:t>                                                                          </w:t>
      </w:r>
      <w:r w:rsidRPr="00821BBB">
        <w:rPr>
          <w:rFonts w:ascii="Tahoma" w:eastAsia="Times New Roman" w:hAnsi="Tahoma" w:cs="Tahoma"/>
          <w:i/>
          <w:iCs/>
          <w:color w:val="2C2C2C"/>
          <w:sz w:val="20"/>
          <w:szCs w:val="20"/>
          <w:lang w:eastAsia="ru-RU"/>
        </w:rPr>
        <w:t>     «Пожарно-спасательная служба Иркутской области»</w:t>
      </w:r>
    </w:p>
    <w:p w:rsidR="003E0016" w:rsidRPr="00305129" w:rsidRDefault="003E0016" w:rsidP="00305129">
      <w:bookmarkStart w:id="0" w:name="_GoBack"/>
      <w:bookmarkEnd w:id="0"/>
    </w:p>
    <w:sectPr w:rsidR="003E0016" w:rsidRPr="00305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676"/>
    <w:multiLevelType w:val="multilevel"/>
    <w:tmpl w:val="550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C2F"/>
    <w:multiLevelType w:val="multilevel"/>
    <w:tmpl w:val="DE14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53CC0"/>
    <w:multiLevelType w:val="multilevel"/>
    <w:tmpl w:val="AB5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56BA5"/>
    <w:multiLevelType w:val="multilevel"/>
    <w:tmpl w:val="DDB65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4812FC"/>
    <w:multiLevelType w:val="multilevel"/>
    <w:tmpl w:val="F40A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0C7B8A"/>
    <w:multiLevelType w:val="multilevel"/>
    <w:tmpl w:val="7C0E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7929F3"/>
    <w:multiLevelType w:val="multilevel"/>
    <w:tmpl w:val="1C8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1F51E9"/>
    <w:multiLevelType w:val="multilevel"/>
    <w:tmpl w:val="4B90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FB40F0"/>
    <w:multiLevelType w:val="multilevel"/>
    <w:tmpl w:val="159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6164A2"/>
    <w:multiLevelType w:val="multilevel"/>
    <w:tmpl w:val="B40A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E335C4"/>
    <w:multiLevelType w:val="multilevel"/>
    <w:tmpl w:val="A298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F7355E"/>
    <w:multiLevelType w:val="multilevel"/>
    <w:tmpl w:val="30C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D92150"/>
    <w:multiLevelType w:val="multilevel"/>
    <w:tmpl w:val="63C6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AA5A1A"/>
    <w:multiLevelType w:val="multilevel"/>
    <w:tmpl w:val="A706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E76776"/>
    <w:multiLevelType w:val="multilevel"/>
    <w:tmpl w:val="CD58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0B6865"/>
    <w:multiLevelType w:val="multilevel"/>
    <w:tmpl w:val="574C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99622C"/>
    <w:multiLevelType w:val="multilevel"/>
    <w:tmpl w:val="0ADAB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6D05FB"/>
    <w:multiLevelType w:val="multilevel"/>
    <w:tmpl w:val="29EE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8C6636"/>
    <w:multiLevelType w:val="multilevel"/>
    <w:tmpl w:val="F6D0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8218D8"/>
    <w:multiLevelType w:val="multilevel"/>
    <w:tmpl w:val="9C86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1C251D"/>
    <w:multiLevelType w:val="multilevel"/>
    <w:tmpl w:val="00F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D744E3"/>
    <w:multiLevelType w:val="multilevel"/>
    <w:tmpl w:val="16D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C93B44"/>
    <w:multiLevelType w:val="multilevel"/>
    <w:tmpl w:val="A66C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3121F5"/>
    <w:multiLevelType w:val="multilevel"/>
    <w:tmpl w:val="D89C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 w:numId="5">
    <w:abstractNumId w:val="5"/>
  </w:num>
  <w:num w:numId="6">
    <w:abstractNumId w:val="18"/>
  </w:num>
  <w:num w:numId="7">
    <w:abstractNumId w:val="6"/>
  </w:num>
  <w:num w:numId="8">
    <w:abstractNumId w:val="22"/>
  </w:num>
  <w:num w:numId="9">
    <w:abstractNumId w:val="23"/>
  </w:num>
  <w:num w:numId="10">
    <w:abstractNumId w:val="16"/>
  </w:num>
  <w:num w:numId="11">
    <w:abstractNumId w:val="8"/>
  </w:num>
  <w:num w:numId="12">
    <w:abstractNumId w:val="7"/>
  </w:num>
  <w:num w:numId="13">
    <w:abstractNumId w:val="4"/>
  </w:num>
  <w:num w:numId="14">
    <w:abstractNumId w:val="13"/>
  </w:num>
  <w:num w:numId="15">
    <w:abstractNumId w:val="11"/>
  </w:num>
  <w:num w:numId="16">
    <w:abstractNumId w:val="20"/>
  </w:num>
  <w:num w:numId="17">
    <w:abstractNumId w:val="12"/>
  </w:num>
  <w:num w:numId="18">
    <w:abstractNumId w:val="21"/>
  </w:num>
  <w:num w:numId="19">
    <w:abstractNumId w:val="10"/>
  </w:num>
  <w:num w:numId="20">
    <w:abstractNumId w:val="15"/>
  </w:num>
  <w:num w:numId="21">
    <w:abstractNumId w:val="9"/>
  </w:num>
  <w:num w:numId="22">
    <w:abstractNumId w:val="17"/>
  </w:num>
  <w:num w:numId="23">
    <w:abstractNumId w:val="19"/>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003DF4"/>
    <w:rsid w:val="0000798E"/>
    <w:rsid w:val="000230E8"/>
    <w:rsid w:val="000267E1"/>
    <w:rsid w:val="000640FF"/>
    <w:rsid w:val="00065788"/>
    <w:rsid w:val="00084DE0"/>
    <w:rsid w:val="00092A06"/>
    <w:rsid w:val="000B73FF"/>
    <w:rsid w:val="000C45A4"/>
    <w:rsid w:val="000E2E82"/>
    <w:rsid w:val="000E354D"/>
    <w:rsid w:val="000E35A0"/>
    <w:rsid w:val="0012425E"/>
    <w:rsid w:val="00126EC8"/>
    <w:rsid w:val="001546DD"/>
    <w:rsid w:val="001577C3"/>
    <w:rsid w:val="001F3043"/>
    <w:rsid w:val="0021604D"/>
    <w:rsid w:val="002218DC"/>
    <w:rsid w:val="00243E49"/>
    <w:rsid w:val="002652FF"/>
    <w:rsid w:val="002A0EDA"/>
    <w:rsid w:val="002D05F6"/>
    <w:rsid w:val="0030466C"/>
    <w:rsid w:val="00304A98"/>
    <w:rsid w:val="00305129"/>
    <w:rsid w:val="003C6CC2"/>
    <w:rsid w:val="003D1E52"/>
    <w:rsid w:val="003E0016"/>
    <w:rsid w:val="003E53E1"/>
    <w:rsid w:val="00416C36"/>
    <w:rsid w:val="004201DC"/>
    <w:rsid w:val="00424E20"/>
    <w:rsid w:val="00473539"/>
    <w:rsid w:val="004801C5"/>
    <w:rsid w:val="004A0DBE"/>
    <w:rsid w:val="004B1DFD"/>
    <w:rsid w:val="004B20C0"/>
    <w:rsid w:val="004B58E8"/>
    <w:rsid w:val="004B61AB"/>
    <w:rsid w:val="004E0C1F"/>
    <w:rsid w:val="004E5968"/>
    <w:rsid w:val="004E7155"/>
    <w:rsid w:val="005147CA"/>
    <w:rsid w:val="00521EFF"/>
    <w:rsid w:val="00566BBE"/>
    <w:rsid w:val="005978D4"/>
    <w:rsid w:val="005A74AB"/>
    <w:rsid w:val="005B099C"/>
    <w:rsid w:val="005B4996"/>
    <w:rsid w:val="005B4F44"/>
    <w:rsid w:val="005C1798"/>
    <w:rsid w:val="005C5624"/>
    <w:rsid w:val="005C7C79"/>
    <w:rsid w:val="0062068E"/>
    <w:rsid w:val="00622667"/>
    <w:rsid w:val="006403F9"/>
    <w:rsid w:val="00640841"/>
    <w:rsid w:val="006443AA"/>
    <w:rsid w:val="00666A11"/>
    <w:rsid w:val="0067132F"/>
    <w:rsid w:val="006743EC"/>
    <w:rsid w:val="006B0B0F"/>
    <w:rsid w:val="006B132C"/>
    <w:rsid w:val="006C72EF"/>
    <w:rsid w:val="0072174A"/>
    <w:rsid w:val="0072518A"/>
    <w:rsid w:val="00753737"/>
    <w:rsid w:val="00770A0B"/>
    <w:rsid w:val="0078583C"/>
    <w:rsid w:val="007C1917"/>
    <w:rsid w:val="00802B1A"/>
    <w:rsid w:val="00821BBB"/>
    <w:rsid w:val="00831B90"/>
    <w:rsid w:val="0088543E"/>
    <w:rsid w:val="00892EE3"/>
    <w:rsid w:val="008A140B"/>
    <w:rsid w:val="008B2B6D"/>
    <w:rsid w:val="008B5DF4"/>
    <w:rsid w:val="008E238F"/>
    <w:rsid w:val="008E3F42"/>
    <w:rsid w:val="009131F1"/>
    <w:rsid w:val="009260FE"/>
    <w:rsid w:val="00934078"/>
    <w:rsid w:val="00941886"/>
    <w:rsid w:val="00947BBB"/>
    <w:rsid w:val="00971280"/>
    <w:rsid w:val="009953FE"/>
    <w:rsid w:val="009A7D54"/>
    <w:rsid w:val="009D29BE"/>
    <w:rsid w:val="009E6960"/>
    <w:rsid w:val="00A5458B"/>
    <w:rsid w:val="00A6646C"/>
    <w:rsid w:val="00AB0741"/>
    <w:rsid w:val="00AC3B86"/>
    <w:rsid w:val="00AD5AE1"/>
    <w:rsid w:val="00AE0C8C"/>
    <w:rsid w:val="00B10808"/>
    <w:rsid w:val="00B159A6"/>
    <w:rsid w:val="00B350A5"/>
    <w:rsid w:val="00B6025B"/>
    <w:rsid w:val="00B9012E"/>
    <w:rsid w:val="00BC1A8E"/>
    <w:rsid w:val="00C209B1"/>
    <w:rsid w:val="00C212F5"/>
    <w:rsid w:val="00C339B5"/>
    <w:rsid w:val="00C3781C"/>
    <w:rsid w:val="00C51CB1"/>
    <w:rsid w:val="00C63827"/>
    <w:rsid w:val="00C6649D"/>
    <w:rsid w:val="00C75910"/>
    <w:rsid w:val="00C9207D"/>
    <w:rsid w:val="00CE3615"/>
    <w:rsid w:val="00CF3B7A"/>
    <w:rsid w:val="00D119A9"/>
    <w:rsid w:val="00D23808"/>
    <w:rsid w:val="00D25E88"/>
    <w:rsid w:val="00D3609B"/>
    <w:rsid w:val="00D42B94"/>
    <w:rsid w:val="00D6186C"/>
    <w:rsid w:val="00D808BD"/>
    <w:rsid w:val="00D81BD4"/>
    <w:rsid w:val="00D84467"/>
    <w:rsid w:val="00E00D8C"/>
    <w:rsid w:val="00E02E3B"/>
    <w:rsid w:val="00E04DBA"/>
    <w:rsid w:val="00E3034E"/>
    <w:rsid w:val="00E56BB4"/>
    <w:rsid w:val="00E74879"/>
    <w:rsid w:val="00E91B21"/>
    <w:rsid w:val="00E97F36"/>
    <w:rsid w:val="00EA6121"/>
    <w:rsid w:val="00EB27DB"/>
    <w:rsid w:val="00ED6D7D"/>
    <w:rsid w:val="00F4474C"/>
    <w:rsid w:val="00F50103"/>
    <w:rsid w:val="00F5492E"/>
    <w:rsid w:val="00F60089"/>
    <w:rsid w:val="00F618BF"/>
    <w:rsid w:val="00F9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57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B5DF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9131F1"/>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9131F1"/>
    <w:rPr>
      <w:rFonts w:ascii="Times New Roman" w:eastAsia="Times New Roman" w:hAnsi="Times New Roman" w:cs="Times New Roman"/>
      <w:b/>
      <w:bCs/>
      <w:sz w:val="27"/>
      <w:szCs w:val="27"/>
      <w:lang w:eastAsia="ru-RU"/>
    </w:rPr>
  </w:style>
  <w:style w:type="character" w:styleId="a7">
    <w:name w:val="Strong"/>
    <w:basedOn w:val="a0"/>
    <w:uiPriority w:val="22"/>
    <w:qFormat/>
    <w:rsid w:val="00971280"/>
    <w:rPr>
      <w:b/>
      <w:bCs/>
    </w:rPr>
  </w:style>
  <w:style w:type="character" w:styleId="a8">
    <w:name w:val="Emphasis"/>
    <w:basedOn w:val="a0"/>
    <w:uiPriority w:val="20"/>
    <w:qFormat/>
    <w:rsid w:val="00971280"/>
    <w:rPr>
      <w:i/>
      <w:iCs/>
    </w:rPr>
  </w:style>
  <w:style w:type="paragraph" w:customStyle="1" w:styleId="consplusnormal">
    <w:name w:val="consplusnormal"/>
    <w:basedOn w:val="a"/>
    <w:rsid w:val="0097128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003DF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9">
    <w:name w:val="a"/>
    <w:basedOn w:val="a"/>
    <w:rsid w:val="00F94E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0">
    <w:name w:val="20"/>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2">
    <w:name w:val="2"/>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941886"/>
  </w:style>
  <w:style w:type="paragraph" w:customStyle="1" w:styleId="msonormal0">
    <w:name w:val="msonormal"/>
    <w:basedOn w:val="a"/>
    <w:rsid w:val="0021604D"/>
    <w:pPr>
      <w:spacing w:before="100" w:beforeAutospacing="1" w:after="100" w:afterAutospacing="1" w:line="240" w:lineRule="auto"/>
      <w:ind w:firstLine="0"/>
      <w:jc w:val="left"/>
    </w:pPr>
    <w:rPr>
      <w:rFonts w:eastAsia="Times New Roman" w:cs="Times New Roman"/>
      <w:sz w:val="24"/>
      <w:szCs w:val="24"/>
      <w:lang w:eastAsia="ru-RU"/>
    </w:rPr>
  </w:style>
  <w:style w:type="character" w:styleId="aa">
    <w:name w:val="FollowedHyperlink"/>
    <w:basedOn w:val="a0"/>
    <w:uiPriority w:val="99"/>
    <w:semiHidden/>
    <w:unhideWhenUsed/>
    <w:rsid w:val="0021604D"/>
    <w:rPr>
      <w:color w:val="800080"/>
      <w:u w:val="single"/>
    </w:rPr>
  </w:style>
  <w:style w:type="paragraph" w:customStyle="1" w:styleId="a00">
    <w:name w:val="a0"/>
    <w:basedOn w:val="a"/>
    <w:rsid w:val="00416C3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0230E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1577C3"/>
    <w:rPr>
      <w:rFonts w:asciiTheme="majorHAnsi" w:eastAsiaTheme="majorEastAsia" w:hAnsiTheme="majorHAnsi" w:cstheme="majorBidi"/>
      <w:color w:val="2E74B5" w:themeColor="accent1" w:themeShade="BF"/>
      <w:sz w:val="32"/>
      <w:szCs w:val="32"/>
    </w:rPr>
  </w:style>
  <w:style w:type="paragraph" w:styleId="ab">
    <w:name w:val="Block Text"/>
    <w:basedOn w:val="a"/>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1577C3"/>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5B4F44"/>
    <w:pPr>
      <w:spacing w:after="120"/>
      <w:ind w:left="283"/>
    </w:pPr>
    <w:rPr>
      <w:sz w:val="16"/>
      <w:szCs w:val="16"/>
    </w:rPr>
  </w:style>
  <w:style w:type="character" w:customStyle="1" w:styleId="34">
    <w:name w:val="Основной текст с отступом 3 Знак"/>
    <w:basedOn w:val="a0"/>
    <w:link w:val="33"/>
    <w:uiPriority w:val="99"/>
    <w:semiHidden/>
    <w:rsid w:val="005B4F44"/>
    <w:rPr>
      <w:rFonts w:ascii="Times New Roman" w:hAnsi="Times New Roman"/>
      <w:sz w:val="16"/>
      <w:szCs w:val="16"/>
    </w:rPr>
  </w:style>
  <w:style w:type="character" w:customStyle="1" w:styleId="20">
    <w:name w:val="Заголовок 2 Знак"/>
    <w:basedOn w:val="a0"/>
    <w:link w:val="2"/>
    <w:uiPriority w:val="9"/>
    <w:semiHidden/>
    <w:rsid w:val="008B5DF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5952">
      <w:bodyDiv w:val="1"/>
      <w:marLeft w:val="0"/>
      <w:marRight w:val="0"/>
      <w:marTop w:val="0"/>
      <w:marBottom w:val="0"/>
      <w:divBdr>
        <w:top w:val="none" w:sz="0" w:space="0" w:color="auto"/>
        <w:left w:val="none" w:sz="0" w:space="0" w:color="auto"/>
        <w:bottom w:val="none" w:sz="0" w:space="0" w:color="auto"/>
        <w:right w:val="none" w:sz="0" w:space="0" w:color="auto"/>
      </w:divBdr>
    </w:div>
    <w:div w:id="27684402">
      <w:bodyDiv w:val="1"/>
      <w:marLeft w:val="0"/>
      <w:marRight w:val="0"/>
      <w:marTop w:val="0"/>
      <w:marBottom w:val="0"/>
      <w:divBdr>
        <w:top w:val="none" w:sz="0" w:space="0" w:color="auto"/>
        <w:left w:val="none" w:sz="0" w:space="0" w:color="auto"/>
        <w:bottom w:val="none" w:sz="0" w:space="0" w:color="auto"/>
        <w:right w:val="none" w:sz="0" w:space="0" w:color="auto"/>
      </w:divBdr>
    </w:div>
    <w:div w:id="39210954">
      <w:bodyDiv w:val="1"/>
      <w:marLeft w:val="0"/>
      <w:marRight w:val="0"/>
      <w:marTop w:val="0"/>
      <w:marBottom w:val="0"/>
      <w:divBdr>
        <w:top w:val="none" w:sz="0" w:space="0" w:color="auto"/>
        <w:left w:val="none" w:sz="0" w:space="0" w:color="auto"/>
        <w:bottom w:val="none" w:sz="0" w:space="0" w:color="auto"/>
        <w:right w:val="none" w:sz="0" w:space="0" w:color="auto"/>
      </w:divBdr>
    </w:div>
    <w:div w:id="53285968">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66926120">
      <w:bodyDiv w:val="1"/>
      <w:marLeft w:val="0"/>
      <w:marRight w:val="0"/>
      <w:marTop w:val="0"/>
      <w:marBottom w:val="0"/>
      <w:divBdr>
        <w:top w:val="none" w:sz="0" w:space="0" w:color="auto"/>
        <w:left w:val="none" w:sz="0" w:space="0" w:color="auto"/>
        <w:bottom w:val="none" w:sz="0" w:space="0" w:color="auto"/>
        <w:right w:val="none" w:sz="0" w:space="0" w:color="auto"/>
      </w:divBdr>
      <w:divsChild>
        <w:div w:id="435684993">
          <w:marLeft w:val="0"/>
          <w:marRight w:val="0"/>
          <w:marTop w:val="0"/>
          <w:marBottom w:val="225"/>
          <w:divBdr>
            <w:top w:val="single" w:sz="6" w:space="11" w:color="CFCFCF"/>
            <w:left w:val="none" w:sz="0" w:space="0" w:color="auto"/>
            <w:bottom w:val="none" w:sz="0" w:space="0" w:color="auto"/>
            <w:right w:val="none" w:sz="0" w:space="0" w:color="auto"/>
          </w:divBdr>
        </w:div>
      </w:divsChild>
    </w:div>
    <w:div w:id="90518629">
      <w:bodyDiv w:val="1"/>
      <w:marLeft w:val="0"/>
      <w:marRight w:val="0"/>
      <w:marTop w:val="0"/>
      <w:marBottom w:val="0"/>
      <w:divBdr>
        <w:top w:val="none" w:sz="0" w:space="0" w:color="auto"/>
        <w:left w:val="none" w:sz="0" w:space="0" w:color="auto"/>
        <w:bottom w:val="none" w:sz="0" w:space="0" w:color="auto"/>
        <w:right w:val="none" w:sz="0" w:space="0" w:color="auto"/>
      </w:divBdr>
    </w:div>
    <w:div w:id="93136483">
      <w:bodyDiv w:val="1"/>
      <w:marLeft w:val="0"/>
      <w:marRight w:val="0"/>
      <w:marTop w:val="0"/>
      <w:marBottom w:val="0"/>
      <w:divBdr>
        <w:top w:val="none" w:sz="0" w:space="0" w:color="auto"/>
        <w:left w:val="none" w:sz="0" w:space="0" w:color="auto"/>
        <w:bottom w:val="none" w:sz="0" w:space="0" w:color="auto"/>
        <w:right w:val="none" w:sz="0" w:space="0" w:color="auto"/>
      </w:divBdr>
    </w:div>
    <w:div w:id="129910450">
      <w:bodyDiv w:val="1"/>
      <w:marLeft w:val="0"/>
      <w:marRight w:val="0"/>
      <w:marTop w:val="0"/>
      <w:marBottom w:val="0"/>
      <w:divBdr>
        <w:top w:val="none" w:sz="0" w:space="0" w:color="auto"/>
        <w:left w:val="none" w:sz="0" w:space="0" w:color="auto"/>
        <w:bottom w:val="none" w:sz="0" w:space="0" w:color="auto"/>
        <w:right w:val="none" w:sz="0" w:space="0" w:color="auto"/>
      </w:divBdr>
    </w:div>
    <w:div w:id="173346643">
      <w:bodyDiv w:val="1"/>
      <w:marLeft w:val="0"/>
      <w:marRight w:val="0"/>
      <w:marTop w:val="0"/>
      <w:marBottom w:val="0"/>
      <w:divBdr>
        <w:top w:val="none" w:sz="0" w:space="0" w:color="auto"/>
        <w:left w:val="none" w:sz="0" w:space="0" w:color="auto"/>
        <w:bottom w:val="none" w:sz="0" w:space="0" w:color="auto"/>
        <w:right w:val="none" w:sz="0" w:space="0" w:color="auto"/>
      </w:divBdr>
      <w:divsChild>
        <w:div w:id="85351418">
          <w:marLeft w:val="300"/>
          <w:marRight w:val="0"/>
          <w:marTop w:val="0"/>
          <w:marBottom w:val="0"/>
          <w:divBdr>
            <w:top w:val="none" w:sz="0" w:space="0" w:color="auto"/>
            <w:left w:val="none" w:sz="0" w:space="0" w:color="auto"/>
            <w:bottom w:val="none" w:sz="0" w:space="0" w:color="auto"/>
            <w:right w:val="none" w:sz="0" w:space="0" w:color="auto"/>
          </w:divBdr>
        </w:div>
      </w:divsChild>
    </w:div>
    <w:div w:id="186795978">
      <w:bodyDiv w:val="1"/>
      <w:marLeft w:val="0"/>
      <w:marRight w:val="0"/>
      <w:marTop w:val="0"/>
      <w:marBottom w:val="0"/>
      <w:divBdr>
        <w:top w:val="none" w:sz="0" w:space="0" w:color="auto"/>
        <w:left w:val="none" w:sz="0" w:space="0" w:color="auto"/>
        <w:bottom w:val="none" w:sz="0" w:space="0" w:color="auto"/>
        <w:right w:val="none" w:sz="0" w:space="0" w:color="auto"/>
      </w:divBdr>
    </w:div>
    <w:div w:id="194077579">
      <w:bodyDiv w:val="1"/>
      <w:marLeft w:val="0"/>
      <w:marRight w:val="0"/>
      <w:marTop w:val="0"/>
      <w:marBottom w:val="0"/>
      <w:divBdr>
        <w:top w:val="none" w:sz="0" w:space="0" w:color="auto"/>
        <w:left w:val="none" w:sz="0" w:space="0" w:color="auto"/>
        <w:bottom w:val="none" w:sz="0" w:space="0" w:color="auto"/>
        <w:right w:val="none" w:sz="0" w:space="0" w:color="auto"/>
      </w:divBdr>
    </w:div>
    <w:div w:id="225459748">
      <w:bodyDiv w:val="1"/>
      <w:marLeft w:val="0"/>
      <w:marRight w:val="0"/>
      <w:marTop w:val="0"/>
      <w:marBottom w:val="0"/>
      <w:divBdr>
        <w:top w:val="none" w:sz="0" w:space="0" w:color="auto"/>
        <w:left w:val="none" w:sz="0" w:space="0" w:color="auto"/>
        <w:bottom w:val="none" w:sz="0" w:space="0" w:color="auto"/>
        <w:right w:val="none" w:sz="0" w:space="0" w:color="auto"/>
      </w:divBdr>
    </w:div>
    <w:div w:id="233854404">
      <w:bodyDiv w:val="1"/>
      <w:marLeft w:val="0"/>
      <w:marRight w:val="0"/>
      <w:marTop w:val="0"/>
      <w:marBottom w:val="0"/>
      <w:divBdr>
        <w:top w:val="none" w:sz="0" w:space="0" w:color="auto"/>
        <w:left w:val="none" w:sz="0" w:space="0" w:color="auto"/>
        <w:bottom w:val="none" w:sz="0" w:space="0" w:color="auto"/>
        <w:right w:val="none" w:sz="0" w:space="0" w:color="auto"/>
      </w:divBdr>
    </w:div>
    <w:div w:id="247887988">
      <w:bodyDiv w:val="1"/>
      <w:marLeft w:val="0"/>
      <w:marRight w:val="0"/>
      <w:marTop w:val="0"/>
      <w:marBottom w:val="0"/>
      <w:divBdr>
        <w:top w:val="none" w:sz="0" w:space="0" w:color="auto"/>
        <w:left w:val="none" w:sz="0" w:space="0" w:color="auto"/>
        <w:bottom w:val="none" w:sz="0" w:space="0" w:color="auto"/>
        <w:right w:val="none" w:sz="0" w:space="0" w:color="auto"/>
      </w:divBdr>
    </w:div>
    <w:div w:id="251473635">
      <w:bodyDiv w:val="1"/>
      <w:marLeft w:val="0"/>
      <w:marRight w:val="0"/>
      <w:marTop w:val="0"/>
      <w:marBottom w:val="0"/>
      <w:divBdr>
        <w:top w:val="none" w:sz="0" w:space="0" w:color="auto"/>
        <w:left w:val="none" w:sz="0" w:space="0" w:color="auto"/>
        <w:bottom w:val="none" w:sz="0" w:space="0" w:color="auto"/>
        <w:right w:val="none" w:sz="0" w:space="0" w:color="auto"/>
      </w:divBdr>
    </w:div>
    <w:div w:id="319503976">
      <w:bodyDiv w:val="1"/>
      <w:marLeft w:val="0"/>
      <w:marRight w:val="0"/>
      <w:marTop w:val="0"/>
      <w:marBottom w:val="0"/>
      <w:divBdr>
        <w:top w:val="none" w:sz="0" w:space="0" w:color="auto"/>
        <w:left w:val="none" w:sz="0" w:space="0" w:color="auto"/>
        <w:bottom w:val="none" w:sz="0" w:space="0" w:color="auto"/>
        <w:right w:val="none" w:sz="0" w:space="0" w:color="auto"/>
      </w:divBdr>
    </w:div>
    <w:div w:id="363948160">
      <w:bodyDiv w:val="1"/>
      <w:marLeft w:val="0"/>
      <w:marRight w:val="0"/>
      <w:marTop w:val="0"/>
      <w:marBottom w:val="0"/>
      <w:divBdr>
        <w:top w:val="none" w:sz="0" w:space="0" w:color="auto"/>
        <w:left w:val="none" w:sz="0" w:space="0" w:color="auto"/>
        <w:bottom w:val="none" w:sz="0" w:space="0" w:color="auto"/>
        <w:right w:val="none" w:sz="0" w:space="0" w:color="auto"/>
      </w:divBdr>
    </w:div>
    <w:div w:id="370540686">
      <w:bodyDiv w:val="1"/>
      <w:marLeft w:val="0"/>
      <w:marRight w:val="0"/>
      <w:marTop w:val="0"/>
      <w:marBottom w:val="0"/>
      <w:divBdr>
        <w:top w:val="none" w:sz="0" w:space="0" w:color="auto"/>
        <w:left w:val="none" w:sz="0" w:space="0" w:color="auto"/>
        <w:bottom w:val="none" w:sz="0" w:space="0" w:color="auto"/>
        <w:right w:val="none" w:sz="0" w:space="0" w:color="auto"/>
      </w:divBdr>
    </w:div>
    <w:div w:id="383144038">
      <w:bodyDiv w:val="1"/>
      <w:marLeft w:val="0"/>
      <w:marRight w:val="0"/>
      <w:marTop w:val="0"/>
      <w:marBottom w:val="0"/>
      <w:divBdr>
        <w:top w:val="none" w:sz="0" w:space="0" w:color="auto"/>
        <w:left w:val="none" w:sz="0" w:space="0" w:color="auto"/>
        <w:bottom w:val="none" w:sz="0" w:space="0" w:color="auto"/>
        <w:right w:val="none" w:sz="0" w:space="0" w:color="auto"/>
      </w:divBdr>
    </w:div>
    <w:div w:id="396174739">
      <w:bodyDiv w:val="1"/>
      <w:marLeft w:val="0"/>
      <w:marRight w:val="0"/>
      <w:marTop w:val="0"/>
      <w:marBottom w:val="0"/>
      <w:divBdr>
        <w:top w:val="none" w:sz="0" w:space="0" w:color="auto"/>
        <w:left w:val="none" w:sz="0" w:space="0" w:color="auto"/>
        <w:bottom w:val="none" w:sz="0" w:space="0" w:color="auto"/>
        <w:right w:val="none" w:sz="0" w:space="0" w:color="auto"/>
      </w:divBdr>
    </w:div>
    <w:div w:id="397900005">
      <w:bodyDiv w:val="1"/>
      <w:marLeft w:val="0"/>
      <w:marRight w:val="0"/>
      <w:marTop w:val="0"/>
      <w:marBottom w:val="0"/>
      <w:divBdr>
        <w:top w:val="none" w:sz="0" w:space="0" w:color="auto"/>
        <w:left w:val="none" w:sz="0" w:space="0" w:color="auto"/>
        <w:bottom w:val="none" w:sz="0" w:space="0" w:color="auto"/>
        <w:right w:val="none" w:sz="0" w:space="0" w:color="auto"/>
      </w:divBdr>
    </w:div>
    <w:div w:id="402216793">
      <w:bodyDiv w:val="1"/>
      <w:marLeft w:val="0"/>
      <w:marRight w:val="0"/>
      <w:marTop w:val="0"/>
      <w:marBottom w:val="0"/>
      <w:divBdr>
        <w:top w:val="none" w:sz="0" w:space="0" w:color="auto"/>
        <w:left w:val="none" w:sz="0" w:space="0" w:color="auto"/>
        <w:bottom w:val="none" w:sz="0" w:space="0" w:color="auto"/>
        <w:right w:val="none" w:sz="0" w:space="0" w:color="auto"/>
      </w:divBdr>
    </w:div>
    <w:div w:id="413473181">
      <w:bodyDiv w:val="1"/>
      <w:marLeft w:val="0"/>
      <w:marRight w:val="0"/>
      <w:marTop w:val="0"/>
      <w:marBottom w:val="0"/>
      <w:divBdr>
        <w:top w:val="none" w:sz="0" w:space="0" w:color="auto"/>
        <w:left w:val="none" w:sz="0" w:space="0" w:color="auto"/>
        <w:bottom w:val="none" w:sz="0" w:space="0" w:color="auto"/>
        <w:right w:val="none" w:sz="0" w:space="0" w:color="auto"/>
      </w:divBdr>
    </w:div>
    <w:div w:id="426847918">
      <w:bodyDiv w:val="1"/>
      <w:marLeft w:val="0"/>
      <w:marRight w:val="0"/>
      <w:marTop w:val="0"/>
      <w:marBottom w:val="0"/>
      <w:divBdr>
        <w:top w:val="none" w:sz="0" w:space="0" w:color="auto"/>
        <w:left w:val="none" w:sz="0" w:space="0" w:color="auto"/>
        <w:bottom w:val="none" w:sz="0" w:space="0" w:color="auto"/>
        <w:right w:val="none" w:sz="0" w:space="0" w:color="auto"/>
      </w:divBdr>
    </w:div>
    <w:div w:id="445462103">
      <w:bodyDiv w:val="1"/>
      <w:marLeft w:val="0"/>
      <w:marRight w:val="0"/>
      <w:marTop w:val="0"/>
      <w:marBottom w:val="0"/>
      <w:divBdr>
        <w:top w:val="none" w:sz="0" w:space="0" w:color="auto"/>
        <w:left w:val="none" w:sz="0" w:space="0" w:color="auto"/>
        <w:bottom w:val="none" w:sz="0" w:space="0" w:color="auto"/>
        <w:right w:val="none" w:sz="0" w:space="0" w:color="auto"/>
      </w:divBdr>
    </w:div>
    <w:div w:id="445730907">
      <w:bodyDiv w:val="1"/>
      <w:marLeft w:val="0"/>
      <w:marRight w:val="0"/>
      <w:marTop w:val="0"/>
      <w:marBottom w:val="0"/>
      <w:divBdr>
        <w:top w:val="none" w:sz="0" w:space="0" w:color="auto"/>
        <w:left w:val="none" w:sz="0" w:space="0" w:color="auto"/>
        <w:bottom w:val="none" w:sz="0" w:space="0" w:color="auto"/>
        <w:right w:val="none" w:sz="0" w:space="0" w:color="auto"/>
      </w:divBdr>
    </w:div>
    <w:div w:id="449321529">
      <w:bodyDiv w:val="1"/>
      <w:marLeft w:val="0"/>
      <w:marRight w:val="0"/>
      <w:marTop w:val="0"/>
      <w:marBottom w:val="0"/>
      <w:divBdr>
        <w:top w:val="none" w:sz="0" w:space="0" w:color="auto"/>
        <w:left w:val="none" w:sz="0" w:space="0" w:color="auto"/>
        <w:bottom w:val="none" w:sz="0" w:space="0" w:color="auto"/>
        <w:right w:val="none" w:sz="0" w:space="0" w:color="auto"/>
      </w:divBdr>
    </w:div>
    <w:div w:id="450249791">
      <w:bodyDiv w:val="1"/>
      <w:marLeft w:val="0"/>
      <w:marRight w:val="0"/>
      <w:marTop w:val="0"/>
      <w:marBottom w:val="0"/>
      <w:divBdr>
        <w:top w:val="none" w:sz="0" w:space="0" w:color="auto"/>
        <w:left w:val="none" w:sz="0" w:space="0" w:color="auto"/>
        <w:bottom w:val="none" w:sz="0" w:space="0" w:color="auto"/>
        <w:right w:val="none" w:sz="0" w:space="0" w:color="auto"/>
      </w:divBdr>
    </w:div>
    <w:div w:id="471942272">
      <w:bodyDiv w:val="1"/>
      <w:marLeft w:val="0"/>
      <w:marRight w:val="0"/>
      <w:marTop w:val="0"/>
      <w:marBottom w:val="0"/>
      <w:divBdr>
        <w:top w:val="none" w:sz="0" w:space="0" w:color="auto"/>
        <w:left w:val="none" w:sz="0" w:space="0" w:color="auto"/>
        <w:bottom w:val="none" w:sz="0" w:space="0" w:color="auto"/>
        <w:right w:val="none" w:sz="0" w:space="0" w:color="auto"/>
      </w:divBdr>
    </w:div>
    <w:div w:id="506557134">
      <w:bodyDiv w:val="1"/>
      <w:marLeft w:val="0"/>
      <w:marRight w:val="0"/>
      <w:marTop w:val="0"/>
      <w:marBottom w:val="0"/>
      <w:divBdr>
        <w:top w:val="none" w:sz="0" w:space="0" w:color="auto"/>
        <w:left w:val="none" w:sz="0" w:space="0" w:color="auto"/>
        <w:bottom w:val="none" w:sz="0" w:space="0" w:color="auto"/>
        <w:right w:val="none" w:sz="0" w:space="0" w:color="auto"/>
      </w:divBdr>
    </w:div>
    <w:div w:id="515078265">
      <w:bodyDiv w:val="1"/>
      <w:marLeft w:val="0"/>
      <w:marRight w:val="0"/>
      <w:marTop w:val="0"/>
      <w:marBottom w:val="0"/>
      <w:divBdr>
        <w:top w:val="none" w:sz="0" w:space="0" w:color="auto"/>
        <w:left w:val="none" w:sz="0" w:space="0" w:color="auto"/>
        <w:bottom w:val="none" w:sz="0" w:space="0" w:color="auto"/>
        <w:right w:val="none" w:sz="0" w:space="0" w:color="auto"/>
      </w:divBdr>
      <w:divsChild>
        <w:div w:id="1904102784">
          <w:marLeft w:val="0"/>
          <w:marRight w:val="0"/>
          <w:marTop w:val="0"/>
          <w:marBottom w:val="0"/>
          <w:divBdr>
            <w:top w:val="none" w:sz="0" w:space="0" w:color="auto"/>
            <w:left w:val="none" w:sz="0" w:space="0" w:color="auto"/>
            <w:bottom w:val="none" w:sz="0" w:space="0" w:color="auto"/>
            <w:right w:val="none" w:sz="0" w:space="0" w:color="auto"/>
          </w:divBdr>
        </w:div>
        <w:div w:id="1401633825">
          <w:marLeft w:val="0"/>
          <w:marRight w:val="0"/>
          <w:marTop w:val="0"/>
          <w:marBottom w:val="0"/>
          <w:divBdr>
            <w:top w:val="none" w:sz="0" w:space="0" w:color="auto"/>
            <w:left w:val="none" w:sz="0" w:space="0" w:color="auto"/>
            <w:bottom w:val="none" w:sz="0" w:space="0" w:color="auto"/>
            <w:right w:val="none" w:sz="0" w:space="0" w:color="auto"/>
          </w:divBdr>
        </w:div>
        <w:div w:id="1714114127">
          <w:marLeft w:val="0"/>
          <w:marRight w:val="0"/>
          <w:marTop w:val="0"/>
          <w:marBottom w:val="0"/>
          <w:divBdr>
            <w:top w:val="none" w:sz="0" w:space="0" w:color="auto"/>
            <w:left w:val="none" w:sz="0" w:space="0" w:color="auto"/>
            <w:bottom w:val="none" w:sz="0" w:space="0" w:color="auto"/>
            <w:right w:val="none" w:sz="0" w:space="0" w:color="auto"/>
          </w:divBdr>
        </w:div>
        <w:div w:id="1505851589">
          <w:marLeft w:val="0"/>
          <w:marRight w:val="0"/>
          <w:marTop w:val="0"/>
          <w:marBottom w:val="0"/>
          <w:divBdr>
            <w:top w:val="none" w:sz="0" w:space="0" w:color="auto"/>
            <w:left w:val="none" w:sz="0" w:space="0" w:color="auto"/>
            <w:bottom w:val="none" w:sz="0" w:space="0" w:color="auto"/>
            <w:right w:val="none" w:sz="0" w:space="0" w:color="auto"/>
          </w:divBdr>
        </w:div>
        <w:div w:id="1087195508">
          <w:marLeft w:val="0"/>
          <w:marRight w:val="0"/>
          <w:marTop w:val="0"/>
          <w:marBottom w:val="0"/>
          <w:divBdr>
            <w:top w:val="none" w:sz="0" w:space="0" w:color="auto"/>
            <w:left w:val="none" w:sz="0" w:space="0" w:color="auto"/>
            <w:bottom w:val="none" w:sz="0" w:space="0" w:color="auto"/>
            <w:right w:val="none" w:sz="0" w:space="0" w:color="auto"/>
          </w:divBdr>
        </w:div>
        <w:div w:id="21714033">
          <w:marLeft w:val="0"/>
          <w:marRight w:val="0"/>
          <w:marTop w:val="0"/>
          <w:marBottom w:val="0"/>
          <w:divBdr>
            <w:top w:val="none" w:sz="0" w:space="0" w:color="auto"/>
            <w:left w:val="none" w:sz="0" w:space="0" w:color="auto"/>
            <w:bottom w:val="none" w:sz="0" w:space="0" w:color="auto"/>
            <w:right w:val="none" w:sz="0" w:space="0" w:color="auto"/>
          </w:divBdr>
        </w:div>
        <w:div w:id="278797769">
          <w:marLeft w:val="0"/>
          <w:marRight w:val="0"/>
          <w:marTop w:val="0"/>
          <w:marBottom w:val="0"/>
          <w:divBdr>
            <w:top w:val="none" w:sz="0" w:space="0" w:color="auto"/>
            <w:left w:val="none" w:sz="0" w:space="0" w:color="auto"/>
            <w:bottom w:val="none" w:sz="0" w:space="0" w:color="auto"/>
            <w:right w:val="none" w:sz="0" w:space="0" w:color="auto"/>
          </w:divBdr>
        </w:div>
        <w:div w:id="804539799">
          <w:marLeft w:val="0"/>
          <w:marRight w:val="0"/>
          <w:marTop w:val="0"/>
          <w:marBottom w:val="0"/>
          <w:divBdr>
            <w:top w:val="none" w:sz="0" w:space="0" w:color="auto"/>
            <w:left w:val="none" w:sz="0" w:space="0" w:color="auto"/>
            <w:bottom w:val="none" w:sz="0" w:space="0" w:color="auto"/>
            <w:right w:val="none" w:sz="0" w:space="0" w:color="auto"/>
          </w:divBdr>
        </w:div>
        <w:div w:id="703361623">
          <w:marLeft w:val="0"/>
          <w:marRight w:val="0"/>
          <w:marTop w:val="0"/>
          <w:marBottom w:val="0"/>
          <w:divBdr>
            <w:top w:val="none" w:sz="0" w:space="0" w:color="auto"/>
            <w:left w:val="none" w:sz="0" w:space="0" w:color="auto"/>
            <w:bottom w:val="none" w:sz="0" w:space="0" w:color="auto"/>
            <w:right w:val="none" w:sz="0" w:space="0" w:color="auto"/>
          </w:divBdr>
        </w:div>
      </w:divsChild>
    </w:div>
    <w:div w:id="529490254">
      <w:bodyDiv w:val="1"/>
      <w:marLeft w:val="0"/>
      <w:marRight w:val="0"/>
      <w:marTop w:val="0"/>
      <w:marBottom w:val="0"/>
      <w:divBdr>
        <w:top w:val="none" w:sz="0" w:space="0" w:color="auto"/>
        <w:left w:val="none" w:sz="0" w:space="0" w:color="auto"/>
        <w:bottom w:val="none" w:sz="0" w:space="0" w:color="auto"/>
        <w:right w:val="none" w:sz="0" w:space="0" w:color="auto"/>
      </w:divBdr>
    </w:div>
    <w:div w:id="547716834">
      <w:bodyDiv w:val="1"/>
      <w:marLeft w:val="0"/>
      <w:marRight w:val="0"/>
      <w:marTop w:val="0"/>
      <w:marBottom w:val="0"/>
      <w:divBdr>
        <w:top w:val="none" w:sz="0" w:space="0" w:color="auto"/>
        <w:left w:val="none" w:sz="0" w:space="0" w:color="auto"/>
        <w:bottom w:val="none" w:sz="0" w:space="0" w:color="auto"/>
        <w:right w:val="none" w:sz="0" w:space="0" w:color="auto"/>
      </w:divBdr>
    </w:div>
    <w:div w:id="547762039">
      <w:bodyDiv w:val="1"/>
      <w:marLeft w:val="0"/>
      <w:marRight w:val="0"/>
      <w:marTop w:val="0"/>
      <w:marBottom w:val="0"/>
      <w:divBdr>
        <w:top w:val="none" w:sz="0" w:space="0" w:color="auto"/>
        <w:left w:val="none" w:sz="0" w:space="0" w:color="auto"/>
        <w:bottom w:val="none" w:sz="0" w:space="0" w:color="auto"/>
        <w:right w:val="none" w:sz="0" w:space="0" w:color="auto"/>
      </w:divBdr>
    </w:div>
    <w:div w:id="577061166">
      <w:bodyDiv w:val="1"/>
      <w:marLeft w:val="0"/>
      <w:marRight w:val="0"/>
      <w:marTop w:val="0"/>
      <w:marBottom w:val="0"/>
      <w:divBdr>
        <w:top w:val="none" w:sz="0" w:space="0" w:color="auto"/>
        <w:left w:val="none" w:sz="0" w:space="0" w:color="auto"/>
        <w:bottom w:val="none" w:sz="0" w:space="0" w:color="auto"/>
        <w:right w:val="none" w:sz="0" w:space="0" w:color="auto"/>
      </w:divBdr>
    </w:div>
    <w:div w:id="586889241">
      <w:bodyDiv w:val="1"/>
      <w:marLeft w:val="0"/>
      <w:marRight w:val="0"/>
      <w:marTop w:val="0"/>
      <w:marBottom w:val="0"/>
      <w:divBdr>
        <w:top w:val="none" w:sz="0" w:space="0" w:color="auto"/>
        <w:left w:val="none" w:sz="0" w:space="0" w:color="auto"/>
        <w:bottom w:val="none" w:sz="0" w:space="0" w:color="auto"/>
        <w:right w:val="none" w:sz="0" w:space="0" w:color="auto"/>
      </w:divBdr>
      <w:divsChild>
        <w:div w:id="692415508">
          <w:marLeft w:val="0"/>
          <w:marRight w:val="0"/>
          <w:marTop w:val="0"/>
          <w:marBottom w:val="225"/>
          <w:divBdr>
            <w:top w:val="single" w:sz="6" w:space="11" w:color="CFCFCF"/>
            <w:left w:val="none" w:sz="0" w:space="0" w:color="auto"/>
            <w:bottom w:val="none" w:sz="0" w:space="0" w:color="auto"/>
            <w:right w:val="none" w:sz="0" w:space="0" w:color="auto"/>
          </w:divBdr>
          <w:divsChild>
            <w:div w:id="854807363">
              <w:marLeft w:val="0"/>
              <w:marRight w:val="0"/>
              <w:marTop w:val="0"/>
              <w:marBottom w:val="0"/>
              <w:divBdr>
                <w:top w:val="none" w:sz="0" w:space="0" w:color="auto"/>
                <w:left w:val="none" w:sz="0" w:space="0" w:color="auto"/>
                <w:bottom w:val="none" w:sz="0" w:space="0" w:color="auto"/>
                <w:right w:val="none" w:sz="0" w:space="0" w:color="auto"/>
              </w:divBdr>
            </w:div>
            <w:div w:id="1599176217">
              <w:marLeft w:val="0"/>
              <w:marRight w:val="0"/>
              <w:marTop w:val="0"/>
              <w:marBottom w:val="0"/>
              <w:divBdr>
                <w:top w:val="none" w:sz="0" w:space="0" w:color="auto"/>
                <w:left w:val="none" w:sz="0" w:space="0" w:color="auto"/>
                <w:bottom w:val="none" w:sz="0" w:space="0" w:color="auto"/>
                <w:right w:val="none" w:sz="0" w:space="0" w:color="auto"/>
              </w:divBdr>
            </w:div>
            <w:div w:id="740634614">
              <w:marLeft w:val="0"/>
              <w:marRight w:val="0"/>
              <w:marTop w:val="0"/>
              <w:marBottom w:val="0"/>
              <w:divBdr>
                <w:top w:val="none" w:sz="0" w:space="0" w:color="auto"/>
                <w:left w:val="none" w:sz="0" w:space="0" w:color="auto"/>
                <w:bottom w:val="none" w:sz="0" w:space="0" w:color="auto"/>
                <w:right w:val="none" w:sz="0" w:space="0" w:color="auto"/>
              </w:divBdr>
            </w:div>
            <w:div w:id="318268392">
              <w:marLeft w:val="0"/>
              <w:marRight w:val="0"/>
              <w:marTop w:val="0"/>
              <w:marBottom w:val="0"/>
              <w:divBdr>
                <w:top w:val="none" w:sz="0" w:space="0" w:color="auto"/>
                <w:left w:val="none" w:sz="0" w:space="0" w:color="auto"/>
                <w:bottom w:val="none" w:sz="0" w:space="0" w:color="auto"/>
                <w:right w:val="none" w:sz="0" w:space="0" w:color="auto"/>
              </w:divBdr>
            </w:div>
            <w:div w:id="1741056046">
              <w:marLeft w:val="0"/>
              <w:marRight w:val="0"/>
              <w:marTop w:val="0"/>
              <w:marBottom w:val="0"/>
              <w:divBdr>
                <w:top w:val="none" w:sz="0" w:space="0" w:color="auto"/>
                <w:left w:val="none" w:sz="0" w:space="0" w:color="auto"/>
                <w:bottom w:val="none" w:sz="0" w:space="0" w:color="auto"/>
                <w:right w:val="none" w:sz="0" w:space="0" w:color="auto"/>
              </w:divBdr>
            </w:div>
            <w:div w:id="1778021530">
              <w:marLeft w:val="0"/>
              <w:marRight w:val="0"/>
              <w:marTop w:val="0"/>
              <w:marBottom w:val="0"/>
              <w:divBdr>
                <w:top w:val="none" w:sz="0" w:space="0" w:color="auto"/>
                <w:left w:val="none" w:sz="0" w:space="0" w:color="auto"/>
                <w:bottom w:val="none" w:sz="0" w:space="0" w:color="auto"/>
                <w:right w:val="none" w:sz="0" w:space="0" w:color="auto"/>
              </w:divBdr>
            </w:div>
            <w:div w:id="1822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3143">
      <w:bodyDiv w:val="1"/>
      <w:marLeft w:val="0"/>
      <w:marRight w:val="0"/>
      <w:marTop w:val="0"/>
      <w:marBottom w:val="0"/>
      <w:divBdr>
        <w:top w:val="none" w:sz="0" w:space="0" w:color="auto"/>
        <w:left w:val="none" w:sz="0" w:space="0" w:color="auto"/>
        <w:bottom w:val="none" w:sz="0" w:space="0" w:color="auto"/>
        <w:right w:val="none" w:sz="0" w:space="0" w:color="auto"/>
      </w:divBdr>
    </w:div>
    <w:div w:id="590428148">
      <w:bodyDiv w:val="1"/>
      <w:marLeft w:val="0"/>
      <w:marRight w:val="0"/>
      <w:marTop w:val="0"/>
      <w:marBottom w:val="0"/>
      <w:divBdr>
        <w:top w:val="none" w:sz="0" w:space="0" w:color="auto"/>
        <w:left w:val="none" w:sz="0" w:space="0" w:color="auto"/>
        <w:bottom w:val="none" w:sz="0" w:space="0" w:color="auto"/>
        <w:right w:val="none" w:sz="0" w:space="0" w:color="auto"/>
      </w:divBdr>
    </w:div>
    <w:div w:id="596064003">
      <w:bodyDiv w:val="1"/>
      <w:marLeft w:val="0"/>
      <w:marRight w:val="0"/>
      <w:marTop w:val="0"/>
      <w:marBottom w:val="0"/>
      <w:divBdr>
        <w:top w:val="none" w:sz="0" w:space="0" w:color="auto"/>
        <w:left w:val="none" w:sz="0" w:space="0" w:color="auto"/>
        <w:bottom w:val="none" w:sz="0" w:space="0" w:color="auto"/>
        <w:right w:val="none" w:sz="0" w:space="0" w:color="auto"/>
      </w:divBdr>
    </w:div>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700975642">
      <w:bodyDiv w:val="1"/>
      <w:marLeft w:val="0"/>
      <w:marRight w:val="0"/>
      <w:marTop w:val="0"/>
      <w:marBottom w:val="0"/>
      <w:divBdr>
        <w:top w:val="none" w:sz="0" w:space="0" w:color="auto"/>
        <w:left w:val="none" w:sz="0" w:space="0" w:color="auto"/>
        <w:bottom w:val="none" w:sz="0" w:space="0" w:color="auto"/>
        <w:right w:val="none" w:sz="0" w:space="0" w:color="auto"/>
      </w:divBdr>
    </w:div>
    <w:div w:id="703989570">
      <w:bodyDiv w:val="1"/>
      <w:marLeft w:val="0"/>
      <w:marRight w:val="0"/>
      <w:marTop w:val="0"/>
      <w:marBottom w:val="0"/>
      <w:divBdr>
        <w:top w:val="none" w:sz="0" w:space="0" w:color="auto"/>
        <w:left w:val="none" w:sz="0" w:space="0" w:color="auto"/>
        <w:bottom w:val="none" w:sz="0" w:space="0" w:color="auto"/>
        <w:right w:val="none" w:sz="0" w:space="0" w:color="auto"/>
      </w:divBdr>
    </w:div>
    <w:div w:id="793255846">
      <w:bodyDiv w:val="1"/>
      <w:marLeft w:val="0"/>
      <w:marRight w:val="0"/>
      <w:marTop w:val="0"/>
      <w:marBottom w:val="0"/>
      <w:divBdr>
        <w:top w:val="none" w:sz="0" w:space="0" w:color="auto"/>
        <w:left w:val="none" w:sz="0" w:space="0" w:color="auto"/>
        <w:bottom w:val="none" w:sz="0" w:space="0" w:color="auto"/>
        <w:right w:val="none" w:sz="0" w:space="0" w:color="auto"/>
      </w:divBdr>
    </w:div>
    <w:div w:id="819005228">
      <w:bodyDiv w:val="1"/>
      <w:marLeft w:val="0"/>
      <w:marRight w:val="0"/>
      <w:marTop w:val="0"/>
      <w:marBottom w:val="0"/>
      <w:divBdr>
        <w:top w:val="none" w:sz="0" w:space="0" w:color="auto"/>
        <w:left w:val="none" w:sz="0" w:space="0" w:color="auto"/>
        <w:bottom w:val="none" w:sz="0" w:space="0" w:color="auto"/>
        <w:right w:val="none" w:sz="0" w:space="0" w:color="auto"/>
      </w:divBdr>
    </w:div>
    <w:div w:id="819616850">
      <w:bodyDiv w:val="1"/>
      <w:marLeft w:val="0"/>
      <w:marRight w:val="0"/>
      <w:marTop w:val="0"/>
      <w:marBottom w:val="0"/>
      <w:divBdr>
        <w:top w:val="none" w:sz="0" w:space="0" w:color="auto"/>
        <w:left w:val="none" w:sz="0" w:space="0" w:color="auto"/>
        <w:bottom w:val="none" w:sz="0" w:space="0" w:color="auto"/>
        <w:right w:val="none" w:sz="0" w:space="0" w:color="auto"/>
      </w:divBdr>
    </w:div>
    <w:div w:id="824250004">
      <w:bodyDiv w:val="1"/>
      <w:marLeft w:val="0"/>
      <w:marRight w:val="0"/>
      <w:marTop w:val="0"/>
      <w:marBottom w:val="0"/>
      <w:divBdr>
        <w:top w:val="none" w:sz="0" w:space="0" w:color="auto"/>
        <w:left w:val="none" w:sz="0" w:space="0" w:color="auto"/>
        <w:bottom w:val="none" w:sz="0" w:space="0" w:color="auto"/>
        <w:right w:val="none" w:sz="0" w:space="0" w:color="auto"/>
      </w:divBdr>
    </w:div>
    <w:div w:id="857887106">
      <w:bodyDiv w:val="1"/>
      <w:marLeft w:val="0"/>
      <w:marRight w:val="0"/>
      <w:marTop w:val="0"/>
      <w:marBottom w:val="0"/>
      <w:divBdr>
        <w:top w:val="none" w:sz="0" w:space="0" w:color="auto"/>
        <w:left w:val="none" w:sz="0" w:space="0" w:color="auto"/>
        <w:bottom w:val="none" w:sz="0" w:space="0" w:color="auto"/>
        <w:right w:val="none" w:sz="0" w:space="0" w:color="auto"/>
      </w:divBdr>
    </w:div>
    <w:div w:id="886841483">
      <w:bodyDiv w:val="1"/>
      <w:marLeft w:val="0"/>
      <w:marRight w:val="0"/>
      <w:marTop w:val="0"/>
      <w:marBottom w:val="0"/>
      <w:divBdr>
        <w:top w:val="none" w:sz="0" w:space="0" w:color="auto"/>
        <w:left w:val="none" w:sz="0" w:space="0" w:color="auto"/>
        <w:bottom w:val="none" w:sz="0" w:space="0" w:color="auto"/>
        <w:right w:val="none" w:sz="0" w:space="0" w:color="auto"/>
      </w:divBdr>
    </w:div>
    <w:div w:id="914322731">
      <w:bodyDiv w:val="1"/>
      <w:marLeft w:val="0"/>
      <w:marRight w:val="0"/>
      <w:marTop w:val="0"/>
      <w:marBottom w:val="0"/>
      <w:divBdr>
        <w:top w:val="none" w:sz="0" w:space="0" w:color="auto"/>
        <w:left w:val="none" w:sz="0" w:space="0" w:color="auto"/>
        <w:bottom w:val="none" w:sz="0" w:space="0" w:color="auto"/>
        <w:right w:val="none" w:sz="0" w:space="0" w:color="auto"/>
      </w:divBdr>
    </w:div>
    <w:div w:id="930426897">
      <w:bodyDiv w:val="1"/>
      <w:marLeft w:val="0"/>
      <w:marRight w:val="0"/>
      <w:marTop w:val="0"/>
      <w:marBottom w:val="0"/>
      <w:divBdr>
        <w:top w:val="none" w:sz="0" w:space="0" w:color="auto"/>
        <w:left w:val="none" w:sz="0" w:space="0" w:color="auto"/>
        <w:bottom w:val="none" w:sz="0" w:space="0" w:color="auto"/>
        <w:right w:val="none" w:sz="0" w:space="0" w:color="auto"/>
      </w:divBdr>
      <w:divsChild>
        <w:div w:id="1799643232">
          <w:marLeft w:val="0"/>
          <w:marRight w:val="0"/>
          <w:marTop w:val="0"/>
          <w:marBottom w:val="225"/>
          <w:divBdr>
            <w:top w:val="single" w:sz="6" w:space="11" w:color="CFCFCF"/>
            <w:left w:val="none" w:sz="0" w:space="0" w:color="auto"/>
            <w:bottom w:val="none" w:sz="0" w:space="0" w:color="auto"/>
            <w:right w:val="none" w:sz="0" w:space="0" w:color="auto"/>
          </w:divBdr>
        </w:div>
      </w:divsChild>
    </w:div>
    <w:div w:id="932395357">
      <w:bodyDiv w:val="1"/>
      <w:marLeft w:val="0"/>
      <w:marRight w:val="0"/>
      <w:marTop w:val="0"/>
      <w:marBottom w:val="0"/>
      <w:divBdr>
        <w:top w:val="none" w:sz="0" w:space="0" w:color="auto"/>
        <w:left w:val="none" w:sz="0" w:space="0" w:color="auto"/>
        <w:bottom w:val="none" w:sz="0" w:space="0" w:color="auto"/>
        <w:right w:val="none" w:sz="0" w:space="0" w:color="auto"/>
      </w:divBdr>
    </w:div>
    <w:div w:id="978921488">
      <w:bodyDiv w:val="1"/>
      <w:marLeft w:val="0"/>
      <w:marRight w:val="0"/>
      <w:marTop w:val="0"/>
      <w:marBottom w:val="0"/>
      <w:divBdr>
        <w:top w:val="none" w:sz="0" w:space="0" w:color="auto"/>
        <w:left w:val="none" w:sz="0" w:space="0" w:color="auto"/>
        <w:bottom w:val="none" w:sz="0" w:space="0" w:color="auto"/>
        <w:right w:val="none" w:sz="0" w:space="0" w:color="auto"/>
      </w:divBdr>
    </w:div>
    <w:div w:id="988098083">
      <w:bodyDiv w:val="1"/>
      <w:marLeft w:val="0"/>
      <w:marRight w:val="0"/>
      <w:marTop w:val="0"/>
      <w:marBottom w:val="0"/>
      <w:divBdr>
        <w:top w:val="none" w:sz="0" w:space="0" w:color="auto"/>
        <w:left w:val="none" w:sz="0" w:space="0" w:color="auto"/>
        <w:bottom w:val="none" w:sz="0" w:space="0" w:color="auto"/>
        <w:right w:val="none" w:sz="0" w:space="0" w:color="auto"/>
      </w:divBdr>
    </w:div>
    <w:div w:id="991443059">
      <w:bodyDiv w:val="1"/>
      <w:marLeft w:val="0"/>
      <w:marRight w:val="0"/>
      <w:marTop w:val="0"/>
      <w:marBottom w:val="0"/>
      <w:divBdr>
        <w:top w:val="none" w:sz="0" w:space="0" w:color="auto"/>
        <w:left w:val="none" w:sz="0" w:space="0" w:color="auto"/>
        <w:bottom w:val="none" w:sz="0" w:space="0" w:color="auto"/>
        <w:right w:val="none" w:sz="0" w:space="0" w:color="auto"/>
      </w:divBdr>
      <w:divsChild>
        <w:div w:id="1184782166">
          <w:marLeft w:val="0"/>
          <w:marRight w:val="0"/>
          <w:marTop w:val="0"/>
          <w:marBottom w:val="225"/>
          <w:divBdr>
            <w:top w:val="single" w:sz="6" w:space="11" w:color="CFCFCF"/>
            <w:left w:val="none" w:sz="0" w:space="0" w:color="auto"/>
            <w:bottom w:val="none" w:sz="0" w:space="0" w:color="auto"/>
            <w:right w:val="none" w:sz="0" w:space="0" w:color="auto"/>
          </w:divBdr>
        </w:div>
      </w:divsChild>
    </w:div>
    <w:div w:id="1000276430">
      <w:bodyDiv w:val="1"/>
      <w:marLeft w:val="0"/>
      <w:marRight w:val="0"/>
      <w:marTop w:val="0"/>
      <w:marBottom w:val="0"/>
      <w:divBdr>
        <w:top w:val="none" w:sz="0" w:space="0" w:color="auto"/>
        <w:left w:val="none" w:sz="0" w:space="0" w:color="auto"/>
        <w:bottom w:val="none" w:sz="0" w:space="0" w:color="auto"/>
        <w:right w:val="none" w:sz="0" w:space="0" w:color="auto"/>
      </w:divBdr>
    </w:div>
    <w:div w:id="1005060921">
      <w:bodyDiv w:val="1"/>
      <w:marLeft w:val="0"/>
      <w:marRight w:val="0"/>
      <w:marTop w:val="0"/>
      <w:marBottom w:val="0"/>
      <w:divBdr>
        <w:top w:val="none" w:sz="0" w:space="0" w:color="auto"/>
        <w:left w:val="none" w:sz="0" w:space="0" w:color="auto"/>
        <w:bottom w:val="none" w:sz="0" w:space="0" w:color="auto"/>
        <w:right w:val="none" w:sz="0" w:space="0" w:color="auto"/>
      </w:divBdr>
    </w:div>
    <w:div w:id="1053117473">
      <w:bodyDiv w:val="1"/>
      <w:marLeft w:val="0"/>
      <w:marRight w:val="0"/>
      <w:marTop w:val="0"/>
      <w:marBottom w:val="0"/>
      <w:divBdr>
        <w:top w:val="none" w:sz="0" w:space="0" w:color="auto"/>
        <w:left w:val="none" w:sz="0" w:space="0" w:color="auto"/>
        <w:bottom w:val="none" w:sz="0" w:space="0" w:color="auto"/>
        <w:right w:val="none" w:sz="0" w:space="0" w:color="auto"/>
      </w:divBdr>
    </w:div>
    <w:div w:id="1056972935">
      <w:bodyDiv w:val="1"/>
      <w:marLeft w:val="0"/>
      <w:marRight w:val="0"/>
      <w:marTop w:val="0"/>
      <w:marBottom w:val="0"/>
      <w:divBdr>
        <w:top w:val="none" w:sz="0" w:space="0" w:color="auto"/>
        <w:left w:val="none" w:sz="0" w:space="0" w:color="auto"/>
        <w:bottom w:val="none" w:sz="0" w:space="0" w:color="auto"/>
        <w:right w:val="none" w:sz="0" w:space="0" w:color="auto"/>
      </w:divBdr>
    </w:div>
    <w:div w:id="1065831898">
      <w:bodyDiv w:val="1"/>
      <w:marLeft w:val="0"/>
      <w:marRight w:val="0"/>
      <w:marTop w:val="0"/>
      <w:marBottom w:val="0"/>
      <w:divBdr>
        <w:top w:val="none" w:sz="0" w:space="0" w:color="auto"/>
        <w:left w:val="none" w:sz="0" w:space="0" w:color="auto"/>
        <w:bottom w:val="none" w:sz="0" w:space="0" w:color="auto"/>
        <w:right w:val="none" w:sz="0" w:space="0" w:color="auto"/>
      </w:divBdr>
    </w:div>
    <w:div w:id="1073090205">
      <w:bodyDiv w:val="1"/>
      <w:marLeft w:val="0"/>
      <w:marRight w:val="0"/>
      <w:marTop w:val="0"/>
      <w:marBottom w:val="0"/>
      <w:divBdr>
        <w:top w:val="none" w:sz="0" w:space="0" w:color="auto"/>
        <w:left w:val="none" w:sz="0" w:space="0" w:color="auto"/>
        <w:bottom w:val="none" w:sz="0" w:space="0" w:color="auto"/>
        <w:right w:val="none" w:sz="0" w:space="0" w:color="auto"/>
      </w:divBdr>
      <w:divsChild>
        <w:div w:id="1251230578">
          <w:marLeft w:val="0"/>
          <w:marRight w:val="0"/>
          <w:marTop w:val="0"/>
          <w:marBottom w:val="225"/>
          <w:divBdr>
            <w:top w:val="single" w:sz="6" w:space="11" w:color="CFCFCF"/>
            <w:left w:val="none" w:sz="0" w:space="0" w:color="auto"/>
            <w:bottom w:val="none" w:sz="0" w:space="0" w:color="auto"/>
            <w:right w:val="none" w:sz="0" w:space="0" w:color="auto"/>
          </w:divBdr>
        </w:div>
      </w:divsChild>
    </w:div>
    <w:div w:id="1088892161">
      <w:bodyDiv w:val="1"/>
      <w:marLeft w:val="0"/>
      <w:marRight w:val="0"/>
      <w:marTop w:val="0"/>
      <w:marBottom w:val="0"/>
      <w:divBdr>
        <w:top w:val="none" w:sz="0" w:space="0" w:color="auto"/>
        <w:left w:val="none" w:sz="0" w:space="0" w:color="auto"/>
        <w:bottom w:val="none" w:sz="0" w:space="0" w:color="auto"/>
        <w:right w:val="none" w:sz="0" w:space="0" w:color="auto"/>
      </w:divBdr>
    </w:div>
    <w:div w:id="1102411996">
      <w:bodyDiv w:val="1"/>
      <w:marLeft w:val="0"/>
      <w:marRight w:val="0"/>
      <w:marTop w:val="0"/>
      <w:marBottom w:val="0"/>
      <w:divBdr>
        <w:top w:val="none" w:sz="0" w:space="0" w:color="auto"/>
        <w:left w:val="none" w:sz="0" w:space="0" w:color="auto"/>
        <w:bottom w:val="none" w:sz="0" w:space="0" w:color="auto"/>
        <w:right w:val="none" w:sz="0" w:space="0" w:color="auto"/>
      </w:divBdr>
    </w:div>
    <w:div w:id="1112358755">
      <w:bodyDiv w:val="1"/>
      <w:marLeft w:val="0"/>
      <w:marRight w:val="0"/>
      <w:marTop w:val="0"/>
      <w:marBottom w:val="0"/>
      <w:divBdr>
        <w:top w:val="none" w:sz="0" w:space="0" w:color="auto"/>
        <w:left w:val="none" w:sz="0" w:space="0" w:color="auto"/>
        <w:bottom w:val="none" w:sz="0" w:space="0" w:color="auto"/>
        <w:right w:val="none" w:sz="0" w:space="0" w:color="auto"/>
      </w:divBdr>
    </w:div>
    <w:div w:id="1122504369">
      <w:bodyDiv w:val="1"/>
      <w:marLeft w:val="0"/>
      <w:marRight w:val="0"/>
      <w:marTop w:val="0"/>
      <w:marBottom w:val="0"/>
      <w:divBdr>
        <w:top w:val="none" w:sz="0" w:space="0" w:color="auto"/>
        <w:left w:val="none" w:sz="0" w:space="0" w:color="auto"/>
        <w:bottom w:val="none" w:sz="0" w:space="0" w:color="auto"/>
        <w:right w:val="none" w:sz="0" w:space="0" w:color="auto"/>
      </w:divBdr>
    </w:div>
    <w:div w:id="1129317851">
      <w:bodyDiv w:val="1"/>
      <w:marLeft w:val="0"/>
      <w:marRight w:val="0"/>
      <w:marTop w:val="0"/>
      <w:marBottom w:val="0"/>
      <w:divBdr>
        <w:top w:val="none" w:sz="0" w:space="0" w:color="auto"/>
        <w:left w:val="none" w:sz="0" w:space="0" w:color="auto"/>
        <w:bottom w:val="none" w:sz="0" w:space="0" w:color="auto"/>
        <w:right w:val="none" w:sz="0" w:space="0" w:color="auto"/>
      </w:divBdr>
    </w:div>
    <w:div w:id="1136605159">
      <w:bodyDiv w:val="1"/>
      <w:marLeft w:val="0"/>
      <w:marRight w:val="0"/>
      <w:marTop w:val="0"/>
      <w:marBottom w:val="0"/>
      <w:divBdr>
        <w:top w:val="none" w:sz="0" w:space="0" w:color="auto"/>
        <w:left w:val="none" w:sz="0" w:space="0" w:color="auto"/>
        <w:bottom w:val="none" w:sz="0" w:space="0" w:color="auto"/>
        <w:right w:val="none" w:sz="0" w:space="0" w:color="auto"/>
      </w:divBdr>
      <w:divsChild>
        <w:div w:id="1612710321">
          <w:marLeft w:val="0"/>
          <w:marRight w:val="0"/>
          <w:marTop w:val="0"/>
          <w:marBottom w:val="225"/>
          <w:divBdr>
            <w:top w:val="single" w:sz="6" w:space="11" w:color="CFCFCF"/>
            <w:left w:val="none" w:sz="0" w:space="0" w:color="auto"/>
            <w:bottom w:val="none" w:sz="0" w:space="0" w:color="auto"/>
            <w:right w:val="none" w:sz="0" w:space="0" w:color="auto"/>
          </w:divBdr>
        </w:div>
      </w:divsChild>
    </w:div>
    <w:div w:id="1141118137">
      <w:bodyDiv w:val="1"/>
      <w:marLeft w:val="0"/>
      <w:marRight w:val="0"/>
      <w:marTop w:val="0"/>
      <w:marBottom w:val="0"/>
      <w:divBdr>
        <w:top w:val="none" w:sz="0" w:space="0" w:color="auto"/>
        <w:left w:val="none" w:sz="0" w:space="0" w:color="auto"/>
        <w:bottom w:val="none" w:sz="0" w:space="0" w:color="auto"/>
        <w:right w:val="none" w:sz="0" w:space="0" w:color="auto"/>
      </w:divBdr>
    </w:div>
    <w:div w:id="1147093975">
      <w:bodyDiv w:val="1"/>
      <w:marLeft w:val="0"/>
      <w:marRight w:val="0"/>
      <w:marTop w:val="0"/>
      <w:marBottom w:val="0"/>
      <w:divBdr>
        <w:top w:val="none" w:sz="0" w:space="0" w:color="auto"/>
        <w:left w:val="none" w:sz="0" w:space="0" w:color="auto"/>
        <w:bottom w:val="none" w:sz="0" w:space="0" w:color="auto"/>
        <w:right w:val="none" w:sz="0" w:space="0" w:color="auto"/>
      </w:divBdr>
    </w:div>
    <w:div w:id="1147935188">
      <w:bodyDiv w:val="1"/>
      <w:marLeft w:val="0"/>
      <w:marRight w:val="0"/>
      <w:marTop w:val="0"/>
      <w:marBottom w:val="0"/>
      <w:divBdr>
        <w:top w:val="none" w:sz="0" w:space="0" w:color="auto"/>
        <w:left w:val="none" w:sz="0" w:space="0" w:color="auto"/>
        <w:bottom w:val="none" w:sz="0" w:space="0" w:color="auto"/>
        <w:right w:val="none" w:sz="0" w:space="0" w:color="auto"/>
      </w:divBdr>
    </w:div>
    <w:div w:id="1166094497">
      <w:bodyDiv w:val="1"/>
      <w:marLeft w:val="0"/>
      <w:marRight w:val="0"/>
      <w:marTop w:val="0"/>
      <w:marBottom w:val="0"/>
      <w:divBdr>
        <w:top w:val="none" w:sz="0" w:space="0" w:color="auto"/>
        <w:left w:val="none" w:sz="0" w:space="0" w:color="auto"/>
        <w:bottom w:val="none" w:sz="0" w:space="0" w:color="auto"/>
        <w:right w:val="none" w:sz="0" w:space="0" w:color="auto"/>
      </w:divBdr>
    </w:div>
    <w:div w:id="1169562996">
      <w:bodyDiv w:val="1"/>
      <w:marLeft w:val="0"/>
      <w:marRight w:val="0"/>
      <w:marTop w:val="0"/>
      <w:marBottom w:val="0"/>
      <w:divBdr>
        <w:top w:val="none" w:sz="0" w:space="0" w:color="auto"/>
        <w:left w:val="none" w:sz="0" w:space="0" w:color="auto"/>
        <w:bottom w:val="none" w:sz="0" w:space="0" w:color="auto"/>
        <w:right w:val="none" w:sz="0" w:space="0" w:color="auto"/>
      </w:divBdr>
    </w:div>
    <w:div w:id="1193499139">
      <w:bodyDiv w:val="1"/>
      <w:marLeft w:val="0"/>
      <w:marRight w:val="0"/>
      <w:marTop w:val="0"/>
      <w:marBottom w:val="0"/>
      <w:divBdr>
        <w:top w:val="none" w:sz="0" w:space="0" w:color="auto"/>
        <w:left w:val="none" w:sz="0" w:space="0" w:color="auto"/>
        <w:bottom w:val="none" w:sz="0" w:space="0" w:color="auto"/>
        <w:right w:val="none" w:sz="0" w:space="0" w:color="auto"/>
      </w:divBdr>
    </w:div>
    <w:div w:id="1199006063">
      <w:bodyDiv w:val="1"/>
      <w:marLeft w:val="0"/>
      <w:marRight w:val="0"/>
      <w:marTop w:val="0"/>
      <w:marBottom w:val="0"/>
      <w:divBdr>
        <w:top w:val="none" w:sz="0" w:space="0" w:color="auto"/>
        <w:left w:val="none" w:sz="0" w:space="0" w:color="auto"/>
        <w:bottom w:val="none" w:sz="0" w:space="0" w:color="auto"/>
        <w:right w:val="none" w:sz="0" w:space="0" w:color="auto"/>
      </w:divBdr>
    </w:div>
    <w:div w:id="1213997643">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49195709">
      <w:bodyDiv w:val="1"/>
      <w:marLeft w:val="0"/>
      <w:marRight w:val="0"/>
      <w:marTop w:val="0"/>
      <w:marBottom w:val="0"/>
      <w:divBdr>
        <w:top w:val="none" w:sz="0" w:space="0" w:color="auto"/>
        <w:left w:val="none" w:sz="0" w:space="0" w:color="auto"/>
        <w:bottom w:val="none" w:sz="0" w:space="0" w:color="auto"/>
        <w:right w:val="none" w:sz="0" w:space="0" w:color="auto"/>
      </w:divBdr>
    </w:div>
    <w:div w:id="1268653998">
      <w:bodyDiv w:val="1"/>
      <w:marLeft w:val="0"/>
      <w:marRight w:val="0"/>
      <w:marTop w:val="0"/>
      <w:marBottom w:val="0"/>
      <w:divBdr>
        <w:top w:val="none" w:sz="0" w:space="0" w:color="auto"/>
        <w:left w:val="none" w:sz="0" w:space="0" w:color="auto"/>
        <w:bottom w:val="none" w:sz="0" w:space="0" w:color="auto"/>
        <w:right w:val="none" w:sz="0" w:space="0" w:color="auto"/>
      </w:divBdr>
    </w:div>
    <w:div w:id="1290815403">
      <w:bodyDiv w:val="1"/>
      <w:marLeft w:val="0"/>
      <w:marRight w:val="0"/>
      <w:marTop w:val="0"/>
      <w:marBottom w:val="0"/>
      <w:divBdr>
        <w:top w:val="none" w:sz="0" w:space="0" w:color="auto"/>
        <w:left w:val="none" w:sz="0" w:space="0" w:color="auto"/>
        <w:bottom w:val="none" w:sz="0" w:space="0" w:color="auto"/>
        <w:right w:val="none" w:sz="0" w:space="0" w:color="auto"/>
      </w:divBdr>
      <w:divsChild>
        <w:div w:id="1223297852">
          <w:marLeft w:val="0"/>
          <w:marRight w:val="0"/>
          <w:marTop w:val="0"/>
          <w:marBottom w:val="225"/>
          <w:divBdr>
            <w:top w:val="single" w:sz="6" w:space="11" w:color="CFCFCF"/>
            <w:left w:val="none" w:sz="0" w:space="0" w:color="auto"/>
            <w:bottom w:val="none" w:sz="0" w:space="0" w:color="auto"/>
            <w:right w:val="none" w:sz="0" w:space="0" w:color="auto"/>
          </w:divBdr>
        </w:div>
      </w:divsChild>
    </w:div>
    <w:div w:id="1305350675">
      <w:bodyDiv w:val="1"/>
      <w:marLeft w:val="0"/>
      <w:marRight w:val="0"/>
      <w:marTop w:val="0"/>
      <w:marBottom w:val="0"/>
      <w:divBdr>
        <w:top w:val="none" w:sz="0" w:space="0" w:color="auto"/>
        <w:left w:val="none" w:sz="0" w:space="0" w:color="auto"/>
        <w:bottom w:val="none" w:sz="0" w:space="0" w:color="auto"/>
        <w:right w:val="none" w:sz="0" w:space="0" w:color="auto"/>
      </w:divBdr>
    </w:div>
    <w:div w:id="1345548046">
      <w:bodyDiv w:val="1"/>
      <w:marLeft w:val="0"/>
      <w:marRight w:val="0"/>
      <w:marTop w:val="0"/>
      <w:marBottom w:val="0"/>
      <w:divBdr>
        <w:top w:val="none" w:sz="0" w:space="0" w:color="auto"/>
        <w:left w:val="none" w:sz="0" w:space="0" w:color="auto"/>
        <w:bottom w:val="none" w:sz="0" w:space="0" w:color="auto"/>
        <w:right w:val="none" w:sz="0" w:space="0" w:color="auto"/>
      </w:divBdr>
    </w:div>
    <w:div w:id="1384676371">
      <w:bodyDiv w:val="1"/>
      <w:marLeft w:val="0"/>
      <w:marRight w:val="0"/>
      <w:marTop w:val="0"/>
      <w:marBottom w:val="0"/>
      <w:divBdr>
        <w:top w:val="none" w:sz="0" w:space="0" w:color="auto"/>
        <w:left w:val="none" w:sz="0" w:space="0" w:color="auto"/>
        <w:bottom w:val="none" w:sz="0" w:space="0" w:color="auto"/>
        <w:right w:val="none" w:sz="0" w:space="0" w:color="auto"/>
      </w:divBdr>
    </w:div>
    <w:div w:id="1403063759">
      <w:bodyDiv w:val="1"/>
      <w:marLeft w:val="0"/>
      <w:marRight w:val="0"/>
      <w:marTop w:val="0"/>
      <w:marBottom w:val="0"/>
      <w:divBdr>
        <w:top w:val="none" w:sz="0" w:space="0" w:color="auto"/>
        <w:left w:val="none" w:sz="0" w:space="0" w:color="auto"/>
        <w:bottom w:val="none" w:sz="0" w:space="0" w:color="auto"/>
        <w:right w:val="none" w:sz="0" w:space="0" w:color="auto"/>
      </w:divBdr>
    </w:div>
    <w:div w:id="1458572884">
      <w:bodyDiv w:val="1"/>
      <w:marLeft w:val="0"/>
      <w:marRight w:val="0"/>
      <w:marTop w:val="0"/>
      <w:marBottom w:val="0"/>
      <w:divBdr>
        <w:top w:val="none" w:sz="0" w:space="0" w:color="auto"/>
        <w:left w:val="none" w:sz="0" w:space="0" w:color="auto"/>
        <w:bottom w:val="none" w:sz="0" w:space="0" w:color="auto"/>
        <w:right w:val="none" w:sz="0" w:space="0" w:color="auto"/>
      </w:divBdr>
    </w:div>
    <w:div w:id="1460102159">
      <w:bodyDiv w:val="1"/>
      <w:marLeft w:val="0"/>
      <w:marRight w:val="0"/>
      <w:marTop w:val="0"/>
      <w:marBottom w:val="0"/>
      <w:divBdr>
        <w:top w:val="none" w:sz="0" w:space="0" w:color="auto"/>
        <w:left w:val="none" w:sz="0" w:space="0" w:color="auto"/>
        <w:bottom w:val="none" w:sz="0" w:space="0" w:color="auto"/>
        <w:right w:val="none" w:sz="0" w:space="0" w:color="auto"/>
      </w:divBdr>
      <w:divsChild>
        <w:div w:id="227230952">
          <w:marLeft w:val="0"/>
          <w:marRight w:val="0"/>
          <w:marTop w:val="0"/>
          <w:marBottom w:val="225"/>
          <w:divBdr>
            <w:top w:val="single" w:sz="6" w:space="11" w:color="CFCFCF"/>
            <w:left w:val="none" w:sz="0" w:space="0" w:color="auto"/>
            <w:bottom w:val="none" w:sz="0" w:space="0" w:color="auto"/>
            <w:right w:val="none" w:sz="0" w:space="0" w:color="auto"/>
          </w:divBdr>
        </w:div>
      </w:divsChild>
    </w:div>
    <w:div w:id="1488667768">
      <w:bodyDiv w:val="1"/>
      <w:marLeft w:val="0"/>
      <w:marRight w:val="0"/>
      <w:marTop w:val="0"/>
      <w:marBottom w:val="0"/>
      <w:divBdr>
        <w:top w:val="none" w:sz="0" w:space="0" w:color="auto"/>
        <w:left w:val="none" w:sz="0" w:space="0" w:color="auto"/>
        <w:bottom w:val="none" w:sz="0" w:space="0" w:color="auto"/>
        <w:right w:val="none" w:sz="0" w:space="0" w:color="auto"/>
      </w:divBdr>
    </w:div>
    <w:div w:id="1495221025">
      <w:bodyDiv w:val="1"/>
      <w:marLeft w:val="0"/>
      <w:marRight w:val="0"/>
      <w:marTop w:val="0"/>
      <w:marBottom w:val="0"/>
      <w:divBdr>
        <w:top w:val="none" w:sz="0" w:space="0" w:color="auto"/>
        <w:left w:val="none" w:sz="0" w:space="0" w:color="auto"/>
        <w:bottom w:val="none" w:sz="0" w:space="0" w:color="auto"/>
        <w:right w:val="none" w:sz="0" w:space="0" w:color="auto"/>
      </w:divBdr>
    </w:div>
    <w:div w:id="1497184995">
      <w:bodyDiv w:val="1"/>
      <w:marLeft w:val="0"/>
      <w:marRight w:val="0"/>
      <w:marTop w:val="0"/>
      <w:marBottom w:val="0"/>
      <w:divBdr>
        <w:top w:val="none" w:sz="0" w:space="0" w:color="auto"/>
        <w:left w:val="none" w:sz="0" w:space="0" w:color="auto"/>
        <w:bottom w:val="none" w:sz="0" w:space="0" w:color="auto"/>
        <w:right w:val="none" w:sz="0" w:space="0" w:color="auto"/>
      </w:divBdr>
    </w:div>
    <w:div w:id="1497722752">
      <w:bodyDiv w:val="1"/>
      <w:marLeft w:val="0"/>
      <w:marRight w:val="0"/>
      <w:marTop w:val="0"/>
      <w:marBottom w:val="0"/>
      <w:divBdr>
        <w:top w:val="none" w:sz="0" w:space="0" w:color="auto"/>
        <w:left w:val="none" w:sz="0" w:space="0" w:color="auto"/>
        <w:bottom w:val="none" w:sz="0" w:space="0" w:color="auto"/>
        <w:right w:val="none" w:sz="0" w:space="0" w:color="auto"/>
      </w:divBdr>
      <w:divsChild>
        <w:div w:id="1068111923">
          <w:marLeft w:val="0"/>
          <w:marRight w:val="0"/>
          <w:marTop w:val="0"/>
          <w:marBottom w:val="225"/>
          <w:divBdr>
            <w:top w:val="single" w:sz="6" w:space="11" w:color="CFCFCF"/>
            <w:left w:val="none" w:sz="0" w:space="0" w:color="auto"/>
            <w:bottom w:val="none" w:sz="0" w:space="0" w:color="auto"/>
            <w:right w:val="none" w:sz="0" w:space="0" w:color="auto"/>
          </w:divBdr>
        </w:div>
      </w:divsChild>
    </w:div>
    <w:div w:id="1523742669">
      <w:bodyDiv w:val="1"/>
      <w:marLeft w:val="0"/>
      <w:marRight w:val="0"/>
      <w:marTop w:val="0"/>
      <w:marBottom w:val="0"/>
      <w:divBdr>
        <w:top w:val="none" w:sz="0" w:space="0" w:color="auto"/>
        <w:left w:val="none" w:sz="0" w:space="0" w:color="auto"/>
        <w:bottom w:val="none" w:sz="0" w:space="0" w:color="auto"/>
        <w:right w:val="none" w:sz="0" w:space="0" w:color="auto"/>
      </w:divBdr>
    </w:div>
    <w:div w:id="1539197899">
      <w:bodyDiv w:val="1"/>
      <w:marLeft w:val="0"/>
      <w:marRight w:val="0"/>
      <w:marTop w:val="0"/>
      <w:marBottom w:val="0"/>
      <w:divBdr>
        <w:top w:val="none" w:sz="0" w:space="0" w:color="auto"/>
        <w:left w:val="none" w:sz="0" w:space="0" w:color="auto"/>
        <w:bottom w:val="none" w:sz="0" w:space="0" w:color="auto"/>
        <w:right w:val="none" w:sz="0" w:space="0" w:color="auto"/>
      </w:divBdr>
      <w:divsChild>
        <w:div w:id="1046222364">
          <w:marLeft w:val="0"/>
          <w:marRight w:val="0"/>
          <w:marTop w:val="0"/>
          <w:marBottom w:val="225"/>
          <w:divBdr>
            <w:top w:val="single" w:sz="6" w:space="11" w:color="CFCFCF"/>
            <w:left w:val="none" w:sz="0" w:space="0" w:color="auto"/>
            <w:bottom w:val="none" w:sz="0" w:space="0" w:color="auto"/>
            <w:right w:val="none" w:sz="0" w:space="0" w:color="auto"/>
          </w:divBdr>
        </w:div>
      </w:divsChild>
    </w:div>
    <w:div w:id="1561135490">
      <w:bodyDiv w:val="1"/>
      <w:marLeft w:val="0"/>
      <w:marRight w:val="0"/>
      <w:marTop w:val="0"/>
      <w:marBottom w:val="0"/>
      <w:divBdr>
        <w:top w:val="none" w:sz="0" w:space="0" w:color="auto"/>
        <w:left w:val="none" w:sz="0" w:space="0" w:color="auto"/>
        <w:bottom w:val="none" w:sz="0" w:space="0" w:color="auto"/>
        <w:right w:val="none" w:sz="0" w:space="0" w:color="auto"/>
      </w:divBdr>
    </w:div>
    <w:div w:id="1571649454">
      <w:bodyDiv w:val="1"/>
      <w:marLeft w:val="0"/>
      <w:marRight w:val="0"/>
      <w:marTop w:val="0"/>
      <w:marBottom w:val="0"/>
      <w:divBdr>
        <w:top w:val="none" w:sz="0" w:space="0" w:color="auto"/>
        <w:left w:val="none" w:sz="0" w:space="0" w:color="auto"/>
        <w:bottom w:val="none" w:sz="0" w:space="0" w:color="auto"/>
        <w:right w:val="none" w:sz="0" w:space="0" w:color="auto"/>
      </w:divBdr>
    </w:div>
    <w:div w:id="1577938850">
      <w:bodyDiv w:val="1"/>
      <w:marLeft w:val="0"/>
      <w:marRight w:val="0"/>
      <w:marTop w:val="0"/>
      <w:marBottom w:val="0"/>
      <w:divBdr>
        <w:top w:val="none" w:sz="0" w:space="0" w:color="auto"/>
        <w:left w:val="none" w:sz="0" w:space="0" w:color="auto"/>
        <w:bottom w:val="none" w:sz="0" w:space="0" w:color="auto"/>
        <w:right w:val="none" w:sz="0" w:space="0" w:color="auto"/>
      </w:divBdr>
    </w:div>
    <w:div w:id="1613053746">
      <w:bodyDiv w:val="1"/>
      <w:marLeft w:val="0"/>
      <w:marRight w:val="0"/>
      <w:marTop w:val="0"/>
      <w:marBottom w:val="0"/>
      <w:divBdr>
        <w:top w:val="none" w:sz="0" w:space="0" w:color="auto"/>
        <w:left w:val="none" w:sz="0" w:space="0" w:color="auto"/>
        <w:bottom w:val="none" w:sz="0" w:space="0" w:color="auto"/>
        <w:right w:val="none" w:sz="0" w:space="0" w:color="auto"/>
      </w:divBdr>
      <w:divsChild>
        <w:div w:id="744765485">
          <w:marLeft w:val="0"/>
          <w:marRight w:val="0"/>
          <w:marTop w:val="0"/>
          <w:marBottom w:val="225"/>
          <w:divBdr>
            <w:top w:val="single" w:sz="6" w:space="11" w:color="CFCFCF"/>
            <w:left w:val="none" w:sz="0" w:space="0" w:color="auto"/>
            <w:bottom w:val="none" w:sz="0" w:space="0" w:color="auto"/>
            <w:right w:val="none" w:sz="0" w:space="0" w:color="auto"/>
          </w:divBdr>
        </w:div>
      </w:divsChild>
    </w:div>
    <w:div w:id="1618412801">
      <w:bodyDiv w:val="1"/>
      <w:marLeft w:val="0"/>
      <w:marRight w:val="0"/>
      <w:marTop w:val="0"/>
      <w:marBottom w:val="0"/>
      <w:divBdr>
        <w:top w:val="none" w:sz="0" w:space="0" w:color="auto"/>
        <w:left w:val="none" w:sz="0" w:space="0" w:color="auto"/>
        <w:bottom w:val="none" w:sz="0" w:space="0" w:color="auto"/>
        <w:right w:val="none" w:sz="0" w:space="0" w:color="auto"/>
      </w:divBdr>
    </w:div>
    <w:div w:id="1623341324">
      <w:bodyDiv w:val="1"/>
      <w:marLeft w:val="0"/>
      <w:marRight w:val="0"/>
      <w:marTop w:val="0"/>
      <w:marBottom w:val="0"/>
      <w:divBdr>
        <w:top w:val="none" w:sz="0" w:space="0" w:color="auto"/>
        <w:left w:val="none" w:sz="0" w:space="0" w:color="auto"/>
        <w:bottom w:val="none" w:sz="0" w:space="0" w:color="auto"/>
        <w:right w:val="none" w:sz="0" w:space="0" w:color="auto"/>
      </w:divBdr>
    </w:div>
    <w:div w:id="1638678053">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651323337">
      <w:bodyDiv w:val="1"/>
      <w:marLeft w:val="0"/>
      <w:marRight w:val="0"/>
      <w:marTop w:val="0"/>
      <w:marBottom w:val="0"/>
      <w:divBdr>
        <w:top w:val="none" w:sz="0" w:space="0" w:color="auto"/>
        <w:left w:val="none" w:sz="0" w:space="0" w:color="auto"/>
        <w:bottom w:val="none" w:sz="0" w:space="0" w:color="auto"/>
        <w:right w:val="none" w:sz="0" w:space="0" w:color="auto"/>
      </w:divBdr>
    </w:div>
    <w:div w:id="1654871803">
      <w:bodyDiv w:val="1"/>
      <w:marLeft w:val="0"/>
      <w:marRight w:val="0"/>
      <w:marTop w:val="0"/>
      <w:marBottom w:val="0"/>
      <w:divBdr>
        <w:top w:val="none" w:sz="0" w:space="0" w:color="auto"/>
        <w:left w:val="none" w:sz="0" w:space="0" w:color="auto"/>
        <w:bottom w:val="none" w:sz="0" w:space="0" w:color="auto"/>
        <w:right w:val="none" w:sz="0" w:space="0" w:color="auto"/>
      </w:divBdr>
    </w:div>
    <w:div w:id="1655914629">
      <w:bodyDiv w:val="1"/>
      <w:marLeft w:val="0"/>
      <w:marRight w:val="0"/>
      <w:marTop w:val="0"/>
      <w:marBottom w:val="0"/>
      <w:divBdr>
        <w:top w:val="none" w:sz="0" w:space="0" w:color="auto"/>
        <w:left w:val="none" w:sz="0" w:space="0" w:color="auto"/>
        <w:bottom w:val="none" w:sz="0" w:space="0" w:color="auto"/>
        <w:right w:val="none" w:sz="0" w:space="0" w:color="auto"/>
      </w:divBdr>
      <w:divsChild>
        <w:div w:id="608895580">
          <w:marLeft w:val="0"/>
          <w:marRight w:val="0"/>
          <w:marTop w:val="0"/>
          <w:marBottom w:val="225"/>
          <w:divBdr>
            <w:top w:val="single" w:sz="6" w:space="11" w:color="CFCFCF"/>
            <w:left w:val="none" w:sz="0" w:space="0" w:color="auto"/>
            <w:bottom w:val="none" w:sz="0" w:space="0" w:color="auto"/>
            <w:right w:val="none" w:sz="0" w:space="0" w:color="auto"/>
          </w:divBdr>
        </w:div>
      </w:divsChild>
    </w:div>
    <w:div w:id="1697851906">
      <w:bodyDiv w:val="1"/>
      <w:marLeft w:val="0"/>
      <w:marRight w:val="0"/>
      <w:marTop w:val="0"/>
      <w:marBottom w:val="0"/>
      <w:divBdr>
        <w:top w:val="none" w:sz="0" w:space="0" w:color="auto"/>
        <w:left w:val="none" w:sz="0" w:space="0" w:color="auto"/>
        <w:bottom w:val="none" w:sz="0" w:space="0" w:color="auto"/>
        <w:right w:val="none" w:sz="0" w:space="0" w:color="auto"/>
      </w:divBdr>
    </w:div>
    <w:div w:id="1699502229">
      <w:bodyDiv w:val="1"/>
      <w:marLeft w:val="0"/>
      <w:marRight w:val="0"/>
      <w:marTop w:val="0"/>
      <w:marBottom w:val="0"/>
      <w:divBdr>
        <w:top w:val="none" w:sz="0" w:space="0" w:color="auto"/>
        <w:left w:val="none" w:sz="0" w:space="0" w:color="auto"/>
        <w:bottom w:val="none" w:sz="0" w:space="0" w:color="auto"/>
        <w:right w:val="none" w:sz="0" w:space="0" w:color="auto"/>
      </w:divBdr>
    </w:div>
    <w:div w:id="1703894109">
      <w:bodyDiv w:val="1"/>
      <w:marLeft w:val="0"/>
      <w:marRight w:val="0"/>
      <w:marTop w:val="0"/>
      <w:marBottom w:val="0"/>
      <w:divBdr>
        <w:top w:val="none" w:sz="0" w:space="0" w:color="auto"/>
        <w:left w:val="none" w:sz="0" w:space="0" w:color="auto"/>
        <w:bottom w:val="none" w:sz="0" w:space="0" w:color="auto"/>
        <w:right w:val="none" w:sz="0" w:space="0" w:color="auto"/>
      </w:divBdr>
    </w:div>
    <w:div w:id="1766462290">
      <w:bodyDiv w:val="1"/>
      <w:marLeft w:val="0"/>
      <w:marRight w:val="0"/>
      <w:marTop w:val="0"/>
      <w:marBottom w:val="0"/>
      <w:divBdr>
        <w:top w:val="none" w:sz="0" w:space="0" w:color="auto"/>
        <w:left w:val="none" w:sz="0" w:space="0" w:color="auto"/>
        <w:bottom w:val="none" w:sz="0" w:space="0" w:color="auto"/>
        <w:right w:val="none" w:sz="0" w:space="0" w:color="auto"/>
      </w:divBdr>
      <w:divsChild>
        <w:div w:id="1418745518">
          <w:marLeft w:val="0"/>
          <w:marRight w:val="0"/>
          <w:marTop w:val="0"/>
          <w:marBottom w:val="225"/>
          <w:divBdr>
            <w:top w:val="single" w:sz="6" w:space="11" w:color="CFCFCF"/>
            <w:left w:val="none" w:sz="0" w:space="0" w:color="auto"/>
            <w:bottom w:val="none" w:sz="0" w:space="0" w:color="auto"/>
            <w:right w:val="none" w:sz="0" w:space="0" w:color="auto"/>
          </w:divBdr>
        </w:div>
      </w:divsChild>
    </w:div>
    <w:div w:id="1786652642">
      <w:bodyDiv w:val="1"/>
      <w:marLeft w:val="0"/>
      <w:marRight w:val="0"/>
      <w:marTop w:val="0"/>
      <w:marBottom w:val="0"/>
      <w:divBdr>
        <w:top w:val="none" w:sz="0" w:space="0" w:color="auto"/>
        <w:left w:val="none" w:sz="0" w:space="0" w:color="auto"/>
        <w:bottom w:val="none" w:sz="0" w:space="0" w:color="auto"/>
        <w:right w:val="none" w:sz="0" w:space="0" w:color="auto"/>
      </w:divBdr>
    </w:div>
    <w:div w:id="1790272859">
      <w:bodyDiv w:val="1"/>
      <w:marLeft w:val="0"/>
      <w:marRight w:val="0"/>
      <w:marTop w:val="0"/>
      <w:marBottom w:val="0"/>
      <w:divBdr>
        <w:top w:val="none" w:sz="0" w:space="0" w:color="auto"/>
        <w:left w:val="none" w:sz="0" w:space="0" w:color="auto"/>
        <w:bottom w:val="none" w:sz="0" w:space="0" w:color="auto"/>
        <w:right w:val="none" w:sz="0" w:space="0" w:color="auto"/>
      </w:divBdr>
    </w:div>
    <w:div w:id="1797943521">
      <w:bodyDiv w:val="1"/>
      <w:marLeft w:val="0"/>
      <w:marRight w:val="0"/>
      <w:marTop w:val="0"/>
      <w:marBottom w:val="0"/>
      <w:divBdr>
        <w:top w:val="none" w:sz="0" w:space="0" w:color="auto"/>
        <w:left w:val="none" w:sz="0" w:space="0" w:color="auto"/>
        <w:bottom w:val="none" w:sz="0" w:space="0" w:color="auto"/>
        <w:right w:val="none" w:sz="0" w:space="0" w:color="auto"/>
      </w:divBdr>
    </w:div>
    <w:div w:id="1800567239">
      <w:bodyDiv w:val="1"/>
      <w:marLeft w:val="0"/>
      <w:marRight w:val="0"/>
      <w:marTop w:val="0"/>
      <w:marBottom w:val="0"/>
      <w:divBdr>
        <w:top w:val="none" w:sz="0" w:space="0" w:color="auto"/>
        <w:left w:val="none" w:sz="0" w:space="0" w:color="auto"/>
        <w:bottom w:val="none" w:sz="0" w:space="0" w:color="auto"/>
        <w:right w:val="none" w:sz="0" w:space="0" w:color="auto"/>
      </w:divBdr>
    </w:div>
    <w:div w:id="1832135874">
      <w:bodyDiv w:val="1"/>
      <w:marLeft w:val="0"/>
      <w:marRight w:val="0"/>
      <w:marTop w:val="0"/>
      <w:marBottom w:val="0"/>
      <w:divBdr>
        <w:top w:val="none" w:sz="0" w:space="0" w:color="auto"/>
        <w:left w:val="none" w:sz="0" w:space="0" w:color="auto"/>
        <w:bottom w:val="none" w:sz="0" w:space="0" w:color="auto"/>
        <w:right w:val="none" w:sz="0" w:space="0" w:color="auto"/>
      </w:divBdr>
      <w:divsChild>
        <w:div w:id="603271368">
          <w:marLeft w:val="0"/>
          <w:marRight w:val="0"/>
          <w:marTop w:val="0"/>
          <w:marBottom w:val="225"/>
          <w:divBdr>
            <w:top w:val="single" w:sz="6" w:space="11" w:color="CFCFCF"/>
            <w:left w:val="none" w:sz="0" w:space="0" w:color="auto"/>
            <w:bottom w:val="none" w:sz="0" w:space="0" w:color="auto"/>
            <w:right w:val="none" w:sz="0" w:space="0" w:color="auto"/>
          </w:divBdr>
          <w:divsChild>
            <w:div w:id="1274096738">
              <w:marLeft w:val="0"/>
              <w:marRight w:val="0"/>
              <w:marTop w:val="0"/>
              <w:marBottom w:val="0"/>
              <w:divBdr>
                <w:top w:val="none" w:sz="0" w:space="0" w:color="auto"/>
                <w:left w:val="none" w:sz="0" w:space="0" w:color="auto"/>
                <w:bottom w:val="none" w:sz="0" w:space="0" w:color="auto"/>
                <w:right w:val="none" w:sz="0" w:space="0" w:color="auto"/>
              </w:divBdr>
            </w:div>
            <w:div w:id="1289048045">
              <w:marLeft w:val="0"/>
              <w:marRight w:val="0"/>
              <w:marTop w:val="0"/>
              <w:marBottom w:val="0"/>
              <w:divBdr>
                <w:top w:val="none" w:sz="0" w:space="0" w:color="auto"/>
                <w:left w:val="none" w:sz="0" w:space="0" w:color="auto"/>
                <w:bottom w:val="none" w:sz="0" w:space="0" w:color="auto"/>
                <w:right w:val="none" w:sz="0" w:space="0" w:color="auto"/>
              </w:divBdr>
            </w:div>
            <w:div w:id="1485271280">
              <w:marLeft w:val="0"/>
              <w:marRight w:val="0"/>
              <w:marTop w:val="0"/>
              <w:marBottom w:val="0"/>
              <w:divBdr>
                <w:top w:val="none" w:sz="0" w:space="0" w:color="auto"/>
                <w:left w:val="none" w:sz="0" w:space="0" w:color="auto"/>
                <w:bottom w:val="none" w:sz="0" w:space="0" w:color="auto"/>
                <w:right w:val="none" w:sz="0" w:space="0" w:color="auto"/>
              </w:divBdr>
            </w:div>
            <w:div w:id="1349256281">
              <w:marLeft w:val="0"/>
              <w:marRight w:val="0"/>
              <w:marTop w:val="0"/>
              <w:marBottom w:val="0"/>
              <w:divBdr>
                <w:top w:val="none" w:sz="0" w:space="0" w:color="auto"/>
                <w:left w:val="none" w:sz="0" w:space="0" w:color="auto"/>
                <w:bottom w:val="none" w:sz="0" w:space="0" w:color="auto"/>
                <w:right w:val="none" w:sz="0" w:space="0" w:color="auto"/>
              </w:divBdr>
            </w:div>
            <w:div w:id="1222787792">
              <w:marLeft w:val="0"/>
              <w:marRight w:val="0"/>
              <w:marTop w:val="0"/>
              <w:marBottom w:val="0"/>
              <w:divBdr>
                <w:top w:val="none" w:sz="0" w:space="0" w:color="auto"/>
                <w:left w:val="none" w:sz="0" w:space="0" w:color="auto"/>
                <w:bottom w:val="none" w:sz="0" w:space="0" w:color="auto"/>
                <w:right w:val="none" w:sz="0" w:space="0" w:color="auto"/>
              </w:divBdr>
            </w:div>
            <w:div w:id="1824348383">
              <w:marLeft w:val="0"/>
              <w:marRight w:val="0"/>
              <w:marTop w:val="0"/>
              <w:marBottom w:val="0"/>
              <w:divBdr>
                <w:top w:val="none" w:sz="0" w:space="0" w:color="auto"/>
                <w:left w:val="none" w:sz="0" w:space="0" w:color="auto"/>
                <w:bottom w:val="none" w:sz="0" w:space="0" w:color="auto"/>
                <w:right w:val="none" w:sz="0" w:space="0" w:color="auto"/>
              </w:divBdr>
            </w:div>
            <w:div w:id="396168272">
              <w:marLeft w:val="0"/>
              <w:marRight w:val="0"/>
              <w:marTop w:val="0"/>
              <w:marBottom w:val="0"/>
              <w:divBdr>
                <w:top w:val="none" w:sz="0" w:space="0" w:color="auto"/>
                <w:left w:val="none" w:sz="0" w:space="0" w:color="auto"/>
                <w:bottom w:val="none" w:sz="0" w:space="0" w:color="auto"/>
                <w:right w:val="none" w:sz="0" w:space="0" w:color="auto"/>
              </w:divBdr>
            </w:div>
            <w:div w:id="1428379055">
              <w:marLeft w:val="0"/>
              <w:marRight w:val="0"/>
              <w:marTop w:val="0"/>
              <w:marBottom w:val="0"/>
              <w:divBdr>
                <w:top w:val="none" w:sz="0" w:space="0" w:color="auto"/>
                <w:left w:val="none" w:sz="0" w:space="0" w:color="auto"/>
                <w:bottom w:val="none" w:sz="0" w:space="0" w:color="auto"/>
                <w:right w:val="none" w:sz="0" w:space="0" w:color="auto"/>
              </w:divBdr>
            </w:div>
            <w:div w:id="6517767">
              <w:marLeft w:val="0"/>
              <w:marRight w:val="0"/>
              <w:marTop w:val="0"/>
              <w:marBottom w:val="0"/>
              <w:divBdr>
                <w:top w:val="none" w:sz="0" w:space="0" w:color="auto"/>
                <w:left w:val="none" w:sz="0" w:space="0" w:color="auto"/>
                <w:bottom w:val="none" w:sz="0" w:space="0" w:color="auto"/>
                <w:right w:val="none" w:sz="0" w:space="0" w:color="auto"/>
              </w:divBdr>
            </w:div>
            <w:div w:id="1424111697">
              <w:marLeft w:val="0"/>
              <w:marRight w:val="0"/>
              <w:marTop w:val="0"/>
              <w:marBottom w:val="0"/>
              <w:divBdr>
                <w:top w:val="none" w:sz="0" w:space="0" w:color="auto"/>
                <w:left w:val="none" w:sz="0" w:space="0" w:color="auto"/>
                <w:bottom w:val="none" w:sz="0" w:space="0" w:color="auto"/>
                <w:right w:val="none" w:sz="0" w:space="0" w:color="auto"/>
              </w:divBdr>
            </w:div>
            <w:div w:id="101263650">
              <w:marLeft w:val="0"/>
              <w:marRight w:val="0"/>
              <w:marTop w:val="0"/>
              <w:marBottom w:val="0"/>
              <w:divBdr>
                <w:top w:val="none" w:sz="0" w:space="0" w:color="auto"/>
                <w:left w:val="none" w:sz="0" w:space="0" w:color="auto"/>
                <w:bottom w:val="none" w:sz="0" w:space="0" w:color="auto"/>
                <w:right w:val="none" w:sz="0" w:space="0" w:color="auto"/>
              </w:divBdr>
            </w:div>
            <w:div w:id="20513670">
              <w:marLeft w:val="0"/>
              <w:marRight w:val="0"/>
              <w:marTop w:val="0"/>
              <w:marBottom w:val="0"/>
              <w:divBdr>
                <w:top w:val="none" w:sz="0" w:space="0" w:color="auto"/>
                <w:left w:val="none" w:sz="0" w:space="0" w:color="auto"/>
                <w:bottom w:val="none" w:sz="0" w:space="0" w:color="auto"/>
                <w:right w:val="none" w:sz="0" w:space="0" w:color="auto"/>
              </w:divBdr>
            </w:div>
            <w:div w:id="103195570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46032072">
              <w:marLeft w:val="0"/>
              <w:marRight w:val="0"/>
              <w:marTop w:val="0"/>
              <w:marBottom w:val="0"/>
              <w:divBdr>
                <w:top w:val="none" w:sz="0" w:space="0" w:color="auto"/>
                <w:left w:val="none" w:sz="0" w:space="0" w:color="auto"/>
                <w:bottom w:val="none" w:sz="0" w:space="0" w:color="auto"/>
                <w:right w:val="none" w:sz="0" w:space="0" w:color="auto"/>
              </w:divBdr>
            </w:div>
            <w:div w:id="1904414737">
              <w:marLeft w:val="0"/>
              <w:marRight w:val="0"/>
              <w:marTop w:val="0"/>
              <w:marBottom w:val="0"/>
              <w:divBdr>
                <w:top w:val="none" w:sz="0" w:space="0" w:color="auto"/>
                <w:left w:val="none" w:sz="0" w:space="0" w:color="auto"/>
                <w:bottom w:val="none" w:sz="0" w:space="0" w:color="auto"/>
                <w:right w:val="none" w:sz="0" w:space="0" w:color="auto"/>
              </w:divBdr>
            </w:div>
            <w:div w:id="1540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77794">
      <w:bodyDiv w:val="1"/>
      <w:marLeft w:val="0"/>
      <w:marRight w:val="0"/>
      <w:marTop w:val="0"/>
      <w:marBottom w:val="0"/>
      <w:divBdr>
        <w:top w:val="none" w:sz="0" w:space="0" w:color="auto"/>
        <w:left w:val="none" w:sz="0" w:space="0" w:color="auto"/>
        <w:bottom w:val="none" w:sz="0" w:space="0" w:color="auto"/>
        <w:right w:val="none" w:sz="0" w:space="0" w:color="auto"/>
      </w:divBdr>
    </w:div>
    <w:div w:id="1853378403">
      <w:bodyDiv w:val="1"/>
      <w:marLeft w:val="0"/>
      <w:marRight w:val="0"/>
      <w:marTop w:val="0"/>
      <w:marBottom w:val="0"/>
      <w:divBdr>
        <w:top w:val="none" w:sz="0" w:space="0" w:color="auto"/>
        <w:left w:val="none" w:sz="0" w:space="0" w:color="auto"/>
        <w:bottom w:val="none" w:sz="0" w:space="0" w:color="auto"/>
        <w:right w:val="none" w:sz="0" w:space="0" w:color="auto"/>
      </w:divBdr>
    </w:div>
    <w:div w:id="188285788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 w:id="1908757853">
      <w:bodyDiv w:val="1"/>
      <w:marLeft w:val="0"/>
      <w:marRight w:val="0"/>
      <w:marTop w:val="0"/>
      <w:marBottom w:val="0"/>
      <w:divBdr>
        <w:top w:val="none" w:sz="0" w:space="0" w:color="auto"/>
        <w:left w:val="none" w:sz="0" w:space="0" w:color="auto"/>
        <w:bottom w:val="none" w:sz="0" w:space="0" w:color="auto"/>
        <w:right w:val="none" w:sz="0" w:space="0" w:color="auto"/>
      </w:divBdr>
    </w:div>
    <w:div w:id="1922831246">
      <w:bodyDiv w:val="1"/>
      <w:marLeft w:val="0"/>
      <w:marRight w:val="0"/>
      <w:marTop w:val="0"/>
      <w:marBottom w:val="0"/>
      <w:divBdr>
        <w:top w:val="none" w:sz="0" w:space="0" w:color="auto"/>
        <w:left w:val="none" w:sz="0" w:space="0" w:color="auto"/>
        <w:bottom w:val="none" w:sz="0" w:space="0" w:color="auto"/>
        <w:right w:val="none" w:sz="0" w:space="0" w:color="auto"/>
      </w:divBdr>
    </w:div>
    <w:div w:id="1950889744">
      <w:bodyDiv w:val="1"/>
      <w:marLeft w:val="0"/>
      <w:marRight w:val="0"/>
      <w:marTop w:val="0"/>
      <w:marBottom w:val="0"/>
      <w:divBdr>
        <w:top w:val="none" w:sz="0" w:space="0" w:color="auto"/>
        <w:left w:val="none" w:sz="0" w:space="0" w:color="auto"/>
        <w:bottom w:val="none" w:sz="0" w:space="0" w:color="auto"/>
        <w:right w:val="none" w:sz="0" w:space="0" w:color="auto"/>
      </w:divBdr>
    </w:div>
    <w:div w:id="1953442201">
      <w:bodyDiv w:val="1"/>
      <w:marLeft w:val="0"/>
      <w:marRight w:val="0"/>
      <w:marTop w:val="0"/>
      <w:marBottom w:val="0"/>
      <w:divBdr>
        <w:top w:val="none" w:sz="0" w:space="0" w:color="auto"/>
        <w:left w:val="none" w:sz="0" w:space="0" w:color="auto"/>
        <w:bottom w:val="none" w:sz="0" w:space="0" w:color="auto"/>
        <w:right w:val="none" w:sz="0" w:space="0" w:color="auto"/>
      </w:divBdr>
      <w:divsChild>
        <w:div w:id="300352185">
          <w:marLeft w:val="0"/>
          <w:marRight w:val="0"/>
          <w:marTop w:val="0"/>
          <w:marBottom w:val="225"/>
          <w:divBdr>
            <w:top w:val="single" w:sz="6" w:space="11" w:color="CFCFCF"/>
            <w:left w:val="none" w:sz="0" w:space="0" w:color="auto"/>
            <w:bottom w:val="none" w:sz="0" w:space="0" w:color="auto"/>
            <w:right w:val="none" w:sz="0" w:space="0" w:color="auto"/>
          </w:divBdr>
        </w:div>
      </w:divsChild>
    </w:div>
    <w:div w:id="1983920345">
      <w:bodyDiv w:val="1"/>
      <w:marLeft w:val="0"/>
      <w:marRight w:val="0"/>
      <w:marTop w:val="0"/>
      <w:marBottom w:val="0"/>
      <w:divBdr>
        <w:top w:val="none" w:sz="0" w:space="0" w:color="auto"/>
        <w:left w:val="none" w:sz="0" w:space="0" w:color="auto"/>
        <w:bottom w:val="none" w:sz="0" w:space="0" w:color="auto"/>
        <w:right w:val="none" w:sz="0" w:space="0" w:color="auto"/>
      </w:divBdr>
      <w:divsChild>
        <w:div w:id="1540627821">
          <w:marLeft w:val="0"/>
          <w:marRight w:val="0"/>
          <w:marTop w:val="0"/>
          <w:marBottom w:val="0"/>
          <w:divBdr>
            <w:top w:val="none" w:sz="0" w:space="0" w:color="auto"/>
            <w:left w:val="none" w:sz="0" w:space="0" w:color="auto"/>
            <w:bottom w:val="none" w:sz="0" w:space="0" w:color="auto"/>
            <w:right w:val="none" w:sz="0" w:space="0" w:color="auto"/>
          </w:divBdr>
        </w:div>
        <w:div w:id="1842428922">
          <w:marLeft w:val="0"/>
          <w:marRight w:val="0"/>
          <w:marTop w:val="0"/>
          <w:marBottom w:val="0"/>
          <w:divBdr>
            <w:top w:val="none" w:sz="0" w:space="0" w:color="auto"/>
            <w:left w:val="none" w:sz="0" w:space="0" w:color="auto"/>
            <w:bottom w:val="none" w:sz="0" w:space="0" w:color="auto"/>
            <w:right w:val="none" w:sz="0" w:space="0" w:color="auto"/>
          </w:divBdr>
        </w:div>
      </w:divsChild>
    </w:div>
    <w:div w:id="1999916600">
      <w:bodyDiv w:val="1"/>
      <w:marLeft w:val="0"/>
      <w:marRight w:val="0"/>
      <w:marTop w:val="0"/>
      <w:marBottom w:val="0"/>
      <w:divBdr>
        <w:top w:val="none" w:sz="0" w:space="0" w:color="auto"/>
        <w:left w:val="none" w:sz="0" w:space="0" w:color="auto"/>
        <w:bottom w:val="none" w:sz="0" w:space="0" w:color="auto"/>
        <w:right w:val="none" w:sz="0" w:space="0" w:color="auto"/>
      </w:divBdr>
    </w:div>
    <w:div w:id="2002808232">
      <w:bodyDiv w:val="1"/>
      <w:marLeft w:val="0"/>
      <w:marRight w:val="0"/>
      <w:marTop w:val="0"/>
      <w:marBottom w:val="0"/>
      <w:divBdr>
        <w:top w:val="none" w:sz="0" w:space="0" w:color="auto"/>
        <w:left w:val="none" w:sz="0" w:space="0" w:color="auto"/>
        <w:bottom w:val="none" w:sz="0" w:space="0" w:color="auto"/>
        <w:right w:val="none" w:sz="0" w:space="0" w:color="auto"/>
      </w:divBdr>
    </w:div>
    <w:div w:id="2021392547">
      <w:bodyDiv w:val="1"/>
      <w:marLeft w:val="0"/>
      <w:marRight w:val="0"/>
      <w:marTop w:val="0"/>
      <w:marBottom w:val="0"/>
      <w:divBdr>
        <w:top w:val="none" w:sz="0" w:space="0" w:color="auto"/>
        <w:left w:val="none" w:sz="0" w:space="0" w:color="auto"/>
        <w:bottom w:val="none" w:sz="0" w:space="0" w:color="auto"/>
        <w:right w:val="none" w:sz="0" w:space="0" w:color="auto"/>
      </w:divBdr>
      <w:divsChild>
        <w:div w:id="2073189756">
          <w:marLeft w:val="0"/>
          <w:marRight w:val="0"/>
          <w:marTop w:val="0"/>
          <w:marBottom w:val="225"/>
          <w:divBdr>
            <w:top w:val="single" w:sz="6" w:space="11" w:color="CFCFCF"/>
            <w:left w:val="none" w:sz="0" w:space="0" w:color="auto"/>
            <w:bottom w:val="none" w:sz="0" w:space="0" w:color="auto"/>
            <w:right w:val="none" w:sz="0" w:space="0" w:color="auto"/>
          </w:divBdr>
        </w:div>
      </w:divsChild>
    </w:div>
    <w:div w:id="2035377324">
      <w:bodyDiv w:val="1"/>
      <w:marLeft w:val="0"/>
      <w:marRight w:val="0"/>
      <w:marTop w:val="0"/>
      <w:marBottom w:val="0"/>
      <w:divBdr>
        <w:top w:val="none" w:sz="0" w:space="0" w:color="auto"/>
        <w:left w:val="none" w:sz="0" w:space="0" w:color="auto"/>
        <w:bottom w:val="none" w:sz="0" w:space="0" w:color="auto"/>
        <w:right w:val="none" w:sz="0" w:space="0" w:color="auto"/>
      </w:divBdr>
    </w:div>
    <w:div w:id="2044019031">
      <w:bodyDiv w:val="1"/>
      <w:marLeft w:val="0"/>
      <w:marRight w:val="0"/>
      <w:marTop w:val="0"/>
      <w:marBottom w:val="0"/>
      <w:divBdr>
        <w:top w:val="none" w:sz="0" w:space="0" w:color="auto"/>
        <w:left w:val="none" w:sz="0" w:space="0" w:color="auto"/>
        <w:bottom w:val="none" w:sz="0" w:space="0" w:color="auto"/>
        <w:right w:val="none" w:sz="0" w:space="0" w:color="auto"/>
      </w:divBdr>
    </w:div>
    <w:div w:id="2048725029">
      <w:bodyDiv w:val="1"/>
      <w:marLeft w:val="0"/>
      <w:marRight w:val="0"/>
      <w:marTop w:val="0"/>
      <w:marBottom w:val="0"/>
      <w:divBdr>
        <w:top w:val="none" w:sz="0" w:space="0" w:color="auto"/>
        <w:left w:val="none" w:sz="0" w:space="0" w:color="auto"/>
        <w:bottom w:val="none" w:sz="0" w:space="0" w:color="auto"/>
        <w:right w:val="none" w:sz="0" w:space="0" w:color="auto"/>
      </w:divBdr>
    </w:div>
    <w:div w:id="2084137382">
      <w:bodyDiv w:val="1"/>
      <w:marLeft w:val="0"/>
      <w:marRight w:val="0"/>
      <w:marTop w:val="0"/>
      <w:marBottom w:val="0"/>
      <w:divBdr>
        <w:top w:val="none" w:sz="0" w:space="0" w:color="auto"/>
        <w:left w:val="none" w:sz="0" w:space="0" w:color="auto"/>
        <w:bottom w:val="none" w:sz="0" w:space="0" w:color="auto"/>
        <w:right w:val="none" w:sz="0" w:space="0" w:color="auto"/>
      </w:divBdr>
    </w:div>
    <w:div w:id="2092385746">
      <w:bodyDiv w:val="1"/>
      <w:marLeft w:val="0"/>
      <w:marRight w:val="0"/>
      <w:marTop w:val="0"/>
      <w:marBottom w:val="0"/>
      <w:divBdr>
        <w:top w:val="none" w:sz="0" w:space="0" w:color="auto"/>
        <w:left w:val="none" w:sz="0" w:space="0" w:color="auto"/>
        <w:bottom w:val="none" w:sz="0" w:space="0" w:color="auto"/>
        <w:right w:val="none" w:sz="0" w:space="0" w:color="auto"/>
      </w:divBdr>
    </w:div>
    <w:div w:id="2116165726">
      <w:bodyDiv w:val="1"/>
      <w:marLeft w:val="0"/>
      <w:marRight w:val="0"/>
      <w:marTop w:val="0"/>
      <w:marBottom w:val="0"/>
      <w:divBdr>
        <w:top w:val="none" w:sz="0" w:space="0" w:color="auto"/>
        <w:left w:val="none" w:sz="0" w:space="0" w:color="auto"/>
        <w:bottom w:val="none" w:sz="0" w:space="0" w:color="auto"/>
        <w:right w:val="none" w:sz="0" w:space="0" w:color="auto"/>
      </w:divBdr>
    </w:div>
    <w:div w:id="21304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oek.su/uploads/posts/2020-12/1606972144_novogodnyaya-yolochka-5.pn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328</Words>
  <Characters>1874</Characters>
  <Application>Microsoft Office Word</Application>
  <DocSecurity>0</DocSecurity>
  <Lines>15</Lines>
  <Paragraphs>4</Paragraphs>
  <ScaleCrop>false</ScaleCrop>
  <Company>diakov.net</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142</cp:revision>
  <dcterms:created xsi:type="dcterms:W3CDTF">2022-11-01T06:21:00Z</dcterms:created>
  <dcterms:modified xsi:type="dcterms:W3CDTF">2022-11-01T08:32:00Z</dcterms:modified>
</cp:coreProperties>
</file>