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Как нельзя продавать сигареты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Без маркировки. </w:t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1 июля 2019 года производители выпускают только маркированные сигареты. На упаковке есть специальный код: по нему любую пачку можно отследить от завода до покупателя. У розницы есть год, чтобы распродать остатки сигарет без маркировки. После 1 июля 2020 года можно продавать только маркированные сигареты. 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2583180" cy="4290060"/>
            <wp:effectExtent l="0" t="0" r="7620" b="0"/>
            <wp:docPr id="13" name="Рисунок 13" descr="http://oek.su/uploads/posts/2021-05/thumbs/1621218365_sigarety1.pn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oek.su/uploads/posts/2021-05/thumbs/1621218365_sigarety1.pn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B81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Пачка сигарет с DataMatrix кодом. Чтобы её продать, нужно просканировать квадратный код 2D сканером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Без акцизных (специальных) марок. </w:t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Производители сигарет сами закупают и приклеивают на пачки акцизные марки. Есть два вида марок: для местного и заграничного табака. На каждой указывают вид товара: сигареты с фильтром, сигары, сигариллы, табак трубочный. В момент приёмки товара предпринимателю нужно убедиться, что на пачках есть акцизные марки.</w:t>
      </w:r>
    </w:p>
    <w:p w:rsidR="00216B81" w:rsidRPr="00216B81" w:rsidRDefault="00216B81" w:rsidP="00216B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drawing>
          <wp:inline distT="0" distB="0" distL="0" distR="0">
            <wp:extent cx="4290060" cy="1920240"/>
            <wp:effectExtent l="0" t="0" r="0" b="3810"/>
            <wp:docPr id="12" name="Рисунок 12" descr="http://oek.su/uploads/posts/2021-05/thumbs/1621218336_sigarety2.pn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oek.su/uploads/posts/2021-05/thumbs/1621218336_sigarety2.pn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B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Акцизная марка для привозных (импортных) сигарет.</w:t>
      </w:r>
    </w:p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216B81" w:rsidRPr="00216B81" w:rsidRDefault="00216B81" w:rsidP="00216B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noProof/>
          <w:color w:val="44A1C7"/>
          <w:sz w:val="20"/>
          <w:szCs w:val="20"/>
          <w:lang w:eastAsia="ru-RU"/>
        </w:rPr>
        <w:lastRenderedPageBreak/>
        <w:drawing>
          <wp:inline distT="0" distB="0" distL="0" distR="0">
            <wp:extent cx="4290060" cy="1889760"/>
            <wp:effectExtent l="0" t="0" r="0" b="0"/>
            <wp:docPr id="11" name="Рисунок 11" descr="http://oek.su/uploads/posts/2021-05/thumbs/1621218368_sigarety3.p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oek.su/uploads/posts/2021-05/thumbs/1621218368_sigarety3.p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B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Специальная марка для всей российской табачной продукции. </w:t>
      </w:r>
    </w:p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На открытой витрине. </w:t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торговом зале можно разместить только перечень сигарет с ценами. Продавец может открыть витрину с табаком, только когда покупатель попросит об этом.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Дороже цены на пачке. </w:t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 пачки сигарет есть две цены, минимальная и максимальная: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максимальную розничную цену пишут на пачке. Продавать сигареты дороже нельзя;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минимальная розничная цена на пачке не указана. Чтобы её посчитать, нужно цену на пачке умножить на 75%. Это и будет минимальная розничная цена. Продавать дешевле запрещено.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noProof/>
          <w:color w:val="44A1C7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4290060" cy="4076700"/>
            <wp:effectExtent l="0" t="0" r="0" b="0"/>
            <wp:docPr id="10" name="Рисунок 10" descr="http://oek.su/uploads/posts/2021-05/thumbs/1621218310_sigarety4.pn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oek.su/uploads/posts/2021-05/thumbs/1621218310_sigarety4.pn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Как можно продавать сигареты: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Оформить перечень табачной продукции</w:t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 Витрину с табаком нужно </w:t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закрыть и указать цены </w:t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перечне. На белом листе чёрными буквами одинакового размера в алфавитном порядке перечислить названия сигарет, а рядом — цены. В перечень нельзя добавлять фотографии или рисунки сигаретных пачек.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noProof/>
          <w:color w:val="44A1C7"/>
          <w:sz w:val="20"/>
          <w:szCs w:val="20"/>
          <w:shd w:val="clear" w:color="auto" w:fill="FFFFFF"/>
          <w:lang w:eastAsia="ru-RU"/>
        </w:rPr>
        <w:lastRenderedPageBreak/>
        <w:drawing>
          <wp:inline distT="0" distB="0" distL="0" distR="0">
            <wp:extent cx="4038600" cy="4290060"/>
            <wp:effectExtent l="0" t="0" r="0" b="0"/>
            <wp:docPr id="9" name="Рисунок 9" descr="http://oek.su/uploads/posts/2021-05/thumbs/1621218892_sigarety5.pn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oek.su/uploads/posts/2021-05/thumbs/1621218892_sigarety5.pn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Организации, ИП, в товарном ассортименте которых есть табачная продукция должны установить онлайн-кассы. Реализация табачной продукции без применения ККТ запрещена.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Что грозит нарушителям за нарушение законодательства: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Стимулирование продажи табака (п.1 ст. 14.3.1 КоАП РФ):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16B81" w:rsidRPr="00216B81" w:rsidRDefault="00216B81" w:rsidP="00216B81">
      <w:pPr>
        <w:numPr>
          <w:ilvl w:val="0"/>
          <w:numId w:val="32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от 5 до 15 тыс. руб. (должностное лицо);        </w:t>
      </w:r>
    </w:p>
    <w:p w:rsidR="00216B81" w:rsidRPr="00216B81" w:rsidRDefault="00216B81" w:rsidP="00216B81">
      <w:pPr>
        <w:numPr>
          <w:ilvl w:val="0"/>
          <w:numId w:val="32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от 5 до 15 тыс. руб(индивидуальный предприниматель);</w:t>
      </w:r>
    </w:p>
    <w:p w:rsidR="00216B81" w:rsidRPr="00216B81" w:rsidRDefault="00216B81" w:rsidP="00216B81">
      <w:pPr>
        <w:numPr>
          <w:ilvl w:val="0"/>
          <w:numId w:val="32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от 80 до 150 тыс. руб. (Юридическое лицо).</w:t>
      </w:r>
    </w:p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Неправильно оформленный перечень сигарет, продажа в запрещённых местах (п. 1 ст. 14.53 КоАП РФ):               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16B81" w:rsidRPr="00216B81" w:rsidRDefault="00216B81" w:rsidP="00216B81">
      <w:pPr>
        <w:numPr>
          <w:ilvl w:val="0"/>
          <w:numId w:val="33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от 5 до 15 тыс. руб. (должностное лицо);        </w:t>
      </w:r>
    </w:p>
    <w:p w:rsidR="00216B81" w:rsidRPr="00216B81" w:rsidRDefault="00216B81" w:rsidP="00216B81">
      <w:pPr>
        <w:numPr>
          <w:ilvl w:val="0"/>
          <w:numId w:val="33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от 5 до 10 тыс. руб(индивидуальный предприниматель);</w:t>
      </w:r>
    </w:p>
    <w:p w:rsidR="00216B81" w:rsidRPr="00216B81" w:rsidRDefault="00216B81" w:rsidP="00216B81">
      <w:pPr>
        <w:numPr>
          <w:ilvl w:val="0"/>
          <w:numId w:val="33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от 30 до 50 тыс. руб. (Юридическое лицо).</w:t>
      </w:r>
    </w:p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Продажа сигарет несовершеннолетнему (п. 3 статья 14.53 КоАП РФ):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16B81" w:rsidRPr="00216B81" w:rsidRDefault="00216B81" w:rsidP="00216B81">
      <w:pPr>
        <w:numPr>
          <w:ilvl w:val="0"/>
          <w:numId w:val="3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от 30 до 50 тыс. руб. (должностное лицо);      </w:t>
      </w:r>
    </w:p>
    <w:p w:rsidR="00216B81" w:rsidRPr="00216B81" w:rsidRDefault="00216B81" w:rsidP="00216B81">
      <w:pPr>
        <w:numPr>
          <w:ilvl w:val="0"/>
          <w:numId w:val="3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от 30 до 50 тыс. руб(индивидуальный предприниматель);</w:t>
      </w:r>
    </w:p>
    <w:p w:rsidR="00216B81" w:rsidRPr="00216B81" w:rsidRDefault="00216B81" w:rsidP="00216B81">
      <w:pPr>
        <w:numPr>
          <w:ilvl w:val="0"/>
          <w:numId w:val="34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от 100 до 150 тыс. руб. (Юридическое лицо).</w:t>
      </w:r>
    </w:p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Продажа сигарет дороже цены на пачке (п. 1 статья 14.6 КоАП РФ):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16B81" w:rsidRPr="00216B81" w:rsidRDefault="00216B81" w:rsidP="00216B81">
      <w:pPr>
        <w:numPr>
          <w:ilvl w:val="0"/>
          <w:numId w:val="35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50 тыс. руб. или до трёх лет дисквалификации(должностное лицо);</w:t>
      </w:r>
    </w:p>
    <w:p w:rsidR="00216B81" w:rsidRPr="00216B81" w:rsidRDefault="00216B81" w:rsidP="00216B81">
      <w:pPr>
        <w:numPr>
          <w:ilvl w:val="0"/>
          <w:numId w:val="35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50 тыс. руб. или до трёх лет дисквалификации(индивидуальный предприниматель);</w:t>
      </w:r>
    </w:p>
    <w:p w:rsidR="00216B81" w:rsidRPr="00216B81" w:rsidRDefault="00216B81" w:rsidP="00216B81">
      <w:pPr>
        <w:numPr>
          <w:ilvl w:val="0"/>
          <w:numId w:val="35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лишняя выручка от продажи сигарет за год, умноженная на два (юридическое лицо).</w:t>
      </w:r>
    </w:p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Привлечение к уголовной и административной ответственности за реализацию контрафактной табачной продукции: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              В соответствии со ст. 171.1 УК РФ запрещен сбыт немаркированной табачной продукции, подлежащей обязательному акцизу. Законодательством предусмотрено наказание за торговлю </w:t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сигаретами без акциза в особо крупном размере или группой: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16B81" w:rsidRPr="00216B81" w:rsidRDefault="00216B81" w:rsidP="00216B81">
      <w:pPr>
        <w:numPr>
          <w:ilvl w:val="0"/>
          <w:numId w:val="36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Штрафные санкции в размере от 400 до 800 тысяч рублей.</w:t>
      </w:r>
    </w:p>
    <w:p w:rsidR="00216B81" w:rsidRPr="00216B81" w:rsidRDefault="00216B81" w:rsidP="00216B81">
      <w:pPr>
        <w:numPr>
          <w:ilvl w:val="0"/>
          <w:numId w:val="36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Принудительные работы (на период до 5 лет).</w:t>
      </w:r>
    </w:p>
    <w:p w:rsidR="00216B81" w:rsidRPr="00216B81" w:rsidRDefault="00216B81" w:rsidP="00216B81">
      <w:pPr>
        <w:numPr>
          <w:ilvl w:val="0"/>
          <w:numId w:val="36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в размере дохода (заработной платы) гражданина за последние 1-3 года.</w:t>
      </w:r>
    </w:p>
    <w:p w:rsidR="00216B81" w:rsidRPr="00216B81" w:rsidRDefault="00216B81" w:rsidP="00216B81">
      <w:pPr>
        <w:numPr>
          <w:ilvl w:val="0"/>
          <w:numId w:val="36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в размере 1 млн руб. (в размере дохода предпринимателя за 5 лет) и лишение свободы до 6 лет.</w:t>
      </w:r>
    </w:p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           При нарушении законодательства в особо крупном размере предусмотрено наказание в виде штрафа в размере 1 млн руб. (или дохода предпринимателя за 5 лет) и лишения свободы до 6 лет.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Административная ответственность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 с Кодексом РФ об административных правонарушениях (ст. 15.12), к административной ответственности привлекаются граждане, совершившие продажу немаркированной продукции в небольшом объеме.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За продажу безакцизной табачной продукции налагаются следующие санкции: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16B81" w:rsidRPr="00216B81" w:rsidRDefault="00216B81" w:rsidP="00216B81">
      <w:pPr>
        <w:numPr>
          <w:ilvl w:val="0"/>
          <w:numId w:val="3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гражданам, совершившим продажу, – штраф от 2 до 4 тыс. руб. с изъятием предметов правонарушения.</w:t>
      </w:r>
    </w:p>
    <w:p w:rsidR="00216B81" w:rsidRPr="00216B81" w:rsidRDefault="00216B81" w:rsidP="00216B81">
      <w:pPr>
        <w:numPr>
          <w:ilvl w:val="0"/>
          <w:numId w:val="3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от 5 до 10 тыс. руб. с конфискацией товара (применяется к должностным лицам).</w:t>
      </w:r>
    </w:p>
    <w:p w:rsidR="00216B81" w:rsidRPr="00216B81" w:rsidRDefault="00216B81" w:rsidP="00216B81">
      <w:pPr>
        <w:numPr>
          <w:ilvl w:val="0"/>
          <w:numId w:val="37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Штраф в объеме от 50 до 300 тыс. руб. с изъятием продукции (применяется к юридическим лицам).</w:t>
      </w:r>
    </w:p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За оборот сигарет без акциза предусмотрены санкции: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16B81" w:rsidRPr="00216B81" w:rsidRDefault="00216B81" w:rsidP="00216B81">
      <w:pPr>
        <w:numPr>
          <w:ilvl w:val="0"/>
          <w:numId w:val="3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гражданам – штраф от 4 до 5 тыс. руб.</w:t>
      </w:r>
    </w:p>
    <w:p w:rsidR="00216B81" w:rsidRPr="00216B81" w:rsidRDefault="00216B81" w:rsidP="00216B81">
      <w:pPr>
        <w:numPr>
          <w:ilvl w:val="0"/>
          <w:numId w:val="3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должностным лицам – штраф от 10 до 15 тыс. руб.</w:t>
      </w:r>
    </w:p>
    <w:p w:rsidR="00216B81" w:rsidRPr="00216B81" w:rsidRDefault="00216B81" w:rsidP="00216B81">
      <w:pPr>
        <w:numPr>
          <w:ilvl w:val="0"/>
          <w:numId w:val="3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юридическим лицам – штраф от 200 до 300 тыс. руб.</w:t>
      </w:r>
    </w:p>
    <w:p w:rsidR="00216B81" w:rsidRPr="00216B81" w:rsidRDefault="00216B81" w:rsidP="00216B81">
      <w:pPr>
        <w:numPr>
          <w:ilvl w:val="0"/>
          <w:numId w:val="38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 продажу и оборот сигарет без акциза предусматриваются не только штрафные санкции, но и полное изъятие контрабандного товара.</w:t>
      </w:r>
    </w:p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br/>
        <w:t> Итог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Где нельзя продавать сигареты: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16B81" w:rsidRPr="00216B81" w:rsidRDefault="00216B81" w:rsidP="00216B81">
      <w:pPr>
        <w:numPr>
          <w:ilvl w:val="0"/>
          <w:numId w:val="3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вне магазинов и павильонов,</w:t>
      </w:r>
    </w:p>
    <w:p w:rsidR="00216B81" w:rsidRPr="00216B81" w:rsidRDefault="00216B81" w:rsidP="00216B81">
      <w:pPr>
        <w:numPr>
          <w:ilvl w:val="0"/>
          <w:numId w:val="3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ближе, чем в 100 метрах от территории школ и детских садов,</w:t>
      </w:r>
    </w:p>
    <w:p w:rsidR="00216B81" w:rsidRPr="00216B81" w:rsidRDefault="00216B81" w:rsidP="00216B81">
      <w:pPr>
        <w:numPr>
          <w:ilvl w:val="0"/>
          <w:numId w:val="3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домах культуры и дворцах молодёжи,</w:t>
      </w:r>
    </w:p>
    <w:p w:rsidR="00216B81" w:rsidRPr="00216B81" w:rsidRDefault="00216B81" w:rsidP="00216B81">
      <w:pPr>
        <w:numPr>
          <w:ilvl w:val="0"/>
          <w:numId w:val="3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спортивных залах и на стадионах,</w:t>
      </w:r>
    </w:p>
    <w:p w:rsidR="00216B81" w:rsidRPr="00216B81" w:rsidRDefault="00216B81" w:rsidP="00216B81">
      <w:pPr>
        <w:numPr>
          <w:ilvl w:val="0"/>
          <w:numId w:val="3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больницах, поликлиниках и санаториях,</w:t>
      </w:r>
    </w:p>
    <w:p w:rsidR="00216B81" w:rsidRPr="00216B81" w:rsidRDefault="00216B81" w:rsidP="00216B81">
      <w:pPr>
        <w:numPr>
          <w:ilvl w:val="0"/>
          <w:numId w:val="3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городском и пригородном транспорте,</w:t>
      </w:r>
    </w:p>
    <w:p w:rsidR="00216B81" w:rsidRPr="00216B81" w:rsidRDefault="00216B81" w:rsidP="00216B81">
      <w:pPr>
        <w:numPr>
          <w:ilvl w:val="0"/>
          <w:numId w:val="3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зданиях госорганов,</w:t>
      </w:r>
    </w:p>
    <w:p w:rsidR="00216B81" w:rsidRPr="00216B81" w:rsidRDefault="00216B81" w:rsidP="00216B81">
      <w:pPr>
        <w:numPr>
          <w:ilvl w:val="0"/>
          <w:numId w:val="3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вокзалах, в аэропортах, морских и речных портах, на станциях метро,</w:t>
      </w:r>
    </w:p>
    <w:p w:rsidR="00216B81" w:rsidRPr="00216B81" w:rsidRDefault="00216B81" w:rsidP="00216B81">
      <w:pPr>
        <w:numPr>
          <w:ilvl w:val="0"/>
          <w:numId w:val="39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гостиницах и хостелах.</w:t>
      </w:r>
    </w:p>
    <w:p w:rsidR="00216B81" w:rsidRPr="00216B81" w:rsidRDefault="00216B81" w:rsidP="00216B8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Как нельзя продавать сигареты: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216B81" w:rsidRPr="00216B81" w:rsidRDefault="00216B81" w:rsidP="00216B81">
      <w:pPr>
        <w:numPr>
          <w:ilvl w:val="0"/>
          <w:numId w:val="4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 скидками и рекламой,</w:t>
      </w:r>
    </w:p>
    <w:p w:rsidR="00216B81" w:rsidRPr="00216B81" w:rsidRDefault="00216B81" w:rsidP="00216B81">
      <w:pPr>
        <w:numPr>
          <w:ilvl w:val="0"/>
          <w:numId w:val="4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поштучно,</w:t>
      </w:r>
    </w:p>
    <w:p w:rsidR="00216B81" w:rsidRPr="00216B81" w:rsidRDefault="00216B81" w:rsidP="00216B81">
      <w:pPr>
        <w:numPr>
          <w:ilvl w:val="0"/>
          <w:numId w:val="4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упаковке с другим товаром,</w:t>
      </w:r>
    </w:p>
    <w:p w:rsidR="00216B81" w:rsidRPr="00216B81" w:rsidRDefault="00216B81" w:rsidP="00216B81">
      <w:pPr>
        <w:numPr>
          <w:ilvl w:val="0"/>
          <w:numId w:val="4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без маркировки,</w:t>
      </w:r>
    </w:p>
    <w:p w:rsidR="00216B81" w:rsidRPr="00216B81" w:rsidRDefault="00216B81" w:rsidP="00216B81">
      <w:pPr>
        <w:numPr>
          <w:ilvl w:val="0"/>
          <w:numId w:val="4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без акцизных марок,</w:t>
      </w:r>
    </w:p>
    <w:p w:rsidR="00216B81" w:rsidRPr="00216B81" w:rsidRDefault="00216B81" w:rsidP="00216B81">
      <w:pPr>
        <w:numPr>
          <w:ilvl w:val="0"/>
          <w:numId w:val="4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открытой витрине,</w:t>
      </w:r>
    </w:p>
    <w:p w:rsidR="00216B81" w:rsidRPr="00216B81" w:rsidRDefault="00216B81" w:rsidP="00216B81">
      <w:pPr>
        <w:numPr>
          <w:ilvl w:val="0"/>
          <w:numId w:val="4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дороже или дешевле установленной цены,</w:t>
      </w:r>
    </w:p>
    <w:p w:rsidR="00216B81" w:rsidRPr="00216B81" w:rsidRDefault="00216B81" w:rsidP="00216B81">
      <w:pPr>
        <w:numPr>
          <w:ilvl w:val="0"/>
          <w:numId w:val="40"/>
        </w:numPr>
        <w:shd w:val="clear" w:color="auto" w:fill="FFFFFF"/>
        <w:spacing w:line="240" w:lineRule="auto"/>
        <w:ind w:left="48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несовершеннолетним.</w:t>
      </w:r>
    </w:p>
    <w:p w:rsidR="003E0016" w:rsidRPr="00216B81" w:rsidRDefault="00216B81" w:rsidP="00216B81"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Изменение законодательства в 2021 году: 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Введена единая минимальная цена на табачную продукцию. Ниже этой установленной цены сигареты нельзя будет продавать потребителям (действует с 01.04.2021 - 108 руб.).</w:t>
      </w:r>
      <w:r w:rsidRPr="00216B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 xml:space="preserve">С 12.2020 года установлен лимит на взрослого человека запрещающий перемещение табачных изделий в количестве более 200 сигарет, или 50 сигар (сигарилл), или 250 </w:t>
      </w:r>
      <w:r w:rsidRPr="00216B81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lastRenderedPageBreak/>
        <w:t>граммов табака. Либо же указанных изделий в ассортименте общим весом не более 250 граммов на одного человека.</w:t>
      </w:r>
      <w:bookmarkStart w:id="0" w:name="_GoBack"/>
      <w:bookmarkEnd w:id="0"/>
    </w:p>
    <w:sectPr w:rsidR="003E0016" w:rsidRPr="00216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D6BDE"/>
    <w:rsid w:val="00BF284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oek.su/uploads/posts/2021-05/1621218892_sigarety5.p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uploads/posts/2021-05/1621218336_sigarety2.png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oek.su/uploads/posts/2021-05/1621218310_sigarety4.png" TargetMode="External"/><Relationship Id="rId5" Type="http://schemas.openxmlformats.org/officeDocument/2006/relationships/hyperlink" Target="http://oek.su/uploads/posts/2021-05/1621218365_sigarety1.png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oek.su/uploads/posts/2021-05/1621218368_sigarety3.png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5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120</cp:revision>
  <dcterms:created xsi:type="dcterms:W3CDTF">2022-11-02T01:23:00Z</dcterms:created>
  <dcterms:modified xsi:type="dcterms:W3CDTF">2022-11-02T03:28:00Z</dcterms:modified>
</cp:coreProperties>
</file>