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5D2" w:rsidRDefault="003735D2" w:rsidP="003735D2">
      <w:pPr>
        <w:spacing w:after="0" w:line="240" w:lineRule="auto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 wp14:anchorId="22953ADB" wp14:editId="51FFA21F">
            <wp:extent cx="731520" cy="914400"/>
            <wp:effectExtent l="19050" t="0" r="0" b="0"/>
            <wp:docPr id="5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5D2" w:rsidRPr="00A72EE5" w:rsidRDefault="003735D2" w:rsidP="003735D2">
      <w:pPr>
        <w:spacing w:after="0" w:line="240" w:lineRule="auto"/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3735D2" w:rsidRPr="00A72EE5" w:rsidRDefault="003735D2" w:rsidP="003735D2">
      <w:pPr>
        <w:shd w:val="clear" w:color="auto" w:fill="FFFFFF"/>
        <w:spacing w:after="0" w:line="240" w:lineRule="auto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3735D2" w:rsidRPr="00A72EE5" w:rsidRDefault="003735D2" w:rsidP="003735D2">
      <w:pPr>
        <w:shd w:val="clear" w:color="auto" w:fill="FFFFFF"/>
        <w:spacing w:after="0" w:line="240" w:lineRule="auto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3735D2" w:rsidRDefault="003735D2" w:rsidP="003735D2">
      <w:pPr>
        <w:shd w:val="clear" w:color="auto" w:fill="FFFFFF"/>
        <w:spacing w:after="0" w:line="240" w:lineRule="auto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3735D2" w:rsidRPr="003735D2" w:rsidRDefault="003735D2" w:rsidP="003735D2">
      <w:pPr>
        <w:shd w:val="clear" w:color="auto" w:fill="FFFFFF"/>
        <w:spacing w:after="0" w:line="240" w:lineRule="auto"/>
        <w:ind w:left="10"/>
        <w:jc w:val="center"/>
        <w:rPr>
          <w:rFonts w:ascii="Arial" w:hAnsi="Arial"/>
          <w:b/>
          <w:spacing w:val="-2"/>
          <w:sz w:val="18"/>
          <w:szCs w:val="18"/>
        </w:rPr>
      </w:pPr>
    </w:p>
    <w:p w:rsidR="003735D2" w:rsidRPr="00A72EE5" w:rsidRDefault="003735D2" w:rsidP="003735D2">
      <w:pPr>
        <w:shd w:val="clear" w:color="auto" w:fill="FFFFFF"/>
        <w:spacing w:after="0" w:line="240" w:lineRule="auto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3735D2" w:rsidRPr="003735D2" w:rsidRDefault="003735D2" w:rsidP="003735D2">
      <w:pPr>
        <w:shd w:val="clear" w:color="auto" w:fill="FFFFFF"/>
        <w:spacing w:after="0" w:line="240" w:lineRule="auto"/>
        <w:jc w:val="center"/>
        <w:rPr>
          <w:rFonts w:ascii="Arial" w:hAnsi="Arial"/>
          <w:b/>
          <w:spacing w:val="-5"/>
          <w:w w:val="136"/>
        </w:rPr>
      </w:pPr>
    </w:p>
    <w:p w:rsidR="003735D2" w:rsidRPr="00487225" w:rsidRDefault="003735D2" w:rsidP="003735D2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3735D2" w:rsidRPr="00A72EE5" w:rsidRDefault="003735D2" w:rsidP="003735D2">
      <w:pPr>
        <w:shd w:val="clear" w:color="auto" w:fill="FFFFFF"/>
        <w:spacing w:after="0" w:line="240" w:lineRule="auto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3735D2" w:rsidRPr="00A72EE5" w:rsidRDefault="003735D2" w:rsidP="003735D2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«__» ________ 20</w:t>
      </w:r>
      <w:r>
        <w:rPr>
          <w:rFonts w:ascii="Arial" w:hAnsi="Arial" w:cs="Arial"/>
          <w:sz w:val="24"/>
          <w:szCs w:val="24"/>
        </w:rPr>
        <w:t>22</w:t>
      </w:r>
      <w:r w:rsidRPr="00A72EE5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35793">
        <w:rPr>
          <w:rFonts w:ascii="Arial" w:hAnsi="Arial" w:cs="Arial"/>
          <w:sz w:val="24"/>
          <w:szCs w:val="24"/>
        </w:rPr>
        <w:t xml:space="preserve">               </w:t>
      </w:r>
      <w:r w:rsidRPr="00A72EE5">
        <w:rPr>
          <w:rFonts w:ascii="Arial" w:hAnsi="Arial" w:cs="Arial"/>
          <w:sz w:val="24"/>
          <w:szCs w:val="24"/>
        </w:rPr>
        <w:t>№ _______</w:t>
      </w:r>
    </w:p>
    <w:p w:rsidR="003735D2" w:rsidRDefault="003735D2" w:rsidP="003735D2">
      <w:pPr>
        <w:pStyle w:val="1"/>
        <w:spacing w:before="0" w:line="240" w:lineRule="auto"/>
        <w:jc w:val="center"/>
        <w:rPr>
          <w:rFonts w:ascii="Arial" w:hAnsi="Arial" w:cs="Arial"/>
          <w:szCs w:val="24"/>
        </w:rPr>
      </w:pPr>
    </w:p>
    <w:p w:rsidR="003735D2" w:rsidRPr="003735D2" w:rsidRDefault="003735D2" w:rsidP="003735D2">
      <w:pPr>
        <w:spacing w:after="0" w:line="240" w:lineRule="auto"/>
      </w:pPr>
    </w:p>
    <w:p w:rsidR="003735D2" w:rsidRPr="003735D2" w:rsidRDefault="003735D2" w:rsidP="003735D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735D2">
        <w:rPr>
          <w:rFonts w:ascii="Arial" w:hAnsi="Arial" w:cs="Arial"/>
          <w:b/>
          <w:sz w:val="28"/>
          <w:szCs w:val="28"/>
        </w:rPr>
        <w:t xml:space="preserve">О ПРИНЯТИИ ПРОЕКТА </w:t>
      </w:r>
      <w:r w:rsidRPr="003735D2">
        <w:rPr>
          <w:rFonts w:ascii="Arial" w:eastAsia="Times New Roman" w:hAnsi="Arial" w:cs="Arial"/>
          <w:b/>
          <w:sz w:val="28"/>
          <w:szCs w:val="28"/>
        </w:rPr>
        <w:t xml:space="preserve">ПРОГРАММЫ КОМПЛЕКСНОГО СОЦИАЛЬНО-ЭКОНОМИЧЕСКОГО РАЗВИТИЯ ОЕКСКОГО МУНИЦИПАЛЬНОГО ОБРАЗОВАНИЯ НА 2023-2028 ГОДЫ </w:t>
      </w:r>
      <w:r w:rsidRPr="003735D2">
        <w:rPr>
          <w:rFonts w:ascii="Arial" w:hAnsi="Arial" w:cs="Arial"/>
          <w:b/>
          <w:sz w:val="28"/>
          <w:szCs w:val="28"/>
        </w:rPr>
        <w:t>И ВЫНЕСЕНИИ ЕГО НА ОБЩЕСТВЕННЫЕ СЛУШАНИЯ</w:t>
      </w:r>
    </w:p>
    <w:p w:rsidR="003735D2" w:rsidRPr="002B40B2" w:rsidRDefault="003735D2" w:rsidP="003735D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35D2" w:rsidRPr="003735D2" w:rsidRDefault="003735D2" w:rsidP="003735D2">
      <w:pPr>
        <w:pStyle w:val="22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</w:t>
      </w:r>
      <w:r w:rsidRPr="000407F8">
        <w:rPr>
          <w:rFonts w:ascii="Arial" w:eastAsia="Times New Roman" w:hAnsi="Arial" w:cs="Arial"/>
          <w:sz w:val="24"/>
          <w:szCs w:val="24"/>
        </w:rPr>
        <w:t xml:space="preserve"> соответствии </w:t>
      </w:r>
      <w:r w:rsidRPr="001B4400">
        <w:rPr>
          <w:rFonts w:ascii="Arial" w:eastAsia="Times New Roman" w:hAnsi="Arial" w:cs="Arial"/>
          <w:bCs/>
          <w:sz w:val="24"/>
          <w:szCs w:val="24"/>
        </w:rPr>
        <w:t>Федеральным законом от 28.06.2014 г.№172-ФЗ «О стратегическом планировании в Российской Федерации»</w:t>
      </w:r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Pr="000407F8">
        <w:rPr>
          <w:rFonts w:ascii="Arial" w:eastAsia="Times New Roman" w:hAnsi="Arial" w:cs="Arial"/>
          <w:sz w:val="24"/>
          <w:szCs w:val="24"/>
        </w:rPr>
        <w:t>Федеральным законом №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0407F8">
        <w:rPr>
          <w:rFonts w:ascii="Arial" w:eastAsia="Times New Roman" w:hAnsi="Arial" w:cs="Arial"/>
          <w:sz w:val="24"/>
          <w:szCs w:val="24"/>
        </w:rPr>
        <w:t>131-ФЗ от 06.10.2003 года «Об общих принципах организации местного самоупра</w:t>
      </w:r>
      <w:r>
        <w:rPr>
          <w:rFonts w:ascii="Arial" w:eastAsia="Times New Roman" w:hAnsi="Arial" w:cs="Arial"/>
          <w:sz w:val="24"/>
          <w:szCs w:val="24"/>
        </w:rPr>
        <w:t xml:space="preserve">вления в Российской Федерации», </w:t>
      </w:r>
      <w:r w:rsidRPr="000407F8">
        <w:rPr>
          <w:rFonts w:ascii="Arial" w:eastAsia="Times New Roman" w:hAnsi="Arial" w:cs="Arial"/>
          <w:sz w:val="24"/>
          <w:szCs w:val="24"/>
        </w:rPr>
        <w:t>руководствуясь п.4 ч.1 ст.32, ст.49, ст.52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0407F8">
        <w:rPr>
          <w:rFonts w:ascii="Arial" w:eastAsia="Times New Roman" w:hAnsi="Arial" w:cs="Arial"/>
          <w:sz w:val="24"/>
          <w:szCs w:val="24"/>
        </w:rPr>
        <w:t>Устава Оекского муниципального образования, Дума Оекского муниципального образования</w:t>
      </w:r>
      <w:r w:rsidRPr="003735D2">
        <w:rPr>
          <w:rFonts w:ascii="Arial" w:hAnsi="Arial" w:cs="Arial"/>
          <w:sz w:val="24"/>
          <w:szCs w:val="24"/>
        </w:rPr>
        <w:t>, Дума Оекского муниципального образования</w:t>
      </w:r>
    </w:p>
    <w:p w:rsidR="003735D2" w:rsidRPr="003735D2" w:rsidRDefault="003735D2" w:rsidP="003735D2">
      <w:pPr>
        <w:pStyle w:val="22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35D2" w:rsidRDefault="003735D2" w:rsidP="003735D2">
      <w:pPr>
        <w:pStyle w:val="22"/>
        <w:suppressAutoHyphens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735D2">
        <w:rPr>
          <w:rFonts w:ascii="Arial" w:hAnsi="Arial" w:cs="Arial"/>
          <w:b/>
          <w:sz w:val="30"/>
          <w:szCs w:val="30"/>
        </w:rPr>
        <w:t>РЕШИЛА</w:t>
      </w:r>
      <w:r w:rsidRPr="003735D2">
        <w:rPr>
          <w:rFonts w:ascii="Arial" w:hAnsi="Arial" w:cs="Arial"/>
          <w:b/>
          <w:sz w:val="24"/>
          <w:szCs w:val="24"/>
        </w:rPr>
        <w:t>:</w:t>
      </w:r>
    </w:p>
    <w:p w:rsidR="003735D2" w:rsidRPr="003735D2" w:rsidRDefault="003735D2" w:rsidP="003735D2">
      <w:pPr>
        <w:pStyle w:val="22"/>
        <w:suppressAutoHyphens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735D2" w:rsidRPr="003735D2" w:rsidRDefault="003735D2" w:rsidP="003735D2">
      <w:pPr>
        <w:pStyle w:val="22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35D2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3735D2">
        <w:rPr>
          <w:rFonts w:ascii="Arial" w:hAnsi="Arial" w:cs="Arial"/>
          <w:sz w:val="24"/>
          <w:szCs w:val="24"/>
        </w:rPr>
        <w:t xml:space="preserve">Принять внесенный Главой Оекского муниципального образования проект </w:t>
      </w:r>
      <w:r w:rsidRPr="003735D2">
        <w:rPr>
          <w:rFonts w:ascii="Arial" w:eastAsia="Times New Roman" w:hAnsi="Arial" w:cs="Arial"/>
          <w:sz w:val="24"/>
          <w:szCs w:val="24"/>
        </w:rPr>
        <w:t>программы комплексного соц</w:t>
      </w:r>
      <w:r>
        <w:rPr>
          <w:rFonts w:ascii="Arial" w:eastAsia="Times New Roman" w:hAnsi="Arial" w:cs="Arial"/>
          <w:sz w:val="24"/>
          <w:szCs w:val="24"/>
        </w:rPr>
        <w:t>иально-экономического развития О</w:t>
      </w:r>
      <w:r w:rsidRPr="003735D2">
        <w:rPr>
          <w:rFonts w:ascii="Arial" w:eastAsia="Times New Roman" w:hAnsi="Arial" w:cs="Arial"/>
          <w:sz w:val="24"/>
          <w:szCs w:val="24"/>
        </w:rPr>
        <w:t>екского муниципального образования на 2023-2028</w:t>
      </w:r>
      <w:r w:rsidRPr="003735D2">
        <w:rPr>
          <w:rFonts w:ascii="Arial" w:hAnsi="Arial" w:cs="Arial"/>
          <w:sz w:val="24"/>
          <w:szCs w:val="24"/>
        </w:rPr>
        <w:t xml:space="preserve"> согласно приложению.</w:t>
      </w:r>
    </w:p>
    <w:p w:rsidR="003735D2" w:rsidRPr="003735D2" w:rsidRDefault="003735D2" w:rsidP="003735D2">
      <w:pPr>
        <w:pStyle w:val="22"/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35D2">
        <w:rPr>
          <w:rFonts w:ascii="Arial" w:hAnsi="Arial" w:cs="Arial"/>
          <w:sz w:val="24"/>
          <w:szCs w:val="24"/>
        </w:rPr>
        <w:t xml:space="preserve">2. Назначить и провести публичные слушания по обсуждению проекта </w:t>
      </w:r>
      <w:r w:rsidRPr="003735D2">
        <w:rPr>
          <w:rFonts w:ascii="Arial" w:eastAsia="Times New Roman" w:hAnsi="Arial" w:cs="Arial"/>
          <w:sz w:val="24"/>
          <w:szCs w:val="24"/>
        </w:rPr>
        <w:t>программы комплексного соц</w:t>
      </w:r>
      <w:r>
        <w:rPr>
          <w:rFonts w:ascii="Arial" w:eastAsia="Times New Roman" w:hAnsi="Arial" w:cs="Arial"/>
          <w:sz w:val="24"/>
          <w:szCs w:val="24"/>
        </w:rPr>
        <w:t>иально-экономического развития О</w:t>
      </w:r>
      <w:r w:rsidRPr="003735D2">
        <w:rPr>
          <w:rFonts w:ascii="Arial" w:eastAsia="Times New Roman" w:hAnsi="Arial" w:cs="Arial"/>
          <w:sz w:val="24"/>
          <w:szCs w:val="24"/>
        </w:rPr>
        <w:t>екского муниципального образования на 2023-2028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3735D2">
        <w:rPr>
          <w:rFonts w:ascii="Arial" w:hAnsi="Arial" w:cs="Arial"/>
          <w:sz w:val="24"/>
          <w:szCs w:val="24"/>
        </w:rPr>
        <w:t>на 16 декабря 2022 года в 14-00 часов, в здании администрации Оекского муниципального образования (актовый зал), расположенном по адресу: Иркутская область, Иркутский район, село Оек, улица Кирова 91 «Г».</w:t>
      </w:r>
    </w:p>
    <w:p w:rsidR="003735D2" w:rsidRPr="003735D2" w:rsidRDefault="003735D2" w:rsidP="003735D2">
      <w:pPr>
        <w:pStyle w:val="22"/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35D2">
        <w:rPr>
          <w:rFonts w:ascii="Arial" w:hAnsi="Arial" w:cs="Arial"/>
          <w:sz w:val="24"/>
          <w:szCs w:val="24"/>
        </w:rPr>
        <w:t>3. Докладчиком на публичных слушаниях назначить Арсёнову Любовь Геннадьевну - начальника финансово-экономического отдела администрации.</w:t>
      </w:r>
    </w:p>
    <w:p w:rsidR="003735D2" w:rsidRPr="003735D2" w:rsidRDefault="003735D2" w:rsidP="003735D2">
      <w:pPr>
        <w:pStyle w:val="22"/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35D2">
        <w:rPr>
          <w:rFonts w:ascii="Arial" w:hAnsi="Arial" w:cs="Arial"/>
          <w:sz w:val="24"/>
          <w:szCs w:val="24"/>
        </w:rPr>
        <w:t xml:space="preserve">4. Предложения по изменению и дополнению в проект </w:t>
      </w:r>
      <w:r w:rsidRPr="003735D2">
        <w:rPr>
          <w:rFonts w:ascii="Arial" w:eastAsia="Times New Roman" w:hAnsi="Arial" w:cs="Arial"/>
          <w:sz w:val="24"/>
          <w:szCs w:val="24"/>
        </w:rPr>
        <w:t>программы комплексного соц</w:t>
      </w:r>
      <w:r>
        <w:rPr>
          <w:rFonts w:ascii="Arial" w:eastAsia="Times New Roman" w:hAnsi="Arial" w:cs="Arial"/>
          <w:sz w:val="24"/>
          <w:szCs w:val="24"/>
        </w:rPr>
        <w:t>иально-экономического развития О</w:t>
      </w:r>
      <w:r w:rsidRPr="003735D2">
        <w:rPr>
          <w:rFonts w:ascii="Arial" w:eastAsia="Times New Roman" w:hAnsi="Arial" w:cs="Arial"/>
          <w:sz w:val="24"/>
          <w:szCs w:val="24"/>
        </w:rPr>
        <w:t>екского муниципального образования на 2023-2028</w:t>
      </w:r>
      <w:r w:rsidRPr="003735D2">
        <w:rPr>
          <w:rFonts w:ascii="Arial" w:hAnsi="Arial" w:cs="Arial"/>
          <w:sz w:val="24"/>
          <w:szCs w:val="24"/>
        </w:rPr>
        <w:t xml:space="preserve"> принимаются по адресу:</w:t>
      </w:r>
      <w:r>
        <w:rPr>
          <w:rFonts w:ascii="Arial" w:hAnsi="Arial" w:cs="Arial"/>
          <w:sz w:val="24"/>
          <w:szCs w:val="24"/>
        </w:rPr>
        <w:t xml:space="preserve"> </w:t>
      </w:r>
      <w:r w:rsidRPr="003735D2">
        <w:rPr>
          <w:rFonts w:ascii="Arial" w:hAnsi="Arial" w:cs="Arial"/>
          <w:sz w:val="24"/>
          <w:szCs w:val="24"/>
        </w:rPr>
        <w:t>Иркутская область, Иркутский район, село Оек, улица Кирова, 91 «Г» в рабочие дни с 9-00 до 16-00.</w:t>
      </w:r>
    </w:p>
    <w:p w:rsidR="003735D2" w:rsidRPr="003735D2" w:rsidRDefault="003735D2" w:rsidP="003735D2">
      <w:pPr>
        <w:pStyle w:val="22"/>
        <w:suppressAutoHyphens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3735D2">
        <w:rPr>
          <w:rFonts w:ascii="Arial" w:hAnsi="Arial" w:cs="Arial"/>
          <w:sz w:val="24"/>
          <w:szCs w:val="24"/>
        </w:rPr>
        <w:t xml:space="preserve">5.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 </w:t>
      </w:r>
      <w:hyperlink r:id="rId9" w:tgtFrame="_blank" w:history="1">
        <w:r w:rsidRPr="003735D2">
          <w:rPr>
            <w:rStyle w:val="a6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  <w:r w:rsidRPr="003735D2">
        <w:rPr>
          <w:rFonts w:ascii="Arial" w:hAnsi="Arial" w:cs="Arial"/>
          <w:sz w:val="24"/>
          <w:szCs w:val="24"/>
        </w:rPr>
        <w:t>.</w:t>
      </w:r>
    </w:p>
    <w:p w:rsidR="003735D2" w:rsidRPr="003735D2" w:rsidRDefault="003735D2" w:rsidP="003735D2">
      <w:pPr>
        <w:pStyle w:val="22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35D2">
        <w:rPr>
          <w:rFonts w:ascii="Arial" w:hAnsi="Arial" w:cs="Arial"/>
          <w:sz w:val="24"/>
          <w:szCs w:val="24"/>
        </w:rPr>
        <w:lastRenderedPageBreak/>
        <w:t>6.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3735D2" w:rsidRDefault="003735D2" w:rsidP="003735D2">
      <w:pPr>
        <w:pStyle w:val="2"/>
        <w:tabs>
          <w:tab w:val="left" w:pos="7080"/>
        </w:tabs>
        <w:spacing w:before="0" w:line="240" w:lineRule="auto"/>
        <w:ind w:right="-57"/>
        <w:jc w:val="both"/>
        <w:rPr>
          <w:rFonts w:ascii="Arial" w:hAnsi="Arial" w:cs="Arial"/>
          <w:sz w:val="24"/>
          <w:szCs w:val="24"/>
        </w:rPr>
      </w:pPr>
    </w:p>
    <w:p w:rsidR="00C97DE9" w:rsidRPr="00C97DE9" w:rsidRDefault="00C97DE9" w:rsidP="00C97DE9"/>
    <w:p w:rsidR="00C95075" w:rsidRDefault="003735D2" w:rsidP="00C9507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D17E6">
        <w:rPr>
          <w:rFonts w:ascii="Arial" w:hAnsi="Arial" w:cs="Arial"/>
          <w:sz w:val="24"/>
          <w:szCs w:val="24"/>
        </w:rPr>
        <w:t xml:space="preserve">Председатель Думы Оекского </w:t>
      </w:r>
    </w:p>
    <w:p w:rsidR="003735D2" w:rsidRPr="00CD17E6" w:rsidRDefault="003735D2" w:rsidP="00C9507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CD17E6">
        <w:rPr>
          <w:rFonts w:ascii="Arial" w:hAnsi="Arial" w:cs="Arial"/>
          <w:sz w:val="24"/>
          <w:szCs w:val="24"/>
        </w:rPr>
        <w:t xml:space="preserve">муниципального образования,      </w:t>
      </w:r>
    </w:p>
    <w:p w:rsidR="003735D2" w:rsidRPr="00CD17E6" w:rsidRDefault="003735D2" w:rsidP="003735D2">
      <w:pPr>
        <w:pStyle w:val="2"/>
        <w:tabs>
          <w:tab w:val="left" w:pos="7080"/>
        </w:tabs>
        <w:spacing w:before="0" w:line="240" w:lineRule="auto"/>
        <w:ind w:right="-57"/>
        <w:rPr>
          <w:rFonts w:ascii="Arial" w:hAnsi="Arial" w:cs="Arial"/>
          <w:b w:val="0"/>
          <w:color w:val="auto"/>
          <w:sz w:val="24"/>
          <w:szCs w:val="24"/>
        </w:rPr>
      </w:pPr>
    </w:p>
    <w:p w:rsidR="003735D2" w:rsidRPr="00CD17E6" w:rsidRDefault="003735D2" w:rsidP="003735D2">
      <w:pPr>
        <w:pStyle w:val="2"/>
        <w:tabs>
          <w:tab w:val="left" w:pos="7080"/>
        </w:tabs>
        <w:spacing w:before="0" w:line="240" w:lineRule="auto"/>
        <w:ind w:right="-57"/>
        <w:rPr>
          <w:rFonts w:ascii="Arial" w:hAnsi="Arial" w:cs="Arial"/>
          <w:b w:val="0"/>
          <w:color w:val="auto"/>
          <w:sz w:val="24"/>
          <w:szCs w:val="24"/>
        </w:rPr>
      </w:pPr>
      <w:r w:rsidRPr="00CD17E6">
        <w:rPr>
          <w:rFonts w:ascii="Arial" w:hAnsi="Arial" w:cs="Arial"/>
          <w:b w:val="0"/>
          <w:color w:val="auto"/>
          <w:sz w:val="24"/>
          <w:szCs w:val="24"/>
        </w:rPr>
        <w:t xml:space="preserve">Глава Оекского </w:t>
      </w:r>
    </w:p>
    <w:p w:rsidR="003735D2" w:rsidRPr="00CD17E6" w:rsidRDefault="003735D2" w:rsidP="003735D2">
      <w:pPr>
        <w:pStyle w:val="2"/>
        <w:tabs>
          <w:tab w:val="left" w:pos="7080"/>
        </w:tabs>
        <w:spacing w:before="0" w:line="240" w:lineRule="auto"/>
        <w:ind w:right="-57"/>
        <w:rPr>
          <w:rFonts w:ascii="Arial" w:hAnsi="Arial" w:cs="Arial"/>
          <w:b w:val="0"/>
          <w:color w:val="auto"/>
          <w:sz w:val="24"/>
          <w:szCs w:val="24"/>
        </w:rPr>
      </w:pPr>
      <w:r w:rsidRPr="00CD17E6">
        <w:rPr>
          <w:rFonts w:ascii="Arial" w:hAnsi="Arial" w:cs="Arial"/>
          <w:b w:val="0"/>
          <w:color w:val="auto"/>
          <w:sz w:val="24"/>
          <w:szCs w:val="24"/>
        </w:rPr>
        <w:t xml:space="preserve">муниципального образования                                          </w:t>
      </w:r>
      <w:r w:rsidRPr="00CD17E6">
        <w:rPr>
          <w:rFonts w:ascii="Arial" w:hAnsi="Arial" w:cs="Arial"/>
          <w:b w:val="0"/>
          <w:color w:val="auto"/>
          <w:sz w:val="24"/>
          <w:szCs w:val="24"/>
        </w:rPr>
        <w:tab/>
        <w:t>О.А. Парфенов</w:t>
      </w:r>
    </w:p>
    <w:p w:rsidR="00823EF4" w:rsidRDefault="00823EF4" w:rsidP="00823EF4">
      <w:pPr>
        <w:pStyle w:val="ConsPlusNonformat"/>
        <w:jc w:val="center"/>
        <w:rPr>
          <w:sz w:val="24"/>
          <w:szCs w:val="24"/>
        </w:rPr>
      </w:pPr>
    </w:p>
    <w:p w:rsidR="003735D2" w:rsidRDefault="003735D2" w:rsidP="00823EF4">
      <w:pPr>
        <w:pStyle w:val="ConsPlusNonformat"/>
        <w:jc w:val="center"/>
        <w:rPr>
          <w:sz w:val="24"/>
          <w:szCs w:val="24"/>
        </w:rPr>
      </w:pPr>
    </w:p>
    <w:p w:rsidR="003735D2" w:rsidRDefault="003735D2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3735D2" w:rsidRPr="00487225" w:rsidRDefault="003735D2" w:rsidP="003735D2">
      <w:pPr>
        <w:shd w:val="clear" w:color="auto" w:fill="FFFFFF"/>
        <w:spacing w:after="0" w:line="240" w:lineRule="auto"/>
        <w:jc w:val="right"/>
        <w:outlineLvl w:val="0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lastRenderedPageBreak/>
        <w:t>ПРОЕКТ</w:t>
      </w:r>
    </w:p>
    <w:p w:rsidR="003735D2" w:rsidRDefault="003735D2" w:rsidP="00823EF4">
      <w:pPr>
        <w:pStyle w:val="ConsPlusNonformat"/>
        <w:jc w:val="center"/>
        <w:rPr>
          <w:sz w:val="24"/>
          <w:szCs w:val="24"/>
        </w:rPr>
      </w:pPr>
    </w:p>
    <w:p w:rsidR="00CD17E6" w:rsidRPr="005933BE" w:rsidRDefault="00CD17E6" w:rsidP="00CD17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1A5801FB" wp14:editId="3D50ADCF">
            <wp:extent cx="733425" cy="914400"/>
            <wp:effectExtent l="19050" t="0" r="9525" b="0"/>
            <wp:docPr id="6" name="Рисунок 6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7E6" w:rsidRPr="00487225" w:rsidRDefault="00CD17E6" w:rsidP="00CD17E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CD17E6" w:rsidRPr="00487225" w:rsidRDefault="00CD17E6" w:rsidP="00CD17E6">
      <w:pPr>
        <w:shd w:val="clear" w:color="auto" w:fill="FFFFFF"/>
        <w:spacing w:after="0" w:line="326" w:lineRule="exact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CD17E6" w:rsidRPr="00487225" w:rsidRDefault="00CD17E6" w:rsidP="00CD17E6">
      <w:pPr>
        <w:shd w:val="clear" w:color="auto" w:fill="FFFFFF"/>
        <w:spacing w:after="0" w:line="326" w:lineRule="exact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CD17E6" w:rsidRPr="00487225" w:rsidRDefault="00CD17E6" w:rsidP="00CD17E6">
      <w:pPr>
        <w:shd w:val="clear" w:color="auto" w:fill="FFFFFF"/>
        <w:spacing w:after="0" w:line="326" w:lineRule="exact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ОЕКСКОЕ МУНИЦИПАЛЬНОЕ ОБРАЗОВАНИЕ</w:t>
      </w:r>
    </w:p>
    <w:p w:rsidR="00CD17E6" w:rsidRPr="00487225" w:rsidRDefault="00CD17E6" w:rsidP="00CD17E6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CD17E6" w:rsidRPr="00487225" w:rsidRDefault="00CD17E6" w:rsidP="00CD17E6">
      <w:pPr>
        <w:shd w:val="clear" w:color="auto" w:fill="FFFFFF"/>
        <w:spacing w:after="0" w:line="326" w:lineRule="exact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CD17E6" w:rsidRPr="00487225" w:rsidRDefault="00CD17E6" w:rsidP="00CD17E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CD17E6" w:rsidRPr="00487225" w:rsidRDefault="00CD17E6" w:rsidP="00CD17E6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CD17E6" w:rsidRPr="00567BB0" w:rsidRDefault="00CD17E6" w:rsidP="00CD17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pacing w:val="-5"/>
          <w:w w:val="136"/>
          <w:sz w:val="24"/>
          <w:szCs w:val="24"/>
        </w:rPr>
      </w:pPr>
    </w:p>
    <w:p w:rsidR="00CD17E6" w:rsidRPr="005D0176" w:rsidRDefault="00CD17E6" w:rsidP="00CD17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D0176">
        <w:rPr>
          <w:rFonts w:ascii="Arial" w:eastAsia="Times New Roman" w:hAnsi="Arial" w:cs="Arial"/>
          <w:sz w:val="24"/>
          <w:szCs w:val="24"/>
        </w:rPr>
        <w:t>от «</w:t>
      </w:r>
      <w:r>
        <w:rPr>
          <w:rFonts w:ascii="Arial" w:eastAsia="Times New Roman" w:hAnsi="Arial" w:cs="Arial"/>
          <w:sz w:val="24"/>
          <w:szCs w:val="24"/>
        </w:rPr>
        <w:t>____</w:t>
      </w:r>
      <w:r w:rsidRPr="005D0176">
        <w:rPr>
          <w:rFonts w:ascii="Arial" w:eastAsia="Times New Roman" w:hAnsi="Arial" w:cs="Arial"/>
          <w:sz w:val="24"/>
          <w:szCs w:val="24"/>
        </w:rPr>
        <w:t>»</w:t>
      </w:r>
      <w:r>
        <w:rPr>
          <w:rFonts w:ascii="Arial" w:eastAsia="Times New Roman" w:hAnsi="Arial" w:cs="Arial"/>
          <w:sz w:val="24"/>
          <w:szCs w:val="24"/>
        </w:rPr>
        <w:t xml:space="preserve"> __________</w:t>
      </w:r>
      <w:r w:rsidRPr="005D0176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2022</w:t>
      </w:r>
      <w:r w:rsidRPr="005D0176">
        <w:rPr>
          <w:rFonts w:ascii="Arial" w:eastAsia="Times New Roman" w:hAnsi="Arial" w:cs="Arial"/>
          <w:sz w:val="24"/>
          <w:szCs w:val="24"/>
        </w:rPr>
        <w:t xml:space="preserve"> г</w:t>
      </w:r>
      <w:r>
        <w:rPr>
          <w:rFonts w:ascii="Arial" w:eastAsia="Times New Roman" w:hAnsi="Arial" w:cs="Arial"/>
          <w:sz w:val="24"/>
          <w:szCs w:val="24"/>
        </w:rPr>
        <w:t>ода</w:t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5D0176">
        <w:rPr>
          <w:rFonts w:ascii="Arial" w:eastAsia="Times New Roman" w:hAnsi="Arial" w:cs="Arial"/>
          <w:sz w:val="24"/>
          <w:szCs w:val="24"/>
        </w:rPr>
        <w:t xml:space="preserve">        № </w:t>
      </w:r>
      <w:r>
        <w:rPr>
          <w:rFonts w:ascii="Arial" w:eastAsia="Times New Roman" w:hAnsi="Arial" w:cs="Arial"/>
          <w:sz w:val="24"/>
          <w:szCs w:val="24"/>
        </w:rPr>
        <w:t>______</w:t>
      </w:r>
    </w:p>
    <w:p w:rsidR="00CD17E6" w:rsidRDefault="00CD17E6" w:rsidP="00CD17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17E6" w:rsidRDefault="00CD17E6" w:rsidP="00CD17E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CD17E6" w:rsidRPr="00487225" w:rsidRDefault="00CD17E6" w:rsidP="00CD17E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487225">
        <w:rPr>
          <w:rFonts w:ascii="Arial" w:eastAsia="Times New Roman" w:hAnsi="Arial" w:cs="Arial"/>
          <w:b/>
          <w:sz w:val="28"/>
          <w:szCs w:val="28"/>
        </w:rPr>
        <w:t xml:space="preserve">ОБ УТВЕРЖДЕНИИ ПРОГРАММЫ КОМПЛЕКСНОГО СОЦИАЛЬНО-ЭКОНОМИЧЕСКОГО РАЗВИТИЯ ОЕКСКОГО МУНИЦИПАЛЬНОГО </w:t>
      </w:r>
      <w:r>
        <w:rPr>
          <w:rFonts w:ascii="Arial" w:eastAsia="Times New Roman" w:hAnsi="Arial" w:cs="Arial"/>
          <w:b/>
          <w:sz w:val="28"/>
          <w:szCs w:val="28"/>
        </w:rPr>
        <w:t>ОБРАЗОВАНИЯ НА 2023</w:t>
      </w:r>
      <w:r w:rsidRPr="00487225">
        <w:rPr>
          <w:rFonts w:ascii="Arial" w:eastAsia="Times New Roman" w:hAnsi="Arial" w:cs="Arial"/>
          <w:b/>
          <w:sz w:val="28"/>
          <w:szCs w:val="28"/>
        </w:rPr>
        <w:t>-202</w:t>
      </w:r>
      <w:r>
        <w:rPr>
          <w:rFonts w:ascii="Arial" w:eastAsia="Times New Roman" w:hAnsi="Arial" w:cs="Arial"/>
          <w:b/>
          <w:sz w:val="28"/>
          <w:szCs w:val="28"/>
        </w:rPr>
        <w:t>8</w:t>
      </w:r>
      <w:r w:rsidRPr="00487225">
        <w:rPr>
          <w:rFonts w:ascii="Arial" w:eastAsia="Times New Roman" w:hAnsi="Arial" w:cs="Arial"/>
          <w:b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sz w:val="28"/>
          <w:szCs w:val="28"/>
        </w:rPr>
        <w:t>ГОДЫ</w:t>
      </w:r>
    </w:p>
    <w:p w:rsidR="00CD17E6" w:rsidRPr="0043701B" w:rsidRDefault="00CD17E6" w:rsidP="00CD17E6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</w:rPr>
      </w:pPr>
    </w:p>
    <w:p w:rsidR="00CD17E6" w:rsidRDefault="00CD17E6" w:rsidP="00CD17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</w:t>
      </w:r>
      <w:r w:rsidRPr="000407F8">
        <w:rPr>
          <w:rFonts w:ascii="Arial" w:eastAsia="Times New Roman" w:hAnsi="Arial" w:cs="Arial"/>
          <w:sz w:val="24"/>
          <w:szCs w:val="24"/>
        </w:rPr>
        <w:t xml:space="preserve"> соответствии </w:t>
      </w:r>
      <w:r w:rsidRPr="001B4400">
        <w:rPr>
          <w:rFonts w:ascii="Arial" w:eastAsia="Times New Roman" w:hAnsi="Arial" w:cs="Arial"/>
          <w:bCs/>
          <w:sz w:val="24"/>
          <w:szCs w:val="24"/>
        </w:rPr>
        <w:t>Федеральным законом от 28.06.2014 г.№172-ФЗ «О стратегическом планировании в Российской Федерации»</w:t>
      </w:r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Pr="000407F8">
        <w:rPr>
          <w:rFonts w:ascii="Arial" w:eastAsia="Times New Roman" w:hAnsi="Arial" w:cs="Arial"/>
          <w:sz w:val="24"/>
          <w:szCs w:val="24"/>
        </w:rPr>
        <w:t>Федеральным законом №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0407F8">
        <w:rPr>
          <w:rFonts w:ascii="Arial" w:eastAsia="Times New Roman" w:hAnsi="Arial" w:cs="Arial"/>
          <w:sz w:val="24"/>
          <w:szCs w:val="24"/>
        </w:rPr>
        <w:t>131-ФЗ от 06.10.2003 года «Об общих принципах организации местного самоупра</w:t>
      </w:r>
      <w:r>
        <w:rPr>
          <w:rFonts w:ascii="Arial" w:eastAsia="Times New Roman" w:hAnsi="Arial" w:cs="Arial"/>
          <w:sz w:val="24"/>
          <w:szCs w:val="24"/>
        </w:rPr>
        <w:t xml:space="preserve">вления в Российской Федерации», </w:t>
      </w:r>
      <w:r w:rsidRPr="000407F8">
        <w:rPr>
          <w:rFonts w:ascii="Arial" w:eastAsia="Times New Roman" w:hAnsi="Arial" w:cs="Arial"/>
          <w:sz w:val="24"/>
          <w:szCs w:val="24"/>
        </w:rPr>
        <w:t>руководствуясь п.4 ч.1 ст.32, ст.49, ст.52</w:t>
      </w:r>
      <w:r w:rsidR="003735D2">
        <w:rPr>
          <w:rFonts w:ascii="Arial" w:eastAsia="Times New Roman" w:hAnsi="Arial" w:cs="Arial"/>
          <w:sz w:val="24"/>
          <w:szCs w:val="24"/>
        </w:rPr>
        <w:t xml:space="preserve"> </w:t>
      </w:r>
      <w:r w:rsidRPr="000407F8">
        <w:rPr>
          <w:rFonts w:ascii="Arial" w:eastAsia="Times New Roman" w:hAnsi="Arial" w:cs="Arial"/>
          <w:sz w:val="24"/>
          <w:szCs w:val="24"/>
        </w:rPr>
        <w:t>Устава Оекского муниципального образования, Дума Оекского муниципального образования,</w:t>
      </w:r>
    </w:p>
    <w:p w:rsidR="00CD17E6" w:rsidRPr="000407F8" w:rsidRDefault="00CD17E6" w:rsidP="00CD17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CD17E6" w:rsidRPr="00567BB0" w:rsidRDefault="00CD17E6" w:rsidP="00CD17E6">
      <w:pPr>
        <w:spacing w:after="0" w:line="240" w:lineRule="auto"/>
        <w:ind w:firstLine="708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567BB0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CD17E6" w:rsidRPr="000407F8" w:rsidRDefault="00CD17E6" w:rsidP="00CD17E6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</w:rPr>
      </w:pPr>
    </w:p>
    <w:p w:rsidR="00CD17E6" w:rsidRPr="000407F8" w:rsidRDefault="00CD17E6" w:rsidP="00CD17E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1. </w:t>
      </w:r>
      <w:r w:rsidRPr="00AF6696">
        <w:rPr>
          <w:rFonts w:ascii="Arial" w:eastAsia="Times New Roman" w:hAnsi="Arial" w:cs="Arial"/>
          <w:sz w:val="24"/>
          <w:szCs w:val="24"/>
        </w:rPr>
        <w:t>Утвердить Программ</w:t>
      </w:r>
      <w:r>
        <w:rPr>
          <w:rFonts w:ascii="Arial" w:eastAsia="Times New Roman" w:hAnsi="Arial" w:cs="Arial"/>
          <w:sz w:val="24"/>
          <w:szCs w:val="24"/>
        </w:rPr>
        <w:t>у</w:t>
      </w:r>
      <w:r w:rsidRPr="00AF6696">
        <w:rPr>
          <w:rFonts w:ascii="Arial" w:eastAsia="Times New Roman" w:hAnsi="Arial" w:cs="Arial"/>
          <w:sz w:val="24"/>
          <w:szCs w:val="24"/>
        </w:rPr>
        <w:t xml:space="preserve"> комплексного социально-экономического развития Оекского м</w:t>
      </w:r>
      <w:r>
        <w:rPr>
          <w:rFonts w:ascii="Arial" w:eastAsia="Times New Roman" w:hAnsi="Arial" w:cs="Arial"/>
          <w:sz w:val="24"/>
          <w:szCs w:val="24"/>
        </w:rPr>
        <w:t>униципального образования на 2023</w:t>
      </w:r>
      <w:r w:rsidRPr="00AF6696">
        <w:rPr>
          <w:rFonts w:ascii="Arial" w:eastAsia="Times New Roman" w:hAnsi="Arial" w:cs="Arial"/>
          <w:sz w:val="24"/>
          <w:szCs w:val="24"/>
        </w:rPr>
        <w:t>-202</w:t>
      </w:r>
      <w:r>
        <w:rPr>
          <w:rFonts w:ascii="Arial" w:eastAsia="Times New Roman" w:hAnsi="Arial" w:cs="Arial"/>
          <w:sz w:val="24"/>
          <w:szCs w:val="24"/>
        </w:rPr>
        <w:t>8</w:t>
      </w:r>
      <w:r w:rsidRPr="00AF6696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годы </w:t>
      </w:r>
      <w:r w:rsidRPr="00AF6696">
        <w:rPr>
          <w:rFonts w:ascii="Arial" w:eastAsia="Times New Roman" w:hAnsi="Arial" w:cs="Arial"/>
          <w:sz w:val="24"/>
          <w:szCs w:val="24"/>
        </w:rPr>
        <w:t>согласно приложению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CD17E6" w:rsidRPr="000407F8" w:rsidRDefault="00CD17E6" w:rsidP="00CD17E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2. Опубликовать настоящее решение </w:t>
      </w:r>
      <w:r>
        <w:rPr>
          <w:rFonts w:ascii="Arial" w:eastAsia="Times New Roman" w:hAnsi="Arial" w:cs="Arial"/>
          <w:sz w:val="24"/>
          <w:szCs w:val="24"/>
        </w:rPr>
        <w:t xml:space="preserve">в информационном бюллетене «Вестник Оекского муниципального образования» (официальная информация) и </w:t>
      </w:r>
      <w:r w:rsidRPr="000407F8">
        <w:rPr>
          <w:rFonts w:ascii="Arial" w:eastAsia="Times New Roman" w:hAnsi="Arial" w:cs="Arial"/>
          <w:sz w:val="24"/>
          <w:szCs w:val="24"/>
        </w:rPr>
        <w:t xml:space="preserve">на интернет-сайте </w:t>
      </w:r>
      <w:hyperlink r:id="rId10" w:tgtFrame="_blank" w:history="1">
        <w:r w:rsidR="003735D2" w:rsidRPr="003735D2">
          <w:rPr>
            <w:rStyle w:val="a6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  <w:r w:rsidRPr="000407F8">
        <w:rPr>
          <w:rFonts w:ascii="Arial" w:eastAsia="Times New Roman" w:hAnsi="Arial" w:cs="Arial"/>
          <w:sz w:val="24"/>
          <w:szCs w:val="24"/>
        </w:rPr>
        <w:t>.</w:t>
      </w:r>
    </w:p>
    <w:p w:rsidR="00CD17E6" w:rsidRDefault="00D35793" w:rsidP="00CD17E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</w:t>
      </w:r>
      <w:r w:rsidR="00CD17E6" w:rsidRPr="000407F8">
        <w:rPr>
          <w:rFonts w:ascii="Arial" w:eastAsia="Times New Roman" w:hAnsi="Arial" w:cs="Arial"/>
          <w:sz w:val="24"/>
          <w:szCs w:val="24"/>
        </w:rPr>
        <w:t>. Контроль за исполнением настоящего решения оставляю за собой.</w:t>
      </w:r>
    </w:p>
    <w:p w:rsidR="00CD17E6" w:rsidRDefault="00CD17E6" w:rsidP="00CD17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735D2" w:rsidRDefault="003735D2" w:rsidP="00CD17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35793" w:rsidRDefault="00CD17E6" w:rsidP="00D3579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D17E6">
        <w:rPr>
          <w:rFonts w:ascii="Arial" w:hAnsi="Arial" w:cs="Arial"/>
          <w:sz w:val="24"/>
          <w:szCs w:val="24"/>
        </w:rPr>
        <w:t xml:space="preserve">Председатель Думы Оекского </w:t>
      </w:r>
    </w:p>
    <w:p w:rsidR="00CD17E6" w:rsidRPr="00CD17E6" w:rsidRDefault="00CD17E6" w:rsidP="00D3579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D17E6">
        <w:rPr>
          <w:rFonts w:ascii="Arial" w:hAnsi="Arial" w:cs="Arial"/>
          <w:sz w:val="24"/>
          <w:szCs w:val="24"/>
        </w:rPr>
        <w:t xml:space="preserve">муниципального образования,      </w:t>
      </w:r>
    </w:p>
    <w:p w:rsidR="00CD17E6" w:rsidRPr="00CD17E6" w:rsidRDefault="00CD17E6" w:rsidP="00CD17E6">
      <w:pPr>
        <w:pStyle w:val="2"/>
        <w:tabs>
          <w:tab w:val="left" w:pos="7080"/>
        </w:tabs>
        <w:spacing w:before="0" w:line="240" w:lineRule="auto"/>
        <w:ind w:right="-57"/>
        <w:rPr>
          <w:rFonts w:ascii="Arial" w:hAnsi="Arial" w:cs="Arial"/>
          <w:b w:val="0"/>
          <w:color w:val="auto"/>
          <w:sz w:val="24"/>
          <w:szCs w:val="24"/>
        </w:rPr>
      </w:pPr>
    </w:p>
    <w:p w:rsidR="00CD17E6" w:rsidRPr="00CD17E6" w:rsidRDefault="00CD17E6" w:rsidP="00CD17E6">
      <w:pPr>
        <w:pStyle w:val="2"/>
        <w:tabs>
          <w:tab w:val="left" w:pos="7080"/>
        </w:tabs>
        <w:spacing w:before="0" w:line="240" w:lineRule="auto"/>
        <w:ind w:right="-57"/>
        <w:rPr>
          <w:rFonts w:ascii="Arial" w:hAnsi="Arial" w:cs="Arial"/>
          <w:b w:val="0"/>
          <w:color w:val="auto"/>
          <w:sz w:val="24"/>
          <w:szCs w:val="24"/>
        </w:rPr>
      </w:pPr>
      <w:r w:rsidRPr="00CD17E6">
        <w:rPr>
          <w:rFonts w:ascii="Arial" w:hAnsi="Arial" w:cs="Arial"/>
          <w:b w:val="0"/>
          <w:color w:val="auto"/>
          <w:sz w:val="24"/>
          <w:szCs w:val="24"/>
        </w:rPr>
        <w:t xml:space="preserve">Глава Оекского </w:t>
      </w:r>
    </w:p>
    <w:p w:rsidR="00CD17E6" w:rsidRPr="00CD17E6" w:rsidRDefault="00CD17E6" w:rsidP="00CD17E6">
      <w:pPr>
        <w:pStyle w:val="2"/>
        <w:tabs>
          <w:tab w:val="left" w:pos="7080"/>
        </w:tabs>
        <w:spacing w:before="0" w:line="240" w:lineRule="auto"/>
        <w:ind w:right="-57"/>
        <w:rPr>
          <w:rFonts w:ascii="Arial" w:hAnsi="Arial" w:cs="Arial"/>
          <w:b w:val="0"/>
          <w:color w:val="auto"/>
          <w:sz w:val="24"/>
          <w:szCs w:val="24"/>
        </w:rPr>
      </w:pPr>
      <w:r w:rsidRPr="00CD17E6">
        <w:rPr>
          <w:rFonts w:ascii="Arial" w:hAnsi="Arial" w:cs="Arial"/>
          <w:b w:val="0"/>
          <w:color w:val="auto"/>
          <w:sz w:val="24"/>
          <w:szCs w:val="24"/>
        </w:rPr>
        <w:t xml:space="preserve">муниципального образования                                          </w:t>
      </w:r>
      <w:r w:rsidRPr="00CD17E6">
        <w:rPr>
          <w:rFonts w:ascii="Arial" w:hAnsi="Arial" w:cs="Arial"/>
          <w:b w:val="0"/>
          <w:color w:val="auto"/>
          <w:sz w:val="24"/>
          <w:szCs w:val="24"/>
        </w:rPr>
        <w:tab/>
      </w:r>
      <w:r w:rsidR="00D35793">
        <w:rPr>
          <w:rFonts w:ascii="Arial" w:hAnsi="Arial" w:cs="Arial"/>
          <w:b w:val="0"/>
          <w:color w:val="auto"/>
          <w:sz w:val="24"/>
          <w:szCs w:val="24"/>
        </w:rPr>
        <w:t xml:space="preserve">       </w:t>
      </w:r>
      <w:r w:rsidRPr="00CD17E6">
        <w:rPr>
          <w:rFonts w:ascii="Arial" w:hAnsi="Arial" w:cs="Arial"/>
          <w:b w:val="0"/>
          <w:color w:val="auto"/>
          <w:sz w:val="24"/>
          <w:szCs w:val="24"/>
        </w:rPr>
        <w:t>О.А. Парфенов</w:t>
      </w:r>
    </w:p>
    <w:p w:rsidR="00CD17E6" w:rsidRPr="000407F8" w:rsidRDefault="00CD17E6" w:rsidP="00CD17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CD17E6" w:rsidRDefault="00CD17E6" w:rsidP="00CD17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sz w:val="24"/>
          <w:szCs w:val="24"/>
        </w:rPr>
      </w:pPr>
    </w:p>
    <w:p w:rsidR="003735D2" w:rsidRDefault="003735D2" w:rsidP="00CD17E6">
      <w:pPr>
        <w:pStyle w:val="ConsPlusNonformat"/>
        <w:jc w:val="right"/>
        <w:rPr>
          <w:sz w:val="22"/>
          <w:szCs w:val="22"/>
        </w:rPr>
      </w:pPr>
    </w:p>
    <w:p w:rsidR="00CD17E6" w:rsidRDefault="00CD17E6" w:rsidP="00CD17E6">
      <w:pPr>
        <w:pStyle w:val="ConsPlusNonformat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к решению Думы</w:t>
      </w:r>
    </w:p>
    <w:p w:rsidR="00CD17E6" w:rsidRPr="008C1A26" w:rsidRDefault="00CD17E6" w:rsidP="00CD17E6">
      <w:pPr>
        <w:pStyle w:val="ConsPlusNonformat"/>
        <w:jc w:val="right"/>
        <w:rPr>
          <w:sz w:val="22"/>
          <w:szCs w:val="22"/>
        </w:rPr>
      </w:pPr>
      <w:r>
        <w:rPr>
          <w:sz w:val="22"/>
          <w:szCs w:val="22"/>
        </w:rPr>
        <w:t>Оекского муниципального образования</w:t>
      </w:r>
      <w:r w:rsidRPr="008C1A26">
        <w:rPr>
          <w:sz w:val="22"/>
          <w:szCs w:val="22"/>
        </w:rPr>
        <w:t xml:space="preserve">                                                                      </w:t>
      </w:r>
      <w:r>
        <w:rPr>
          <w:sz w:val="22"/>
          <w:szCs w:val="22"/>
        </w:rPr>
        <w:t xml:space="preserve">              от «____» _________ 2022 года № _____</w:t>
      </w: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sz w:val="24"/>
          <w:szCs w:val="24"/>
        </w:rPr>
      </w:pPr>
    </w:p>
    <w:p w:rsidR="00823EF4" w:rsidRPr="00CD17E6" w:rsidRDefault="00823EF4" w:rsidP="00823EF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D17E6">
        <w:rPr>
          <w:rFonts w:ascii="Arial" w:hAnsi="Arial" w:cs="Arial"/>
          <w:sz w:val="24"/>
          <w:szCs w:val="24"/>
        </w:rPr>
        <w:t>ПРОГРАММА</w:t>
      </w:r>
    </w:p>
    <w:p w:rsidR="00823EF4" w:rsidRPr="00CD17E6" w:rsidRDefault="00823EF4" w:rsidP="00823EF4">
      <w:pPr>
        <w:pStyle w:val="ConsPlusNormal"/>
        <w:jc w:val="center"/>
        <w:rPr>
          <w:rFonts w:ascii="Arial" w:hAnsi="Arial" w:cs="Arial"/>
          <w:szCs w:val="24"/>
        </w:rPr>
      </w:pPr>
      <w:r w:rsidRPr="00CD17E6">
        <w:rPr>
          <w:rFonts w:ascii="Arial" w:hAnsi="Arial" w:cs="Arial"/>
          <w:szCs w:val="24"/>
        </w:rPr>
        <w:t xml:space="preserve">КОМПЛЕКСНОГО СОЦИАЛЬНО-ЭКОНОМИЧЕСКОГО РАЗВИТИЯ </w:t>
      </w:r>
    </w:p>
    <w:p w:rsidR="00823EF4" w:rsidRPr="00CD17E6" w:rsidRDefault="00823EF4" w:rsidP="00823EF4">
      <w:pPr>
        <w:pStyle w:val="ConsPlusNormal"/>
        <w:jc w:val="center"/>
        <w:rPr>
          <w:rFonts w:ascii="Arial" w:hAnsi="Arial" w:cs="Arial"/>
        </w:rPr>
      </w:pPr>
      <w:r w:rsidRPr="00CD17E6">
        <w:rPr>
          <w:rFonts w:ascii="Arial" w:hAnsi="Arial" w:cs="Arial"/>
        </w:rPr>
        <w:t>ОЕКСКОГО МУНИЦИПАЛЬНОГО ОБРАЗОВАНИЯ</w:t>
      </w:r>
    </w:p>
    <w:p w:rsidR="00823EF4" w:rsidRPr="00CD17E6" w:rsidRDefault="00823EF4" w:rsidP="00823EF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D17E6">
        <w:rPr>
          <w:rFonts w:ascii="Arial" w:hAnsi="Arial" w:cs="Arial"/>
          <w:sz w:val="24"/>
          <w:szCs w:val="24"/>
        </w:rPr>
        <w:t>НА 20</w:t>
      </w:r>
      <w:r w:rsidR="00CA6A1F" w:rsidRPr="00CD17E6">
        <w:rPr>
          <w:rFonts w:ascii="Arial" w:hAnsi="Arial" w:cs="Arial"/>
          <w:sz w:val="24"/>
          <w:szCs w:val="24"/>
        </w:rPr>
        <w:t>23</w:t>
      </w:r>
      <w:r w:rsidRPr="00CD17E6">
        <w:rPr>
          <w:rFonts w:ascii="Arial" w:hAnsi="Arial" w:cs="Arial"/>
          <w:sz w:val="24"/>
          <w:szCs w:val="24"/>
        </w:rPr>
        <w:t xml:space="preserve"> – 20</w:t>
      </w:r>
      <w:r w:rsidR="00CA6A1F" w:rsidRPr="00CD17E6">
        <w:rPr>
          <w:rFonts w:ascii="Arial" w:hAnsi="Arial" w:cs="Arial"/>
          <w:sz w:val="24"/>
          <w:szCs w:val="24"/>
        </w:rPr>
        <w:t>2</w:t>
      </w:r>
      <w:r w:rsidR="00532858" w:rsidRPr="00CD17E6">
        <w:rPr>
          <w:rFonts w:ascii="Arial" w:hAnsi="Arial" w:cs="Arial"/>
          <w:sz w:val="24"/>
          <w:szCs w:val="24"/>
        </w:rPr>
        <w:t>8</w:t>
      </w:r>
      <w:r w:rsidRPr="00CD17E6">
        <w:rPr>
          <w:rFonts w:ascii="Arial" w:hAnsi="Arial" w:cs="Arial"/>
          <w:sz w:val="24"/>
          <w:szCs w:val="24"/>
        </w:rPr>
        <w:t xml:space="preserve"> ГОДЫ</w:t>
      </w:r>
    </w:p>
    <w:p w:rsidR="00823EF4" w:rsidRPr="009B4151" w:rsidRDefault="00823EF4" w:rsidP="00823EF4">
      <w:pPr>
        <w:pStyle w:val="ConsPlusNonformat"/>
        <w:jc w:val="center"/>
        <w:rPr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08BA" w:rsidRDefault="000608BA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08BA" w:rsidRDefault="000608BA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08BA" w:rsidRDefault="000608BA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08BA" w:rsidRDefault="000608BA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Pr="00CD17E6" w:rsidRDefault="00823EF4" w:rsidP="00823EF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D17E6">
        <w:rPr>
          <w:rFonts w:ascii="Arial" w:hAnsi="Arial" w:cs="Arial"/>
          <w:sz w:val="24"/>
          <w:szCs w:val="24"/>
        </w:rPr>
        <w:t xml:space="preserve">Оек, </w:t>
      </w:r>
      <w:r w:rsidR="005B2DE9" w:rsidRPr="00CD17E6">
        <w:rPr>
          <w:rFonts w:ascii="Arial" w:hAnsi="Arial" w:cs="Arial"/>
          <w:sz w:val="24"/>
          <w:szCs w:val="24"/>
        </w:rPr>
        <w:t>20</w:t>
      </w:r>
      <w:r w:rsidR="00CA6A1F" w:rsidRPr="00CD17E6">
        <w:rPr>
          <w:rFonts w:ascii="Arial" w:hAnsi="Arial" w:cs="Arial"/>
          <w:sz w:val="24"/>
          <w:szCs w:val="24"/>
        </w:rPr>
        <w:t>2</w:t>
      </w:r>
      <w:r w:rsidR="00D35793">
        <w:rPr>
          <w:rFonts w:ascii="Arial" w:hAnsi="Arial" w:cs="Arial"/>
          <w:sz w:val="24"/>
          <w:szCs w:val="24"/>
        </w:rPr>
        <w:t>2</w:t>
      </w:r>
      <w:r w:rsidRPr="00CD17E6">
        <w:rPr>
          <w:rFonts w:ascii="Arial" w:hAnsi="Arial" w:cs="Arial"/>
          <w:sz w:val="24"/>
          <w:szCs w:val="24"/>
        </w:rPr>
        <w:t xml:space="preserve"> год</w:t>
      </w:r>
    </w:p>
    <w:p w:rsidR="00823EF4" w:rsidRDefault="00823EF4" w:rsidP="00823EF4">
      <w:pPr>
        <w:jc w:val="center"/>
        <w:rPr>
          <w:rFonts w:ascii="Arial" w:hAnsi="Arial" w:cs="Arial"/>
          <w:b/>
          <w:sz w:val="24"/>
          <w:szCs w:val="24"/>
        </w:rPr>
      </w:pPr>
      <w:r>
        <w:br w:type="page"/>
      </w:r>
      <w:r w:rsidRPr="00E06165">
        <w:rPr>
          <w:rFonts w:ascii="Arial" w:hAnsi="Arial" w:cs="Arial"/>
          <w:b/>
          <w:sz w:val="24"/>
          <w:szCs w:val="24"/>
        </w:rPr>
        <w:lastRenderedPageBreak/>
        <w:t>Оглавление</w:t>
      </w:r>
    </w:p>
    <w:sdt>
      <w:sdtPr>
        <w:rPr>
          <w:rFonts w:ascii="Arial" w:eastAsiaTheme="minorEastAsia" w:hAnsi="Arial" w:cs="Arial"/>
          <w:b w:val="0"/>
          <w:bCs w:val="0"/>
          <w:color w:val="auto"/>
          <w:sz w:val="24"/>
          <w:szCs w:val="24"/>
          <w:lang w:eastAsia="ru-RU"/>
        </w:rPr>
        <w:id w:val="8855938"/>
        <w:docPartObj>
          <w:docPartGallery w:val="Table of Contents"/>
          <w:docPartUnique/>
        </w:docPartObj>
      </w:sdtPr>
      <w:sdtEndPr/>
      <w:sdtContent>
        <w:p w:rsidR="003D6109" w:rsidRPr="00E06165" w:rsidRDefault="003D6109">
          <w:pPr>
            <w:pStyle w:val="af8"/>
            <w:rPr>
              <w:rFonts w:ascii="Arial" w:hAnsi="Arial" w:cs="Arial"/>
              <w:sz w:val="24"/>
              <w:szCs w:val="24"/>
            </w:rPr>
          </w:pPr>
        </w:p>
        <w:p w:rsidR="00F37F3D" w:rsidRPr="00E06165" w:rsidRDefault="00903A00" w:rsidP="00F37F3D">
          <w:pPr>
            <w:pStyle w:val="11"/>
            <w:rPr>
              <w:rStyle w:val="a6"/>
              <w:rFonts w:ascii="Arial" w:hAnsi="Arial" w:cs="Arial"/>
              <w:noProof/>
              <w:sz w:val="24"/>
              <w:szCs w:val="24"/>
            </w:rPr>
          </w:pPr>
          <w:r w:rsidRPr="00E06165">
            <w:rPr>
              <w:rFonts w:ascii="Arial" w:hAnsi="Arial" w:cs="Arial"/>
              <w:sz w:val="24"/>
              <w:szCs w:val="24"/>
            </w:rPr>
            <w:fldChar w:fldCharType="begin"/>
          </w:r>
          <w:r w:rsidR="003D6109" w:rsidRPr="00E06165"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 w:rsidRPr="00E06165">
            <w:rPr>
              <w:rFonts w:ascii="Arial" w:hAnsi="Arial" w:cs="Arial"/>
              <w:sz w:val="24"/>
              <w:szCs w:val="24"/>
            </w:rPr>
            <w:fldChar w:fldCharType="separate"/>
          </w:r>
          <w:hyperlink w:anchor="_Toc117673639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ПАСПОРТ ПРОГРАММЫ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_Toc117673639 \h </w:instrText>
            </w:r>
            <w:r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6</w:t>
            </w:r>
            <w:r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 w:rsidP="00F37F3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40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1. Общая информация о муниципальном образовании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_Toc117673640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7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41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</w:t>
            </w:r>
            <w:r w:rsidR="00F37F3D" w:rsidRPr="00E06165">
              <w:rPr>
                <w:rFonts w:ascii="Arial" w:hAnsi="Arial" w:cs="Arial"/>
                <w:noProof/>
                <w:sz w:val="24"/>
                <w:szCs w:val="24"/>
              </w:rPr>
              <w:tab/>
            </w:r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Оценка социально-экономического развития муниципального образования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_Toc117673641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8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 w:rsidP="00F37F3D">
          <w:pPr>
            <w:pStyle w:val="11"/>
            <w:rPr>
              <w:rStyle w:val="a6"/>
              <w:rFonts w:ascii="Arial" w:hAnsi="Arial" w:cs="Arial"/>
              <w:noProof/>
              <w:sz w:val="24"/>
              <w:szCs w:val="24"/>
            </w:rPr>
          </w:pPr>
          <w:hyperlink w:anchor="_Toc117673642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2.1. Демографическая ситуация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_Toc117673642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8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 w:rsidP="00F37F3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43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2.2. Развитие образования.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_Toc117673643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8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44" w:history="1">
            <w:r w:rsidR="00F37F3D" w:rsidRPr="00E06165">
              <w:rPr>
                <w:rStyle w:val="a6"/>
                <w:rFonts w:ascii="Arial" w:hAnsi="Arial" w:cs="Arial"/>
                <w:iCs/>
                <w:noProof/>
                <w:sz w:val="24"/>
                <w:szCs w:val="24"/>
              </w:rPr>
              <w:t>2.2.1 Дошкольное образование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_Toc117673644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9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45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2.3. Развитие здравоохранения.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_Toc117673645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9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46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2.4. Развитие культуры.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_Toc117673646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9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47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2.5. Развитие физической культуры и спорта.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_Toc117673647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10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 w:rsidP="00F37F3D">
          <w:pPr>
            <w:pStyle w:val="11"/>
            <w:rPr>
              <w:rStyle w:val="a6"/>
              <w:rFonts w:ascii="Arial" w:hAnsi="Arial" w:cs="Arial"/>
              <w:noProof/>
              <w:sz w:val="24"/>
              <w:szCs w:val="24"/>
            </w:rPr>
          </w:pPr>
          <w:hyperlink w:anchor="_Toc117673648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2.6. Трудовые ресурсы, занятость населения.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_Toc117673648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11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 w:rsidP="00F37F3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49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2.7. Уровень и качество  жизни населения.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_Toc117673649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11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50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2.8. Оценка финансового состояния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_Toc117673650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12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51" w:history="1">
            <w:r w:rsidR="00F37F3D" w:rsidRPr="00E06165">
              <w:rPr>
                <w:rStyle w:val="a6"/>
                <w:rFonts w:ascii="Arial" w:hAnsi="Arial" w:cs="Arial"/>
                <w:iCs/>
                <w:noProof/>
                <w:sz w:val="24"/>
                <w:szCs w:val="24"/>
              </w:rPr>
              <w:t>2.9. Анализ структуры экономики: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_Toc117673651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12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52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2.9.1. Уровень развития промышленного производства.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_Toc117673652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12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53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2.9.2. Уровень развития транспорта и связи, в т.ч. характеристика автомобильных дорог.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_Toc117673653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13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54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2.9.3. Уровень развития туристско - рекреационного комплекса.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_Toc117673654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14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 w:rsidP="00B43B07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55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2.10. Уровень развития жилищно-коммунального хозяйства.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_Toc117673655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15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57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2.11. Оценка состояния окружающей среды.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_Toc117673657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16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58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3. Оценка действующих мер по улучшению социально - экономического положения муниципального образования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_Toc117673658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16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59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4. Резервы (ресурсы) социально-экономического развития поселения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_Toc117673659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18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60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5.</w:t>
            </w:r>
            <w:r w:rsidR="00F37F3D" w:rsidRPr="00E06165">
              <w:rPr>
                <w:rFonts w:ascii="Arial" w:hAnsi="Arial" w:cs="Arial"/>
                <w:noProof/>
                <w:sz w:val="24"/>
                <w:szCs w:val="24"/>
              </w:rPr>
              <w:tab/>
            </w:r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Цели, задачи и система программных мероприятий, направленных на решение проблемных вопросов в среднесрочной перспективе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_Toc117673660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18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61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6. Механизм реализации Программы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_Toc117673661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18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43B07" w:rsidRPr="00E06165" w:rsidRDefault="00CE78EE" w:rsidP="00B43B07">
          <w:pPr>
            <w:pStyle w:val="11"/>
            <w:rPr>
              <w:rStyle w:val="a6"/>
              <w:rFonts w:ascii="Arial" w:hAnsi="Arial" w:cs="Arial"/>
              <w:noProof/>
              <w:sz w:val="24"/>
              <w:szCs w:val="24"/>
            </w:rPr>
          </w:pPr>
          <w:hyperlink w:anchor="_Toc117673662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7. Ресурсное обеспечение Программы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_Toc117673662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20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CE78EE" w:rsidP="00B43B07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63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8. Организация управления Программой и контроль за ходом ее реализации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_Toc117673663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21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Default="00CE78EE" w:rsidP="001D69C9">
          <w:pPr>
            <w:pStyle w:val="ConsPlusNormal"/>
            <w:rPr>
              <w:rFonts w:ascii="Arial" w:hAnsi="Arial" w:cs="Arial"/>
              <w:noProof/>
              <w:szCs w:val="24"/>
            </w:rPr>
          </w:pPr>
          <w:hyperlink w:anchor="_Toc117673664" w:history="1">
            <w:r w:rsidR="00F37F3D" w:rsidRPr="00E06165">
              <w:rPr>
                <w:rStyle w:val="a6"/>
                <w:rFonts w:ascii="Arial" w:hAnsi="Arial" w:cs="Arial"/>
                <w:noProof/>
                <w:szCs w:val="24"/>
              </w:rPr>
              <w:t>Приложение №</w:t>
            </w:r>
            <w:r w:rsidR="001D69C9">
              <w:rPr>
                <w:rStyle w:val="a6"/>
                <w:rFonts w:ascii="Arial" w:hAnsi="Arial" w:cs="Arial"/>
                <w:noProof/>
                <w:szCs w:val="24"/>
              </w:rPr>
              <w:t xml:space="preserve"> </w:t>
            </w:r>
            <w:r w:rsidR="00F37F3D" w:rsidRPr="00E06165">
              <w:rPr>
                <w:rStyle w:val="a6"/>
                <w:rFonts w:ascii="Arial" w:hAnsi="Arial" w:cs="Arial"/>
                <w:noProof/>
                <w:szCs w:val="24"/>
              </w:rPr>
              <w:t>1</w:t>
            </w:r>
            <w:r w:rsidR="001D69C9" w:rsidRPr="001D69C9">
              <w:rPr>
                <w:rFonts w:ascii="Arial" w:hAnsi="Arial" w:cs="Arial"/>
                <w:szCs w:val="24"/>
              </w:rPr>
              <w:t xml:space="preserve"> </w:t>
            </w:r>
            <w:r w:rsidR="001D69C9" w:rsidRPr="008B4D6E">
              <w:rPr>
                <w:rFonts w:ascii="Arial" w:hAnsi="Arial" w:cs="Arial"/>
                <w:szCs w:val="24"/>
              </w:rPr>
              <w:t>Перечень муниципальных программ Оекского МО</w:t>
            </w:r>
            <w:r w:rsidR="001D69C9">
              <w:rPr>
                <w:rFonts w:ascii="Arial" w:hAnsi="Arial" w:cs="Arial"/>
                <w:szCs w:val="24"/>
              </w:rPr>
              <w:t>………………</w:t>
            </w:r>
            <w:r w:rsidR="00903A00" w:rsidRPr="00E06165">
              <w:rPr>
                <w:rFonts w:ascii="Arial" w:hAnsi="Arial" w:cs="Arial"/>
                <w:noProof/>
                <w:webHidden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Cs w:val="24"/>
              </w:rPr>
              <w:instrText xml:space="preserve"> PAGEREF _Toc117673664 \h </w:instrText>
            </w:r>
            <w:r w:rsidR="00903A00" w:rsidRPr="00E06165">
              <w:rPr>
                <w:rFonts w:ascii="Arial" w:hAnsi="Arial" w:cs="Arial"/>
                <w:noProof/>
                <w:webHidden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Cs w:val="24"/>
              </w:rPr>
              <w:t>22</w:t>
            </w:r>
            <w:r w:rsidR="00903A00" w:rsidRPr="00E06165">
              <w:rPr>
                <w:rFonts w:ascii="Arial" w:hAnsi="Arial" w:cs="Arial"/>
                <w:noProof/>
                <w:webHidden/>
                <w:szCs w:val="24"/>
              </w:rPr>
              <w:fldChar w:fldCharType="end"/>
            </w:r>
          </w:hyperlink>
        </w:p>
        <w:p w:rsidR="006519CA" w:rsidRPr="006519CA" w:rsidRDefault="006519CA" w:rsidP="00BD6F07">
          <w:pPr>
            <w:pStyle w:val="ConsPlusNormal"/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</w:pPr>
          <w:r w:rsidRPr="006519CA"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 xml:space="preserve">Приложение </w:t>
          </w:r>
          <w:r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>№ 2</w:t>
          </w:r>
          <w:r w:rsidRPr="006519CA"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 xml:space="preserve"> План мероприятий Программы комплексного социально-экономического развития Оекского муниципального образования на 201</w:t>
          </w:r>
          <w:r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>3</w:t>
          </w:r>
          <w:r w:rsidRPr="006519CA"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>-202</w:t>
          </w:r>
          <w:r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>8</w:t>
          </w:r>
          <w:r w:rsidRPr="006519CA"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 xml:space="preserve"> годы</w:t>
          </w:r>
          <w:r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 xml:space="preserve"> ……………………………………………………………………………………</w:t>
          </w:r>
          <w:r w:rsidR="0002587C"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>.</w:t>
          </w:r>
          <w:r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>……..</w:t>
          </w:r>
          <w:r w:rsidR="0002587C"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 xml:space="preserve"> 23</w:t>
          </w:r>
        </w:p>
        <w:p w:rsidR="003D6109" w:rsidRPr="00E06165" w:rsidRDefault="00903A00">
          <w:pPr>
            <w:rPr>
              <w:rFonts w:ascii="Arial" w:hAnsi="Arial" w:cs="Arial"/>
              <w:sz w:val="24"/>
              <w:szCs w:val="24"/>
            </w:rPr>
          </w:pPr>
          <w:r w:rsidRPr="00E06165">
            <w:rPr>
              <w:rFonts w:ascii="Arial" w:hAnsi="Arial" w:cs="Arial"/>
              <w:sz w:val="24"/>
              <w:szCs w:val="24"/>
            </w:rPr>
            <w:fldChar w:fldCharType="end"/>
          </w:r>
        </w:p>
      </w:sdtContent>
    </w:sdt>
    <w:p w:rsidR="0050173C" w:rsidRDefault="0050173C" w:rsidP="0050173C">
      <w:pPr>
        <w:pStyle w:val="1"/>
        <w:spacing w:before="0" w:line="240" w:lineRule="auto"/>
        <w:rPr>
          <w:rFonts w:ascii="Arial" w:hAnsi="Arial" w:cs="Arial"/>
          <w:color w:val="auto"/>
        </w:rPr>
      </w:pPr>
      <w:bookmarkStart w:id="1" w:name="_Toc117673639"/>
    </w:p>
    <w:p w:rsidR="00341950" w:rsidRDefault="00341950" w:rsidP="00341950"/>
    <w:p w:rsidR="00341950" w:rsidRPr="00341950" w:rsidRDefault="00341950" w:rsidP="00341950"/>
    <w:p w:rsidR="0050173C" w:rsidRPr="0050173C" w:rsidRDefault="0050173C" w:rsidP="0050173C"/>
    <w:p w:rsidR="00823EF4" w:rsidRDefault="00823EF4" w:rsidP="00341950">
      <w:pPr>
        <w:pStyle w:val="1"/>
        <w:spacing w:before="0" w:line="240" w:lineRule="auto"/>
        <w:jc w:val="center"/>
        <w:rPr>
          <w:rFonts w:ascii="Arial" w:hAnsi="Arial" w:cs="Arial"/>
          <w:color w:val="auto"/>
        </w:rPr>
      </w:pPr>
      <w:r w:rsidRPr="006519CA">
        <w:rPr>
          <w:rFonts w:ascii="Arial" w:hAnsi="Arial" w:cs="Arial"/>
          <w:color w:val="auto"/>
        </w:rPr>
        <w:lastRenderedPageBreak/>
        <w:t>ПАСПОРТ ПРОГРАММЫ</w:t>
      </w:r>
      <w:bookmarkEnd w:id="1"/>
    </w:p>
    <w:p w:rsidR="00341950" w:rsidRPr="00341950" w:rsidRDefault="00341950" w:rsidP="00341950">
      <w:pPr>
        <w:spacing w:after="0" w:line="240" w:lineRule="auto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18"/>
        <w:gridCol w:w="6995"/>
      </w:tblGrid>
      <w:tr w:rsidR="00823EF4" w:rsidRPr="00BC125D" w:rsidTr="007A677A">
        <w:tc>
          <w:tcPr>
            <w:tcW w:w="0" w:type="auto"/>
          </w:tcPr>
          <w:p w:rsidR="00823EF4" w:rsidRPr="00A24DC3" w:rsidRDefault="00823EF4" w:rsidP="00341950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0" w:type="auto"/>
          </w:tcPr>
          <w:p w:rsidR="00823EF4" w:rsidRPr="00A24DC3" w:rsidRDefault="00823EF4" w:rsidP="00341950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Программа комплексного социально-экономического развития Оекского муниципального образования на 20</w:t>
            </w:r>
            <w:r w:rsidR="00CA6A1F" w:rsidRPr="00A24DC3">
              <w:rPr>
                <w:rFonts w:ascii="Courier New" w:hAnsi="Courier New" w:cs="Courier New"/>
              </w:rPr>
              <w:t>23</w:t>
            </w:r>
            <w:r w:rsidRPr="00A24DC3">
              <w:rPr>
                <w:rFonts w:ascii="Courier New" w:hAnsi="Courier New" w:cs="Courier New"/>
              </w:rPr>
              <w:t>-20</w:t>
            </w:r>
            <w:r w:rsidR="00CA6A1F" w:rsidRPr="00A24DC3">
              <w:rPr>
                <w:rFonts w:ascii="Courier New" w:hAnsi="Courier New" w:cs="Courier New"/>
              </w:rPr>
              <w:t>2</w:t>
            </w:r>
            <w:r w:rsidR="00532858" w:rsidRPr="00A24DC3">
              <w:rPr>
                <w:rFonts w:ascii="Courier New" w:hAnsi="Courier New" w:cs="Courier New"/>
              </w:rPr>
              <w:t>8</w:t>
            </w:r>
            <w:r w:rsidRPr="00A24DC3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823EF4" w:rsidRPr="00BC125D" w:rsidTr="007A677A">
        <w:tc>
          <w:tcPr>
            <w:tcW w:w="0" w:type="auto"/>
          </w:tcPr>
          <w:p w:rsidR="00823EF4" w:rsidRPr="00A24DC3" w:rsidRDefault="00823EF4" w:rsidP="007A677A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Основание для разработки Программы</w:t>
            </w:r>
          </w:p>
        </w:tc>
        <w:tc>
          <w:tcPr>
            <w:tcW w:w="0" w:type="auto"/>
          </w:tcPr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  <w:bCs/>
              </w:rPr>
              <w:t>1. Федеральный закон от 28.06.2014 г. №</w:t>
            </w:r>
            <w:r w:rsidR="00A24DC3">
              <w:rPr>
                <w:rFonts w:ascii="Courier New" w:hAnsi="Courier New" w:cs="Courier New"/>
                <w:bCs/>
              </w:rPr>
              <w:t xml:space="preserve"> </w:t>
            </w:r>
            <w:r w:rsidRPr="00A24DC3">
              <w:rPr>
                <w:rFonts w:ascii="Courier New" w:hAnsi="Courier New" w:cs="Courier New"/>
                <w:bCs/>
              </w:rPr>
              <w:t>172-ФЗ «О стратегическом планировании в Российской Федерации»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2. Федеральный закон от 06.10.2003г. №</w:t>
            </w:r>
            <w:r w:rsidR="00A24DC3">
              <w:rPr>
                <w:rFonts w:ascii="Courier New" w:hAnsi="Courier New" w:cs="Courier New"/>
              </w:rPr>
              <w:t xml:space="preserve"> </w:t>
            </w:r>
            <w:r w:rsidRPr="00A24DC3">
              <w:rPr>
                <w:rFonts w:ascii="Courier New" w:hAnsi="Courier New" w:cs="Courier New"/>
              </w:rPr>
              <w:t>131-ФЗ «Об общих принципах организации местного самоуправления в Российской Федерации».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  <w:color w:val="FF0000"/>
              </w:rPr>
            </w:pPr>
            <w:r w:rsidRPr="00A24DC3">
              <w:rPr>
                <w:rFonts w:ascii="Courier New" w:hAnsi="Courier New" w:cs="Courier New"/>
              </w:rPr>
              <w:t>3. Устав Оекского муниципального образования</w:t>
            </w:r>
            <w:r w:rsidRPr="00A24DC3">
              <w:rPr>
                <w:rFonts w:ascii="Courier New" w:hAnsi="Courier New" w:cs="Courier New"/>
                <w:color w:val="FF0000"/>
              </w:rPr>
              <w:t>.</w:t>
            </w:r>
          </w:p>
          <w:p w:rsidR="00823EF4" w:rsidRPr="006519CA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4</w:t>
            </w:r>
            <w:r w:rsidRPr="006519CA">
              <w:rPr>
                <w:rFonts w:ascii="Courier New" w:hAnsi="Courier New" w:cs="Courier New"/>
              </w:rPr>
              <w:t>. Постановление администрации Оекского муниципального образования от 23.10.2013 №</w:t>
            </w:r>
            <w:r w:rsidR="007D705F" w:rsidRPr="006519CA">
              <w:rPr>
                <w:rFonts w:ascii="Courier New" w:hAnsi="Courier New" w:cs="Courier New"/>
              </w:rPr>
              <w:t xml:space="preserve"> </w:t>
            </w:r>
            <w:r w:rsidRPr="006519CA">
              <w:rPr>
                <w:rFonts w:ascii="Courier New" w:hAnsi="Courier New" w:cs="Courier New"/>
              </w:rPr>
              <w:t xml:space="preserve">242-П «Об утверждении Положения о порядке принятия решений о разработке муниципальных программ Оекского муниципального образования и </w:t>
            </w:r>
            <w:r w:rsidR="00A24DC3" w:rsidRPr="006519CA">
              <w:rPr>
                <w:rFonts w:ascii="Courier New" w:hAnsi="Courier New" w:cs="Courier New"/>
              </w:rPr>
              <w:t>их формирования,</w:t>
            </w:r>
            <w:r w:rsidRPr="006519CA">
              <w:rPr>
                <w:rFonts w:ascii="Courier New" w:hAnsi="Courier New" w:cs="Courier New"/>
              </w:rPr>
              <w:t xml:space="preserve"> и реализации и Порядка проведения и критериев оценки эффективности реализации муниципальных программ Оекского муниципального образования».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6519CA">
              <w:rPr>
                <w:rFonts w:ascii="Courier New" w:hAnsi="Courier New" w:cs="Courier New"/>
              </w:rPr>
              <w:t>5. Постановление администрации Оекского муниципального образования от 21.03.2016 г. № 57-П «Об утверждении Порядка разработки, корректировки, осуществления мониторинга и контроля реализации документов стратегического планирования Оекского муниципального образования»</w:t>
            </w:r>
          </w:p>
        </w:tc>
      </w:tr>
      <w:tr w:rsidR="00823EF4" w:rsidRPr="00BC125D" w:rsidTr="007A677A">
        <w:tc>
          <w:tcPr>
            <w:tcW w:w="0" w:type="auto"/>
          </w:tcPr>
          <w:p w:rsidR="00823EF4" w:rsidRPr="00A24DC3" w:rsidRDefault="00823EF4" w:rsidP="007A677A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Разработчики Программы</w:t>
            </w:r>
          </w:p>
        </w:tc>
        <w:tc>
          <w:tcPr>
            <w:tcW w:w="0" w:type="auto"/>
          </w:tcPr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Администрация Оекского муниципального образования</w:t>
            </w:r>
          </w:p>
        </w:tc>
      </w:tr>
      <w:tr w:rsidR="00823EF4" w:rsidRPr="00BC125D" w:rsidTr="007A677A">
        <w:tc>
          <w:tcPr>
            <w:tcW w:w="0" w:type="auto"/>
          </w:tcPr>
          <w:p w:rsidR="00823EF4" w:rsidRPr="00A24DC3" w:rsidRDefault="00823EF4" w:rsidP="007A677A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Основная цель Программы</w:t>
            </w:r>
          </w:p>
        </w:tc>
        <w:tc>
          <w:tcPr>
            <w:tcW w:w="0" w:type="auto"/>
          </w:tcPr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Создание благоприятных условий для жизни населения Оекского муниципального образования путем повышения качества решения вопросов непосредственного обеспечения жизнедеятельности населения, решение которых в соответствии с Конституцией Российской Федерации и Федеральными законами осуществляется населением и (или) органами местного самоуправления самостоятельно.</w:t>
            </w:r>
          </w:p>
        </w:tc>
      </w:tr>
      <w:tr w:rsidR="00823EF4" w:rsidRPr="00BC125D" w:rsidTr="007A677A">
        <w:tc>
          <w:tcPr>
            <w:tcW w:w="0" w:type="auto"/>
          </w:tcPr>
          <w:p w:rsidR="00823EF4" w:rsidRPr="00A24DC3" w:rsidRDefault="00823EF4" w:rsidP="007A677A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Основные задачи Программы</w:t>
            </w:r>
          </w:p>
        </w:tc>
        <w:tc>
          <w:tcPr>
            <w:tcW w:w="0" w:type="auto"/>
          </w:tcPr>
          <w:p w:rsidR="00823EF4" w:rsidRPr="00A24DC3" w:rsidRDefault="00823EF4" w:rsidP="00823EF4">
            <w:pPr>
              <w:numPr>
                <w:ilvl w:val="0"/>
                <w:numId w:val="2"/>
              </w:numPr>
              <w:tabs>
                <w:tab w:val="num" w:pos="43"/>
              </w:tabs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Сбалансированное развитие экономики</w:t>
            </w:r>
          </w:p>
          <w:p w:rsidR="00823EF4" w:rsidRPr="00A24DC3" w:rsidRDefault="00823EF4" w:rsidP="00823EF4">
            <w:pPr>
              <w:numPr>
                <w:ilvl w:val="0"/>
                <w:numId w:val="2"/>
              </w:numPr>
              <w:tabs>
                <w:tab w:val="num" w:pos="43"/>
              </w:tabs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Повышение инфраструктурной обеспеченности</w:t>
            </w:r>
          </w:p>
          <w:p w:rsidR="00823EF4" w:rsidRPr="00A24DC3" w:rsidRDefault="00823EF4" w:rsidP="00823EF4">
            <w:pPr>
              <w:numPr>
                <w:ilvl w:val="0"/>
                <w:numId w:val="2"/>
              </w:numPr>
              <w:tabs>
                <w:tab w:val="num" w:pos="43"/>
              </w:tabs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Обеспечение населения полным комплексом социальных услуг надлежащего качества</w:t>
            </w:r>
          </w:p>
          <w:p w:rsidR="00823EF4" w:rsidRPr="00A24DC3" w:rsidRDefault="00823EF4" w:rsidP="00823EF4">
            <w:pPr>
              <w:numPr>
                <w:ilvl w:val="0"/>
                <w:numId w:val="2"/>
              </w:numPr>
              <w:tabs>
                <w:tab w:val="num" w:pos="43"/>
              </w:tabs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Сохранение экологии</w:t>
            </w:r>
          </w:p>
        </w:tc>
      </w:tr>
      <w:tr w:rsidR="00823EF4" w:rsidRPr="00BC125D" w:rsidTr="007A677A">
        <w:tc>
          <w:tcPr>
            <w:tcW w:w="0" w:type="auto"/>
          </w:tcPr>
          <w:p w:rsidR="00823EF4" w:rsidRPr="00A24DC3" w:rsidRDefault="00823EF4" w:rsidP="007A677A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Сроки и этапы реализации Программы</w:t>
            </w:r>
          </w:p>
        </w:tc>
        <w:tc>
          <w:tcPr>
            <w:tcW w:w="0" w:type="auto"/>
          </w:tcPr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</w:p>
          <w:p w:rsidR="00823EF4" w:rsidRPr="00A24DC3" w:rsidRDefault="00CA6A1F" w:rsidP="00532858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2023</w:t>
            </w:r>
            <w:r w:rsidR="00823EF4" w:rsidRPr="00A24DC3">
              <w:rPr>
                <w:rFonts w:ascii="Courier New" w:hAnsi="Courier New" w:cs="Courier New"/>
              </w:rPr>
              <w:t>-20</w:t>
            </w:r>
            <w:r w:rsidRPr="00A24DC3">
              <w:rPr>
                <w:rFonts w:ascii="Courier New" w:hAnsi="Courier New" w:cs="Courier New"/>
              </w:rPr>
              <w:t>2</w:t>
            </w:r>
            <w:r w:rsidR="00532858" w:rsidRPr="00A24DC3">
              <w:rPr>
                <w:rFonts w:ascii="Courier New" w:hAnsi="Courier New" w:cs="Courier New"/>
              </w:rPr>
              <w:t>8</w:t>
            </w:r>
            <w:r w:rsidR="00823EF4" w:rsidRPr="00A24DC3">
              <w:rPr>
                <w:rFonts w:ascii="Courier New" w:hAnsi="Courier New" w:cs="Courier New"/>
              </w:rPr>
              <w:t xml:space="preserve"> гг.</w:t>
            </w:r>
          </w:p>
        </w:tc>
      </w:tr>
      <w:tr w:rsidR="00823EF4" w:rsidRPr="00BC125D" w:rsidTr="007A677A">
        <w:tc>
          <w:tcPr>
            <w:tcW w:w="0" w:type="auto"/>
          </w:tcPr>
          <w:p w:rsidR="00823EF4" w:rsidRPr="00A24DC3" w:rsidRDefault="00823EF4" w:rsidP="007A677A">
            <w:pPr>
              <w:rPr>
                <w:rFonts w:ascii="Courier New" w:hAnsi="Courier New" w:cs="Courier New"/>
                <w:highlight w:val="yellow"/>
              </w:rPr>
            </w:pPr>
            <w:r w:rsidRPr="00A24DC3">
              <w:rPr>
                <w:rFonts w:ascii="Courier New" w:hAnsi="Courier New" w:cs="Courier New"/>
              </w:rPr>
              <w:t>Перечень основных исполнителей</w:t>
            </w:r>
          </w:p>
        </w:tc>
        <w:tc>
          <w:tcPr>
            <w:tcW w:w="0" w:type="auto"/>
          </w:tcPr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Администрация Оекского муниципального образования</w:t>
            </w:r>
          </w:p>
        </w:tc>
      </w:tr>
      <w:tr w:rsidR="00823EF4" w:rsidRPr="00BC125D" w:rsidTr="007A677A">
        <w:tc>
          <w:tcPr>
            <w:tcW w:w="0" w:type="auto"/>
          </w:tcPr>
          <w:p w:rsidR="00823EF4" w:rsidRPr="00A24DC3" w:rsidRDefault="00823EF4" w:rsidP="007A677A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Объемы и источники финансирования</w:t>
            </w:r>
          </w:p>
        </w:tc>
        <w:tc>
          <w:tcPr>
            <w:tcW w:w="0" w:type="auto"/>
          </w:tcPr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 xml:space="preserve">Общая потребность в финансировании Программы составляет </w:t>
            </w:r>
            <w:r w:rsidR="006B6544">
              <w:rPr>
                <w:rFonts w:ascii="Courier New" w:hAnsi="Courier New" w:cs="Courier New"/>
              </w:rPr>
              <w:t>23 784,0</w:t>
            </w:r>
            <w:r w:rsidRPr="00A24DC3">
              <w:rPr>
                <w:rFonts w:ascii="Courier New" w:hAnsi="Courier New" w:cs="Courier New"/>
              </w:rPr>
              <w:t xml:space="preserve"> тыс. рублей, в т.ч. по годам:</w:t>
            </w:r>
          </w:p>
          <w:p w:rsidR="00823EF4" w:rsidRPr="00A24DC3" w:rsidRDefault="00CA6A1F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2023</w:t>
            </w:r>
            <w:r w:rsidR="00823EF4" w:rsidRPr="00A24DC3">
              <w:rPr>
                <w:rFonts w:ascii="Courier New" w:hAnsi="Courier New" w:cs="Courier New"/>
              </w:rPr>
              <w:t xml:space="preserve"> год – </w:t>
            </w:r>
            <w:r w:rsidR="006B6544">
              <w:rPr>
                <w:rFonts w:ascii="Courier New" w:hAnsi="Courier New" w:cs="Courier New"/>
              </w:rPr>
              <w:t>8 934,5</w:t>
            </w:r>
            <w:r w:rsidRPr="00A24DC3">
              <w:rPr>
                <w:rFonts w:ascii="Courier New" w:hAnsi="Courier New" w:cs="Courier New"/>
              </w:rPr>
              <w:t xml:space="preserve"> </w:t>
            </w:r>
            <w:r w:rsidR="00823EF4" w:rsidRPr="00A24DC3">
              <w:rPr>
                <w:rFonts w:ascii="Courier New" w:hAnsi="Courier New" w:cs="Courier New"/>
              </w:rPr>
              <w:t>тыс. рублей</w:t>
            </w:r>
          </w:p>
          <w:p w:rsidR="00823EF4" w:rsidRPr="00A24DC3" w:rsidRDefault="00CA6A1F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2024</w:t>
            </w:r>
            <w:r w:rsidR="00823EF4" w:rsidRPr="00A24DC3">
              <w:rPr>
                <w:rFonts w:ascii="Courier New" w:hAnsi="Courier New" w:cs="Courier New"/>
              </w:rPr>
              <w:t xml:space="preserve"> год – </w:t>
            </w:r>
            <w:r w:rsidR="006B6544">
              <w:rPr>
                <w:rFonts w:ascii="Courier New" w:hAnsi="Courier New" w:cs="Courier New"/>
              </w:rPr>
              <w:t>7 268,6</w:t>
            </w:r>
            <w:r w:rsidR="00AC4813" w:rsidRPr="00A24DC3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="00823EF4" w:rsidRPr="00A24DC3">
              <w:rPr>
                <w:rFonts w:ascii="Courier New" w:hAnsi="Courier New" w:cs="Courier New"/>
              </w:rPr>
              <w:t>тыс. рублей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20</w:t>
            </w:r>
            <w:r w:rsidR="00CA6A1F" w:rsidRPr="00A24DC3">
              <w:rPr>
                <w:rFonts w:ascii="Courier New" w:hAnsi="Courier New" w:cs="Courier New"/>
              </w:rPr>
              <w:t>25</w:t>
            </w:r>
            <w:r w:rsidRPr="00A24DC3">
              <w:rPr>
                <w:rFonts w:ascii="Courier New" w:hAnsi="Courier New" w:cs="Courier New"/>
              </w:rPr>
              <w:t xml:space="preserve"> год – </w:t>
            </w:r>
            <w:r w:rsidR="006B6544">
              <w:rPr>
                <w:rFonts w:ascii="Courier New" w:eastAsia="Times New Roman" w:hAnsi="Courier New" w:cs="Courier New"/>
                <w:bCs/>
              </w:rPr>
              <w:t>7 505,9</w:t>
            </w:r>
            <w:r w:rsidR="00AC4813" w:rsidRPr="00A24DC3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A24DC3">
              <w:rPr>
                <w:rFonts w:ascii="Courier New" w:hAnsi="Courier New" w:cs="Courier New"/>
              </w:rPr>
              <w:t>тыс. рублей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20</w:t>
            </w:r>
            <w:r w:rsidR="00CA6A1F" w:rsidRPr="00A24DC3">
              <w:rPr>
                <w:rFonts w:ascii="Courier New" w:hAnsi="Courier New" w:cs="Courier New"/>
              </w:rPr>
              <w:t>26</w:t>
            </w:r>
            <w:r w:rsidRPr="00A24DC3">
              <w:rPr>
                <w:rFonts w:ascii="Courier New" w:hAnsi="Courier New" w:cs="Courier New"/>
              </w:rPr>
              <w:t xml:space="preserve"> год – </w:t>
            </w:r>
            <w:r w:rsidR="006B6544">
              <w:rPr>
                <w:rFonts w:ascii="Courier New" w:hAnsi="Courier New" w:cs="Courier New"/>
              </w:rPr>
              <w:t>25,0</w:t>
            </w:r>
            <w:r w:rsidR="00AC4813" w:rsidRPr="00A24DC3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A24DC3">
              <w:rPr>
                <w:rFonts w:ascii="Courier New" w:hAnsi="Courier New" w:cs="Courier New"/>
              </w:rPr>
              <w:t>тыс. рублей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20</w:t>
            </w:r>
            <w:r w:rsidR="00CA6A1F" w:rsidRPr="00A24DC3">
              <w:rPr>
                <w:rFonts w:ascii="Courier New" w:hAnsi="Courier New" w:cs="Courier New"/>
              </w:rPr>
              <w:t>27</w:t>
            </w:r>
            <w:r w:rsidRPr="00A24DC3">
              <w:rPr>
                <w:rFonts w:ascii="Courier New" w:hAnsi="Courier New" w:cs="Courier New"/>
              </w:rPr>
              <w:t xml:space="preserve"> год – </w:t>
            </w:r>
            <w:r w:rsidR="006B6544">
              <w:rPr>
                <w:rFonts w:ascii="Courier New" w:hAnsi="Courier New" w:cs="Courier New"/>
              </w:rPr>
              <w:t>25</w:t>
            </w:r>
            <w:r w:rsidR="00CA6A1F" w:rsidRPr="00A24DC3">
              <w:rPr>
                <w:rFonts w:ascii="Courier New" w:hAnsi="Courier New" w:cs="Courier New"/>
              </w:rPr>
              <w:t>,0</w:t>
            </w:r>
            <w:r w:rsidR="00AC4813" w:rsidRPr="00A24DC3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A24DC3">
              <w:rPr>
                <w:rFonts w:ascii="Courier New" w:hAnsi="Courier New" w:cs="Courier New"/>
              </w:rPr>
              <w:t>тыс. рублей</w:t>
            </w:r>
          </w:p>
          <w:p w:rsidR="00532858" w:rsidRPr="00A24DC3" w:rsidRDefault="00532858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 xml:space="preserve">2028 год - </w:t>
            </w:r>
            <w:r w:rsidR="006B6544">
              <w:rPr>
                <w:rFonts w:ascii="Courier New" w:hAnsi="Courier New" w:cs="Courier New"/>
              </w:rPr>
              <w:t>25</w:t>
            </w:r>
            <w:r w:rsidRPr="00A24DC3">
              <w:rPr>
                <w:rFonts w:ascii="Courier New" w:hAnsi="Courier New" w:cs="Courier New"/>
              </w:rPr>
              <w:t>,0 тыс. рублей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в том числе по уровням бюджета: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 xml:space="preserve">-местный бюджет – </w:t>
            </w:r>
            <w:r w:rsidR="006B6544">
              <w:rPr>
                <w:rFonts w:ascii="Courier New" w:eastAsia="Times New Roman" w:hAnsi="Courier New" w:cs="Courier New"/>
                <w:bCs/>
              </w:rPr>
              <w:t>18 121,2</w:t>
            </w:r>
            <w:r w:rsidR="00971A32" w:rsidRPr="00A24DC3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A24DC3">
              <w:rPr>
                <w:rFonts w:ascii="Courier New" w:hAnsi="Courier New" w:cs="Courier New"/>
              </w:rPr>
              <w:t>тыс. рублей;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-районный бюджет – 0,0 тыс. рублей;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lastRenderedPageBreak/>
              <w:t xml:space="preserve">-областной бюджет – </w:t>
            </w:r>
            <w:r w:rsidR="006B6544">
              <w:rPr>
                <w:rFonts w:ascii="Courier New" w:hAnsi="Courier New" w:cs="Courier New"/>
              </w:rPr>
              <w:t>5 662,8</w:t>
            </w:r>
            <w:r w:rsidRPr="00A24DC3">
              <w:rPr>
                <w:rFonts w:ascii="Courier New" w:hAnsi="Courier New" w:cs="Courier New"/>
              </w:rPr>
              <w:t xml:space="preserve"> тыс. рублей;</w:t>
            </w:r>
          </w:p>
          <w:p w:rsidR="00CA6A1F" w:rsidRPr="00A24DC3" w:rsidRDefault="00823EF4" w:rsidP="00B001C6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</w:t>
            </w:r>
            <w:r w:rsidR="00AC4813" w:rsidRPr="00A24DC3">
              <w:rPr>
                <w:rFonts w:ascii="Courier New" w:hAnsi="Courier New" w:cs="Courier New"/>
              </w:rPr>
              <w:t>федеральный бюджет</w:t>
            </w:r>
            <w:r w:rsidRPr="00A24DC3">
              <w:rPr>
                <w:rFonts w:ascii="Courier New" w:hAnsi="Courier New" w:cs="Courier New"/>
              </w:rPr>
              <w:t xml:space="preserve"> – </w:t>
            </w:r>
            <w:r w:rsidR="00CA6A1F" w:rsidRPr="00A24DC3">
              <w:rPr>
                <w:rFonts w:ascii="Courier New" w:hAnsi="Courier New" w:cs="Courier New"/>
              </w:rPr>
              <w:t xml:space="preserve"> 0,0 </w:t>
            </w:r>
            <w:r w:rsidRPr="00A24DC3">
              <w:rPr>
                <w:rFonts w:ascii="Courier New" w:hAnsi="Courier New" w:cs="Courier New"/>
              </w:rPr>
              <w:t>тыс. рублей.</w:t>
            </w:r>
          </w:p>
        </w:tc>
      </w:tr>
      <w:tr w:rsidR="00823EF4" w:rsidRPr="00BC125D" w:rsidTr="007A677A">
        <w:tc>
          <w:tcPr>
            <w:tcW w:w="0" w:type="auto"/>
          </w:tcPr>
          <w:p w:rsidR="00823EF4" w:rsidRPr="00A24DC3" w:rsidRDefault="00823EF4" w:rsidP="007A677A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0" w:type="auto"/>
          </w:tcPr>
          <w:p w:rsidR="00823EF4" w:rsidRPr="00A24DC3" w:rsidRDefault="004100DB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</w:t>
            </w:r>
            <w:r w:rsidR="00444050" w:rsidRPr="00A24DC3">
              <w:rPr>
                <w:rFonts w:ascii="Courier New" w:hAnsi="Courier New" w:cs="Courier New"/>
              </w:rPr>
              <w:t xml:space="preserve"> </w:t>
            </w:r>
            <w:r w:rsidR="00CA6A1F" w:rsidRPr="00A24DC3">
              <w:rPr>
                <w:rFonts w:ascii="Courier New" w:hAnsi="Courier New" w:cs="Courier New"/>
              </w:rPr>
              <w:t>Создание условий для комфортного проживания жителей поселения</w:t>
            </w:r>
          </w:p>
          <w:p w:rsidR="00CA6A1F" w:rsidRPr="00A24DC3" w:rsidRDefault="004100DB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</w:t>
            </w:r>
            <w:r w:rsidR="00444050" w:rsidRPr="00A24DC3">
              <w:rPr>
                <w:rFonts w:ascii="Courier New" w:hAnsi="Courier New" w:cs="Courier New"/>
              </w:rPr>
              <w:t xml:space="preserve"> </w:t>
            </w:r>
            <w:r w:rsidR="00CA6A1F" w:rsidRPr="00A24DC3">
              <w:rPr>
                <w:rFonts w:ascii="Courier New" w:hAnsi="Courier New" w:cs="Courier New"/>
              </w:rPr>
              <w:t>Благоустройство дворовых территорий много</w:t>
            </w:r>
            <w:r w:rsidRPr="00A24DC3">
              <w:rPr>
                <w:rFonts w:ascii="Courier New" w:hAnsi="Courier New" w:cs="Courier New"/>
              </w:rPr>
              <w:t>квартирных домов</w:t>
            </w:r>
          </w:p>
          <w:p w:rsidR="004100DB" w:rsidRPr="00A24DC3" w:rsidRDefault="004100DB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</w:t>
            </w:r>
            <w:r w:rsidR="00444050" w:rsidRPr="00A24DC3">
              <w:rPr>
                <w:rFonts w:ascii="Courier New" w:hAnsi="Courier New" w:cs="Courier New"/>
              </w:rPr>
              <w:t xml:space="preserve"> </w:t>
            </w:r>
            <w:r w:rsidRPr="00A24DC3">
              <w:rPr>
                <w:rFonts w:ascii="Courier New" w:hAnsi="Courier New" w:cs="Courier New"/>
              </w:rPr>
              <w:t>Обеспечение устойчивого развития поселения на основе территориального развития поселения на основе территориального планирования и градостроительного зонирования с ежегодным необходимым внесением изменений в них</w:t>
            </w:r>
          </w:p>
          <w:p w:rsidR="00444050" w:rsidRPr="00A24DC3" w:rsidRDefault="00444050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 xml:space="preserve">- </w:t>
            </w:r>
            <w:r w:rsidR="00536E0E" w:rsidRPr="00A24DC3">
              <w:rPr>
                <w:rFonts w:ascii="Courier New" w:hAnsi="Courier New" w:cs="Courier New"/>
              </w:rPr>
              <w:t>Модернизация инфраструктуры в сфере обращения с ТКО</w:t>
            </w:r>
          </w:p>
          <w:p w:rsidR="00DF6160" w:rsidRPr="00A24DC3" w:rsidRDefault="00DF6160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 Обеспечение надежности работы сетей уличного освещения</w:t>
            </w:r>
          </w:p>
          <w:p w:rsidR="00DF6160" w:rsidRPr="00A24DC3" w:rsidRDefault="00DF6160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 Повышение уровня безопасности дорожного движения</w:t>
            </w:r>
          </w:p>
          <w:p w:rsidR="00782F60" w:rsidRPr="00A24DC3" w:rsidRDefault="00782F60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 Повышение уровня защищенности населения и территории МО от пожаров и ЧС</w:t>
            </w:r>
          </w:p>
        </w:tc>
      </w:tr>
      <w:tr w:rsidR="00823EF4" w:rsidRPr="00BC125D" w:rsidTr="007A677A">
        <w:tc>
          <w:tcPr>
            <w:tcW w:w="0" w:type="auto"/>
          </w:tcPr>
          <w:p w:rsidR="00823EF4" w:rsidRPr="00A24DC3" w:rsidRDefault="00823EF4" w:rsidP="007A677A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Система организации контроля за исполнением Программы</w:t>
            </w:r>
          </w:p>
        </w:tc>
        <w:tc>
          <w:tcPr>
            <w:tcW w:w="0" w:type="auto"/>
          </w:tcPr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Администрация Оекского муниципального образования формирует ежегодный отчет об исполнении Программы.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Контроль за исполнением Программы осуществляет Дума Оекского муниципального образования.</w:t>
            </w:r>
          </w:p>
        </w:tc>
      </w:tr>
    </w:tbl>
    <w:p w:rsidR="00823EF4" w:rsidRPr="00404B21" w:rsidRDefault="00823EF4" w:rsidP="00823EF4">
      <w:pPr>
        <w:jc w:val="center"/>
        <w:rPr>
          <w:rFonts w:ascii="Arial" w:hAnsi="Arial" w:cs="Arial"/>
          <w:sz w:val="24"/>
          <w:szCs w:val="24"/>
        </w:rPr>
      </w:pPr>
    </w:p>
    <w:p w:rsidR="00823EF4" w:rsidRPr="00281647" w:rsidRDefault="00823EF4" w:rsidP="00B43B07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2" w:name="_Toc117673640"/>
      <w:r w:rsidRPr="00281647">
        <w:rPr>
          <w:rFonts w:ascii="Arial" w:hAnsi="Arial" w:cs="Arial"/>
          <w:color w:val="auto"/>
          <w:sz w:val="24"/>
          <w:szCs w:val="24"/>
        </w:rPr>
        <w:t>1. Общая информация о муниципальном образовании</w:t>
      </w:r>
      <w:bookmarkEnd w:id="2"/>
    </w:p>
    <w:p w:rsidR="006D6291" w:rsidRPr="00281647" w:rsidRDefault="006D6291" w:rsidP="00B43B0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23EF4" w:rsidRPr="00281647" w:rsidRDefault="00823EF4" w:rsidP="00B43B07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81647">
        <w:rPr>
          <w:rFonts w:ascii="Arial" w:hAnsi="Arial" w:cs="Arial"/>
          <w:sz w:val="24"/>
          <w:szCs w:val="24"/>
        </w:rPr>
        <w:t>Оекское муниципальное образование включает 9 населенных пунктов: с. Оек, д. Бутырки, д. Галки, д. Жердовка, д. Зыкова, д.</w:t>
      </w:r>
      <w:r w:rsidR="00281647" w:rsidRPr="00281647">
        <w:rPr>
          <w:rFonts w:ascii="Arial" w:hAnsi="Arial" w:cs="Arial"/>
          <w:sz w:val="24"/>
          <w:szCs w:val="24"/>
        </w:rPr>
        <w:t xml:space="preserve"> </w:t>
      </w:r>
      <w:r w:rsidRPr="00281647">
        <w:rPr>
          <w:rFonts w:ascii="Arial" w:hAnsi="Arial" w:cs="Arial"/>
          <w:sz w:val="24"/>
          <w:szCs w:val="24"/>
        </w:rPr>
        <w:t>Коты, д.</w:t>
      </w:r>
      <w:r w:rsidR="00281647" w:rsidRPr="00281647">
        <w:rPr>
          <w:rFonts w:ascii="Arial" w:hAnsi="Arial" w:cs="Arial"/>
          <w:sz w:val="24"/>
          <w:szCs w:val="24"/>
        </w:rPr>
        <w:t xml:space="preserve"> </w:t>
      </w:r>
      <w:r w:rsidRPr="00281647">
        <w:rPr>
          <w:rFonts w:ascii="Arial" w:hAnsi="Arial" w:cs="Arial"/>
          <w:sz w:val="24"/>
          <w:szCs w:val="24"/>
        </w:rPr>
        <w:t>Максимовщина, д.</w:t>
      </w:r>
      <w:r w:rsidR="00281647" w:rsidRPr="00281647">
        <w:rPr>
          <w:rFonts w:ascii="Arial" w:hAnsi="Arial" w:cs="Arial"/>
          <w:sz w:val="24"/>
          <w:szCs w:val="24"/>
        </w:rPr>
        <w:t xml:space="preserve"> </w:t>
      </w:r>
      <w:r w:rsidRPr="00281647">
        <w:rPr>
          <w:rFonts w:ascii="Arial" w:hAnsi="Arial" w:cs="Arial"/>
          <w:sz w:val="24"/>
          <w:szCs w:val="24"/>
        </w:rPr>
        <w:t>Мишонкова, д.</w:t>
      </w:r>
      <w:r w:rsidR="00281647">
        <w:rPr>
          <w:rFonts w:ascii="Arial" w:hAnsi="Arial" w:cs="Arial"/>
          <w:sz w:val="24"/>
          <w:szCs w:val="24"/>
        </w:rPr>
        <w:t xml:space="preserve"> </w:t>
      </w:r>
      <w:r w:rsidRPr="00281647">
        <w:rPr>
          <w:rFonts w:ascii="Arial" w:hAnsi="Arial" w:cs="Arial"/>
          <w:sz w:val="24"/>
          <w:szCs w:val="24"/>
        </w:rPr>
        <w:t xml:space="preserve">Турская. </w:t>
      </w:r>
    </w:p>
    <w:p w:rsidR="00823EF4" w:rsidRPr="00281647" w:rsidRDefault="00823EF4" w:rsidP="00B43B07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81647">
        <w:rPr>
          <w:rFonts w:ascii="Arial" w:hAnsi="Arial" w:cs="Arial"/>
          <w:sz w:val="24"/>
          <w:szCs w:val="24"/>
        </w:rPr>
        <w:t>Оекское муниципальное образование (далее ОМО) граничит с Хомутовским, Никольским, Ревякинским, Сосново-Борским муниципальными образованиями. Расположено недалеко от реки Куды. Время поездки до ближайшего центра муниципального района, т.е. до г. Иркутска составляет 40 минут. Муниципальное образование пересекают следующие шоссейные дороги: а/д Иркутск –Усть-Ордынский, а/д Оек-Кударейка. По территории муниципального образования проходит высоковольтная ЛЭП.</w:t>
      </w:r>
    </w:p>
    <w:p w:rsidR="00B25C1F" w:rsidRPr="00281647" w:rsidRDefault="00823EF4" w:rsidP="00B43B07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pacing w:val="1"/>
        </w:rPr>
      </w:pPr>
      <w:r w:rsidRPr="00281647">
        <w:rPr>
          <w:rFonts w:ascii="Arial" w:hAnsi="Arial" w:cs="Arial"/>
        </w:rPr>
        <w:t xml:space="preserve">Территория ОМО в границах муниципального образования, установленных в соответствии с законом Иркутской области от </w:t>
      </w:r>
      <w:r w:rsidR="00B25C1F" w:rsidRPr="00281647">
        <w:rPr>
          <w:rFonts w:ascii="Arial" w:hAnsi="Arial" w:cs="Arial"/>
        </w:rPr>
        <w:t>06.11.2012</w:t>
      </w:r>
      <w:r w:rsidRPr="00281647">
        <w:rPr>
          <w:rFonts w:ascii="Arial" w:hAnsi="Arial" w:cs="Arial"/>
        </w:rPr>
        <w:t xml:space="preserve"> г №</w:t>
      </w:r>
      <w:r w:rsidR="00B25C1F" w:rsidRPr="00281647">
        <w:rPr>
          <w:rFonts w:ascii="Arial" w:hAnsi="Arial" w:cs="Arial"/>
        </w:rPr>
        <w:t xml:space="preserve"> 106</w:t>
      </w:r>
      <w:r w:rsidRPr="00281647">
        <w:rPr>
          <w:rFonts w:ascii="Arial" w:hAnsi="Arial" w:cs="Arial"/>
        </w:rPr>
        <w:t xml:space="preserve">-оз </w:t>
      </w:r>
      <w:r w:rsidR="00B25C1F" w:rsidRPr="00281647">
        <w:rPr>
          <w:rFonts w:ascii="Arial" w:hAnsi="Arial" w:cs="Arial"/>
        </w:rPr>
        <w:t xml:space="preserve">о внесении изменений в закон Иркутской области </w:t>
      </w:r>
      <w:r w:rsidRPr="00281647">
        <w:rPr>
          <w:rFonts w:ascii="Arial" w:hAnsi="Arial" w:cs="Arial"/>
        </w:rPr>
        <w:t xml:space="preserve">«О статусе и границах муниципальных образований Иркутского района Иркутской области», составляет 33204,7 га – это </w:t>
      </w:r>
      <w:r w:rsidR="002A27DF" w:rsidRPr="00281647">
        <w:rPr>
          <w:rFonts w:ascii="Arial" w:hAnsi="Arial" w:cs="Arial"/>
        </w:rPr>
        <w:t>2,8</w:t>
      </w:r>
      <w:r w:rsidRPr="00281647">
        <w:rPr>
          <w:rFonts w:ascii="Arial" w:hAnsi="Arial" w:cs="Arial"/>
        </w:rPr>
        <w:t xml:space="preserve"> % от в</w:t>
      </w:r>
      <w:r w:rsidR="002A27DF" w:rsidRPr="00281647">
        <w:rPr>
          <w:rFonts w:ascii="Arial" w:hAnsi="Arial" w:cs="Arial"/>
        </w:rPr>
        <w:t>сей территории Иркутского района</w:t>
      </w:r>
      <w:r w:rsidRPr="00281647">
        <w:rPr>
          <w:rFonts w:ascii="Arial" w:hAnsi="Arial" w:cs="Arial"/>
        </w:rPr>
        <w:t>.</w:t>
      </w:r>
      <w:r w:rsidR="00B25C1F" w:rsidRPr="00281647">
        <w:rPr>
          <w:rFonts w:ascii="Arial" w:hAnsi="Arial" w:cs="Arial"/>
          <w:spacing w:val="1"/>
        </w:rPr>
        <w:t xml:space="preserve"> </w:t>
      </w:r>
    </w:p>
    <w:p w:rsidR="00823EF4" w:rsidRPr="00281647" w:rsidRDefault="00823EF4" w:rsidP="00B43B07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81647">
        <w:rPr>
          <w:rFonts w:ascii="Arial" w:hAnsi="Arial" w:cs="Arial"/>
          <w:sz w:val="24"/>
          <w:szCs w:val="24"/>
        </w:rPr>
        <w:t xml:space="preserve"> В том числе селитебные территории – 2</w:t>
      </w:r>
      <w:r w:rsidR="00281647">
        <w:rPr>
          <w:rFonts w:ascii="Arial" w:hAnsi="Arial" w:cs="Arial"/>
          <w:sz w:val="24"/>
          <w:szCs w:val="24"/>
        </w:rPr>
        <w:t xml:space="preserve"> </w:t>
      </w:r>
      <w:r w:rsidRPr="00281647">
        <w:rPr>
          <w:rFonts w:ascii="Arial" w:hAnsi="Arial" w:cs="Arial"/>
          <w:sz w:val="24"/>
          <w:szCs w:val="24"/>
        </w:rPr>
        <w:t xml:space="preserve">019,1 га, производственные территории (промышленно-коммунальные, инженерной и транспортной инфраструктуры) – 385,9 </w:t>
      </w:r>
      <w:r w:rsidR="006519CA" w:rsidRPr="00281647">
        <w:rPr>
          <w:rFonts w:ascii="Arial" w:hAnsi="Arial" w:cs="Arial"/>
          <w:sz w:val="24"/>
          <w:szCs w:val="24"/>
        </w:rPr>
        <w:t>га, ландшафтно</w:t>
      </w:r>
      <w:r w:rsidRPr="00281647">
        <w:rPr>
          <w:rFonts w:ascii="Arial" w:hAnsi="Arial" w:cs="Arial"/>
          <w:sz w:val="24"/>
          <w:szCs w:val="24"/>
        </w:rPr>
        <w:t>-рекреационные территории (луга, леса, водные пространства) – 15</w:t>
      </w:r>
      <w:r w:rsidR="00281647">
        <w:rPr>
          <w:rFonts w:ascii="Arial" w:hAnsi="Arial" w:cs="Arial"/>
          <w:sz w:val="24"/>
          <w:szCs w:val="24"/>
        </w:rPr>
        <w:t xml:space="preserve"> </w:t>
      </w:r>
      <w:r w:rsidRPr="00281647">
        <w:rPr>
          <w:rFonts w:ascii="Arial" w:hAnsi="Arial" w:cs="Arial"/>
          <w:sz w:val="24"/>
          <w:szCs w:val="24"/>
        </w:rPr>
        <w:t>942,9 га, территории сельскохозяйственного назначения – 14</w:t>
      </w:r>
      <w:r w:rsidR="00281647">
        <w:rPr>
          <w:rFonts w:ascii="Arial" w:hAnsi="Arial" w:cs="Arial"/>
          <w:sz w:val="24"/>
          <w:szCs w:val="24"/>
        </w:rPr>
        <w:t xml:space="preserve"> </w:t>
      </w:r>
      <w:r w:rsidRPr="00281647">
        <w:rPr>
          <w:rFonts w:ascii="Arial" w:hAnsi="Arial" w:cs="Arial"/>
          <w:sz w:val="24"/>
          <w:szCs w:val="24"/>
        </w:rPr>
        <w:t>856,8 га.</w:t>
      </w:r>
    </w:p>
    <w:p w:rsidR="00823EF4" w:rsidRDefault="008815CE" w:rsidP="00B43B07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81647">
        <w:rPr>
          <w:rFonts w:ascii="Arial" w:hAnsi="Arial" w:cs="Arial"/>
          <w:sz w:val="24"/>
          <w:szCs w:val="24"/>
        </w:rPr>
        <w:t>По состоянию на 01.01.20</w:t>
      </w:r>
      <w:r w:rsidR="00782F60" w:rsidRPr="00281647">
        <w:rPr>
          <w:rFonts w:ascii="Arial" w:hAnsi="Arial" w:cs="Arial"/>
          <w:sz w:val="24"/>
          <w:szCs w:val="24"/>
        </w:rPr>
        <w:t>22</w:t>
      </w:r>
      <w:r w:rsidR="00823EF4" w:rsidRPr="00281647">
        <w:rPr>
          <w:rFonts w:ascii="Arial" w:hAnsi="Arial" w:cs="Arial"/>
          <w:sz w:val="24"/>
          <w:szCs w:val="24"/>
        </w:rPr>
        <w:t xml:space="preserve"> года численность постоянного населения ОМО составила </w:t>
      </w:r>
      <w:r w:rsidR="0056097E" w:rsidRPr="00281647">
        <w:rPr>
          <w:rFonts w:ascii="Arial" w:hAnsi="Arial" w:cs="Arial"/>
          <w:sz w:val="24"/>
          <w:szCs w:val="24"/>
        </w:rPr>
        <w:t>7273</w:t>
      </w:r>
      <w:r w:rsidR="00823EF4" w:rsidRPr="00281647">
        <w:rPr>
          <w:rFonts w:ascii="Arial" w:hAnsi="Arial" w:cs="Arial"/>
          <w:sz w:val="24"/>
          <w:szCs w:val="24"/>
        </w:rPr>
        <w:t xml:space="preserve"> человека. Плотность проживающего населения – 2</w:t>
      </w:r>
      <w:r w:rsidR="00782F60" w:rsidRPr="00281647">
        <w:rPr>
          <w:rFonts w:ascii="Arial" w:hAnsi="Arial" w:cs="Arial"/>
          <w:sz w:val="24"/>
          <w:szCs w:val="24"/>
        </w:rPr>
        <w:t>2</w:t>
      </w:r>
      <w:r w:rsidR="00823EF4" w:rsidRPr="00281647">
        <w:rPr>
          <w:rFonts w:ascii="Arial" w:hAnsi="Arial" w:cs="Arial"/>
          <w:sz w:val="24"/>
          <w:szCs w:val="24"/>
        </w:rPr>
        <w:t xml:space="preserve"> человек</w:t>
      </w:r>
      <w:r w:rsidR="00782F60" w:rsidRPr="00281647">
        <w:rPr>
          <w:rFonts w:ascii="Arial" w:hAnsi="Arial" w:cs="Arial"/>
          <w:sz w:val="24"/>
          <w:szCs w:val="24"/>
        </w:rPr>
        <w:t>а</w:t>
      </w:r>
      <w:r w:rsidR="00823EF4" w:rsidRPr="00281647">
        <w:rPr>
          <w:rFonts w:ascii="Arial" w:hAnsi="Arial" w:cs="Arial"/>
          <w:sz w:val="24"/>
          <w:szCs w:val="24"/>
        </w:rPr>
        <w:t xml:space="preserve"> на один квадратный километр.</w:t>
      </w:r>
    </w:p>
    <w:p w:rsidR="00C97DE9" w:rsidRPr="00281647" w:rsidRDefault="00C97DE9" w:rsidP="00B43B07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F7500C" w:rsidRDefault="00823EF4" w:rsidP="00AF463B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3" w:name="_Toc117673641"/>
      <w:r w:rsidRPr="00281647">
        <w:rPr>
          <w:rFonts w:ascii="Arial" w:hAnsi="Arial" w:cs="Arial"/>
          <w:color w:val="auto"/>
          <w:sz w:val="24"/>
          <w:szCs w:val="24"/>
        </w:rPr>
        <w:lastRenderedPageBreak/>
        <w:t>2.</w:t>
      </w:r>
      <w:r w:rsidRPr="00281647">
        <w:rPr>
          <w:rFonts w:ascii="Arial" w:hAnsi="Arial" w:cs="Arial"/>
          <w:color w:val="auto"/>
          <w:sz w:val="24"/>
          <w:szCs w:val="24"/>
        </w:rPr>
        <w:tab/>
        <w:t>Оценка социально-экономического развития муниципального образования</w:t>
      </w:r>
      <w:bookmarkEnd w:id="3"/>
    </w:p>
    <w:p w:rsidR="00B43B07" w:rsidRDefault="00823EF4" w:rsidP="00AF463B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281647">
        <w:rPr>
          <w:rFonts w:ascii="Arial" w:hAnsi="Arial" w:cs="Arial"/>
          <w:color w:val="auto"/>
          <w:sz w:val="24"/>
          <w:szCs w:val="24"/>
        </w:rPr>
        <w:br/>
      </w:r>
      <w:bookmarkStart w:id="4" w:name="_Toc117673642"/>
      <w:r w:rsidRPr="00281647">
        <w:rPr>
          <w:rFonts w:ascii="Arial" w:hAnsi="Arial" w:cs="Arial"/>
          <w:color w:val="auto"/>
          <w:sz w:val="24"/>
          <w:szCs w:val="24"/>
        </w:rPr>
        <w:t>2.1. Демографическая ситуация</w:t>
      </w:r>
      <w:bookmarkEnd w:id="4"/>
    </w:p>
    <w:p w:rsidR="00AF463B" w:rsidRPr="00AF463B" w:rsidRDefault="00AF463B" w:rsidP="00AF463B">
      <w:pPr>
        <w:spacing w:after="0" w:line="240" w:lineRule="auto"/>
      </w:pPr>
    </w:p>
    <w:p w:rsidR="004E4F1C" w:rsidRPr="00281647" w:rsidRDefault="00782F60" w:rsidP="00AF463B">
      <w:pPr>
        <w:suppressAutoHyphens/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81647">
        <w:rPr>
          <w:rFonts w:ascii="Arial" w:hAnsi="Arial" w:cs="Arial"/>
          <w:color w:val="000000" w:themeColor="text1"/>
          <w:sz w:val="24"/>
          <w:szCs w:val="24"/>
        </w:rPr>
        <w:t>Численность населения на 1 января 2022 года в Оекском МО по данным Иркутскстата составила 7</w:t>
      </w:r>
      <w:r w:rsidR="0028164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81647">
        <w:rPr>
          <w:rFonts w:ascii="Arial" w:hAnsi="Arial" w:cs="Arial"/>
          <w:color w:val="000000" w:themeColor="text1"/>
          <w:sz w:val="24"/>
          <w:szCs w:val="24"/>
        </w:rPr>
        <w:t>273 человек и сократилась за 2020 год на 0,6%.</w:t>
      </w:r>
    </w:p>
    <w:p w:rsidR="00F37F3D" w:rsidRPr="00281647" w:rsidRDefault="00782F60" w:rsidP="00AF463B">
      <w:pPr>
        <w:suppressAutoHyphens/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81647">
        <w:rPr>
          <w:rFonts w:ascii="Arial" w:hAnsi="Arial" w:cs="Arial"/>
          <w:color w:val="000000" w:themeColor="text1"/>
          <w:sz w:val="24"/>
          <w:szCs w:val="24"/>
        </w:rPr>
        <w:t>По расчетным данными, учитывая существующие тенденции роста по численности населения, данный показатель 2022 году возрастет на 1,7%. По прогнозу на 2023-2025 годы положительная динамик</w:t>
      </w:r>
      <w:r w:rsidR="0066345F" w:rsidRPr="00281647">
        <w:rPr>
          <w:rFonts w:ascii="Arial" w:hAnsi="Arial" w:cs="Arial"/>
          <w:color w:val="000000" w:themeColor="text1"/>
          <w:sz w:val="24"/>
          <w:szCs w:val="24"/>
        </w:rPr>
        <w:t>а роста этого показателя сохрани</w:t>
      </w:r>
      <w:r w:rsidRPr="00281647">
        <w:rPr>
          <w:rFonts w:ascii="Arial" w:hAnsi="Arial" w:cs="Arial"/>
          <w:color w:val="000000" w:themeColor="text1"/>
          <w:sz w:val="24"/>
          <w:szCs w:val="24"/>
        </w:rPr>
        <w:t>тся.</w:t>
      </w:r>
    </w:p>
    <w:p w:rsidR="00B43B07" w:rsidRPr="00281647" w:rsidRDefault="00B43B07" w:rsidP="00B43B07">
      <w:pPr>
        <w:suppressAutoHyphens/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23EF4" w:rsidRPr="00281647" w:rsidRDefault="00823EF4" w:rsidP="00B43B07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5" w:name="_Toc117673643"/>
      <w:r w:rsidRPr="00281647">
        <w:rPr>
          <w:rFonts w:ascii="Arial" w:hAnsi="Arial" w:cs="Arial"/>
          <w:color w:val="auto"/>
          <w:sz w:val="24"/>
          <w:szCs w:val="24"/>
        </w:rPr>
        <w:t>2.2. Развитие образования</w:t>
      </w:r>
      <w:bookmarkEnd w:id="5"/>
    </w:p>
    <w:p w:rsidR="004E4F1C" w:rsidRPr="00281647" w:rsidRDefault="004E4F1C" w:rsidP="00B43B0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E4F1C" w:rsidRPr="00281647" w:rsidRDefault="004E4F1C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1647">
        <w:rPr>
          <w:rFonts w:ascii="Arial" w:hAnsi="Arial" w:cs="Arial"/>
          <w:sz w:val="24"/>
          <w:szCs w:val="24"/>
        </w:rPr>
        <w:t xml:space="preserve">        </w:t>
      </w:r>
      <w:r w:rsidR="00E86B25" w:rsidRPr="00281647">
        <w:rPr>
          <w:rFonts w:ascii="Arial" w:hAnsi="Arial" w:cs="Arial"/>
          <w:sz w:val="24"/>
          <w:szCs w:val="24"/>
        </w:rPr>
        <w:t>Для обеспечения</w:t>
      </w:r>
      <w:r w:rsidR="00E86B25" w:rsidRPr="00281647">
        <w:rPr>
          <w:rFonts w:ascii="Arial" w:hAnsi="Arial" w:cs="Arial"/>
          <w:b/>
          <w:sz w:val="24"/>
          <w:szCs w:val="24"/>
        </w:rPr>
        <w:t xml:space="preserve"> </w:t>
      </w:r>
      <w:r w:rsidR="00E86B25" w:rsidRPr="00281647">
        <w:rPr>
          <w:rFonts w:ascii="Arial" w:hAnsi="Arial" w:cs="Arial"/>
          <w:sz w:val="24"/>
          <w:szCs w:val="24"/>
        </w:rPr>
        <w:t>высокого качества общего образования в соответствии с меняющимися запросами населения и пе</w:t>
      </w:r>
      <w:r w:rsidRPr="00281647">
        <w:rPr>
          <w:rFonts w:ascii="Arial" w:hAnsi="Arial" w:cs="Arial"/>
          <w:sz w:val="24"/>
          <w:szCs w:val="24"/>
        </w:rPr>
        <w:t>рспективными задачами развития м</w:t>
      </w:r>
      <w:r w:rsidR="00E86B25" w:rsidRPr="00281647">
        <w:rPr>
          <w:rFonts w:ascii="Arial" w:hAnsi="Arial" w:cs="Arial"/>
          <w:sz w:val="24"/>
          <w:szCs w:val="24"/>
        </w:rPr>
        <w:t xml:space="preserve">униципального образования </w:t>
      </w:r>
      <w:r w:rsidRPr="00281647">
        <w:rPr>
          <w:rFonts w:ascii="Arial" w:hAnsi="Arial" w:cs="Arial"/>
          <w:sz w:val="24"/>
          <w:szCs w:val="24"/>
        </w:rPr>
        <w:t>требуется</w:t>
      </w:r>
      <w:r w:rsidR="00E86B25" w:rsidRPr="00281647">
        <w:rPr>
          <w:rFonts w:ascii="Arial" w:hAnsi="Arial" w:cs="Arial"/>
          <w:sz w:val="24"/>
          <w:szCs w:val="24"/>
        </w:rPr>
        <w:t>, в том числе, совершенствование условий и организации обучения в о</w:t>
      </w:r>
      <w:r w:rsidRPr="00281647">
        <w:rPr>
          <w:rFonts w:ascii="Arial" w:hAnsi="Arial" w:cs="Arial"/>
          <w:sz w:val="24"/>
          <w:szCs w:val="24"/>
        </w:rPr>
        <w:t>бщеобразовательных организациях</w:t>
      </w:r>
      <w:r w:rsidR="00E86B25" w:rsidRPr="00281647">
        <w:rPr>
          <w:rFonts w:ascii="Arial" w:hAnsi="Arial" w:cs="Arial"/>
          <w:sz w:val="24"/>
          <w:szCs w:val="24"/>
        </w:rPr>
        <w:t>. Эта потребность диктуется санитарно-эпидемиологическими требованиями, ст</w:t>
      </w:r>
      <w:r w:rsidRPr="00281647">
        <w:rPr>
          <w:rFonts w:ascii="Arial" w:hAnsi="Arial" w:cs="Arial"/>
          <w:sz w:val="24"/>
          <w:szCs w:val="24"/>
        </w:rPr>
        <w:t>роительными и противопожарными н</w:t>
      </w:r>
      <w:r w:rsidR="00E86B25" w:rsidRPr="00281647">
        <w:rPr>
          <w:rFonts w:ascii="Arial" w:hAnsi="Arial" w:cs="Arial"/>
          <w:sz w:val="24"/>
          <w:szCs w:val="24"/>
        </w:rPr>
        <w:t xml:space="preserve">ормами, федеральными государственными образовательными стандартами общего образования. </w:t>
      </w:r>
    </w:p>
    <w:p w:rsidR="004E4F1C" w:rsidRPr="00281647" w:rsidRDefault="004E4F1C" w:rsidP="00B43B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81647">
        <w:rPr>
          <w:rFonts w:ascii="Arial" w:hAnsi="Arial" w:cs="Arial"/>
          <w:sz w:val="24"/>
          <w:szCs w:val="24"/>
        </w:rPr>
        <w:t xml:space="preserve">        </w:t>
      </w:r>
      <w:r w:rsidRPr="00281647">
        <w:rPr>
          <w:rFonts w:ascii="Arial" w:eastAsia="Times New Roman" w:hAnsi="Arial" w:cs="Arial"/>
          <w:sz w:val="24"/>
          <w:szCs w:val="24"/>
        </w:rPr>
        <w:t xml:space="preserve">Система образования в </w:t>
      </w:r>
      <w:r w:rsidR="00AF463B" w:rsidRPr="00281647">
        <w:rPr>
          <w:rFonts w:ascii="Arial" w:eastAsia="Times New Roman" w:hAnsi="Arial" w:cs="Arial"/>
          <w:sz w:val="24"/>
          <w:szCs w:val="24"/>
        </w:rPr>
        <w:t>Оекском</w:t>
      </w:r>
      <w:r w:rsidRPr="00281647">
        <w:rPr>
          <w:rFonts w:ascii="Arial" w:eastAsia="Times New Roman" w:hAnsi="Arial" w:cs="Arial"/>
          <w:sz w:val="24"/>
          <w:szCs w:val="24"/>
        </w:rPr>
        <w:t xml:space="preserve"> муниципальном образовании представлена следующими типами, видами учреждений общего, дошкольного, дополнительного образования и включает 9 учреждений, из них: </w:t>
      </w:r>
    </w:p>
    <w:p w:rsidR="004E4F1C" w:rsidRPr="00281647" w:rsidRDefault="004E4F1C" w:rsidP="00AF463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</w:rPr>
      </w:pPr>
      <w:r w:rsidRPr="00281647">
        <w:rPr>
          <w:rFonts w:ascii="Arial" w:eastAsia="Times New Roman" w:hAnsi="Arial" w:cs="Arial"/>
          <w:sz w:val="24"/>
          <w:szCs w:val="24"/>
        </w:rPr>
        <w:t>- 2 средние общеобразовательные школы (с. Оек и д. Бутырки);</w:t>
      </w:r>
    </w:p>
    <w:p w:rsidR="004E4F1C" w:rsidRPr="00404B21" w:rsidRDefault="004E4F1C" w:rsidP="00AF463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</w:rPr>
      </w:pPr>
      <w:r w:rsidRPr="00281647">
        <w:rPr>
          <w:rFonts w:ascii="Arial" w:eastAsia="Times New Roman" w:hAnsi="Arial" w:cs="Arial"/>
          <w:sz w:val="24"/>
          <w:szCs w:val="24"/>
        </w:rPr>
        <w:t>- 3 малокомплектные школы (д. Турская, д. Галки</w:t>
      </w:r>
      <w:r w:rsidRPr="00404B21">
        <w:rPr>
          <w:rFonts w:ascii="Arial" w:eastAsia="Times New Roman" w:hAnsi="Arial" w:cs="Arial"/>
          <w:sz w:val="24"/>
          <w:szCs w:val="24"/>
        </w:rPr>
        <w:t>, д. Коты);</w:t>
      </w:r>
    </w:p>
    <w:p w:rsidR="004E4F1C" w:rsidRPr="00404B21" w:rsidRDefault="004E4F1C" w:rsidP="00AF463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 xml:space="preserve">- </w:t>
      </w:r>
      <w:r w:rsidR="00AF463B" w:rsidRPr="00404B21">
        <w:rPr>
          <w:rFonts w:ascii="Arial" w:eastAsia="Times New Roman" w:hAnsi="Arial" w:cs="Arial"/>
          <w:sz w:val="24"/>
          <w:szCs w:val="24"/>
        </w:rPr>
        <w:t>2 дошкольных</w:t>
      </w:r>
      <w:r w:rsidRPr="00404B21">
        <w:rPr>
          <w:rFonts w:ascii="Arial" w:eastAsia="Times New Roman" w:hAnsi="Arial" w:cs="Arial"/>
          <w:sz w:val="24"/>
          <w:szCs w:val="24"/>
        </w:rPr>
        <w:t xml:space="preserve"> учреждения (с. Оек, д. Бутырки);</w:t>
      </w:r>
    </w:p>
    <w:p w:rsidR="0015057F" w:rsidRPr="00404B21" w:rsidRDefault="004E4F1C" w:rsidP="00AF463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 xml:space="preserve">- </w:t>
      </w:r>
      <w:r w:rsidR="00AF463B" w:rsidRPr="00404B21">
        <w:rPr>
          <w:rFonts w:ascii="Arial" w:eastAsia="Times New Roman" w:hAnsi="Arial" w:cs="Arial"/>
          <w:sz w:val="24"/>
          <w:szCs w:val="24"/>
        </w:rPr>
        <w:t>1 детская</w:t>
      </w:r>
      <w:r w:rsidRPr="00404B21">
        <w:rPr>
          <w:rFonts w:ascii="Arial" w:eastAsia="Times New Roman" w:hAnsi="Arial" w:cs="Arial"/>
          <w:sz w:val="24"/>
          <w:szCs w:val="24"/>
        </w:rPr>
        <w:t xml:space="preserve"> музыкальная школа;</w:t>
      </w:r>
    </w:p>
    <w:p w:rsidR="004E4F1C" w:rsidRPr="00404B21" w:rsidRDefault="004E4F1C" w:rsidP="00AF463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 xml:space="preserve">- 1 </w:t>
      </w:r>
      <w:r w:rsidR="0015057F" w:rsidRPr="00404B21">
        <w:rPr>
          <w:rFonts w:ascii="Arial" w:eastAsia="Times New Roman" w:hAnsi="Arial" w:cs="Arial"/>
          <w:sz w:val="24"/>
          <w:szCs w:val="24"/>
        </w:rPr>
        <w:t>техникум</w:t>
      </w:r>
      <w:r w:rsidRPr="00404B21">
        <w:rPr>
          <w:rFonts w:ascii="Arial" w:eastAsia="Times New Roman" w:hAnsi="Arial" w:cs="Arial"/>
          <w:sz w:val="24"/>
          <w:szCs w:val="24"/>
        </w:rPr>
        <w:t>;</w:t>
      </w:r>
    </w:p>
    <w:p w:rsidR="004E4F1C" w:rsidRPr="00404B21" w:rsidRDefault="004C08F3" w:rsidP="00AF46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 xml:space="preserve">        </w:t>
      </w:r>
      <w:r w:rsidR="00F7500C" w:rsidRPr="00404B21">
        <w:rPr>
          <w:rFonts w:ascii="Arial" w:eastAsia="Times New Roman" w:hAnsi="Arial" w:cs="Arial"/>
          <w:sz w:val="24"/>
          <w:szCs w:val="24"/>
        </w:rPr>
        <w:t>В муниципальном</w:t>
      </w:r>
      <w:r w:rsidR="004E4F1C" w:rsidRPr="00404B21">
        <w:rPr>
          <w:rFonts w:ascii="Arial" w:eastAsia="Times New Roman" w:hAnsi="Arial" w:cs="Arial"/>
          <w:sz w:val="24"/>
          <w:szCs w:val="24"/>
        </w:rPr>
        <w:t xml:space="preserve"> образовании действуют две муниципальные средние общеобразовательные школы (с. </w:t>
      </w:r>
      <w:r w:rsidR="00AF463B" w:rsidRPr="00404B21">
        <w:rPr>
          <w:rFonts w:ascii="Arial" w:eastAsia="Times New Roman" w:hAnsi="Arial" w:cs="Arial"/>
          <w:sz w:val="24"/>
          <w:szCs w:val="24"/>
        </w:rPr>
        <w:t>Оек</w:t>
      </w:r>
      <w:r w:rsidR="004E4F1C" w:rsidRPr="00404B21">
        <w:rPr>
          <w:rFonts w:ascii="Arial" w:eastAsia="Times New Roman" w:hAnsi="Arial" w:cs="Arial"/>
          <w:sz w:val="24"/>
          <w:szCs w:val="24"/>
        </w:rPr>
        <w:t xml:space="preserve"> и д. Бутырки) вместимостью 893 места, а </w:t>
      </w:r>
      <w:r w:rsidR="00F7500C" w:rsidRPr="00404B21">
        <w:rPr>
          <w:rFonts w:ascii="Arial" w:eastAsia="Times New Roman" w:hAnsi="Arial" w:cs="Arial"/>
          <w:sz w:val="24"/>
          <w:szCs w:val="24"/>
        </w:rPr>
        <w:t>также</w:t>
      </w:r>
      <w:r w:rsidR="004E4F1C" w:rsidRPr="00404B21">
        <w:rPr>
          <w:rFonts w:ascii="Arial" w:eastAsia="Times New Roman" w:hAnsi="Arial" w:cs="Arial"/>
          <w:sz w:val="24"/>
          <w:szCs w:val="24"/>
        </w:rPr>
        <w:t xml:space="preserve"> три начальные общеобразовательные школы (д. Галки, д. Турская и д. Коты) вместимостью 61 место.</w:t>
      </w:r>
    </w:p>
    <w:p w:rsidR="00E86B25" w:rsidRPr="00404B21" w:rsidRDefault="004C08F3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         </w:t>
      </w:r>
      <w:r w:rsidR="00E86B25" w:rsidRPr="00404B21">
        <w:rPr>
          <w:rFonts w:ascii="Arial" w:hAnsi="Arial" w:cs="Arial"/>
          <w:sz w:val="24"/>
          <w:szCs w:val="24"/>
        </w:rPr>
        <w:t>По состоянию на 1 октября 2022 года количеств</w:t>
      </w:r>
      <w:r w:rsidR="00333E83" w:rsidRPr="00404B21">
        <w:rPr>
          <w:rFonts w:ascii="Arial" w:hAnsi="Arial" w:cs="Arial"/>
          <w:sz w:val="24"/>
          <w:szCs w:val="24"/>
        </w:rPr>
        <w:t>о обучающихся в школах составляет</w:t>
      </w:r>
      <w:r w:rsidR="00E86B25" w:rsidRPr="00404B21">
        <w:rPr>
          <w:rFonts w:ascii="Arial" w:hAnsi="Arial" w:cs="Arial"/>
          <w:sz w:val="24"/>
          <w:szCs w:val="24"/>
        </w:rPr>
        <w:t xml:space="preserve"> 1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4E4F1C" w:rsidRPr="00404B21">
        <w:rPr>
          <w:rFonts w:ascii="Arial" w:hAnsi="Arial" w:cs="Arial"/>
          <w:sz w:val="24"/>
          <w:szCs w:val="24"/>
        </w:rPr>
        <w:t>230</w:t>
      </w:r>
      <w:r w:rsidR="00E86B25" w:rsidRPr="00404B21">
        <w:rPr>
          <w:rFonts w:ascii="Arial" w:hAnsi="Arial" w:cs="Arial"/>
          <w:sz w:val="24"/>
          <w:szCs w:val="24"/>
        </w:rPr>
        <w:t xml:space="preserve"> человек</w:t>
      </w:r>
      <w:r w:rsidR="00EA0E8D" w:rsidRPr="00404B21">
        <w:rPr>
          <w:rFonts w:ascii="Arial" w:hAnsi="Arial" w:cs="Arial"/>
          <w:sz w:val="24"/>
          <w:szCs w:val="24"/>
        </w:rPr>
        <w:t>, из них:</w:t>
      </w:r>
    </w:p>
    <w:p w:rsidR="00EA0E8D" w:rsidRPr="00404B21" w:rsidRDefault="004E4F1C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первоклассников 125 человек</w:t>
      </w:r>
      <w:r w:rsidR="0015057F" w:rsidRPr="00404B21">
        <w:rPr>
          <w:rFonts w:ascii="Arial" w:hAnsi="Arial" w:cs="Arial"/>
          <w:sz w:val="24"/>
          <w:szCs w:val="24"/>
        </w:rPr>
        <w:t>;</w:t>
      </w:r>
    </w:p>
    <w:p w:rsidR="004E4F1C" w:rsidRPr="00404B21" w:rsidRDefault="004E4F1C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выпускников 11 класса 37 человек</w:t>
      </w:r>
      <w:r w:rsidR="0015057F" w:rsidRPr="00404B21">
        <w:rPr>
          <w:rFonts w:ascii="Arial" w:hAnsi="Arial" w:cs="Arial"/>
          <w:sz w:val="24"/>
          <w:szCs w:val="24"/>
        </w:rPr>
        <w:t>.</w:t>
      </w:r>
    </w:p>
    <w:p w:rsidR="0015057F" w:rsidRPr="00404B21" w:rsidRDefault="004C08F3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         </w:t>
      </w:r>
      <w:r w:rsidR="0015057F" w:rsidRPr="00404B21">
        <w:rPr>
          <w:rFonts w:ascii="Arial" w:hAnsi="Arial" w:cs="Arial"/>
          <w:sz w:val="24"/>
          <w:szCs w:val="24"/>
        </w:rPr>
        <w:t>Для повышен</w:t>
      </w:r>
      <w:r w:rsidR="0066345F">
        <w:rPr>
          <w:rFonts w:ascii="Arial" w:hAnsi="Arial" w:cs="Arial"/>
          <w:sz w:val="24"/>
          <w:szCs w:val="24"/>
        </w:rPr>
        <w:t>ия доступности и качества</w:t>
      </w:r>
      <w:r w:rsidR="0015057F" w:rsidRPr="00404B21">
        <w:rPr>
          <w:rFonts w:ascii="Arial" w:hAnsi="Arial" w:cs="Arial"/>
          <w:sz w:val="24"/>
          <w:szCs w:val="24"/>
        </w:rPr>
        <w:t xml:space="preserve"> образования</w:t>
      </w:r>
      <w:r w:rsidR="0066345F">
        <w:rPr>
          <w:rFonts w:ascii="Arial" w:hAnsi="Arial" w:cs="Arial"/>
          <w:sz w:val="24"/>
          <w:szCs w:val="24"/>
        </w:rPr>
        <w:t xml:space="preserve"> </w:t>
      </w:r>
      <w:r w:rsidR="00E7684A" w:rsidRPr="00404B21">
        <w:rPr>
          <w:rFonts w:ascii="Arial" w:hAnsi="Arial" w:cs="Arial"/>
          <w:sz w:val="24"/>
          <w:szCs w:val="24"/>
        </w:rPr>
        <w:t>должны быть обеспечены возможность организации всех видов учебной деятельности в одну смену, безопасность и комфортность условий их осуществления.</w:t>
      </w:r>
    </w:p>
    <w:p w:rsidR="00E7684A" w:rsidRDefault="00E7684A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Одной из приоритетных задач в </w:t>
      </w:r>
      <w:r w:rsidRPr="00F7500C">
        <w:rPr>
          <w:rFonts w:ascii="Arial" w:hAnsi="Arial" w:cs="Arial"/>
          <w:sz w:val="24"/>
          <w:szCs w:val="24"/>
        </w:rPr>
        <w:t xml:space="preserve">сфере </w:t>
      </w:r>
      <w:r w:rsidR="00F7500C" w:rsidRPr="00F7500C">
        <w:rPr>
          <w:rFonts w:ascii="Arial" w:hAnsi="Arial" w:cs="Arial"/>
          <w:sz w:val="24"/>
          <w:szCs w:val="24"/>
        </w:rPr>
        <w:t>образования -</w:t>
      </w:r>
      <w:r w:rsidRPr="00F7500C">
        <w:rPr>
          <w:rFonts w:ascii="Arial" w:hAnsi="Arial" w:cs="Arial"/>
          <w:sz w:val="24"/>
          <w:szCs w:val="24"/>
        </w:rPr>
        <w:t xml:space="preserve"> не снижать достигнутый высокий уровень </w:t>
      </w:r>
      <w:r w:rsidR="00F7500C" w:rsidRPr="00F7500C">
        <w:rPr>
          <w:rFonts w:ascii="Arial" w:hAnsi="Arial" w:cs="Arial"/>
          <w:sz w:val="24"/>
          <w:szCs w:val="24"/>
        </w:rPr>
        <w:t>знаний выпускников</w:t>
      </w:r>
      <w:r w:rsidR="004C08F3" w:rsidRPr="00F7500C">
        <w:rPr>
          <w:rFonts w:ascii="Arial" w:hAnsi="Arial" w:cs="Arial"/>
          <w:sz w:val="24"/>
          <w:szCs w:val="24"/>
        </w:rPr>
        <w:t xml:space="preserve"> школ по результатам итоговой аттестации и количеству золотых медалистов.</w:t>
      </w:r>
    </w:p>
    <w:p w:rsidR="00F7500C" w:rsidRPr="00F7500C" w:rsidRDefault="00F7500C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D6291" w:rsidRPr="00F7500C" w:rsidRDefault="006D6291" w:rsidP="00B43B07">
      <w:pPr>
        <w:pStyle w:val="1"/>
        <w:spacing w:before="0" w:line="240" w:lineRule="auto"/>
        <w:jc w:val="center"/>
        <w:rPr>
          <w:rStyle w:val="afe"/>
          <w:rFonts w:ascii="Arial" w:hAnsi="Arial" w:cs="Arial"/>
          <w:i w:val="0"/>
          <w:color w:val="auto"/>
          <w:sz w:val="24"/>
          <w:szCs w:val="24"/>
        </w:rPr>
      </w:pPr>
      <w:bookmarkStart w:id="6" w:name="_Toc117673644"/>
      <w:r w:rsidRPr="00F7500C">
        <w:rPr>
          <w:rStyle w:val="afe"/>
          <w:rFonts w:ascii="Arial" w:hAnsi="Arial" w:cs="Arial"/>
          <w:i w:val="0"/>
          <w:color w:val="auto"/>
          <w:sz w:val="24"/>
          <w:szCs w:val="24"/>
        </w:rPr>
        <w:t>2.2.1 Дошкольное образование</w:t>
      </w:r>
      <w:bookmarkEnd w:id="6"/>
    </w:p>
    <w:p w:rsidR="00014218" w:rsidRPr="00F7500C" w:rsidRDefault="00014218" w:rsidP="00B43B0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D6291" w:rsidRPr="00F7500C" w:rsidRDefault="00014218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          </w:t>
      </w:r>
      <w:r w:rsidR="006D6291" w:rsidRPr="00F7500C">
        <w:rPr>
          <w:rFonts w:ascii="Arial" w:hAnsi="Arial" w:cs="Arial"/>
          <w:sz w:val="24"/>
          <w:szCs w:val="24"/>
        </w:rPr>
        <w:t>По состоянию на 1 января 2022 года обеспеченность местами в дошкольных образовательных организациях детей в возрасте от 3 до 7 лет и от 1,5 до 3 лет составила 100%</w:t>
      </w:r>
      <w:r w:rsidRPr="00F7500C">
        <w:rPr>
          <w:rFonts w:ascii="Arial" w:hAnsi="Arial" w:cs="Arial"/>
          <w:sz w:val="24"/>
          <w:szCs w:val="24"/>
        </w:rPr>
        <w:t>. Дефицита мест для детей нет.</w:t>
      </w:r>
    </w:p>
    <w:p w:rsidR="00B43B07" w:rsidRPr="00F7500C" w:rsidRDefault="00B43B07" w:rsidP="00B43B07">
      <w:pPr>
        <w:spacing w:after="0" w:line="240" w:lineRule="auto"/>
        <w:jc w:val="both"/>
        <w:rPr>
          <w:rFonts w:ascii="Arial" w:hAnsi="Arial" w:cs="Arial"/>
          <w:webHidden/>
          <w:sz w:val="24"/>
          <w:szCs w:val="24"/>
        </w:rPr>
      </w:pPr>
    </w:p>
    <w:p w:rsidR="00823EF4" w:rsidRDefault="00823EF4" w:rsidP="00F7500C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7" w:name="_Toc117673645"/>
      <w:r w:rsidRPr="00F7500C">
        <w:rPr>
          <w:rFonts w:ascii="Arial" w:hAnsi="Arial" w:cs="Arial"/>
          <w:color w:val="auto"/>
          <w:sz w:val="24"/>
          <w:szCs w:val="24"/>
        </w:rPr>
        <w:t>2.3. Развитие здравоохранения</w:t>
      </w:r>
      <w:bookmarkEnd w:id="7"/>
    </w:p>
    <w:p w:rsidR="00F7500C" w:rsidRPr="00F7500C" w:rsidRDefault="00F7500C" w:rsidP="00F7500C">
      <w:pPr>
        <w:spacing w:after="0" w:line="240" w:lineRule="auto"/>
      </w:pPr>
    </w:p>
    <w:p w:rsidR="00014218" w:rsidRPr="00F7500C" w:rsidRDefault="0066345F" w:rsidP="00F750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lastRenderedPageBreak/>
        <w:t xml:space="preserve">         </w:t>
      </w:r>
      <w:r w:rsidR="00014218" w:rsidRPr="00F7500C">
        <w:rPr>
          <w:rFonts w:ascii="Arial" w:hAnsi="Arial" w:cs="Arial"/>
          <w:sz w:val="24"/>
          <w:szCs w:val="24"/>
        </w:rPr>
        <w:t>Одним из главных элементов социально-экономического развития муниципального образования является медицинское обслуживание населения. Здравоохранение - одна из ведущих отраслей сферы обслуживания.</w:t>
      </w:r>
    </w:p>
    <w:p w:rsidR="00014218" w:rsidRPr="00F7500C" w:rsidRDefault="00014218" w:rsidP="00F7500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Основным направлением работы системы здравоохранения является повышение качества и доступности медицинской помощи населению, выполнение Территориальной программы государственных гарантий бесплатного оказания гражданам медицинской помощи. </w:t>
      </w:r>
    </w:p>
    <w:p w:rsidR="00823EF4" w:rsidRPr="00F7500C" w:rsidRDefault="00014218" w:rsidP="0066345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На территории МО медицинское обслуживание населения осуществляется </w:t>
      </w:r>
      <w:r w:rsidR="00F7500C">
        <w:rPr>
          <w:rFonts w:ascii="Arial" w:hAnsi="Arial" w:cs="Arial"/>
          <w:sz w:val="24"/>
          <w:szCs w:val="24"/>
        </w:rPr>
        <w:t>Оекской</w:t>
      </w:r>
      <w:r w:rsidRPr="00F7500C">
        <w:rPr>
          <w:rFonts w:ascii="Arial" w:hAnsi="Arial" w:cs="Arial"/>
          <w:sz w:val="24"/>
          <w:szCs w:val="24"/>
        </w:rPr>
        <w:t xml:space="preserve"> участковой больницей</w:t>
      </w:r>
      <w:r w:rsidR="00823EF4" w:rsidRPr="00F7500C">
        <w:rPr>
          <w:rFonts w:ascii="Arial" w:hAnsi="Arial" w:cs="Arial"/>
          <w:sz w:val="24"/>
          <w:szCs w:val="24"/>
        </w:rPr>
        <w:t xml:space="preserve"> (далее – ОУБ)</w:t>
      </w:r>
      <w:r w:rsidRPr="00F7500C">
        <w:rPr>
          <w:rFonts w:ascii="Arial" w:hAnsi="Arial" w:cs="Arial"/>
          <w:sz w:val="24"/>
          <w:szCs w:val="24"/>
        </w:rPr>
        <w:t>, которая</w:t>
      </w:r>
      <w:r w:rsidR="00823EF4" w:rsidRPr="00F7500C">
        <w:rPr>
          <w:rFonts w:ascii="Arial" w:hAnsi="Arial" w:cs="Arial"/>
          <w:sz w:val="24"/>
          <w:szCs w:val="24"/>
        </w:rPr>
        <w:t xml:space="preserve"> является структурным подразделением ОГБУЗ «Иркутская районная больница». </w:t>
      </w:r>
      <w:r w:rsidRPr="00F7500C">
        <w:rPr>
          <w:rFonts w:ascii="Arial" w:hAnsi="Arial" w:cs="Arial"/>
          <w:sz w:val="24"/>
          <w:szCs w:val="24"/>
        </w:rPr>
        <w:t>ОУБ о</w:t>
      </w:r>
      <w:r w:rsidR="00823EF4" w:rsidRPr="00F7500C">
        <w:rPr>
          <w:rFonts w:ascii="Arial" w:hAnsi="Arial" w:cs="Arial"/>
          <w:sz w:val="24"/>
          <w:szCs w:val="24"/>
        </w:rPr>
        <w:t>бслуживает территорию из 13 населенных пунктов: с.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F7500C" w:rsidRPr="00F7500C">
        <w:rPr>
          <w:rFonts w:ascii="Arial" w:hAnsi="Arial" w:cs="Arial"/>
          <w:sz w:val="24"/>
          <w:szCs w:val="24"/>
        </w:rPr>
        <w:t>Оек</w:t>
      </w:r>
      <w:r w:rsidR="00823EF4" w:rsidRPr="00F7500C">
        <w:rPr>
          <w:rFonts w:ascii="Arial" w:hAnsi="Arial" w:cs="Arial"/>
          <w:sz w:val="24"/>
          <w:szCs w:val="24"/>
        </w:rPr>
        <w:t>, д.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823EF4" w:rsidRPr="00F7500C">
        <w:rPr>
          <w:rFonts w:ascii="Arial" w:hAnsi="Arial" w:cs="Arial"/>
          <w:sz w:val="24"/>
          <w:szCs w:val="24"/>
        </w:rPr>
        <w:t>Ревякина, д.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823EF4" w:rsidRPr="00F7500C">
        <w:rPr>
          <w:rFonts w:ascii="Arial" w:hAnsi="Arial" w:cs="Arial"/>
          <w:sz w:val="24"/>
          <w:szCs w:val="24"/>
        </w:rPr>
        <w:t>Черемушка, д.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823EF4" w:rsidRPr="00F7500C">
        <w:rPr>
          <w:rFonts w:ascii="Arial" w:hAnsi="Arial" w:cs="Arial"/>
          <w:sz w:val="24"/>
          <w:szCs w:val="24"/>
        </w:rPr>
        <w:t>Бургаз, д.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823EF4" w:rsidRPr="00F7500C">
        <w:rPr>
          <w:rFonts w:ascii="Arial" w:hAnsi="Arial" w:cs="Arial"/>
          <w:sz w:val="24"/>
          <w:szCs w:val="24"/>
        </w:rPr>
        <w:t>Зыкова, д.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823EF4" w:rsidRPr="00F7500C">
        <w:rPr>
          <w:rFonts w:ascii="Arial" w:hAnsi="Arial" w:cs="Arial"/>
          <w:sz w:val="24"/>
          <w:szCs w:val="24"/>
        </w:rPr>
        <w:t>Жердовка, д.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823EF4" w:rsidRPr="00F7500C">
        <w:rPr>
          <w:rFonts w:ascii="Arial" w:hAnsi="Arial" w:cs="Arial"/>
          <w:sz w:val="24"/>
          <w:szCs w:val="24"/>
        </w:rPr>
        <w:t>С</w:t>
      </w:r>
      <w:r w:rsidR="00F7500C">
        <w:rPr>
          <w:rFonts w:ascii="Arial" w:hAnsi="Arial" w:cs="Arial"/>
          <w:sz w:val="24"/>
          <w:szCs w:val="24"/>
        </w:rPr>
        <w:t xml:space="preserve">основый </w:t>
      </w:r>
      <w:r w:rsidR="00823EF4" w:rsidRPr="00F7500C">
        <w:rPr>
          <w:rFonts w:ascii="Arial" w:hAnsi="Arial" w:cs="Arial"/>
          <w:sz w:val="24"/>
          <w:szCs w:val="24"/>
        </w:rPr>
        <w:t>Бор, д.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823EF4" w:rsidRPr="00F7500C">
        <w:rPr>
          <w:rFonts w:ascii="Arial" w:hAnsi="Arial" w:cs="Arial"/>
          <w:sz w:val="24"/>
          <w:szCs w:val="24"/>
        </w:rPr>
        <w:t>Турская, д.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823EF4" w:rsidRPr="00F7500C">
        <w:rPr>
          <w:rFonts w:ascii="Arial" w:hAnsi="Arial" w:cs="Arial"/>
          <w:sz w:val="24"/>
          <w:szCs w:val="24"/>
        </w:rPr>
        <w:t>Бутырки, д.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823EF4" w:rsidRPr="00F7500C">
        <w:rPr>
          <w:rFonts w:ascii="Arial" w:hAnsi="Arial" w:cs="Arial"/>
          <w:sz w:val="24"/>
          <w:szCs w:val="24"/>
        </w:rPr>
        <w:t>Максимовщина, д. Коты, д. Каштак, в/ч 51870. Расстояние между населенными пунктами от 5 до 25 км.</w:t>
      </w:r>
    </w:p>
    <w:p w:rsidR="002B1860" w:rsidRPr="00F7500C" w:rsidRDefault="005B2DE9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Общее число посещений в год составляет </w:t>
      </w:r>
      <w:r w:rsidR="0056097E" w:rsidRPr="00F7500C">
        <w:rPr>
          <w:rFonts w:ascii="Arial" w:hAnsi="Arial" w:cs="Arial"/>
          <w:sz w:val="24"/>
          <w:szCs w:val="24"/>
        </w:rPr>
        <w:t>около 60000</w:t>
      </w:r>
      <w:r w:rsidRPr="00F7500C">
        <w:rPr>
          <w:rFonts w:ascii="Arial" w:hAnsi="Arial" w:cs="Arial"/>
          <w:sz w:val="24"/>
          <w:szCs w:val="24"/>
        </w:rPr>
        <w:t xml:space="preserve">. В амбулаторно-поликлинической </w:t>
      </w:r>
      <w:r w:rsidR="00F7500C" w:rsidRPr="00F7500C">
        <w:rPr>
          <w:rFonts w:ascii="Arial" w:hAnsi="Arial" w:cs="Arial"/>
          <w:sz w:val="24"/>
          <w:szCs w:val="24"/>
        </w:rPr>
        <w:t>службе 2</w:t>
      </w:r>
      <w:r w:rsidRPr="00F7500C">
        <w:rPr>
          <w:rFonts w:ascii="Arial" w:hAnsi="Arial" w:cs="Arial"/>
          <w:sz w:val="24"/>
          <w:szCs w:val="24"/>
        </w:rPr>
        <w:t xml:space="preserve"> участковых врача терапевта, 2 участковых врача педиатра, 2 стоматолога терапевта, врач акушер-гинеколог. Общая численность врачей всех специальностей составляет 14 человек, численность среднего медицинского персонала 38 человек. Мощность амбулаторно-поликлинической </w:t>
      </w:r>
      <w:r w:rsidR="00F7500C" w:rsidRPr="00F7500C">
        <w:rPr>
          <w:rFonts w:ascii="Arial" w:hAnsi="Arial" w:cs="Arial"/>
          <w:sz w:val="24"/>
          <w:szCs w:val="24"/>
        </w:rPr>
        <w:t>службы рассчитана</w:t>
      </w:r>
      <w:r w:rsidR="002B1860" w:rsidRPr="00F7500C">
        <w:rPr>
          <w:rFonts w:ascii="Arial" w:hAnsi="Arial" w:cs="Arial"/>
          <w:sz w:val="24"/>
          <w:szCs w:val="24"/>
        </w:rPr>
        <w:t xml:space="preserve"> на 100 посещений в смену.</w:t>
      </w:r>
    </w:p>
    <w:p w:rsidR="005B2DE9" w:rsidRPr="00F7500C" w:rsidRDefault="002B1860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>Также на базе Окской участковой больницы функционирует круглосуточный стационар (на 20 коек терапевтических, 5 коек гинекологических, 20 кое</w:t>
      </w:r>
      <w:r w:rsidR="00EB472A" w:rsidRPr="00F7500C">
        <w:rPr>
          <w:rFonts w:ascii="Arial" w:hAnsi="Arial" w:cs="Arial"/>
          <w:sz w:val="24"/>
          <w:szCs w:val="24"/>
        </w:rPr>
        <w:t>к</w:t>
      </w:r>
      <w:r w:rsidRPr="00F7500C">
        <w:rPr>
          <w:rFonts w:ascii="Arial" w:hAnsi="Arial" w:cs="Arial"/>
          <w:sz w:val="24"/>
          <w:szCs w:val="24"/>
        </w:rPr>
        <w:t xml:space="preserve"> неврологических) и стационар дневного пребывания (на 10 коек терапевтических). </w:t>
      </w:r>
      <w:r w:rsidR="00EB472A" w:rsidRPr="00F7500C">
        <w:rPr>
          <w:rFonts w:ascii="Arial" w:hAnsi="Arial" w:cs="Arial"/>
          <w:sz w:val="24"/>
          <w:szCs w:val="24"/>
        </w:rPr>
        <w:t xml:space="preserve">На территории МО существует дефицит медицинских специалистов. </w:t>
      </w:r>
    </w:p>
    <w:p w:rsidR="00EB472A" w:rsidRPr="00F7500C" w:rsidRDefault="00EB472A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>С целью предупреждения заболеваемости и снижения смертности от социально-значимых заболеваний в ОУБ планируется продолжать обследование населения на ВИЧ-инфекцию, также проводить информирование населения о мерах профилактики социально значимых заболеваний; проводить санитарно-просветительскую работу с населением по профилактике злокачественных новообразований; проводить санитарно-просветительскую работу с населением по профилактических факторов риска (табакокурение, употребление алкогольных напитков</w:t>
      </w:r>
      <w:r w:rsidR="00497362" w:rsidRPr="00F7500C">
        <w:rPr>
          <w:rFonts w:ascii="Arial" w:hAnsi="Arial" w:cs="Arial"/>
          <w:sz w:val="24"/>
          <w:szCs w:val="24"/>
        </w:rPr>
        <w:t>, неправильное питание); организация работы по обеспечению проведения профилактических медицинских осмотров населения.</w:t>
      </w:r>
    </w:p>
    <w:p w:rsidR="00C2052F" w:rsidRPr="00F7500C" w:rsidRDefault="00C2052F" w:rsidP="00B43B07">
      <w:pPr>
        <w:spacing w:after="0" w:line="240" w:lineRule="auto"/>
        <w:ind w:firstLine="709"/>
        <w:jc w:val="both"/>
        <w:rPr>
          <w:rFonts w:ascii="Arial" w:hAnsi="Arial" w:cs="Arial"/>
          <w:color w:val="4F81BD" w:themeColor="accent1"/>
          <w:sz w:val="24"/>
          <w:szCs w:val="24"/>
        </w:rPr>
      </w:pPr>
    </w:p>
    <w:p w:rsidR="00823EF4" w:rsidRPr="00F7500C" w:rsidRDefault="00823EF4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8" w:name="_Toc117673646"/>
      <w:r w:rsidRPr="00F7500C">
        <w:rPr>
          <w:rFonts w:ascii="Arial" w:hAnsi="Arial" w:cs="Arial"/>
          <w:color w:val="auto"/>
          <w:sz w:val="24"/>
          <w:szCs w:val="24"/>
        </w:rPr>
        <w:t>2.4. Развитие культуры</w:t>
      </w:r>
      <w:bookmarkEnd w:id="8"/>
    </w:p>
    <w:p w:rsidR="00823EF4" w:rsidRPr="00F7500C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F7500C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В Оекском муниципальном образовании функционирует Муниципальное учреждение «Социально-культурный спортивный комплекс» Оекского муниципального образования (далее - МУ СК СК), в его состав входят клубные формирования, библиотеки, музей, а также спортивные структуры. </w:t>
      </w:r>
    </w:p>
    <w:p w:rsidR="0018354D" w:rsidRPr="00F7500C" w:rsidRDefault="00757A46" w:rsidP="00B43B0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7500C">
        <w:rPr>
          <w:rFonts w:ascii="Arial" w:eastAsia="Times New Roman" w:hAnsi="Arial" w:cs="Arial"/>
          <w:sz w:val="24"/>
          <w:szCs w:val="24"/>
        </w:rPr>
        <w:t xml:space="preserve">           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Благодаря участию в различных программах, Дом культуры обновляется и </w:t>
      </w:r>
      <w:r w:rsidR="00F7500C" w:rsidRPr="00F7500C">
        <w:rPr>
          <w:rFonts w:ascii="Arial" w:hAnsi="Arial" w:cs="Arial"/>
          <w:sz w:val="24"/>
          <w:szCs w:val="24"/>
          <w:shd w:val="clear" w:color="auto" w:fill="FFFFFF"/>
        </w:rPr>
        <w:t>внешне,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и внутренне. </w:t>
      </w:r>
      <w:r w:rsidR="00420272" w:rsidRPr="00F7500C">
        <w:rPr>
          <w:rFonts w:ascii="Arial" w:hAnsi="Arial" w:cs="Arial"/>
          <w:sz w:val="24"/>
          <w:szCs w:val="24"/>
          <w:shd w:val="clear" w:color="auto" w:fill="FFFFFF"/>
        </w:rPr>
        <w:t>На сегодняшний день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работает </w:t>
      </w:r>
      <w:r w:rsidR="00C2052F" w:rsidRPr="00F7500C">
        <w:rPr>
          <w:rFonts w:ascii="Arial" w:hAnsi="Arial" w:cs="Arial"/>
          <w:sz w:val="24"/>
          <w:szCs w:val="24"/>
          <w:shd w:val="clear" w:color="auto" w:fill="FFFFFF"/>
        </w:rPr>
        <w:t>40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различных кружков, клубов по интересам, спортивных секций. Увеличилось и количество участников клубных формирований. На данный момент в Доме культуры занимается </w:t>
      </w:r>
      <w:r w:rsidR="00C2052F" w:rsidRPr="00F7500C">
        <w:rPr>
          <w:rFonts w:ascii="Arial" w:hAnsi="Arial" w:cs="Arial"/>
          <w:sz w:val="24"/>
          <w:szCs w:val="24"/>
          <w:shd w:val="clear" w:color="auto" w:fill="FFFFFF"/>
        </w:rPr>
        <w:t>725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человек разных возрастов при населении численностью </w:t>
      </w:r>
      <w:r w:rsidR="00C2052F" w:rsidRPr="00F7500C">
        <w:rPr>
          <w:rFonts w:ascii="Arial" w:hAnsi="Arial" w:cs="Arial"/>
          <w:sz w:val="24"/>
          <w:szCs w:val="24"/>
          <w:shd w:val="clear" w:color="auto" w:fill="FFFFFF"/>
        </w:rPr>
        <w:t>7</w:t>
      </w:r>
      <w:r w:rsidR="00153448" w:rsidRPr="00F7500C">
        <w:rPr>
          <w:rFonts w:ascii="Arial" w:hAnsi="Arial" w:cs="Arial"/>
          <w:sz w:val="24"/>
          <w:szCs w:val="24"/>
          <w:shd w:val="clear" w:color="auto" w:fill="FFFFFF"/>
        </w:rPr>
        <w:t>273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человек</w:t>
      </w:r>
      <w:r w:rsidR="00153448" w:rsidRPr="00F7500C">
        <w:rPr>
          <w:rFonts w:ascii="Arial" w:hAnsi="Arial" w:cs="Arial"/>
          <w:sz w:val="24"/>
          <w:szCs w:val="24"/>
          <w:shd w:val="clear" w:color="auto" w:fill="FFFFFF"/>
        </w:rPr>
        <w:t>а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757A46" w:rsidRPr="00F7500C" w:rsidRDefault="00757A46" w:rsidP="00B43B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 </w:t>
      </w:r>
      <w:r w:rsidR="00B32F32" w:rsidRPr="00F7500C">
        <w:rPr>
          <w:rFonts w:ascii="Arial" w:hAnsi="Arial" w:cs="Arial"/>
          <w:sz w:val="24"/>
          <w:szCs w:val="24"/>
        </w:rPr>
        <w:t xml:space="preserve">         </w:t>
      </w:r>
      <w:r w:rsidR="0018354D" w:rsidRPr="00F7500C">
        <w:rPr>
          <w:rFonts w:ascii="Arial" w:hAnsi="Arial" w:cs="Arial"/>
          <w:sz w:val="24"/>
          <w:szCs w:val="24"/>
        </w:rPr>
        <w:t>В</w:t>
      </w:r>
      <w:r w:rsidRPr="00F7500C">
        <w:rPr>
          <w:rFonts w:ascii="Arial" w:eastAsia="Times New Roman" w:hAnsi="Arial" w:cs="Arial"/>
          <w:sz w:val="24"/>
          <w:szCs w:val="24"/>
        </w:rPr>
        <w:t>едется работа п</w:t>
      </w:r>
      <w:r w:rsidR="00B32F32" w:rsidRPr="00F7500C">
        <w:rPr>
          <w:rFonts w:ascii="Arial" w:eastAsia="Times New Roman" w:hAnsi="Arial" w:cs="Arial"/>
          <w:sz w:val="24"/>
          <w:szCs w:val="24"/>
        </w:rPr>
        <w:t>о различным направлениям:</w:t>
      </w:r>
      <w:r w:rsidR="00B32F32" w:rsidRPr="00F7500C">
        <w:rPr>
          <w:rFonts w:ascii="Arial" w:hAnsi="Arial" w:cs="Arial"/>
          <w:sz w:val="24"/>
          <w:szCs w:val="24"/>
        </w:rPr>
        <w:t xml:space="preserve"> </w:t>
      </w:r>
      <w:r w:rsidRPr="00F7500C">
        <w:rPr>
          <w:rFonts w:ascii="Arial" w:eastAsia="Times New Roman" w:hAnsi="Arial" w:cs="Arial"/>
          <w:sz w:val="24"/>
          <w:szCs w:val="24"/>
        </w:rPr>
        <w:t>хореография</w:t>
      </w:r>
      <w:r w:rsidR="00B32F32" w:rsidRPr="00F7500C">
        <w:rPr>
          <w:rFonts w:ascii="Arial" w:eastAsia="Times New Roman" w:hAnsi="Arial" w:cs="Arial"/>
          <w:sz w:val="24"/>
          <w:szCs w:val="24"/>
        </w:rPr>
        <w:t xml:space="preserve">, </w:t>
      </w:r>
      <w:r w:rsidRPr="00F7500C">
        <w:rPr>
          <w:rFonts w:ascii="Arial" w:eastAsia="Times New Roman" w:hAnsi="Arial" w:cs="Arial"/>
          <w:sz w:val="24"/>
          <w:szCs w:val="24"/>
        </w:rPr>
        <w:t>вокал (народный и эстрадный)</w:t>
      </w:r>
      <w:r w:rsidR="00B32F32" w:rsidRPr="00F7500C">
        <w:rPr>
          <w:rFonts w:ascii="Arial" w:eastAsia="Times New Roman" w:hAnsi="Arial" w:cs="Arial"/>
          <w:sz w:val="24"/>
          <w:szCs w:val="24"/>
        </w:rPr>
        <w:t>,</w:t>
      </w:r>
      <w:r w:rsidRPr="00F7500C">
        <w:rPr>
          <w:rFonts w:ascii="Arial" w:eastAsia="Times New Roman" w:hAnsi="Arial" w:cs="Arial"/>
          <w:sz w:val="24"/>
          <w:szCs w:val="24"/>
        </w:rPr>
        <w:t xml:space="preserve"> театральное </w:t>
      </w:r>
      <w:r w:rsidR="00F7500C" w:rsidRPr="00F7500C">
        <w:rPr>
          <w:rFonts w:ascii="Arial" w:eastAsia="Times New Roman" w:hAnsi="Arial" w:cs="Arial"/>
          <w:sz w:val="24"/>
          <w:szCs w:val="24"/>
        </w:rPr>
        <w:t>искусство, изобразительное</w:t>
      </w:r>
      <w:r w:rsidRPr="00F7500C">
        <w:rPr>
          <w:rFonts w:ascii="Arial" w:eastAsia="Times New Roman" w:hAnsi="Arial" w:cs="Arial"/>
          <w:sz w:val="24"/>
          <w:szCs w:val="24"/>
        </w:rPr>
        <w:t xml:space="preserve"> искусство</w:t>
      </w:r>
      <w:r w:rsidR="00B32F32" w:rsidRPr="00F7500C">
        <w:rPr>
          <w:rFonts w:ascii="Arial" w:eastAsia="Times New Roman" w:hAnsi="Arial" w:cs="Arial"/>
          <w:sz w:val="24"/>
          <w:szCs w:val="24"/>
        </w:rPr>
        <w:t xml:space="preserve">, </w:t>
      </w:r>
      <w:r w:rsidRPr="00F7500C">
        <w:rPr>
          <w:rFonts w:ascii="Arial" w:eastAsia="Times New Roman" w:hAnsi="Arial" w:cs="Arial"/>
          <w:sz w:val="24"/>
          <w:szCs w:val="24"/>
        </w:rPr>
        <w:t>декоративно-прикладное творчество</w:t>
      </w:r>
      <w:r w:rsidR="00B32F32" w:rsidRPr="00F7500C">
        <w:rPr>
          <w:rFonts w:ascii="Arial" w:eastAsia="Times New Roman" w:hAnsi="Arial" w:cs="Arial"/>
          <w:sz w:val="24"/>
          <w:szCs w:val="24"/>
        </w:rPr>
        <w:t>,</w:t>
      </w:r>
      <w:r w:rsidRPr="00F7500C">
        <w:rPr>
          <w:rFonts w:ascii="Arial" w:eastAsia="Times New Roman" w:hAnsi="Arial" w:cs="Arial"/>
          <w:sz w:val="24"/>
          <w:szCs w:val="24"/>
        </w:rPr>
        <w:t xml:space="preserve"> анимационная студия</w:t>
      </w:r>
      <w:r w:rsidR="00B32F32" w:rsidRPr="00F7500C">
        <w:rPr>
          <w:rFonts w:ascii="Arial" w:eastAsia="Times New Roman" w:hAnsi="Arial" w:cs="Arial"/>
          <w:sz w:val="24"/>
          <w:szCs w:val="24"/>
        </w:rPr>
        <w:t>,</w:t>
      </w:r>
      <w:r w:rsidRPr="00F7500C">
        <w:rPr>
          <w:rFonts w:ascii="Arial" w:eastAsia="Times New Roman" w:hAnsi="Arial" w:cs="Arial"/>
          <w:sz w:val="24"/>
          <w:szCs w:val="24"/>
        </w:rPr>
        <w:t xml:space="preserve"> познавательные и краеведческие клубы по интересам</w:t>
      </w:r>
      <w:r w:rsidR="00B32F32" w:rsidRPr="00F7500C">
        <w:rPr>
          <w:rFonts w:ascii="Arial" w:eastAsia="Times New Roman" w:hAnsi="Arial" w:cs="Arial"/>
          <w:sz w:val="24"/>
          <w:szCs w:val="24"/>
        </w:rPr>
        <w:t>. А</w:t>
      </w:r>
      <w:r w:rsidRPr="00F7500C">
        <w:rPr>
          <w:rFonts w:ascii="Arial" w:eastAsia="Times New Roman" w:hAnsi="Arial" w:cs="Arial"/>
          <w:sz w:val="24"/>
          <w:szCs w:val="24"/>
        </w:rPr>
        <w:t>ктивно развивается волонтерское движение</w:t>
      </w:r>
      <w:r w:rsidR="00B32F32" w:rsidRPr="00F7500C">
        <w:rPr>
          <w:rFonts w:ascii="Arial" w:eastAsia="Times New Roman" w:hAnsi="Arial" w:cs="Arial"/>
          <w:sz w:val="24"/>
          <w:szCs w:val="24"/>
        </w:rPr>
        <w:t xml:space="preserve">, </w:t>
      </w:r>
      <w:r w:rsidRPr="00F7500C">
        <w:rPr>
          <w:rFonts w:ascii="Arial" w:eastAsia="Times New Roman" w:hAnsi="Arial" w:cs="Arial"/>
          <w:sz w:val="24"/>
          <w:szCs w:val="24"/>
        </w:rPr>
        <w:t>работают спортивные секции по 7 видам спорта</w:t>
      </w:r>
      <w:r w:rsidR="00B32F32" w:rsidRPr="00F7500C">
        <w:rPr>
          <w:rFonts w:ascii="Arial" w:eastAsia="Times New Roman" w:hAnsi="Arial" w:cs="Arial"/>
          <w:sz w:val="24"/>
          <w:szCs w:val="24"/>
        </w:rPr>
        <w:t>.</w:t>
      </w:r>
    </w:p>
    <w:p w:rsidR="006D2413" w:rsidRPr="00F7500C" w:rsidRDefault="0089202B" w:rsidP="00B43B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7500C">
        <w:rPr>
          <w:rFonts w:ascii="Arial" w:eastAsia="Times New Roman" w:hAnsi="Arial" w:cs="Arial"/>
          <w:sz w:val="24"/>
          <w:szCs w:val="24"/>
        </w:rPr>
        <w:t>С успехом</w:t>
      </w:r>
      <w:r w:rsidR="00757A46" w:rsidRPr="00F7500C">
        <w:rPr>
          <w:rFonts w:ascii="Arial" w:eastAsia="Times New Roman" w:hAnsi="Arial" w:cs="Arial"/>
          <w:sz w:val="24"/>
          <w:szCs w:val="24"/>
        </w:rPr>
        <w:t xml:space="preserve"> коллективы принимают участие в областных, всероссийских и международных конкурсах.</w:t>
      </w:r>
    </w:p>
    <w:p w:rsidR="005D231B" w:rsidRDefault="00B32F32" w:rsidP="00B43B0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7500C"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            </w:t>
      </w:r>
      <w:r w:rsidR="0089202B" w:rsidRPr="00F7500C">
        <w:rPr>
          <w:rFonts w:ascii="Arial" w:hAnsi="Arial" w:cs="Arial"/>
          <w:sz w:val="24"/>
          <w:szCs w:val="24"/>
          <w:shd w:val="clear" w:color="auto" w:fill="FFFFFF"/>
        </w:rPr>
        <w:t>В 20</w:t>
      </w:r>
      <w:r w:rsidR="00C2052F" w:rsidRPr="00F7500C">
        <w:rPr>
          <w:rFonts w:ascii="Arial" w:hAnsi="Arial" w:cs="Arial"/>
          <w:sz w:val="24"/>
          <w:szCs w:val="24"/>
          <w:shd w:val="clear" w:color="auto" w:fill="FFFFFF"/>
        </w:rPr>
        <w:t>21</w:t>
      </w:r>
      <w:r w:rsidR="00420272"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году музеи истории села, в</w:t>
      </w:r>
      <w:r w:rsidR="0089202B"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обновленном выставочном зале экспонировал</w:t>
      </w:r>
      <w:r w:rsidR="00420272"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ось 8 новых выставок, проведено множество </w:t>
      </w:r>
      <w:r w:rsidR="0089202B" w:rsidRPr="00F7500C">
        <w:rPr>
          <w:rFonts w:ascii="Arial" w:hAnsi="Arial" w:cs="Arial"/>
          <w:sz w:val="24"/>
          <w:szCs w:val="24"/>
          <w:shd w:val="clear" w:color="auto" w:fill="FFFFFF"/>
        </w:rPr>
        <w:t>экскурсий. В течение года,</w:t>
      </w:r>
      <w:r w:rsidR="00420272"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работниками музея организованы тематические мероприятия</w:t>
      </w:r>
      <w:r w:rsidR="0089202B"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(беседы, игровые программы, викторины, литературно-музыкальные композиции, встречи с</w:t>
      </w:r>
      <w:r w:rsidR="005D231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9202B" w:rsidRPr="00F7500C">
        <w:rPr>
          <w:rFonts w:ascii="Arial" w:hAnsi="Arial" w:cs="Arial"/>
          <w:sz w:val="24"/>
          <w:szCs w:val="24"/>
          <w:shd w:val="clear" w:color="auto" w:fill="FFFFFF"/>
        </w:rPr>
        <w:t>интересными</w:t>
      </w:r>
      <w:r w:rsidR="005D231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9202B" w:rsidRPr="00F7500C">
        <w:rPr>
          <w:rFonts w:ascii="Arial" w:hAnsi="Arial" w:cs="Arial"/>
          <w:sz w:val="24"/>
          <w:szCs w:val="24"/>
          <w:shd w:val="clear" w:color="auto" w:fill="FFFFFF"/>
        </w:rPr>
        <w:t>людьми).</w:t>
      </w:r>
    </w:p>
    <w:p w:rsidR="005F04FC" w:rsidRPr="00F7500C" w:rsidRDefault="00B32F32" w:rsidP="00B43B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7500C">
        <w:rPr>
          <w:rFonts w:ascii="Arial" w:eastAsia="Times New Roman" w:hAnsi="Arial" w:cs="Arial"/>
          <w:sz w:val="24"/>
          <w:szCs w:val="24"/>
        </w:rPr>
        <w:t xml:space="preserve">           </w:t>
      </w:r>
      <w:r w:rsidR="005F04FC" w:rsidRPr="00F7500C">
        <w:rPr>
          <w:rFonts w:ascii="Arial" w:eastAsia="Times New Roman" w:hAnsi="Arial" w:cs="Arial"/>
          <w:sz w:val="24"/>
          <w:szCs w:val="24"/>
        </w:rPr>
        <w:t>В состав МУ СКСК Оекского МО входят 3 библиотеки: с. Оек, д. Коты и д. Бутырки. Библиотеки являются не только читательскими, но культурно-досуговыми центрами для проведения различных тематических мероприятий. </w:t>
      </w:r>
    </w:p>
    <w:p w:rsidR="005F04FC" w:rsidRPr="00F7500C" w:rsidRDefault="00B32F32" w:rsidP="00B43B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7500C">
        <w:rPr>
          <w:rFonts w:ascii="Arial" w:eastAsia="Times New Roman" w:hAnsi="Arial" w:cs="Arial"/>
          <w:sz w:val="24"/>
          <w:szCs w:val="24"/>
        </w:rPr>
        <w:t xml:space="preserve">           </w:t>
      </w:r>
      <w:r w:rsidR="005F04FC" w:rsidRPr="00F7500C">
        <w:rPr>
          <w:rFonts w:ascii="Arial" w:eastAsia="Times New Roman" w:hAnsi="Arial" w:cs="Arial"/>
          <w:sz w:val="24"/>
          <w:szCs w:val="24"/>
        </w:rPr>
        <w:t>На базе библиотеки д. Бутырки организован передвижной пункт книговыдачи, который осуществляет свою деятельность 1 раз в неделю в д. Максимовщина.</w:t>
      </w:r>
    </w:p>
    <w:p w:rsidR="00F12DF7" w:rsidRPr="00F7500C" w:rsidRDefault="00420272" w:rsidP="00B43B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7500C">
        <w:rPr>
          <w:rFonts w:ascii="Arial" w:eastAsia="Times New Roman" w:hAnsi="Arial" w:cs="Arial"/>
          <w:sz w:val="24"/>
          <w:szCs w:val="24"/>
        </w:rPr>
        <w:t xml:space="preserve">           </w:t>
      </w:r>
      <w:r w:rsidR="00F12DF7" w:rsidRPr="00F7500C">
        <w:rPr>
          <w:rFonts w:ascii="Arial" w:eastAsia="Times New Roman" w:hAnsi="Arial" w:cs="Arial"/>
          <w:sz w:val="24"/>
          <w:szCs w:val="24"/>
        </w:rPr>
        <w:t>Целью развития культуры в Оекском МО является повышение качества жизни всех членов общест</w:t>
      </w:r>
      <w:r w:rsidRPr="00F7500C">
        <w:rPr>
          <w:rFonts w:ascii="Arial" w:eastAsia="Times New Roman" w:hAnsi="Arial" w:cs="Arial"/>
          <w:sz w:val="24"/>
          <w:szCs w:val="24"/>
        </w:rPr>
        <w:t>в</w:t>
      </w:r>
      <w:r w:rsidR="00F12DF7" w:rsidRPr="00F7500C">
        <w:rPr>
          <w:rFonts w:ascii="Arial" w:eastAsia="Times New Roman" w:hAnsi="Arial" w:cs="Arial"/>
          <w:sz w:val="24"/>
          <w:szCs w:val="24"/>
        </w:rPr>
        <w:t>а через</w:t>
      </w:r>
      <w:r w:rsidRPr="00F7500C">
        <w:rPr>
          <w:rFonts w:ascii="Arial" w:eastAsia="Times New Roman" w:hAnsi="Arial" w:cs="Arial"/>
          <w:sz w:val="24"/>
          <w:szCs w:val="24"/>
        </w:rPr>
        <w:t xml:space="preserve"> </w:t>
      </w:r>
      <w:r w:rsidR="00F12DF7" w:rsidRPr="00F7500C">
        <w:rPr>
          <w:rFonts w:ascii="Arial" w:eastAsia="Times New Roman" w:hAnsi="Arial" w:cs="Arial"/>
          <w:sz w:val="24"/>
          <w:szCs w:val="24"/>
        </w:rPr>
        <w:t xml:space="preserve">создание благоприятных условий для доступа </w:t>
      </w:r>
      <w:r w:rsidR="00B73CF8" w:rsidRPr="00F7500C">
        <w:rPr>
          <w:rFonts w:ascii="Arial" w:eastAsia="Times New Roman" w:hAnsi="Arial" w:cs="Arial"/>
          <w:sz w:val="24"/>
          <w:szCs w:val="24"/>
        </w:rPr>
        <w:t>у культурных ценностей</w:t>
      </w:r>
      <w:r w:rsidR="00F12DF7" w:rsidRPr="00F7500C">
        <w:rPr>
          <w:rFonts w:ascii="Arial" w:eastAsia="Times New Roman" w:hAnsi="Arial" w:cs="Arial"/>
          <w:sz w:val="24"/>
          <w:szCs w:val="24"/>
        </w:rPr>
        <w:t xml:space="preserve"> и творческой реализации, развитие культурного и духовного потенциала населения.</w:t>
      </w:r>
    </w:p>
    <w:p w:rsidR="00F12DF7" w:rsidRPr="00F7500C" w:rsidRDefault="00420272" w:rsidP="00B43B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7500C">
        <w:rPr>
          <w:rFonts w:ascii="Arial" w:eastAsia="Times New Roman" w:hAnsi="Arial" w:cs="Arial"/>
          <w:sz w:val="24"/>
          <w:szCs w:val="24"/>
        </w:rPr>
        <w:t xml:space="preserve">           </w:t>
      </w:r>
      <w:r w:rsidR="00F12DF7" w:rsidRPr="00F7500C">
        <w:rPr>
          <w:rFonts w:ascii="Arial" w:eastAsia="Times New Roman" w:hAnsi="Arial" w:cs="Arial"/>
          <w:sz w:val="24"/>
          <w:szCs w:val="24"/>
        </w:rPr>
        <w:t xml:space="preserve">В </w:t>
      </w:r>
      <w:r w:rsidR="00B73CF8" w:rsidRPr="00F7500C">
        <w:rPr>
          <w:rFonts w:ascii="Arial" w:eastAsia="Times New Roman" w:hAnsi="Arial" w:cs="Arial"/>
          <w:sz w:val="24"/>
          <w:szCs w:val="24"/>
        </w:rPr>
        <w:t>сфере культуры</w:t>
      </w:r>
      <w:r w:rsidR="00F12DF7" w:rsidRPr="00F7500C">
        <w:rPr>
          <w:rFonts w:ascii="Arial" w:eastAsia="Times New Roman" w:hAnsi="Arial" w:cs="Arial"/>
          <w:sz w:val="24"/>
          <w:szCs w:val="24"/>
        </w:rPr>
        <w:t xml:space="preserve"> планируется создание условий для активного отдыха и развития талантов молодежи, проведение ремонта Дома Культуры с. Оек и укрепления материально-технической базы.</w:t>
      </w:r>
    </w:p>
    <w:p w:rsidR="0018354D" w:rsidRPr="00F7500C" w:rsidRDefault="0018354D" w:rsidP="00B43B07">
      <w:pPr>
        <w:spacing w:after="0" w:line="240" w:lineRule="auto"/>
        <w:jc w:val="center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823EF4" w:rsidRPr="00F7500C" w:rsidRDefault="00823EF4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9" w:name="_Toc117673647"/>
      <w:r w:rsidRPr="00F7500C">
        <w:rPr>
          <w:rFonts w:ascii="Arial" w:hAnsi="Arial" w:cs="Arial"/>
          <w:color w:val="auto"/>
          <w:sz w:val="24"/>
          <w:szCs w:val="24"/>
        </w:rPr>
        <w:t xml:space="preserve">2.5. Развитие </w:t>
      </w:r>
      <w:r w:rsidR="00497362" w:rsidRPr="00F7500C">
        <w:rPr>
          <w:rFonts w:ascii="Arial" w:hAnsi="Arial" w:cs="Arial"/>
          <w:color w:val="auto"/>
          <w:sz w:val="24"/>
          <w:szCs w:val="24"/>
        </w:rPr>
        <w:t>физической культ</w:t>
      </w:r>
      <w:r w:rsidRPr="00F7500C">
        <w:rPr>
          <w:rFonts w:ascii="Arial" w:hAnsi="Arial" w:cs="Arial"/>
          <w:color w:val="auto"/>
          <w:sz w:val="24"/>
          <w:szCs w:val="24"/>
        </w:rPr>
        <w:t>уры и спорта</w:t>
      </w:r>
      <w:bookmarkEnd w:id="9"/>
    </w:p>
    <w:p w:rsidR="00B32F32" w:rsidRPr="00F7500C" w:rsidRDefault="00B32F32" w:rsidP="00B43B0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B5986" w:rsidRPr="00F7500C" w:rsidRDefault="00B32F32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          </w:t>
      </w:r>
      <w:r w:rsidR="000B5986" w:rsidRPr="00F7500C">
        <w:rPr>
          <w:rFonts w:ascii="Arial" w:hAnsi="Arial" w:cs="Arial"/>
          <w:sz w:val="24"/>
          <w:szCs w:val="24"/>
        </w:rPr>
        <w:t xml:space="preserve">Основной целью работы в сфере физической культуры и спорта является развитие массовых форм физической культуры и спорта, усиление их </w:t>
      </w:r>
      <w:r w:rsidR="00B73CF8" w:rsidRPr="00F7500C">
        <w:rPr>
          <w:rFonts w:ascii="Arial" w:hAnsi="Arial" w:cs="Arial"/>
          <w:sz w:val="24"/>
          <w:szCs w:val="24"/>
        </w:rPr>
        <w:t>профилактической</w:t>
      </w:r>
      <w:r w:rsidR="000B5986" w:rsidRPr="00F7500C">
        <w:rPr>
          <w:rFonts w:ascii="Arial" w:hAnsi="Arial" w:cs="Arial"/>
          <w:sz w:val="24"/>
          <w:szCs w:val="24"/>
        </w:rPr>
        <w:t>, оздоровительной, воспитательной направленности для</w:t>
      </w:r>
      <w:r w:rsidR="0071069F" w:rsidRPr="00F7500C">
        <w:rPr>
          <w:rFonts w:ascii="Arial" w:hAnsi="Arial" w:cs="Arial"/>
          <w:sz w:val="24"/>
          <w:szCs w:val="24"/>
        </w:rPr>
        <w:t xml:space="preserve"> </w:t>
      </w:r>
      <w:r w:rsidR="000B5986" w:rsidRPr="00F7500C">
        <w:rPr>
          <w:rFonts w:ascii="Arial" w:hAnsi="Arial" w:cs="Arial"/>
          <w:sz w:val="24"/>
          <w:szCs w:val="24"/>
        </w:rPr>
        <w:t>сохранения</w:t>
      </w:r>
      <w:r w:rsidR="0071069F" w:rsidRPr="00F7500C">
        <w:rPr>
          <w:rFonts w:ascii="Arial" w:hAnsi="Arial" w:cs="Arial"/>
          <w:sz w:val="24"/>
          <w:szCs w:val="24"/>
        </w:rPr>
        <w:t xml:space="preserve"> и укрепления здоровья детей, подростков и молодежи, организация активного отдыха населения.</w:t>
      </w:r>
    </w:p>
    <w:p w:rsidR="00823EF4" w:rsidRPr="00F7500C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>На базе Социально-культурного спортивного комплекса Оекского муниципального образования работают следую</w:t>
      </w:r>
      <w:r w:rsidR="00C2052F" w:rsidRPr="00F7500C">
        <w:rPr>
          <w:rFonts w:ascii="Arial" w:hAnsi="Arial" w:cs="Arial"/>
          <w:sz w:val="24"/>
          <w:szCs w:val="24"/>
        </w:rPr>
        <w:t>щие клубы по интересам: «Звезда</w:t>
      </w:r>
      <w:r w:rsidRPr="00F7500C">
        <w:rPr>
          <w:rFonts w:ascii="Arial" w:hAnsi="Arial" w:cs="Arial"/>
          <w:sz w:val="24"/>
          <w:szCs w:val="24"/>
        </w:rPr>
        <w:t>» (футбол), «Олимп» (баскетбол), «Патриот» (волейбол), «Витязь» (г</w:t>
      </w:r>
      <w:r w:rsidR="009238E4" w:rsidRPr="00F7500C">
        <w:rPr>
          <w:rFonts w:ascii="Arial" w:hAnsi="Arial" w:cs="Arial"/>
          <w:sz w:val="24"/>
          <w:szCs w:val="24"/>
        </w:rPr>
        <w:t>иревой спорт), «Атлет» (тяжелая атлетика</w:t>
      </w:r>
      <w:r w:rsidRPr="00F7500C">
        <w:rPr>
          <w:rFonts w:ascii="Arial" w:hAnsi="Arial" w:cs="Arial"/>
          <w:sz w:val="24"/>
          <w:szCs w:val="24"/>
        </w:rPr>
        <w:t>), «</w:t>
      </w:r>
      <w:r w:rsidR="009238E4" w:rsidRPr="00F7500C">
        <w:rPr>
          <w:rFonts w:ascii="Arial" w:hAnsi="Arial" w:cs="Arial"/>
          <w:sz w:val="24"/>
          <w:szCs w:val="24"/>
        </w:rPr>
        <w:t>Пятнашки» (гимнастика), "Молодушки" (группа здоровья), фитнес -клуб.</w:t>
      </w:r>
    </w:p>
    <w:p w:rsidR="001E5285" w:rsidRPr="00F7500C" w:rsidRDefault="001E5285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7500C">
        <w:rPr>
          <w:rFonts w:ascii="Arial" w:hAnsi="Arial" w:cs="Arial"/>
          <w:sz w:val="24"/>
          <w:szCs w:val="24"/>
        </w:rPr>
        <w:t xml:space="preserve">           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С каждым годом наблюдается </w:t>
      </w:r>
      <w:r w:rsidR="00B73CF8" w:rsidRPr="00F7500C">
        <w:rPr>
          <w:rFonts w:ascii="Arial" w:hAnsi="Arial" w:cs="Arial"/>
          <w:sz w:val="24"/>
          <w:szCs w:val="24"/>
          <w:shd w:val="clear" w:color="auto" w:fill="FFFFFF"/>
        </w:rPr>
        <w:t>и развитие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физической культуры и спорта в муниципальном образовании. В МУ СКСК работает 10 спортивных клубов: волейбол, баскетбол, мини-футбол, гимнастика, хоккей, тяжелая атлетика, группа здоровья, </w:t>
      </w:r>
      <w:r w:rsidR="00B73CF8" w:rsidRPr="00F7500C">
        <w:rPr>
          <w:rFonts w:ascii="Arial" w:hAnsi="Arial" w:cs="Arial"/>
          <w:sz w:val="24"/>
          <w:szCs w:val="24"/>
          <w:shd w:val="clear" w:color="auto" w:fill="FFFFFF"/>
        </w:rPr>
        <w:t>фитнес, гиревой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спорт, лыжные гонки. В них занимается 189 человек. Также в летний период вместо секции «Лыжные гонки» проводятся выездные тренировки на места в 5 деревень (Жердовка, Турская, Галки, Мишонково, Зыково).</w:t>
      </w:r>
    </w:p>
    <w:p w:rsidR="00823EF4" w:rsidRPr="00F7500C" w:rsidRDefault="00B32F32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>В целях пропа</w:t>
      </w:r>
      <w:r w:rsidR="001E5285" w:rsidRPr="00F7500C">
        <w:rPr>
          <w:rFonts w:ascii="Arial" w:hAnsi="Arial" w:cs="Arial"/>
          <w:sz w:val="24"/>
          <w:szCs w:val="24"/>
        </w:rPr>
        <w:t>ганды здорового образа жизни и привлечения населения Оекского МО к зан</w:t>
      </w:r>
      <w:r w:rsidRPr="00F7500C">
        <w:rPr>
          <w:rFonts w:ascii="Arial" w:hAnsi="Arial" w:cs="Arial"/>
          <w:sz w:val="24"/>
          <w:szCs w:val="24"/>
        </w:rPr>
        <w:t>я</w:t>
      </w:r>
      <w:r w:rsidR="001E5285" w:rsidRPr="00F7500C">
        <w:rPr>
          <w:rFonts w:ascii="Arial" w:hAnsi="Arial" w:cs="Arial"/>
          <w:sz w:val="24"/>
          <w:szCs w:val="24"/>
        </w:rPr>
        <w:t>тиям</w:t>
      </w:r>
      <w:r w:rsidRPr="00F7500C">
        <w:rPr>
          <w:rFonts w:ascii="Arial" w:hAnsi="Arial" w:cs="Arial"/>
          <w:sz w:val="24"/>
          <w:szCs w:val="24"/>
        </w:rPr>
        <w:t xml:space="preserve"> </w:t>
      </w:r>
      <w:r w:rsidR="001E5285" w:rsidRPr="00F7500C">
        <w:rPr>
          <w:rFonts w:ascii="Arial" w:hAnsi="Arial" w:cs="Arial"/>
          <w:sz w:val="24"/>
          <w:szCs w:val="24"/>
        </w:rPr>
        <w:t>физической культуры и спорта предусмотрены организация и проведение физкультурно-массовых, оздоровительных и спортивных мероприятий для всех возрастов</w:t>
      </w:r>
      <w:r w:rsidRPr="00F7500C">
        <w:rPr>
          <w:rFonts w:ascii="Arial" w:hAnsi="Arial" w:cs="Arial"/>
          <w:sz w:val="24"/>
          <w:szCs w:val="24"/>
        </w:rPr>
        <w:t>, в том числе и для людей с ограниченными возможностями здоровья.</w:t>
      </w:r>
    </w:p>
    <w:p w:rsidR="00823EF4" w:rsidRPr="00F7500C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Организация и проведение физкультурно-оздоровительных и спортивно-массовых мероприятий с населением осуществляется на основании утвержденного календарного плана работы. </w:t>
      </w:r>
    </w:p>
    <w:p w:rsidR="00823EF4" w:rsidRPr="00F7500C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Основные показатели развития физической культуры и спорта Оекского МО представлены в таблице </w:t>
      </w:r>
      <w:r w:rsidR="00904B11" w:rsidRPr="00F7500C">
        <w:rPr>
          <w:rFonts w:ascii="Arial" w:hAnsi="Arial" w:cs="Arial"/>
          <w:sz w:val="24"/>
          <w:szCs w:val="24"/>
        </w:rPr>
        <w:t>1</w:t>
      </w:r>
      <w:r w:rsidRPr="00F7500C">
        <w:rPr>
          <w:rFonts w:ascii="Arial" w:hAnsi="Arial" w:cs="Arial"/>
          <w:sz w:val="24"/>
          <w:szCs w:val="24"/>
        </w:rPr>
        <w:t>.</w:t>
      </w:r>
    </w:p>
    <w:p w:rsidR="00823EF4" w:rsidRPr="004A79B0" w:rsidRDefault="00823EF4" w:rsidP="00B43B07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4A79B0">
        <w:rPr>
          <w:rFonts w:ascii="Courier New" w:hAnsi="Courier New" w:cs="Courier New"/>
        </w:rPr>
        <w:t xml:space="preserve">Таблица </w:t>
      </w:r>
      <w:r w:rsidR="00904B11" w:rsidRPr="004A79B0">
        <w:rPr>
          <w:rFonts w:ascii="Courier New" w:hAnsi="Courier New" w:cs="Courier New"/>
        </w:rPr>
        <w:t>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3889"/>
        <w:gridCol w:w="1711"/>
        <w:gridCol w:w="1626"/>
        <w:gridCol w:w="1671"/>
      </w:tblGrid>
      <w:tr w:rsidR="00823EF4" w:rsidRPr="00404B21" w:rsidTr="007A677A">
        <w:trPr>
          <w:tblHeader/>
        </w:trPr>
        <w:tc>
          <w:tcPr>
            <w:tcW w:w="420" w:type="pct"/>
            <w:vAlign w:val="center"/>
          </w:tcPr>
          <w:p w:rsidR="00823EF4" w:rsidRPr="004A79B0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 w:rsidRPr="004A79B0">
              <w:rPr>
                <w:rFonts w:ascii="Courier New" w:hAnsi="Courier New" w:cs="Courier New"/>
                <w:b/>
              </w:rPr>
              <w:t>№</w:t>
            </w:r>
          </w:p>
        </w:tc>
        <w:tc>
          <w:tcPr>
            <w:tcW w:w="2002" w:type="pct"/>
            <w:vAlign w:val="center"/>
          </w:tcPr>
          <w:p w:rsidR="00823EF4" w:rsidRPr="004A79B0" w:rsidRDefault="00823EF4" w:rsidP="00B43B07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79B0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881" w:type="pct"/>
            <w:vAlign w:val="center"/>
          </w:tcPr>
          <w:p w:rsidR="00823EF4" w:rsidRPr="004A79B0" w:rsidRDefault="007C0F1A" w:rsidP="00D60AF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4A79B0">
              <w:rPr>
                <w:rFonts w:ascii="Courier New" w:hAnsi="Courier New" w:cs="Courier New"/>
                <w:b/>
              </w:rPr>
              <w:t>20</w:t>
            </w:r>
            <w:r w:rsidR="0071069F" w:rsidRPr="004A79B0">
              <w:rPr>
                <w:rFonts w:ascii="Courier New" w:hAnsi="Courier New" w:cs="Courier New"/>
                <w:b/>
              </w:rPr>
              <w:t>19</w:t>
            </w:r>
            <w:r w:rsidR="00823EF4" w:rsidRPr="004A79B0">
              <w:rPr>
                <w:rFonts w:ascii="Courier New" w:hAnsi="Courier New" w:cs="Courier New"/>
                <w:b/>
              </w:rPr>
              <w:t xml:space="preserve"> год</w:t>
            </w:r>
          </w:p>
        </w:tc>
        <w:tc>
          <w:tcPr>
            <w:tcW w:w="837" w:type="pct"/>
            <w:vAlign w:val="center"/>
          </w:tcPr>
          <w:p w:rsidR="00823EF4" w:rsidRPr="004A79B0" w:rsidRDefault="005510CF" w:rsidP="00D60AF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4A79B0">
              <w:rPr>
                <w:rFonts w:ascii="Courier New" w:hAnsi="Courier New" w:cs="Courier New"/>
                <w:b/>
              </w:rPr>
              <w:t>20</w:t>
            </w:r>
            <w:r w:rsidR="0071069F" w:rsidRPr="004A79B0">
              <w:rPr>
                <w:rFonts w:ascii="Courier New" w:hAnsi="Courier New" w:cs="Courier New"/>
                <w:b/>
              </w:rPr>
              <w:t>20</w:t>
            </w:r>
            <w:r w:rsidR="00823EF4" w:rsidRPr="004A79B0">
              <w:rPr>
                <w:rFonts w:ascii="Courier New" w:hAnsi="Courier New" w:cs="Courier New"/>
                <w:b/>
              </w:rPr>
              <w:t xml:space="preserve"> год</w:t>
            </w:r>
          </w:p>
        </w:tc>
        <w:tc>
          <w:tcPr>
            <w:tcW w:w="860" w:type="pct"/>
            <w:vAlign w:val="center"/>
          </w:tcPr>
          <w:p w:rsidR="00823EF4" w:rsidRPr="004A79B0" w:rsidRDefault="005510CF" w:rsidP="00D60AF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4A79B0">
              <w:rPr>
                <w:rFonts w:ascii="Courier New" w:hAnsi="Courier New" w:cs="Courier New"/>
                <w:b/>
              </w:rPr>
              <w:t>20</w:t>
            </w:r>
            <w:r w:rsidR="0071069F" w:rsidRPr="004A79B0">
              <w:rPr>
                <w:rFonts w:ascii="Courier New" w:hAnsi="Courier New" w:cs="Courier New"/>
                <w:b/>
              </w:rPr>
              <w:t>21</w:t>
            </w:r>
            <w:r w:rsidR="00823EF4" w:rsidRPr="004A79B0">
              <w:rPr>
                <w:rFonts w:ascii="Courier New" w:hAnsi="Courier New" w:cs="Courier New"/>
                <w:b/>
              </w:rPr>
              <w:t xml:space="preserve"> год</w:t>
            </w:r>
          </w:p>
        </w:tc>
      </w:tr>
      <w:tr w:rsidR="00823EF4" w:rsidRPr="00404B21" w:rsidTr="007A677A">
        <w:tc>
          <w:tcPr>
            <w:tcW w:w="420" w:type="pct"/>
            <w:vAlign w:val="center"/>
          </w:tcPr>
          <w:p w:rsidR="00823EF4" w:rsidRPr="004A79B0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</w:t>
            </w:r>
          </w:p>
        </w:tc>
        <w:tc>
          <w:tcPr>
            <w:tcW w:w="2002" w:type="pct"/>
            <w:vAlign w:val="center"/>
          </w:tcPr>
          <w:p w:rsidR="00823EF4" w:rsidRPr="004A79B0" w:rsidRDefault="00823EF4" w:rsidP="00B43B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Количество спортивных секций, ед.</w:t>
            </w:r>
          </w:p>
        </w:tc>
        <w:tc>
          <w:tcPr>
            <w:tcW w:w="881" w:type="pct"/>
            <w:vAlign w:val="center"/>
          </w:tcPr>
          <w:p w:rsidR="00823EF4" w:rsidRPr="004A79B0" w:rsidRDefault="0071069F" w:rsidP="00D60AF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12</w:t>
            </w:r>
          </w:p>
        </w:tc>
        <w:tc>
          <w:tcPr>
            <w:tcW w:w="837" w:type="pct"/>
            <w:vAlign w:val="center"/>
          </w:tcPr>
          <w:p w:rsidR="00823EF4" w:rsidRPr="004A79B0" w:rsidRDefault="0071069F" w:rsidP="00D60AF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13</w:t>
            </w:r>
          </w:p>
        </w:tc>
        <w:tc>
          <w:tcPr>
            <w:tcW w:w="860" w:type="pct"/>
            <w:vAlign w:val="center"/>
          </w:tcPr>
          <w:p w:rsidR="00823EF4" w:rsidRPr="004A79B0" w:rsidRDefault="0071069F" w:rsidP="00D60AF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13</w:t>
            </w:r>
          </w:p>
        </w:tc>
      </w:tr>
      <w:tr w:rsidR="00823EF4" w:rsidRPr="00404B21" w:rsidTr="007A677A">
        <w:tc>
          <w:tcPr>
            <w:tcW w:w="420" w:type="pct"/>
            <w:vAlign w:val="center"/>
          </w:tcPr>
          <w:p w:rsidR="00823EF4" w:rsidRPr="004A79B0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2</w:t>
            </w:r>
          </w:p>
        </w:tc>
        <w:tc>
          <w:tcPr>
            <w:tcW w:w="2002" w:type="pct"/>
            <w:vAlign w:val="center"/>
          </w:tcPr>
          <w:p w:rsidR="00823EF4" w:rsidRPr="004A79B0" w:rsidRDefault="00823EF4" w:rsidP="00B43B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 xml:space="preserve">Численность занимающихся в </w:t>
            </w:r>
            <w:r w:rsidRPr="004A79B0">
              <w:rPr>
                <w:rFonts w:ascii="Courier New" w:hAnsi="Courier New" w:cs="Courier New"/>
              </w:rPr>
              <w:lastRenderedPageBreak/>
              <w:t>спортивных секциях и группах</w:t>
            </w:r>
          </w:p>
        </w:tc>
        <w:tc>
          <w:tcPr>
            <w:tcW w:w="881" w:type="pct"/>
            <w:vAlign w:val="center"/>
          </w:tcPr>
          <w:p w:rsidR="00823EF4" w:rsidRPr="004A79B0" w:rsidRDefault="001E5285" w:rsidP="00D60AF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lastRenderedPageBreak/>
              <w:t>1</w:t>
            </w:r>
            <w:r w:rsidR="00D60AF0">
              <w:rPr>
                <w:rFonts w:ascii="Courier New" w:hAnsi="Courier New" w:cs="Courier New"/>
              </w:rPr>
              <w:t xml:space="preserve"> </w:t>
            </w:r>
            <w:r w:rsidRPr="004A79B0">
              <w:rPr>
                <w:rFonts w:ascii="Courier New" w:hAnsi="Courier New" w:cs="Courier New"/>
              </w:rPr>
              <w:t>053</w:t>
            </w:r>
          </w:p>
        </w:tc>
        <w:tc>
          <w:tcPr>
            <w:tcW w:w="837" w:type="pct"/>
            <w:vAlign w:val="center"/>
          </w:tcPr>
          <w:p w:rsidR="00823EF4" w:rsidRPr="004A79B0" w:rsidRDefault="001E5285" w:rsidP="00D60AF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</w:t>
            </w:r>
            <w:r w:rsidR="00D60AF0">
              <w:rPr>
                <w:rFonts w:ascii="Courier New" w:hAnsi="Courier New" w:cs="Courier New"/>
              </w:rPr>
              <w:t xml:space="preserve"> </w:t>
            </w:r>
            <w:r w:rsidRPr="004A79B0">
              <w:rPr>
                <w:rFonts w:ascii="Courier New" w:hAnsi="Courier New" w:cs="Courier New"/>
              </w:rPr>
              <w:t>020</w:t>
            </w:r>
          </w:p>
        </w:tc>
        <w:tc>
          <w:tcPr>
            <w:tcW w:w="860" w:type="pct"/>
            <w:vAlign w:val="center"/>
          </w:tcPr>
          <w:p w:rsidR="00823EF4" w:rsidRPr="004A79B0" w:rsidRDefault="001E5285" w:rsidP="00D60AF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</w:t>
            </w:r>
            <w:r w:rsidR="00D60AF0">
              <w:rPr>
                <w:rFonts w:ascii="Courier New" w:hAnsi="Courier New" w:cs="Courier New"/>
              </w:rPr>
              <w:t xml:space="preserve"> </w:t>
            </w:r>
            <w:r w:rsidRPr="004A79B0">
              <w:rPr>
                <w:rFonts w:ascii="Courier New" w:hAnsi="Courier New" w:cs="Courier New"/>
              </w:rPr>
              <w:t>025</w:t>
            </w:r>
          </w:p>
        </w:tc>
      </w:tr>
      <w:tr w:rsidR="00823EF4" w:rsidRPr="00404B21" w:rsidTr="007A677A">
        <w:tc>
          <w:tcPr>
            <w:tcW w:w="420" w:type="pct"/>
            <w:vAlign w:val="center"/>
          </w:tcPr>
          <w:p w:rsidR="00823EF4" w:rsidRPr="004A79B0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lastRenderedPageBreak/>
              <w:t>3</w:t>
            </w:r>
          </w:p>
        </w:tc>
        <w:tc>
          <w:tcPr>
            <w:tcW w:w="2002" w:type="pct"/>
            <w:vAlign w:val="center"/>
          </w:tcPr>
          <w:p w:rsidR="00823EF4" w:rsidRPr="004A79B0" w:rsidRDefault="00823EF4" w:rsidP="00B43B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%  занимающихся физкультурой и спортом к общему количеству населения</w:t>
            </w:r>
          </w:p>
        </w:tc>
        <w:tc>
          <w:tcPr>
            <w:tcW w:w="881" w:type="pct"/>
            <w:vAlign w:val="center"/>
          </w:tcPr>
          <w:p w:rsidR="00823EF4" w:rsidRPr="004A79B0" w:rsidRDefault="001E5285" w:rsidP="00D60AF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13,9</w:t>
            </w:r>
            <w:r w:rsidR="00FF6BF2" w:rsidRPr="004A79B0">
              <w:rPr>
                <w:rFonts w:ascii="Courier New" w:hAnsi="Courier New" w:cs="Courier New"/>
              </w:rPr>
              <w:t>%</w:t>
            </w:r>
          </w:p>
        </w:tc>
        <w:tc>
          <w:tcPr>
            <w:tcW w:w="837" w:type="pct"/>
            <w:vAlign w:val="center"/>
          </w:tcPr>
          <w:p w:rsidR="00823EF4" w:rsidRPr="004A79B0" w:rsidRDefault="001E5285" w:rsidP="00D60AF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14,4</w:t>
            </w:r>
          </w:p>
        </w:tc>
        <w:tc>
          <w:tcPr>
            <w:tcW w:w="860" w:type="pct"/>
            <w:vAlign w:val="center"/>
          </w:tcPr>
          <w:p w:rsidR="00823EF4" w:rsidRPr="004A79B0" w:rsidRDefault="001E5285" w:rsidP="00D60AF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13,9</w:t>
            </w:r>
          </w:p>
        </w:tc>
      </w:tr>
    </w:tbl>
    <w:p w:rsidR="00823EF4" w:rsidRPr="00404B21" w:rsidRDefault="00823EF4" w:rsidP="00B43B07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Охват населения физической культурой и спортом в ОМО с каждым годом увеличивается. Численность занимающихся в спо</w:t>
      </w:r>
      <w:r w:rsidR="000860F8" w:rsidRPr="00404B21">
        <w:rPr>
          <w:rFonts w:ascii="Arial" w:hAnsi="Arial" w:cs="Arial"/>
          <w:sz w:val="24"/>
          <w:szCs w:val="24"/>
        </w:rPr>
        <w:t>ртивных секциях и группах в 20</w:t>
      </w:r>
      <w:r w:rsidR="001E5285" w:rsidRPr="00404B21">
        <w:rPr>
          <w:rFonts w:ascii="Arial" w:hAnsi="Arial" w:cs="Arial"/>
          <w:sz w:val="24"/>
          <w:szCs w:val="24"/>
        </w:rPr>
        <w:t>21</w:t>
      </w:r>
      <w:r w:rsidR="000860F8" w:rsidRPr="00404B21">
        <w:rPr>
          <w:rFonts w:ascii="Arial" w:hAnsi="Arial" w:cs="Arial"/>
          <w:sz w:val="24"/>
          <w:szCs w:val="24"/>
        </w:rPr>
        <w:t xml:space="preserve"> </w:t>
      </w:r>
      <w:r w:rsidR="00BD2F29" w:rsidRPr="00404B21">
        <w:rPr>
          <w:rFonts w:ascii="Arial" w:hAnsi="Arial" w:cs="Arial"/>
          <w:sz w:val="24"/>
          <w:szCs w:val="24"/>
        </w:rPr>
        <w:t>году 1</w:t>
      </w:r>
      <w:r w:rsidR="00D60AF0">
        <w:rPr>
          <w:rFonts w:ascii="Arial" w:hAnsi="Arial" w:cs="Arial"/>
          <w:sz w:val="24"/>
          <w:szCs w:val="24"/>
        </w:rPr>
        <w:t xml:space="preserve"> </w:t>
      </w:r>
      <w:r w:rsidR="001E5285" w:rsidRPr="00404B21">
        <w:rPr>
          <w:rFonts w:ascii="Arial" w:hAnsi="Arial" w:cs="Arial"/>
          <w:sz w:val="24"/>
          <w:szCs w:val="24"/>
        </w:rPr>
        <w:t>025</w:t>
      </w:r>
      <w:r w:rsidR="000860F8" w:rsidRPr="00404B21">
        <w:rPr>
          <w:rFonts w:ascii="Arial" w:hAnsi="Arial" w:cs="Arial"/>
          <w:sz w:val="24"/>
          <w:szCs w:val="24"/>
        </w:rPr>
        <w:t xml:space="preserve"> человек, что </w:t>
      </w:r>
      <w:r w:rsidR="00BD2F29" w:rsidRPr="00404B21">
        <w:rPr>
          <w:rFonts w:ascii="Arial" w:hAnsi="Arial" w:cs="Arial"/>
          <w:sz w:val="24"/>
          <w:szCs w:val="24"/>
        </w:rPr>
        <w:t>составляет 13</w:t>
      </w:r>
      <w:r w:rsidR="001E5285" w:rsidRPr="00404B21">
        <w:rPr>
          <w:rFonts w:ascii="Arial" w:hAnsi="Arial" w:cs="Arial"/>
          <w:sz w:val="24"/>
          <w:szCs w:val="24"/>
        </w:rPr>
        <w:t>,</w:t>
      </w:r>
      <w:r w:rsidR="000860F8" w:rsidRPr="00404B21">
        <w:rPr>
          <w:rFonts w:ascii="Arial" w:hAnsi="Arial" w:cs="Arial"/>
          <w:sz w:val="24"/>
          <w:szCs w:val="24"/>
        </w:rPr>
        <w:t>9</w:t>
      </w:r>
      <w:r w:rsidRPr="00404B21">
        <w:rPr>
          <w:rFonts w:ascii="Arial" w:hAnsi="Arial" w:cs="Arial"/>
          <w:sz w:val="24"/>
          <w:szCs w:val="24"/>
        </w:rPr>
        <w:t xml:space="preserve">% от общего </w:t>
      </w:r>
      <w:r w:rsidR="00BD2F29" w:rsidRPr="00404B21">
        <w:rPr>
          <w:rFonts w:ascii="Arial" w:hAnsi="Arial" w:cs="Arial"/>
          <w:sz w:val="24"/>
          <w:szCs w:val="24"/>
        </w:rPr>
        <w:t>количества населения</w:t>
      </w:r>
      <w:r w:rsidRPr="00404B21">
        <w:rPr>
          <w:rFonts w:ascii="Arial" w:hAnsi="Arial" w:cs="Arial"/>
          <w:sz w:val="24"/>
          <w:szCs w:val="24"/>
        </w:rPr>
        <w:t>.</w:t>
      </w:r>
    </w:p>
    <w:p w:rsidR="00823EF4" w:rsidRPr="00404B21" w:rsidRDefault="00823EF4" w:rsidP="00B43B07">
      <w:pPr>
        <w:spacing w:after="0" w:line="240" w:lineRule="auto"/>
        <w:rPr>
          <w:rFonts w:ascii="Arial" w:hAnsi="Arial" w:cs="Arial"/>
          <w:b/>
          <w:color w:val="4F81BD" w:themeColor="accent1"/>
          <w:sz w:val="24"/>
          <w:szCs w:val="24"/>
        </w:rPr>
      </w:pPr>
      <w:r w:rsidRPr="00404B21">
        <w:rPr>
          <w:rFonts w:ascii="Arial" w:hAnsi="Arial" w:cs="Arial"/>
          <w:b/>
          <w:webHidden/>
          <w:color w:val="4F81BD" w:themeColor="accent1"/>
          <w:sz w:val="24"/>
          <w:szCs w:val="24"/>
        </w:rPr>
        <w:tab/>
      </w:r>
    </w:p>
    <w:p w:rsidR="00823EF4" w:rsidRPr="00BD2F29" w:rsidRDefault="00823EF4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0" w:name="_Toc117673648"/>
      <w:r w:rsidRPr="00BD2F29">
        <w:rPr>
          <w:rFonts w:ascii="Arial" w:hAnsi="Arial" w:cs="Arial"/>
          <w:color w:val="auto"/>
          <w:sz w:val="24"/>
          <w:szCs w:val="24"/>
        </w:rPr>
        <w:t>2.6. Трудовые ресурсы, занятость населения</w:t>
      </w:r>
      <w:bookmarkEnd w:id="10"/>
    </w:p>
    <w:p w:rsidR="00823EF4" w:rsidRPr="00404B21" w:rsidRDefault="00823EF4" w:rsidP="00B43B0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По данным О</w:t>
      </w:r>
      <w:r w:rsidR="00062A92" w:rsidRPr="00404B21">
        <w:rPr>
          <w:rFonts w:ascii="Arial" w:hAnsi="Arial" w:cs="Arial"/>
          <w:sz w:val="24"/>
          <w:szCs w:val="24"/>
        </w:rPr>
        <w:t>ГКУ ЦЗН Иркутского района в 20</w:t>
      </w:r>
      <w:r w:rsidR="004C08F3" w:rsidRPr="00404B21">
        <w:rPr>
          <w:rFonts w:ascii="Arial" w:hAnsi="Arial" w:cs="Arial"/>
          <w:sz w:val="24"/>
          <w:szCs w:val="24"/>
        </w:rPr>
        <w:t>22</w:t>
      </w:r>
      <w:r w:rsidRPr="00404B21">
        <w:rPr>
          <w:rFonts w:ascii="Arial" w:hAnsi="Arial" w:cs="Arial"/>
          <w:sz w:val="24"/>
          <w:szCs w:val="24"/>
        </w:rPr>
        <w:t xml:space="preserve"> году за содействи</w:t>
      </w:r>
      <w:r w:rsidR="00062A92" w:rsidRPr="00404B21">
        <w:rPr>
          <w:rFonts w:ascii="Arial" w:hAnsi="Arial" w:cs="Arial"/>
          <w:sz w:val="24"/>
          <w:szCs w:val="24"/>
        </w:rPr>
        <w:t xml:space="preserve">ем в поиске работы обратилось </w:t>
      </w:r>
      <w:r w:rsidR="004C08F3" w:rsidRPr="00404B21">
        <w:rPr>
          <w:rFonts w:ascii="Arial" w:hAnsi="Arial" w:cs="Arial"/>
          <w:sz w:val="24"/>
          <w:szCs w:val="24"/>
        </w:rPr>
        <w:t>69</w:t>
      </w:r>
      <w:r w:rsidR="00062A92" w:rsidRPr="00404B21">
        <w:rPr>
          <w:rFonts w:ascii="Arial" w:hAnsi="Arial" w:cs="Arial"/>
          <w:sz w:val="24"/>
          <w:szCs w:val="24"/>
        </w:rPr>
        <w:t xml:space="preserve"> человек</w:t>
      </w:r>
      <w:r w:rsidRPr="00404B21">
        <w:rPr>
          <w:rFonts w:ascii="Arial" w:hAnsi="Arial" w:cs="Arial"/>
          <w:sz w:val="24"/>
          <w:szCs w:val="24"/>
        </w:rPr>
        <w:t>, числ</w:t>
      </w:r>
      <w:r w:rsidR="00062A92" w:rsidRPr="00404B21">
        <w:rPr>
          <w:rFonts w:ascii="Arial" w:hAnsi="Arial" w:cs="Arial"/>
          <w:sz w:val="24"/>
          <w:szCs w:val="24"/>
        </w:rPr>
        <w:t xml:space="preserve">енность безработных составила </w:t>
      </w:r>
      <w:r w:rsidR="004C08F3" w:rsidRPr="00404B21">
        <w:rPr>
          <w:rFonts w:ascii="Arial" w:hAnsi="Arial" w:cs="Arial"/>
          <w:sz w:val="24"/>
          <w:szCs w:val="24"/>
        </w:rPr>
        <w:t xml:space="preserve">39 </w:t>
      </w:r>
      <w:r w:rsidRPr="00404B21">
        <w:rPr>
          <w:rFonts w:ascii="Arial" w:hAnsi="Arial" w:cs="Arial"/>
          <w:sz w:val="24"/>
          <w:szCs w:val="24"/>
        </w:rPr>
        <w:t>человек.</w:t>
      </w:r>
    </w:p>
    <w:p w:rsidR="00823EF4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Динамика занятости населения Оекского </w:t>
      </w:r>
      <w:r w:rsidR="00BD2F29" w:rsidRPr="00404B21">
        <w:rPr>
          <w:rFonts w:ascii="Arial" w:hAnsi="Arial" w:cs="Arial"/>
          <w:sz w:val="24"/>
          <w:szCs w:val="24"/>
        </w:rPr>
        <w:t>МО представлена</w:t>
      </w:r>
      <w:r w:rsidRPr="00404B21">
        <w:rPr>
          <w:rFonts w:ascii="Arial" w:hAnsi="Arial" w:cs="Arial"/>
          <w:sz w:val="24"/>
          <w:szCs w:val="24"/>
        </w:rPr>
        <w:t xml:space="preserve"> в таблице </w:t>
      </w:r>
      <w:r w:rsidR="00904B11">
        <w:rPr>
          <w:rFonts w:ascii="Arial" w:hAnsi="Arial" w:cs="Arial"/>
          <w:sz w:val="24"/>
          <w:szCs w:val="24"/>
        </w:rPr>
        <w:t>2</w:t>
      </w:r>
      <w:r w:rsidRPr="00404B21">
        <w:rPr>
          <w:rFonts w:ascii="Arial" w:hAnsi="Arial" w:cs="Arial"/>
          <w:sz w:val="24"/>
          <w:szCs w:val="24"/>
        </w:rPr>
        <w:t>.</w:t>
      </w:r>
    </w:p>
    <w:p w:rsidR="00BD2F29" w:rsidRPr="00404B21" w:rsidRDefault="00BD2F29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BD2F29" w:rsidRDefault="00823EF4" w:rsidP="00B43B07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BD2F29">
        <w:rPr>
          <w:rFonts w:ascii="Courier New" w:hAnsi="Courier New" w:cs="Courier New"/>
        </w:rPr>
        <w:t xml:space="preserve">Таблица </w:t>
      </w:r>
      <w:r w:rsidR="00904B11" w:rsidRPr="00BD2F29">
        <w:rPr>
          <w:rFonts w:ascii="Courier New" w:hAnsi="Courier New" w:cs="Courier New"/>
        </w:rPr>
        <w:t>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1"/>
        <w:gridCol w:w="1651"/>
        <w:gridCol w:w="1405"/>
        <w:gridCol w:w="1631"/>
        <w:gridCol w:w="1405"/>
      </w:tblGrid>
      <w:tr w:rsidR="00823EF4" w:rsidRPr="00404B21" w:rsidTr="007A677A">
        <w:trPr>
          <w:trHeight w:val="513"/>
        </w:trPr>
        <w:tc>
          <w:tcPr>
            <w:tcW w:w="1865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BD2F29">
              <w:rPr>
                <w:rFonts w:ascii="Courier New" w:hAnsi="Courier New" w:cs="Courier New"/>
                <w:b/>
                <w:bCs/>
                <w:iCs/>
              </w:rPr>
              <w:t>Показатели</w:t>
            </w:r>
          </w:p>
        </w:tc>
        <w:tc>
          <w:tcPr>
            <w:tcW w:w="851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BD2F29">
              <w:rPr>
                <w:rFonts w:ascii="Courier New" w:hAnsi="Courier New" w:cs="Courier New"/>
                <w:b/>
                <w:bCs/>
                <w:iCs/>
              </w:rPr>
              <w:t>Ед.изм.</w:t>
            </w:r>
          </w:p>
        </w:tc>
        <w:tc>
          <w:tcPr>
            <w:tcW w:w="722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BD2F29">
              <w:rPr>
                <w:rFonts w:ascii="Courier New" w:hAnsi="Courier New" w:cs="Courier New"/>
                <w:b/>
                <w:bCs/>
                <w:iCs/>
              </w:rPr>
              <w:t>2020</w:t>
            </w:r>
            <w:r w:rsidR="00823EF4" w:rsidRPr="00BD2F29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840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BD2F29">
              <w:rPr>
                <w:rFonts w:ascii="Courier New" w:hAnsi="Courier New" w:cs="Courier New"/>
                <w:b/>
                <w:bCs/>
                <w:iCs/>
              </w:rPr>
              <w:t>20</w:t>
            </w:r>
            <w:r w:rsidR="004C08F3" w:rsidRPr="00BD2F29">
              <w:rPr>
                <w:rFonts w:ascii="Courier New" w:hAnsi="Courier New" w:cs="Courier New"/>
                <w:b/>
                <w:bCs/>
                <w:iCs/>
              </w:rPr>
              <w:t>21</w:t>
            </w:r>
            <w:r w:rsidRPr="00BD2F29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722" w:type="pct"/>
            <w:vAlign w:val="center"/>
          </w:tcPr>
          <w:p w:rsidR="00823EF4" w:rsidRPr="00BD2F29" w:rsidRDefault="00062A92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BD2F29">
              <w:rPr>
                <w:rFonts w:ascii="Courier New" w:hAnsi="Courier New" w:cs="Courier New"/>
                <w:b/>
                <w:bCs/>
                <w:iCs/>
              </w:rPr>
              <w:t>20</w:t>
            </w:r>
            <w:r w:rsidR="004C08F3" w:rsidRPr="00BD2F29">
              <w:rPr>
                <w:rFonts w:ascii="Courier New" w:hAnsi="Courier New" w:cs="Courier New"/>
                <w:b/>
                <w:bCs/>
                <w:iCs/>
              </w:rPr>
              <w:t>22</w:t>
            </w:r>
            <w:r w:rsidR="00823EF4" w:rsidRPr="00BD2F29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</w:tr>
      <w:tr w:rsidR="00823EF4" w:rsidRPr="00404B21" w:rsidTr="007A677A">
        <w:trPr>
          <w:trHeight w:val="513"/>
        </w:trPr>
        <w:tc>
          <w:tcPr>
            <w:tcW w:w="1865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D2F29">
              <w:rPr>
                <w:rFonts w:ascii="Courier New" w:hAnsi="Courier New" w:cs="Courier New"/>
              </w:rPr>
              <w:t>Число обратившихся за содействием в поиске работы</w:t>
            </w:r>
          </w:p>
        </w:tc>
        <w:tc>
          <w:tcPr>
            <w:tcW w:w="851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чел.</w:t>
            </w:r>
          </w:p>
        </w:tc>
        <w:tc>
          <w:tcPr>
            <w:tcW w:w="722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268</w:t>
            </w:r>
          </w:p>
        </w:tc>
        <w:tc>
          <w:tcPr>
            <w:tcW w:w="840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189</w:t>
            </w:r>
          </w:p>
        </w:tc>
        <w:tc>
          <w:tcPr>
            <w:tcW w:w="722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69</w:t>
            </w:r>
          </w:p>
        </w:tc>
      </w:tr>
      <w:tr w:rsidR="00823EF4" w:rsidRPr="00404B21" w:rsidTr="007A677A">
        <w:trPr>
          <w:trHeight w:val="513"/>
        </w:trPr>
        <w:tc>
          <w:tcPr>
            <w:tcW w:w="1865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D2F29">
              <w:rPr>
                <w:rFonts w:ascii="Courier New" w:hAnsi="Courier New" w:cs="Courier New"/>
              </w:rPr>
              <w:t>Численность безработных</w:t>
            </w:r>
          </w:p>
        </w:tc>
        <w:tc>
          <w:tcPr>
            <w:tcW w:w="851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чел.</w:t>
            </w:r>
          </w:p>
        </w:tc>
        <w:tc>
          <w:tcPr>
            <w:tcW w:w="722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232</w:t>
            </w:r>
          </w:p>
        </w:tc>
        <w:tc>
          <w:tcPr>
            <w:tcW w:w="840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68</w:t>
            </w:r>
          </w:p>
        </w:tc>
        <w:tc>
          <w:tcPr>
            <w:tcW w:w="722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39</w:t>
            </w:r>
          </w:p>
        </w:tc>
      </w:tr>
      <w:tr w:rsidR="00823EF4" w:rsidRPr="00404B21" w:rsidTr="007A677A">
        <w:trPr>
          <w:trHeight w:val="513"/>
        </w:trPr>
        <w:tc>
          <w:tcPr>
            <w:tcW w:w="1865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D2F29">
              <w:rPr>
                <w:rFonts w:ascii="Courier New" w:hAnsi="Courier New" w:cs="Courier New"/>
              </w:rPr>
              <w:t>Численность трудоустроенных</w:t>
            </w:r>
          </w:p>
        </w:tc>
        <w:tc>
          <w:tcPr>
            <w:tcW w:w="851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чел.</w:t>
            </w:r>
          </w:p>
        </w:tc>
        <w:tc>
          <w:tcPr>
            <w:tcW w:w="722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114</w:t>
            </w:r>
          </w:p>
        </w:tc>
        <w:tc>
          <w:tcPr>
            <w:tcW w:w="840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122</w:t>
            </w:r>
          </w:p>
        </w:tc>
        <w:tc>
          <w:tcPr>
            <w:tcW w:w="722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40</w:t>
            </w:r>
          </w:p>
        </w:tc>
      </w:tr>
      <w:tr w:rsidR="00823EF4" w:rsidRPr="00404B21" w:rsidTr="007A677A">
        <w:trPr>
          <w:trHeight w:val="513"/>
        </w:trPr>
        <w:tc>
          <w:tcPr>
            <w:tcW w:w="1865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D2F29">
              <w:rPr>
                <w:rFonts w:ascii="Courier New" w:hAnsi="Courier New" w:cs="Courier New"/>
              </w:rPr>
              <w:t>Уровень безработицы</w:t>
            </w:r>
          </w:p>
        </w:tc>
        <w:tc>
          <w:tcPr>
            <w:tcW w:w="851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%</w:t>
            </w:r>
          </w:p>
        </w:tc>
        <w:tc>
          <w:tcPr>
            <w:tcW w:w="722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На 01.01.21г 3,1</w:t>
            </w:r>
          </w:p>
        </w:tc>
        <w:tc>
          <w:tcPr>
            <w:tcW w:w="840" w:type="pct"/>
            <w:vAlign w:val="center"/>
          </w:tcPr>
          <w:p w:rsidR="000703C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 xml:space="preserve">На </w:t>
            </w:r>
          </w:p>
          <w:p w:rsidR="000703C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 xml:space="preserve">01.01.22г </w:t>
            </w:r>
          </w:p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0,8</w:t>
            </w:r>
          </w:p>
        </w:tc>
        <w:tc>
          <w:tcPr>
            <w:tcW w:w="722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На 01.10.22г 0,9</w:t>
            </w:r>
          </w:p>
        </w:tc>
      </w:tr>
    </w:tbl>
    <w:p w:rsidR="00062A92" w:rsidRPr="00404B21" w:rsidRDefault="00062A92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За анализир</w:t>
      </w:r>
      <w:r w:rsidR="00062A92" w:rsidRPr="00404B21">
        <w:rPr>
          <w:rFonts w:ascii="Arial" w:hAnsi="Arial" w:cs="Arial"/>
          <w:sz w:val="24"/>
          <w:szCs w:val="24"/>
        </w:rPr>
        <w:t xml:space="preserve">уемый период наблюдается  </w:t>
      </w:r>
      <w:r w:rsidR="000703C4" w:rsidRPr="00404B21">
        <w:rPr>
          <w:rFonts w:ascii="Arial" w:hAnsi="Arial" w:cs="Arial"/>
          <w:sz w:val="24"/>
          <w:szCs w:val="24"/>
        </w:rPr>
        <w:t>снижение численности безработных. Уровень безработицы на 01.10.</w:t>
      </w:r>
      <w:r w:rsidR="00EB2EAA">
        <w:rPr>
          <w:rFonts w:ascii="Arial" w:hAnsi="Arial" w:cs="Arial"/>
          <w:sz w:val="24"/>
          <w:szCs w:val="24"/>
        </w:rPr>
        <w:t xml:space="preserve"> </w:t>
      </w:r>
      <w:r w:rsidR="000703C4" w:rsidRPr="00404B21">
        <w:rPr>
          <w:rFonts w:ascii="Arial" w:hAnsi="Arial" w:cs="Arial"/>
          <w:sz w:val="24"/>
          <w:szCs w:val="24"/>
        </w:rPr>
        <w:t xml:space="preserve">2022г составляет 0,9 </w:t>
      </w:r>
      <w:r w:rsidR="006B7B65" w:rsidRPr="00404B21">
        <w:rPr>
          <w:rFonts w:ascii="Arial" w:hAnsi="Arial" w:cs="Arial"/>
          <w:sz w:val="24"/>
          <w:szCs w:val="24"/>
        </w:rPr>
        <w:t>%.</w:t>
      </w:r>
    </w:p>
    <w:p w:rsidR="00823EF4" w:rsidRPr="00404B21" w:rsidRDefault="00823EF4" w:rsidP="00B43B07">
      <w:pPr>
        <w:spacing w:after="0" w:line="240" w:lineRule="auto"/>
        <w:rPr>
          <w:rFonts w:ascii="Arial" w:hAnsi="Arial" w:cs="Arial"/>
          <w:b/>
          <w:color w:val="4F81BD" w:themeColor="accent1"/>
          <w:sz w:val="24"/>
          <w:szCs w:val="24"/>
        </w:rPr>
      </w:pPr>
    </w:p>
    <w:p w:rsidR="00823EF4" w:rsidRPr="00EB2EAA" w:rsidRDefault="00823EF4" w:rsidP="00B43B07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1" w:name="_Toc117673649"/>
      <w:r w:rsidRPr="00EB2EAA">
        <w:rPr>
          <w:rFonts w:ascii="Arial" w:hAnsi="Arial" w:cs="Arial"/>
          <w:color w:val="auto"/>
          <w:sz w:val="24"/>
          <w:szCs w:val="24"/>
        </w:rPr>
        <w:t xml:space="preserve">2.7. Уровень и </w:t>
      </w:r>
      <w:r w:rsidR="0002587C" w:rsidRPr="00EB2EAA">
        <w:rPr>
          <w:rFonts w:ascii="Arial" w:hAnsi="Arial" w:cs="Arial"/>
          <w:color w:val="auto"/>
          <w:sz w:val="24"/>
          <w:szCs w:val="24"/>
        </w:rPr>
        <w:t>качество жизни</w:t>
      </w:r>
      <w:r w:rsidRPr="00EB2EAA">
        <w:rPr>
          <w:rFonts w:ascii="Arial" w:hAnsi="Arial" w:cs="Arial"/>
          <w:color w:val="auto"/>
          <w:sz w:val="24"/>
          <w:szCs w:val="24"/>
        </w:rPr>
        <w:t xml:space="preserve"> населения</w:t>
      </w:r>
      <w:bookmarkEnd w:id="11"/>
    </w:p>
    <w:p w:rsidR="00823EF4" w:rsidRPr="00404B21" w:rsidRDefault="00823EF4" w:rsidP="00B43B07">
      <w:pPr>
        <w:spacing w:after="0" w:line="240" w:lineRule="auto"/>
        <w:jc w:val="center"/>
        <w:rPr>
          <w:rFonts w:ascii="Arial" w:hAnsi="Arial" w:cs="Arial"/>
          <w:webHidden/>
          <w:sz w:val="24"/>
          <w:szCs w:val="24"/>
        </w:rPr>
      </w:pPr>
      <w:r w:rsidRPr="00404B21">
        <w:rPr>
          <w:rFonts w:ascii="Arial" w:hAnsi="Arial" w:cs="Arial"/>
          <w:webHidden/>
          <w:sz w:val="24"/>
          <w:szCs w:val="24"/>
        </w:rPr>
        <w:tab/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Проблемы уровня и качества жизни являются одними из наиболее актуальных.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В целом по муниципальному </w:t>
      </w:r>
      <w:r w:rsidR="00CF2855" w:rsidRPr="00404B21">
        <w:rPr>
          <w:rFonts w:ascii="Arial" w:hAnsi="Arial" w:cs="Arial"/>
          <w:sz w:val="24"/>
          <w:szCs w:val="24"/>
        </w:rPr>
        <w:t>образованию наблюдается увеличение</w:t>
      </w:r>
      <w:r w:rsidRPr="00404B21">
        <w:rPr>
          <w:rFonts w:ascii="Arial" w:hAnsi="Arial" w:cs="Arial"/>
          <w:sz w:val="24"/>
          <w:szCs w:val="24"/>
        </w:rPr>
        <w:t xml:space="preserve"> среднемесячной заработной платы. Динамика показателей доходов населения Оекского МО представлена в таблице </w:t>
      </w:r>
      <w:r w:rsidR="00904B11">
        <w:rPr>
          <w:rFonts w:ascii="Arial" w:hAnsi="Arial" w:cs="Arial"/>
          <w:sz w:val="24"/>
          <w:szCs w:val="24"/>
        </w:rPr>
        <w:t>3</w:t>
      </w:r>
      <w:r w:rsidRPr="00404B21">
        <w:rPr>
          <w:rFonts w:ascii="Arial" w:hAnsi="Arial" w:cs="Arial"/>
          <w:sz w:val="24"/>
          <w:szCs w:val="24"/>
        </w:rPr>
        <w:t>.</w:t>
      </w:r>
    </w:p>
    <w:p w:rsidR="00823EF4" w:rsidRPr="00EB2EAA" w:rsidRDefault="00823EF4" w:rsidP="00B43B07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EB2EAA">
        <w:rPr>
          <w:rFonts w:ascii="Courier New" w:hAnsi="Courier New" w:cs="Courier New"/>
        </w:rPr>
        <w:t>Таблица</w:t>
      </w:r>
      <w:r w:rsidR="00904B11" w:rsidRPr="00EB2EAA">
        <w:rPr>
          <w:rFonts w:ascii="Courier New" w:hAnsi="Courier New" w:cs="Courier New"/>
        </w:rPr>
        <w:t xml:space="preserve"> 3</w:t>
      </w:r>
    </w:p>
    <w:tbl>
      <w:tblPr>
        <w:tblW w:w="51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0"/>
        <w:gridCol w:w="1160"/>
        <w:gridCol w:w="1506"/>
        <w:gridCol w:w="1692"/>
        <w:gridCol w:w="1544"/>
      </w:tblGrid>
      <w:tr w:rsidR="00EB2EAA" w:rsidRPr="00EB2EAA" w:rsidTr="00EB2EAA">
        <w:trPr>
          <w:trHeight w:val="513"/>
        </w:trPr>
        <w:tc>
          <w:tcPr>
            <w:tcW w:w="2038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B2EAA">
              <w:rPr>
                <w:rFonts w:ascii="Courier New" w:hAnsi="Courier New" w:cs="Courier New"/>
                <w:b/>
                <w:bCs/>
                <w:iCs/>
              </w:rPr>
              <w:t>Показатели</w:t>
            </w:r>
          </w:p>
        </w:tc>
        <w:tc>
          <w:tcPr>
            <w:tcW w:w="582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B2EAA">
              <w:rPr>
                <w:rFonts w:ascii="Courier New" w:hAnsi="Courier New" w:cs="Courier New"/>
                <w:b/>
                <w:bCs/>
                <w:iCs/>
              </w:rPr>
              <w:t>Ед.изм.</w:t>
            </w:r>
          </w:p>
        </w:tc>
        <w:tc>
          <w:tcPr>
            <w:tcW w:w="756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B2EAA">
              <w:rPr>
                <w:rFonts w:ascii="Courier New" w:hAnsi="Courier New" w:cs="Courier New"/>
                <w:b/>
                <w:bCs/>
                <w:iCs/>
              </w:rPr>
              <w:t>20</w:t>
            </w:r>
            <w:r w:rsidR="003C51B0" w:rsidRPr="00EB2EAA">
              <w:rPr>
                <w:rFonts w:ascii="Courier New" w:hAnsi="Courier New" w:cs="Courier New"/>
                <w:b/>
                <w:bCs/>
                <w:iCs/>
              </w:rPr>
              <w:t>20</w:t>
            </w:r>
            <w:r w:rsidRPr="00EB2EAA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849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B2EAA">
              <w:rPr>
                <w:rFonts w:ascii="Courier New" w:hAnsi="Courier New" w:cs="Courier New"/>
                <w:b/>
                <w:bCs/>
                <w:iCs/>
              </w:rPr>
              <w:t>2021</w:t>
            </w:r>
            <w:r w:rsidR="00823EF4" w:rsidRPr="00EB2EAA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775" w:type="pct"/>
            <w:vAlign w:val="center"/>
          </w:tcPr>
          <w:p w:rsidR="003C51B0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B2EAA">
              <w:rPr>
                <w:rFonts w:ascii="Courier New" w:hAnsi="Courier New" w:cs="Courier New"/>
                <w:b/>
                <w:bCs/>
                <w:iCs/>
              </w:rPr>
              <w:t>2022</w:t>
            </w:r>
            <w:r w:rsidR="00823EF4" w:rsidRPr="00EB2EAA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  <w:p w:rsidR="003C51B0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B2EAA">
              <w:rPr>
                <w:rFonts w:ascii="Courier New" w:hAnsi="Courier New" w:cs="Courier New"/>
                <w:b/>
                <w:bCs/>
                <w:iCs/>
              </w:rPr>
              <w:t>(6 месяцев)</w:t>
            </w:r>
          </w:p>
        </w:tc>
      </w:tr>
      <w:tr w:rsidR="00EB2EAA" w:rsidRPr="00EB2EAA" w:rsidTr="00EB2EAA">
        <w:trPr>
          <w:trHeight w:val="513"/>
        </w:trPr>
        <w:tc>
          <w:tcPr>
            <w:tcW w:w="2038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B2EAA">
              <w:rPr>
                <w:rFonts w:ascii="Courier New" w:hAnsi="Courier New" w:cs="Courier New"/>
              </w:rPr>
              <w:t>Среднемесячная заработная плата, в т.ч.</w:t>
            </w:r>
          </w:p>
        </w:tc>
        <w:tc>
          <w:tcPr>
            <w:tcW w:w="582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Руб.</w:t>
            </w:r>
          </w:p>
        </w:tc>
        <w:tc>
          <w:tcPr>
            <w:tcW w:w="756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35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648,00</w:t>
            </w:r>
          </w:p>
        </w:tc>
        <w:tc>
          <w:tcPr>
            <w:tcW w:w="849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41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186,00</w:t>
            </w:r>
          </w:p>
        </w:tc>
        <w:tc>
          <w:tcPr>
            <w:tcW w:w="775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46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725,00</w:t>
            </w:r>
          </w:p>
        </w:tc>
      </w:tr>
      <w:tr w:rsidR="00EB2EAA" w:rsidRPr="00EB2EAA" w:rsidTr="00EB2EAA">
        <w:trPr>
          <w:trHeight w:val="285"/>
        </w:trPr>
        <w:tc>
          <w:tcPr>
            <w:tcW w:w="2038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B2EAA">
              <w:rPr>
                <w:rFonts w:ascii="Courier New" w:hAnsi="Courier New" w:cs="Courier New"/>
              </w:rPr>
              <w:t>образование</w:t>
            </w:r>
          </w:p>
        </w:tc>
        <w:tc>
          <w:tcPr>
            <w:tcW w:w="582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Руб.</w:t>
            </w:r>
          </w:p>
        </w:tc>
        <w:tc>
          <w:tcPr>
            <w:tcW w:w="756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30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048,00</w:t>
            </w:r>
          </w:p>
        </w:tc>
        <w:tc>
          <w:tcPr>
            <w:tcW w:w="849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35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866,00</w:t>
            </w:r>
          </w:p>
        </w:tc>
        <w:tc>
          <w:tcPr>
            <w:tcW w:w="775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41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685,00</w:t>
            </w:r>
          </w:p>
        </w:tc>
      </w:tr>
      <w:tr w:rsidR="00EB2EAA" w:rsidRPr="00EB2EAA" w:rsidTr="00EB2EAA">
        <w:trPr>
          <w:trHeight w:val="321"/>
        </w:trPr>
        <w:tc>
          <w:tcPr>
            <w:tcW w:w="2038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B2EAA">
              <w:rPr>
                <w:rFonts w:ascii="Courier New" w:hAnsi="Courier New" w:cs="Courier New"/>
              </w:rPr>
              <w:t>здравоохранение</w:t>
            </w:r>
          </w:p>
        </w:tc>
        <w:tc>
          <w:tcPr>
            <w:tcW w:w="582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Руб.</w:t>
            </w:r>
          </w:p>
        </w:tc>
        <w:tc>
          <w:tcPr>
            <w:tcW w:w="756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35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821,00</w:t>
            </w:r>
          </w:p>
        </w:tc>
        <w:tc>
          <w:tcPr>
            <w:tcW w:w="849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43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112,00</w:t>
            </w:r>
          </w:p>
        </w:tc>
        <w:tc>
          <w:tcPr>
            <w:tcW w:w="775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50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403,00</w:t>
            </w:r>
          </w:p>
        </w:tc>
      </w:tr>
      <w:tr w:rsidR="00EB2EAA" w:rsidRPr="00EB2EAA" w:rsidTr="00EB2EAA">
        <w:trPr>
          <w:trHeight w:val="513"/>
        </w:trPr>
        <w:tc>
          <w:tcPr>
            <w:tcW w:w="2038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B2EAA">
              <w:rPr>
                <w:rFonts w:ascii="Courier New" w:hAnsi="Courier New" w:cs="Courier New"/>
              </w:rPr>
              <w:t>культура и физическая культура</w:t>
            </w:r>
          </w:p>
        </w:tc>
        <w:tc>
          <w:tcPr>
            <w:tcW w:w="582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Руб.</w:t>
            </w:r>
          </w:p>
        </w:tc>
        <w:tc>
          <w:tcPr>
            <w:tcW w:w="756" w:type="pct"/>
            <w:vAlign w:val="center"/>
          </w:tcPr>
          <w:p w:rsidR="00823EF4" w:rsidRPr="00EB2EAA" w:rsidRDefault="00EB2EAA" w:rsidP="00EB2EA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>
              <w:rPr>
                <w:rFonts w:ascii="Courier New" w:hAnsi="Courier New" w:cs="Courier New"/>
                <w:bCs/>
                <w:iCs/>
              </w:rPr>
              <w:t xml:space="preserve">41 </w:t>
            </w:r>
            <w:r w:rsidR="003C51B0" w:rsidRPr="00EB2EAA">
              <w:rPr>
                <w:rFonts w:ascii="Courier New" w:hAnsi="Courier New" w:cs="Courier New"/>
                <w:bCs/>
                <w:iCs/>
              </w:rPr>
              <w:t>077,00</w:t>
            </w:r>
          </w:p>
        </w:tc>
        <w:tc>
          <w:tcPr>
            <w:tcW w:w="849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44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582,00</w:t>
            </w:r>
          </w:p>
        </w:tc>
        <w:tc>
          <w:tcPr>
            <w:tcW w:w="775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48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087,00</w:t>
            </w:r>
          </w:p>
        </w:tc>
      </w:tr>
    </w:tbl>
    <w:p w:rsidR="00CE14D9" w:rsidRPr="00404B21" w:rsidRDefault="00CE14D9" w:rsidP="00B43B0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E14D9" w:rsidRPr="00404B21" w:rsidRDefault="00CE14D9" w:rsidP="00B43B0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14D9" w:rsidRPr="00404B21" w:rsidRDefault="00CE14D9" w:rsidP="00B43B0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23EF4" w:rsidRPr="00685991" w:rsidRDefault="00823EF4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2" w:name="_Toc117673650"/>
      <w:r w:rsidRPr="00685991">
        <w:rPr>
          <w:rFonts w:ascii="Arial" w:hAnsi="Arial" w:cs="Arial"/>
          <w:color w:val="auto"/>
          <w:sz w:val="24"/>
          <w:szCs w:val="24"/>
        </w:rPr>
        <w:t>2.8. Оценка финансового состояния</w:t>
      </w:r>
      <w:bookmarkEnd w:id="12"/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 xml:space="preserve">Основными показателями в деятельности муниципального образования является исполнение бюджета (таблица </w:t>
      </w:r>
      <w:r w:rsidR="00904B11">
        <w:rPr>
          <w:rFonts w:ascii="Arial" w:hAnsi="Arial" w:cs="Arial"/>
          <w:sz w:val="24"/>
          <w:szCs w:val="24"/>
        </w:rPr>
        <w:t>4</w:t>
      </w:r>
      <w:r w:rsidRPr="00404B21">
        <w:rPr>
          <w:rFonts w:ascii="Arial" w:eastAsia="Times New Roman" w:hAnsi="Arial" w:cs="Arial"/>
          <w:sz w:val="24"/>
          <w:szCs w:val="24"/>
        </w:rPr>
        <w:t xml:space="preserve">). </w:t>
      </w:r>
    </w:p>
    <w:p w:rsidR="00823EF4" w:rsidRPr="00685991" w:rsidRDefault="00823EF4" w:rsidP="00B43B07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685991">
        <w:rPr>
          <w:rFonts w:ascii="Courier New" w:hAnsi="Courier New" w:cs="Courier New"/>
        </w:rPr>
        <w:t xml:space="preserve">Таблица </w:t>
      </w:r>
      <w:r w:rsidR="00904B11" w:rsidRPr="00685991">
        <w:rPr>
          <w:rFonts w:ascii="Courier New" w:hAnsi="Courier New" w:cs="Courier New"/>
        </w:rPr>
        <w:t>4</w:t>
      </w:r>
    </w:p>
    <w:tbl>
      <w:tblPr>
        <w:tblStyle w:val="aa"/>
        <w:tblW w:w="4944" w:type="pct"/>
        <w:tblLook w:val="04A0" w:firstRow="1" w:lastRow="0" w:firstColumn="1" w:lastColumn="0" w:noHBand="0" w:noVBand="1"/>
      </w:tblPr>
      <w:tblGrid>
        <w:gridCol w:w="5575"/>
        <w:gridCol w:w="1364"/>
        <w:gridCol w:w="1297"/>
        <w:gridCol w:w="1368"/>
      </w:tblGrid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685991">
              <w:rPr>
                <w:rFonts w:ascii="Courier New" w:eastAsia="Times New Roman" w:hAnsi="Courier New" w:cs="Courier New"/>
                <w:b/>
              </w:rPr>
              <w:t>Наименование показателя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685991">
              <w:rPr>
                <w:rFonts w:ascii="Courier New" w:eastAsia="Times New Roman" w:hAnsi="Courier New" w:cs="Courier New"/>
                <w:b/>
              </w:rPr>
              <w:t>2019</w:t>
            </w:r>
            <w:r w:rsidR="00823EF4" w:rsidRPr="00685991">
              <w:rPr>
                <w:rFonts w:ascii="Courier New" w:eastAsia="Times New Roman" w:hAnsi="Courier New" w:cs="Courier New"/>
                <w:b/>
              </w:rPr>
              <w:t xml:space="preserve"> год</w:t>
            </w:r>
          </w:p>
        </w:tc>
        <w:tc>
          <w:tcPr>
            <w:tcW w:w="675" w:type="pct"/>
          </w:tcPr>
          <w:p w:rsidR="00823EF4" w:rsidRPr="00685991" w:rsidRDefault="006C2CED" w:rsidP="00B43B07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685991">
              <w:rPr>
                <w:rFonts w:ascii="Courier New" w:eastAsia="Times New Roman" w:hAnsi="Courier New" w:cs="Courier New"/>
                <w:b/>
              </w:rPr>
              <w:t>20</w:t>
            </w:r>
            <w:r w:rsidR="003C51B0" w:rsidRPr="00685991">
              <w:rPr>
                <w:rFonts w:ascii="Courier New" w:eastAsia="Times New Roman" w:hAnsi="Courier New" w:cs="Courier New"/>
                <w:b/>
              </w:rPr>
              <w:t>20</w:t>
            </w:r>
            <w:r w:rsidR="00823EF4" w:rsidRPr="00685991">
              <w:rPr>
                <w:rFonts w:ascii="Courier New" w:eastAsia="Times New Roman" w:hAnsi="Courier New" w:cs="Courier New"/>
                <w:b/>
              </w:rPr>
              <w:t xml:space="preserve"> год</w:t>
            </w:r>
          </w:p>
        </w:tc>
        <w:tc>
          <w:tcPr>
            <w:tcW w:w="712" w:type="pct"/>
          </w:tcPr>
          <w:p w:rsidR="00823EF4" w:rsidRPr="00685991" w:rsidRDefault="006C2CED" w:rsidP="00B43B07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685991">
              <w:rPr>
                <w:rFonts w:ascii="Courier New" w:eastAsia="Times New Roman" w:hAnsi="Courier New" w:cs="Courier New"/>
                <w:b/>
              </w:rPr>
              <w:t>20</w:t>
            </w:r>
            <w:r w:rsidR="003C51B0" w:rsidRPr="00685991">
              <w:rPr>
                <w:rFonts w:ascii="Courier New" w:eastAsia="Times New Roman" w:hAnsi="Courier New" w:cs="Courier New"/>
                <w:b/>
              </w:rPr>
              <w:t>21</w:t>
            </w:r>
            <w:r w:rsidR="00823EF4" w:rsidRPr="00685991">
              <w:rPr>
                <w:rFonts w:ascii="Courier New" w:eastAsia="Times New Roman" w:hAnsi="Courier New" w:cs="Courier New"/>
                <w:b/>
              </w:rPr>
              <w:t xml:space="preserve"> год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Доходы всего, тыс. руб.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61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362,5</w:t>
            </w:r>
          </w:p>
        </w:tc>
        <w:tc>
          <w:tcPr>
            <w:tcW w:w="675" w:type="pct"/>
          </w:tcPr>
          <w:p w:rsidR="00595FA1" w:rsidRPr="00685991" w:rsidRDefault="002B7DC5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59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339,6</w:t>
            </w:r>
          </w:p>
        </w:tc>
        <w:tc>
          <w:tcPr>
            <w:tcW w:w="712" w:type="pct"/>
          </w:tcPr>
          <w:p w:rsidR="00823EF4" w:rsidRPr="00685991" w:rsidRDefault="002B7DC5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61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285,1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 xml:space="preserve">В т.ч.: </w:t>
            </w:r>
          </w:p>
          <w:p w:rsidR="00823EF4" w:rsidRPr="00685991" w:rsidRDefault="00823EF4" w:rsidP="00B43B07">
            <w:pPr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собственные доходы (налоговые, неналоговые)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25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191,9</w:t>
            </w:r>
          </w:p>
        </w:tc>
        <w:tc>
          <w:tcPr>
            <w:tcW w:w="675" w:type="pct"/>
          </w:tcPr>
          <w:p w:rsidR="00823EF4" w:rsidRPr="00685991" w:rsidRDefault="002B7DC5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28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897,9</w:t>
            </w:r>
          </w:p>
        </w:tc>
        <w:tc>
          <w:tcPr>
            <w:tcW w:w="712" w:type="pct"/>
          </w:tcPr>
          <w:p w:rsidR="00823EF4" w:rsidRPr="00685991" w:rsidRDefault="002B7DC5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26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998,5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безвозмездные поступления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36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170,7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30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441,7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34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286,6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Расходы всего, тыс. руб.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57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956,7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62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874,3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60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965,6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в т.ч.</w:t>
            </w:r>
          </w:p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Оплата труда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34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151,4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39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030,5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37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612,4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Прочие выплаты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4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405,8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628,0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8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355,1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Услуги связи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237,2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147,2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185,6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Коммунальные услуги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396,0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890,8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856,8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Услуги по содержанию имущества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8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783,6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11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352,2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4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975,8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Прочие услуги и расходы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355,7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859,0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917,3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Обслуживание муниципального долга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9,0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Перечисление другим бюджетам бюджетной системы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160,9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218,8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284,8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Дополнительное пенсионное обеспечение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413,4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569,0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587,7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Увеличение стоимости основных средств и материальных запасов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4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052,7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178,8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181,1</w:t>
            </w:r>
          </w:p>
        </w:tc>
      </w:tr>
    </w:tbl>
    <w:p w:rsidR="00B43B07" w:rsidRDefault="00B43B07" w:rsidP="00B43B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>По итогам 20</w:t>
      </w:r>
      <w:r w:rsidR="002B7DC5" w:rsidRPr="00404B21">
        <w:rPr>
          <w:rFonts w:ascii="Arial" w:eastAsia="Times New Roman" w:hAnsi="Arial" w:cs="Arial"/>
          <w:sz w:val="24"/>
          <w:szCs w:val="24"/>
        </w:rPr>
        <w:t>21</w:t>
      </w:r>
      <w:r w:rsidRPr="00404B21">
        <w:rPr>
          <w:rFonts w:ascii="Arial" w:eastAsia="Times New Roman" w:hAnsi="Arial" w:cs="Arial"/>
          <w:sz w:val="24"/>
          <w:szCs w:val="24"/>
        </w:rPr>
        <w:t xml:space="preserve"> года в бюджет </w:t>
      </w:r>
      <w:r w:rsidRPr="00404B21">
        <w:rPr>
          <w:rFonts w:ascii="Arial" w:hAnsi="Arial" w:cs="Arial"/>
          <w:sz w:val="24"/>
          <w:szCs w:val="24"/>
        </w:rPr>
        <w:t>Оекского</w:t>
      </w:r>
      <w:r w:rsidRPr="00404B21">
        <w:rPr>
          <w:rFonts w:ascii="Arial" w:eastAsia="Times New Roman" w:hAnsi="Arial" w:cs="Arial"/>
          <w:sz w:val="24"/>
          <w:szCs w:val="24"/>
        </w:rPr>
        <w:t xml:space="preserve"> муниципального образования п</w:t>
      </w:r>
      <w:r w:rsidR="002803C8" w:rsidRPr="00404B21">
        <w:rPr>
          <w:rFonts w:ascii="Arial" w:eastAsia="Times New Roman" w:hAnsi="Arial" w:cs="Arial"/>
          <w:sz w:val="24"/>
          <w:szCs w:val="24"/>
        </w:rPr>
        <w:t xml:space="preserve">оступило доходов в сумме </w:t>
      </w:r>
      <w:r w:rsidR="002B7DC5" w:rsidRPr="00404B21">
        <w:rPr>
          <w:rFonts w:ascii="Arial" w:eastAsia="Times New Roman" w:hAnsi="Arial" w:cs="Arial"/>
          <w:sz w:val="24"/>
          <w:szCs w:val="24"/>
        </w:rPr>
        <w:t>61</w:t>
      </w:r>
      <w:r w:rsidR="00B60A9E">
        <w:rPr>
          <w:rFonts w:ascii="Arial" w:eastAsia="Times New Roman" w:hAnsi="Arial" w:cs="Arial"/>
          <w:sz w:val="24"/>
          <w:szCs w:val="24"/>
        </w:rPr>
        <w:t xml:space="preserve"> </w:t>
      </w:r>
      <w:r w:rsidR="002B7DC5" w:rsidRPr="00404B21">
        <w:rPr>
          <w:rFonts w:ascii="Arial" w:eastAsia="Times New Roman" w:hAnsi="Arial" w:cs="Arial"/>
          <w:sz w:val="24"/>
          <w:szCs w:val="24"/>
        </w:rPr>
        <w:t>285,1</w:t>
      </w:r>
      <w:r w:rsidR="002803C8" w:rsidRPr="00404B21">
        <w:rPr>
          <w:rFonts w:ascii="Arial" w:eastAsia="Times New Roman" w:hAnsi="Arial" w:cs="Arial"/>
          <w:sz w:val="24"/>
          <w:szCs w:val="24"/>
        </w:rPr>
        <w:t xml:space="preserve"> тыс. руб., что </w:t>
      </w:r>
      <w:r w:rsidR="00CA5391" w:rsidRPr="00404B21">
        <w:rPr>
          <w:rFonts w:ascii="Arial" w:eastAsia="Times New Roman" w:hAnsi="Arial" w:cs="Arial"/>
          <w:sz w:val="24"/>
          <w:szCs w:val="24"/>
        </w:rPr>
        <w:t xml:space="preserve">на </w:t>
      </w:r>
      <w:r w:rsidR="004F4117" w:rsidRPr="00404B21">
        <w:rPr>
          <w:rFonts w:ascii="Arial" w:eastAsia="Times New Roman" w:hAnsi="Arial" w:cs="Arial"/>
          <w:sz w:val="24"/>
          <w:szCs w:val="24"/>
        </w:rPr>
        <w:t>3,2</w:t>
      </w:r>
      <w:r w:rsidR="002803C8" w:rsidRPr="00404B21">
        <w:rPr>
          <w:rFonts w:ascii="Arial" w:eastAsia="Times New Roman" w:hAnsi="Arial" w:cs="Arial"/>
          <w:sz w:val="24"/>
          <w:szCs w:val="24"/>
        </w:rPr>
        <w:t xml:space="preserve"> </w:t>
      </w:r>
      <w:r w:rsidRPr="00404B21">
        <w:rPr>
          <w:rFonts w:ascii="Arial" w:eastAsia="Times New Roman" w:hAnsi="Arial" w:cs="Arial"/>
          <w:sz w:val="24"/>
          <w:szCs w:val="24"/>
        </w:rPr>
        <w:t xml:space="preserve">% </w:t>
      </w:r>
      <w:r w:rsidR="002803C8" w:rsidRPr="00404B21">
        <w:rPr>
          <w:rFonts w:ascii="Arial" w:eastAsia="Times New Roman" w:hAnsi="Arial" w:cs="Arial"/>
          <w:sz w:val="24"/>
          <w:szCs w:val="24"/>
        </w:rPr>
        <w:t>больше, чем в 20</w:t>
      </w:r>
      <w:r w:rsidR="004F4117" w:rsidRPr="00404B21">
        <w:rPr>
          <w:rFonts w:ascii="Arial" w:eastAsia="Times New Roman" w:hAnsi="Arial" w:cs="Arial"/>
          <w:sz w:val="24"/>
          <w:szCs w:val="24"/>
        </w:rPr>
        <w:t>20</w:t>
      </w:r>
      <w:r w:rsidRPr="00404B21">
        <w:rPr>
          <w:rFonts w:ascii="Arial" w:eastAsia="Times New Roman" w:hAnsi="Arial" w:cs="Arial"/>
          <w:sz w:val="24"/>
          <w:szCs w:val="24"/>
        </w:rPr>
        <w:t xml:space="preserve"> году. </w:t>
      </w:r>
      <w:r w:rsidR="002803C8" w:rsidRPr="00404B21">
        <w:rPr>
          <w:rFonts w:ascii="Arial" w:eastAsia="Times New Roman" w:hAnsi="Arial" w:cs="Arial"/>
          <w:sz w:val="24"/>
          <w:szCs w:val="24"/>
        </w:rPr>
        <w:t xml:space="preserve">Увеличение доходов </w:t>
      </w:r>
      <w:r w:rsidR="004F4117" w:rsidRPr="00404B21">
        <w:rPr>
          <w:rFonts w:ascii="Arial" w:eastAsia="Times New Roman" w:hAnsi="Arial" w:cs="Arial"/>
          <w:sz w:val="24"/>
          <w:szCs w:val="24"/>
        </w:rPr>
        <w:t>поселения связано с</w:t>
      </w:r>
      <w:r w:rsidR="002803C8" w:rsidRPr="00404B21">
        <w:rPr>
          <w:rFonts w:ascii="Arial" w:eastAsia="Times New Roman" w:hAnsi="Arial" w:cs="Arial"/>
          <w:sz w:val="24"/>
          <w:szCs w:val="24"/>
        </w:rPr>
        <w:t xml:space="preserve"> увеличением</w:t>
      </w:r>
      <w:r w:rsidRPr="00404B21">
        <w:rPr>
          <w:rFonts w:ascii="Arial" w:eastAsia="Times New Roman" w:hAnsi="Arial" w:cs="Arial"/>
          <w:sz w:val="24"/>
          <w:szCs w:val="24"/>
        </w:rPr>
        <w:t xml:space="preserve"> безвозмездных поступлений.</w:t>
      </w:r>
    </w:p>
    <w:p w:rsidR="00823EF4" w:rsidRPr="00404B21" w:rsidRDefault="00823EF4" w:rsidP="00B43B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 xml:space="preserve">На </w:t>
      </w:r>
      <w:r w:rsidR="002803C8" w:rsidRPr="00404B21">
        <w:rPr>
          <w:rFonts w:ascii="Arial" w:eastAsia="Times New Roman" w:hAnsi="Arial" w:cs="Arial"/>
          <w:sz w:val="24"/>
          <w:szCs w:val="24"/>
        </w:rPr>
        <w:t>уменьшение</w:t>
      </w:r>
      <w:r w:rsidRPr="00404B21">
        <w:rPr>
          <w:rFonts w:ascii="Arial" w:eastAsia="Times New Roman" w:hAnsi="Arial" w:cs="Arial"/>
          <w:sz w:val="24"/>
          <w:szCs w:val="24"/>
        </w:rPr>
        <w:t xml:space="preserve"> поступлений собственных доходов повлияло изменение налогового законодательства, организация мероприятий администрацией Оекского МО в части повышения собираемости доходов в бюджет.</w:t>
      </w:r>
    </w:p>
    <w:p w:rsidR="00823EF4" w:rsidRPr="00404B21" w:rsidRDefault="00823EF4" w:rsidP="00B43B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 xml:space="preserve">Налоговые </w:t>
      </w:r>
      <w:r w:rsidR="004F4117" w:rsidRPr="00404B21">
        <w:rPr>
          <w:rFonts w:ascii="Arial" w:eastAsia="Times New Roman" w:hAnsi="Arial" w:cs="Arial"/>
          <w:sz w:val="24"/>
          <w:szCs w:val="24"/>
        </w:rPr>
        <w:t xml:space="preserve">и неналоговые </w:t>
      </w:r>
      <w:r w:rsidRPr="00404B21">
        <w:rPr>
          <w:rFonts w:ascii="Arial" w:eastAsia="Times New Roman" w:hAnsi="Arial" w:cs="Arial"/>
          <w:sz w:val="24"/>
          <w:szCs w:val="24"/>
        </w:rPr>
        <w:t xml:space="preserve">доходы составляют </w:t>
      </w:r>
      <w:r w:rsidR="004F4117" w:rsidRPr="00404B21">
        <w:rPr>
          <w:rFonts w:ascii="Arial" w:eastAsia="Times New Roman" w:hAnsi="Arial" w:cs="Arial"/>
          <w:sz w:val="24"/>
          <w:szCs w:val="24"/>
        </w:rPr>
        <w:t>44,05</w:t>
      </w:r>
      <w:r w:rsidRPr="00404B21">
        <w:rPr>
          <w:rFonts w:ascii="Arial" w:eastAsia="Times New Roman" w:hAnsi="Arial" w:cs="Arial"/>
          <w:sz w:val="24"/>
          <w:szCs w:val="24"/>
        </w:rPr>
        <w:t xml:space="preserve">% от всех доходов бюджета, безвозмездные поступления – </w:t>
      </w:r>
      <w:r w:rsidR="004F4117" w:rsidRPr="00404B21">
        <w:rPr>
          <w:rFonts w:ascii="Arial" w:eastAsia="Times New Roman" w:hAnsi="Arial" w:cs="Arial"/>
          <w:sz w:val="24"/>
          <w:szCs w:val="24"/>
        </w:rPr>
        <w:t>55,95</w:t>
      </w:r>
      <w:r w:rsidRPr="00404B21">
        <w:rPr>
          <w:rFonts w:ascii="Arial" w:eastAsia="Times New Roman" w:hAnsi="Arial" w:cs="Arial"/>
          <w:sz w:val="24"/>
          <w:szCs w:val="24"/>
        </w:rPr>
        <w:t xml:space="preserve"> %. </w:t>
      </w:r>
    </w:p>
    <w:p w:rsidR="00823EF4" w:rsidRPr="00404B21" w:rsidRDefault="00823EF4" w:rsidP="00B43B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 xml:space="preserve">Основными источниками налоговых доходов являются: налог на доходы физических лиц; налог на имущество физических лиц; земельный налог. </w:t>
      </w:r>
    </w:p>
    <w:p w:rsidR="00823EF4" w:rsidRPr="00404B21" w:rsidRDefault="00823EF4" w:rsidP="00B43B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Снижение доходной базы поселения повлияло и на снижение расходов. </w:t>
      </w:r>
      <w:r w:rsidRPr="00404B21">
        <w:rPr>
          <w:rFonts w:ascii="Arial" w:eastAsia="Times New Roman" w:hAnsi="Arial" w:cs="Arial"/>
          <w:sz w:val="24"/>
          <w:szCs w:val="24"/>
        </w:rPr>
        <w:t xml:space="preserve">По итогам </w:t>
      </w:r>
      <w:r w:rsidR="00621DC4" w:rsidRPr="00404B21">
        <w:rPr>
          <w:rFonts w:ascii="Arial" w:eastAsia="Times New Roman" w:hAnsi="Arial" w:cs="Arial"/>
          <w:sz w:val="24"/>
          <w:szCs w:val="24"/>
        </w:rPr>
        <w:t>2021</w:t>
      </w:r>
      <w:r w:rsidRPr="00404B21">
        <w:rPr>
          <w:rFonts w:ascii="Arial" w:eastAsia="Times New Roman" w:hAnsi="Arial" w:cs="Arial"/>
          <w:sz w:val="24"/>
          <w:szCs w:val="24"/>
        </w:rPr>
        <w:t xml:space="preserve"> года из бюджета Оекского муниципального образования были произведены расходы на сумму </w:t>
      </w:r>
      <w:r w:rsidR="00621DC4" w:rsidRPr="00404B21">
        <w:rPr>
          <w:rFonts w:ascii="Arial" w:eastAsia="Times New Roman" w:hAnsi="Arial" w:cs="Arial"/>
          <w:sz w:val="24"/>
          <w:szCs w:val="24"/>
        </w:rPr>
        <w:t>60</w:t>
      </w:r>
      <w:r w:rsidR="00B60A9E">
        <w:rPr>
          <w:rFonts w:ascii="Arial" w:eastAsia="Times New Roman" w:hAnsi="Arial" w:cs="Arial"/>
          <w:sz w:val="24"/>
          <w:szCs w:val="24"/>
        </w:rPr>
        <w:t xml:space="preserve"> </w:t>
      </w:r>
      <w:r w:rsidR="00621DC4" w:rsidRPr="00404B21">
        <w:rPr>
          <w:rFonts w:ascii="Arial" w:eastAsia="Times New Roman" w:hAnsi="Arial" w:cs="Arial"/>
          <w:sz w:val="24"/>
          <w:szCs w:val="24"/>
        </w:rPr>
        <w:t xml:space="preserve">965,6 </w:t>
      </w:r>
      <w:r w:rsidRPr="00404B21">
        <w:rPr>
          <w:rFonts w:ascii="Arial" w:eastAsia="Times New Roman" w:hAnsi="Arial" w:cs="Arial"/>
          <w:sz w:val="24"/>
          <w:szCs w:val="24"/>
        </w:rPr>
        <w:t>тыс. руб., что на</w:t>
      </w:r>
      <w:r w:rsidR="004C602A">
        <w:rPr>
          <w:rFonts w:ascii="Arial" w:eastAsia="Times New Roman" w:hAnsi="Arial" w:cs="Arial"/>
          <w:sz w:val="24"/>
          <w:szCs w:val="24"/>
        </w:rPr>
        <w:t xml:space="preserve"> 3,04</w:t>
      </w:r>
      <w:r w:rsidR="00621DC4" w:rsidRPr="00404B21">
        <w:rPr>
          <w:rFonts w:ascii="Arial" w:eastAsia="Times New Roman" w:hAnsi="Arial" w:cs="Arial"/>
          <w:sz w:val="24"/>
          <w:szCs w:val="24"/>
        </w:rPr>
        <w:t xml:space="preserve"> % </w:t>
      </w:r>
      <w:r w:rsidR="004C602A">
        <w:rPr>
          <w:rFonts w:ascii="Arial" w:eastAsia="Times New Roman" w:hAnsi="Arial" w:cs="Arial"/>
          <w:sz w:val="24"/>
          <w:szCs w:val="24"/>
        </w:rPr>
        <w:t>меньше</w:t>
      </w:r>
      <w:r w:rsidR="00621DC4" w:rsidRPr="00404B21">
        <w:rPr>
          <w:rFonts w:ascii="Arial" w:eastAsia="Times New Roman" w:hAnsi="Arial" w:cs="Arial"/>
          <w:sz w:val="24"/>
          <w:szCs w:val="24"/>
        </w:rPr>
        <w:t>, чем в 20</w:t>
      </w:r>
      <w:r w:rsidR="004C602A">
        <w:rPr>
          <w:rFonts w:ascii="Arial" w:eastAsia="Times New Roman" w:hAnsi="Arial" w:cs="Arial"/>
          <w:sz w:val="24"/>
          <w:szCs w:val="24"/>
        </w:rPr>
        <w:t>20</w:t>
      </w:r>
      <w:r w:rsidRPr="00404B21">
        <w:rPr>
          <w:rFonts w:ascii="Arial" w:eastAsia="Times New Roman" w:hAnsi="Arial" w:cs="Arial"/>
          <w:sz w:val="24"/>
          <w:szCs w:val="24"/>
        </w:rPr>
        <w:t xml:space="preserve"> году. </w:t>
      </w:r>
    </w:p>
    <w:p w:rsidR="00621DC4" w:rsidRPr="00B60A9E" w:rsidRDefault="00621DC4" w:rsidP="00B43B0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B60A9E" w:rsidRDefault="00823EF4" w:rsidP="00B43B07">
      <w:pPr>
        <w:pStyle w:val="1"/>
        <w:spacing w:before="0" w:line="240" w:lineRule="auto"/>
        <w:jc w:val="center"/>
        <w:rPr>
          <w:rStyle w:val="aff0"/>
          <w:rFonts w:ascii="Arial" w:hAnsi="Arial" w:cs="Arial"/>
          <w:i w:val="0"/>
          <w:color w:val="auto"/>
          <w:sz w:val="24"/>
          <w:szCs w:val="24"/>
        </w:rPr>
      </w:pPr>
      <w:bookmarkStart w:id="13" w:name="_Toc117673651"/>
      <w:r w:rsidRPr="00B60A9E">
        <w:rPr>
          <w:rStyle w:val="aff0"/>
          <w:rFonts w:ascii="Arial" w:hAnsi="Arial" w:cs="Arial"/>
          <w:i w:val="0"/>
          <w:color w:val="auto"/>
          <w:sz w:val="24"/>
          <w:szCs w:val="24"/>
        </w:rPr>
        <w:t>2.9. Анализ структуры экономики:</w:t>
      </w:r>
      <w:bookmarkEnd w:id="13"/>
    </w:p>
    <w:p w:rsidR="00823EF4" w:rsidRPr="00B60A9E" w:rsidRDefault="00823EF4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4" w:name="_Toc117673652"/>
      <w:r w:rsidRPr="00B60A9E">
        <w:rPr>
          <w:rFonts w:ascii="Arial" w:hAnsi="Arial" w:cs="Arial"/>
          <w:color w:val="auto"/>
          <w:sz w:val="24"/>
          <w:szCs w:val="24"/>
        </w:rPr>
        <w:t>2.9.1. Уровень развития промышленного производства</w:t>
      </w:r>
      <w:bookmarkEnd w:id="14"/>
    </w:p>
    <w:p w:rsidR="006D6291" w:rsidRPr="00404B21" w:rsidRDefault="006D6291" w:rsidP="00B43B0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23EF4" w:rsidRPr="00404B21" w:rsidRDefault="00823EF4" w:rsidP="00B43B0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На территории Оекского муниципального образования о</w:t>
      </w:r>
      <w:r w:rsidR="00E5498A" w:rsidRPr="00404B21">
        <w:rPr>
          <w:rFonts w:ascii="Arial" w:hAnsi="Arial" w:cs="Arial"/>
          <w:sz w:val="24"/>
          <w:szCs w:val="24"/>
        </w:rPr>
        <w:t>существляют свою деятельность 2</w:t>
      </w:r>
      <w:r w:rsidR="00621DC4" w:rsidRPr="00404B21">
        <w:rPr>
          <w:rFonts w:ascii="Arial" w:hAnsi="Arial" w:cs="Arial"/>
          <w:sz w:val="24"/>
          <w:szCs w:val="24"/>
        </w:rPr>
        <w:t>4</w:t>
      </w:r>
      <w:r w:rsidRPr="00404B21">
        <w:rPr>
          <w:rFonts w:ascii="Arial" w:hAnsi="Arial" w:cs="Arial"/>
          <w:sz w:val="24"/>
          <w:szCs w:val="24"/>
        </w:rPr>
        <w:t xml:space="preserve"> м</w:t>
      </w:r>
      <w:r w:rsidR="00E5498A" w:rsidRPr="00404B21">
        <w:rPr>
          <w:rFonts w:ascii="Arial" w:hAnsi="Arial" w:cs="Arial"/>
          <w:sz w:val="24"/>
          <w:szCs w:val="24"/>
        </w:rPr>
        <w:t>алых предприятий, в том числе 2</w:t>
      </w:r>
      <w:r w:rsidR="00621DC4" w:rsidRPr="00404B21">
        <w:rPr>
          <w:rFonts w:ascii="Arial" w:hAnsi="Arial" w:cs="Arial"/>
          <w:sz w:val="24"/>
          <w:szCs w:val="24"/>
        </w:rPr>
        <w:t>4</w:t>
      </w:r>
      <w:r w:rsidRPr="00404B21">
        <w:rPr>
          <w:rFonts w:ascii="Arial" w:hAnsi="Arial" w:cs="Arial"/>
          <w:sz w:val="24"/>
          <w:szCs w:val="24"/>
        </w:rPr>
        <w:t xml:space="preserve"> микропредприятий.</w:t>
      </w:r>
    </w:p>
    <w:p w:rsidR="00823EF4" w:rsidRPr="00404B21" w:rsidRDefault="00823EF4" w:rsidP="00B43B0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На территории по</w:t>
      </w:r>
      <w:r w:rsidR="00C318CB" w:rsidRPr="00404B21">
        <w:rPr>
          <w:rFonts w:ascii="Arial" w:hAnsi="Arial" w:cs="Arial"/>
          <w:sz w:val="24"/>
          <w:szCs w:val="24"/>
        </w:rPr>
        <w:t xml:space="preserve">селения находятся предприятия: </w:t>
      </w:r>
      <w:r w:rsidRPr="00404B21">
        <w:rPr>
          <w:rFonts w:ascii="Arial" w:hAnsi="Arial" w:cs="Arial"/>
          <w:sz w:val="24"/>
          <w:szCs w:val="24"/>
        </w:rPr>
        <w:t>АО «Дор</w:t>
      </w:r>
      <w:r w:rsidR="00C318CB" w:rsidRPr="00404B21">
        <w:rPr>
          <w:rFonts w:ascii="Arial" w:hAnsi="Arial" w:cs="Arial"/>
          <w:sz w:val="24"/>
          <w:szCs w:val="24"/>
        </w:rPr>
        <w:t>ожная служба Иркутской области»</w:t>
      </w:r>
      <w:r w:rsidRPr="00404B21">
        <w:rPr>
          <w:rFonts w:ascii="Arial" w:hAnsi="Arial" w:cs="Arial"/>
          <w:sz w:val="24"/>
          <w:szCs w:val="24"/>
        </w:rPr>
        <w:t>,  П</w:t>
      </w:r>
      <w:r w:rsidR="00434179" w:rsidRPr="00404B21">
        <w:rPr>
          <w:rFonts w:ascii="Arial" w:hAnsi="Arial" w:cs="Arial"/>
          <w:sz w:val="24"/>
          <w:szCs w:val="24"/>
        </w:rPr>
        <w:t xml:space="preserve">ТК </w:t>
      </w:r>
      <w:r w:rsidRPr="00404B21">
        <w:rPr>
          <w:rFonts w:ascii="Arial" w:hAnsi="Arial" w:cs="Arial"/>
          <w:sz w:val="24"/>
          <w:szCs w:val="24"/>
        </w:rPr>
        <w:t>«</w:t>
      </w:r>
      <w:r w:rsidR="00434179" w:rsidRPr="00404B21">
        <w:rPr>
          <w:rFonts w:ascii="Arial" w:hAnsi="Arial" w:cs="Arial"/>
          <w:sz w:val="24"/>
          <w:szCs w:val="24"/>
        </w:rPr>
        <w:t>Х</w:t>
      </w:r>
      <w:r w:rsidRPr="00404B21">
        <w:rPr>
          <w:rFonts w:ascii="Arial" w:hAnsi="Arial" w:cs="Arial"/>
          <w:sz w:val="24"/>
          <w:szCs w:val="24"/>
        </w:rPr>
        <w:t>лебокомбинат», Оёкский РЭС, Ветеринарный участок, Почтовое отделение связи, ЛУ №9 (обслуживание телефонных сетей), отделение Сбербанка, частные предприятия и магазины.</w:t>
      </w:r>
    </w:p>
    <w:p w:rsidR="00823EF4" w:rsidRPr="00404B21" w:rsidRDefault="00823EF4" w:rsidP="00B43B0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Динамика показателей деятельности предприятий Оекского муниципального обр</w:t>
      </w:r>
      <w:r w:rsidR="00904B11">
        <w:rPr>
          <w:rFonts w:ascii="Arial" w:hAnsi="Arial" w:cs="Arial"/>
          <w:sz w:val="24"/>
          <w:szCs w:val="24"/>
        </w:rPr>
        <w:t>азования представлена в таблице 5</w:t>
      </w:r>
      <w:r w:rsidRPr="00404B21">
        <w:rPr>
          <w:rFonts w:ascii="Arial" w:hAnsi="Arial" w:cs="Arial"/>
          <w:sz w:val="24"/>
          <w:szCs w:val="24"/>
        </w:rPr>
        <w:t>.</w:t>
      </w:r>
    </w:p>
    <w:p w:rsidR="00823EF4" w:rsidRPr="00B60A9E" w:rsidRDefault="00823EF4" w:rsidP="00B43B07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B60A9E">
        <w:rPr>
          <w:rFonts w:ascii="Courier New" w:hAnsi="Courier New" w:cs="Courier New"/>
        </w:rPr>
        <w:lastRenderedPageBreak/>
        <w:t xml:space="preserve">Таблица </w:t>
      </w:r>
      <w:r w:rsidR="00904B11" w:rsidRPr="00B60A9E">
        <w:rPr>
          <w:rFonts w:ascii="Courier New" w:hAnsi="Courier New" w:cs="Courier New"/>
        </w:rPr>
        <w:t>5</w:t>
      </w:r>
      <w:r w:rsidRPr="00B60A9E">
        <w:rPr>
          <w:rFonts w:ascii="Courier New" w:hAnsi="Courier New" w:cs="Courier New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1"/>
        <w:gridCol w:w="1141"/>
        <w:gridCol w:w="1009"/>
        <w:gridCol w:w="1009"/>
        <w:gridCol w:w="1273"/>
      </w:tblGrid>
      <w:tr w:rsidR="00823EF4" w:rsidRPr="00B60A9E" w:rsidTr="007A677A">
        <w:trPr>
          <w:trHeight w:val="513"/>
        </w:trPr>
        <w:tc>
          <w:tcPr>
            <w:tcW w:w="2823" w:type="pct"/>
            <w:vAlign w:val="center"/>
          </w:tcPr>
          <w:p w:rsidR="00823EF4" w:rsidRPr="00B60A9E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B60A9E">
              <w:rPr>
                <w:rFonts w:ascii="Courier New" w:hAnsi="Courier New" w:cs="Courier New"/>
                <w:b/>
                <w:bCs/>
                <w:iCs/>
              </w:rPr>
              <w:t>Показатели</w:t>
            </w:r>
          </w:p>
        </w:tc>
        <w:tc>
          <w:tcPr>
            <w:tcW w:w="596" w:type="pct"/>
            <w:vAlign w:val="center"/>
          </w:tcPr>
          <w:p w:rsidR="00823EF4" w:rsidRPr="00B60A9E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B60A9E">
              <w:rPr>
                <w:rFonts w:ascii="Courier New" w:hAnsi="Courier New" w:cs="Courier New"/>
                <w:b/>
                <w:bCs/>
                <w:iCs/>
              </w:rPr>
              <w:t>Ед.изм.</w:t>
            </w:r>
          </w:p>
        </w:tc>
        <w:tc>
          <w:tcPr>
            <w:tcW w:w="527" w:type="pct"/>
            <w:vAlign w:val="center"/>
          </w:tcPr>
          <w:p w:rsidR="00823EF4" w:rsidRPr="00B60A9E" w:rsidRDefault="00E5498A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B60A9E">
              <w:rPr>
                <w:rFonts w:ascii="Courier New" w:hAnsi="Courier New" w:cs="Courier New"/>
                <w:b/>
                <w:bCs/>
                <w:iCs/>
              </w:rPr>
              <w:t>20</w:t>
            </w:r>
            <w:r w:rsidR="00C318CB" w:rsidRPr="00B60A9E">
              <w:rPr>
                <w:rFonts w:ascii="Courier New" w:hAnsi="Courier New" w:cs="Courier New"/>
                <w:b/>
                <w:bCs/>
                <w:iCs/>
              </w:rPr>
              <w:t>20</w:t>
            </w:r>
            <w:r w:rsidR="00823EF4" w:rsidRPr="00B60A9E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527" w:type="pct"/>
            <w:vAlign w:val="center"/>
          </w:tcPr>
          <w:p w:rsidR="00823EF4" w:rsidRPr="00B60A9E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B60A9E">
              <w:rPr>
                <w:rFonts w:ascii="Courier New" w:hAnsi="Courier New" w:cs="Courier New"/>
                <w:b/>
                <w:bCs/>
                <w:iCs/>
              </w:rPr>
              <w:t>20</w:t>
            </w:r>
            <w:r w:rsidR="00C318CB" w:rsidRPr="00B60A9E">
              <w:rPr>
                <w:rFonts w:ascii="Courier New" w:hAnsi="Courier New" w:cs="Courier New"/>
                <w:b/>
                <w:bCs/>
                <w:iCs/>
              </w:rPr>
              <w:t>21</w:t>
            </w:r>
            <w:r w:rsidRPr="00B60A9E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527" w:type="pct"/>
            <w:vAlign w:val="center"/>
          </w:tcPr>
          <w:p w:rsidR="00823EF4" w:rsidRPr="00B60A9E" w:rsidRDefault="00E5498A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B60A9E">
              <w:rPr>
                <w:rFonts w:ascii="Courier New" w:hAnsi="Courier New" w:cs="Courier New"/>
                <w:b/>
                <w:bCs/>
                <w:iCs/>
              </w:rPr>
              <w:t>20</w:t>
            </w:r>
            <w:r w:rsidR="00C318CB" w:rsidRPr="00B60A9E">
              <w:rPr>
                <w:rFonts w:ascii="Courier New" w:hAnsi="Courier New" w:cs="Courier New"/>
                <w:b/>
                <w:bCs/>
                <w:iCs/>
              </w:rPr>
              <w:t>22</w:t>
            </w:r>
            <w:r w:rsidR="00823EF4" w:rsidRPr="00B60A9E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  <w:p w:rsidR="00E5498A" w:rsidRPr="00B60A9E" w:rsidRDefault="00E5498A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B60A9E">
              <w:rPr>
                <w:rFonts w:ascii="Courier New" w:hAnsi="Courier New" w:cs="Courier New"/>
                <w:b/>
                <w:bCs/>
                <w:iCs/>
              </w:rPr>
              <w:t>(оценка)</w:t>
            </w:r>
          </w:p>
        </w:tc>
      </w:tr>
      <w:tr w:rsidR="00823EF4" w:rsidRPr="00B60A9E" w:rsidTr="00B60A9E">
        <w:trPr>
          <w:trHeight w:val="200"/>
        </w:trPr>
        <w:tc>
          <w:tcPr>
            <w:tcW w:w="2823" w:type="pct"/>
          </w:tcPr>
          <w:p w:rsidR="00823EF4" w:rsidRPr="00B60A9E" w:rsidRDefault="00823EF4" w:rsidP="00B43B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Число действующих малых предприятий</w:t>
            </w:r>
          </w:p>
        </w:tc>
        <w:tc>
          <w:tcPr>
            <w:tcW w:w="596" w:type="pct"/>
            <w:vAlign w:val="center"/>
          </w:tcPr>
          <w:p w:rsidR="00823EF4" w:rsidRPr="00B60A9E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Ед.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30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24</w:t>
            </w:r>
          </w:p>
        </w:tc>
        <w:tc>
          <w:tcPr>
            <w:tcW w:w="527" w:type="pct"/>
            <w:vAlign w:val="center"/>
          </w:tcPr>
          <w:p w:rsidR="00823EF4" w:rsidRPr="00B60A9E" w:rsidRDefault="00E5498A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25</w:t>
            </w:r>
          </w:p>
        </w:tc>
      </w:tr>
      <w:tr w:rsidR="00823EF4" w:rsidRPr="00B60A9E" w:rsidTr="007A677A">
        <w:trPr>
          <w:trHeight w:val="513"/>
        </w:trPr>
        <w:tc>
          <w:tcPr>
            <w:tcW w:w="2823" w:type="pct"/>
          </w:tcPr>
          <w:p w:rsidR="00823EF4" w:rsidRPr="00B60A9E" w:rsidRDefault="00823EF4" w:rsidP="00B43B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Выручка от реализации продукции, работ, услуг (в действующих ценах) по полному кругу организаций</w:t>
            </w:r>
          </w:p>
        </w:tc>
        <w:tc>
          <w:tcPr>
            <w:tcW w:w="596" w:type="pct"/>
            <w:vAlign w:val="center"/>
          </w:tcPr>
          <w:p w:rsidR="00823EF4" w:rsidRPr="00B60A9E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млн. руб.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634,8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559,6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583,5</w:t>
            </w:r>
          </w:p>
        </w:tc>
      </w:tr>
      <w:tr w:rsidR="00823EF4" w:rsidRPr="00B60A9E" w:rsidTr="007A677A">
        <w:trPr>
          <w:trHeight w:val="513"/>
        </w:trPr>
        <w:tc>
          <w:tcPr>
            <w:tcW w:w="2823" w:type="pct"/>
          </w:tcPr>
          <w:p w:rsidR="00823EF4" w:rsidRPr="00B60A9E" w:rsidRDefault="00823EF4" w:rsidP="00B43B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Среднесписочная численность работников (без внешних совместителей) по полному кругу организаций</w:t>
            </w:r>
          </w:p>
        </w:tc>
        <w:tc>
          <w:tcPr>
            <w:tcW w:w="596" w:type="pct"/>
            <w:vAlign w:val="center"/>
          </w:tcPr>
          <w:p w:rsidR="00823EF4" w:rsidRPr="00B60A9E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чел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1161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1075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1055</w:t>
            </w:r>
          </w:p>
        </w:tc>
      </w:tr>
      <w:tr w:rsidR="00823EF4" w:rsidRPr="00B60A9E" w:rsidTr="007A677A">
        <w:trPr>
          <w:trHeight w:val="513"/>
        </w:trPr>
        <w:tc>
          <w:tcPr>
            <w:tcW w:w="2823" w:type="pct"/>
          </w:tcPr>
          <w:p w:rsidR="00823EF4" w:rsidRPr="00B60A9E" w:rsidRDefault="00823EF4" w:rsidP="00B43B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Фонд начисленной заработной платы по полному кругу организаций</w:t>
            </w:r>
          </w:p>
        </w:tc>
        <w:tc>
          <w:tcPr>
            <w:tcW w:w="596" w:type="pct"/>
            <w:vAlign w:val="center"/>
          </w:tcPr>
          <w:p w:rsidR="00823EF4" w:rsidRPr="00B60A9E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млн. руб.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iCs/>
              </w:rPr>
            </w:pPr>
            <w:r w:rsidRPr="00B60A9E">
              <w:rPr>
                <w:rFonts w:ascii="Courier New" w:hAnsi="Courier New" w:cs="Courier New"/>
                <w:iCs/>
              </w:rPr>
              <w:t>475,9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479,3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527,3</w:t>
            </w:r>
          </w:p>
        </w:tc>
      </w:tr>
    </w:tbl>
    <w:p w:rsidR="00B43B07" w:rsidRDefault="00B43B07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По данным таблицы число действую</w:t>
      </w:r>
      <w:r w:rsidR="00E5498A" w:rsidRPr="00404B21">
        <w:rPr>
          <w:rFonts w:ascii="Arial" w:hAnsi="Arial" w:cs="Arial"/>
          <w:sz w:val="24"/>
          <w:szCs w:val="24"/>
        </w:rPr>
        <w:t>щих предприятий за анализируемый</w:t>
      </w:r>
      <w:r w:rsidRPr="00404B21">
        <w:rPr>
          <w:rFonts w:ascii="Arial" w:hAnsi="Arial" w:cs="Arial"/>
          <w:sz w:val="24"/>
          <w:szCs w:val="24"/>
        </w:rPr>
        <w:t xml:space="preserve"> период </w:t>
      </w:r>
      <w:r w:rsidR="00C318CB" w:rsidRPr="00404B21">
        <w:rPr>
          <w:rFonts w:ascii="Arial" w:hAnsi="Arial" w:cs="Arial"/>
          <w:sz w:val="24"/>
          <w:szCs w:val="24"/>
        </w:rPr>
        <w:t>уменьши</w:t>
      </w:r>
      <w:r w:rsidR="00E5498A" w:rsidRPr="00404B21">
        <w:rPr>
          <w:rFonts w:ascii="Arial" w:hAnsi="Arial" w:cs="Arial"/>
          <w:sz w:val="24"/>
          <w:szCs w:val="24"/>
        </w:rPr>
        <w:t>лось на</w:t>
      </w:r>
      <w:r w:rsidR="00C318CB" w:rsidRPr="00404B21">
        <w:rPr>
          <w:rFonts w:ascii="Arial" w:hAnsi="Arial" w:cs="Arial"/>
          <w:sz w:val="24"/>
          <w:szCs w:val="24"/>
        </w:rPr>
        <w:t xml:space="preserve"> 5</w:t>
      </w:r>
      <w:r w:rsidR="00E5498A" w:rsidRPr="00404B21">
        <w:rPr>
          <w:rFonts w:ascii="Arial" w:hAnsi="Arial" w:cs="Arial"/>
          <w:sz w:val="24"/>
          <w:szCs w:val="24"/>
        </w:rPr>
        <w:t xml:space="preserve"> единицы</w:t>
      </w:r>
      <w:r w:rsidRPr="00404B21">
        <w:rPr>
          <w:rFonts w:ascii="Arial" w:hAnsi="Arial" w:cs="Arial"/>
          <w:sz w:val="24"/>
          <w:szCs w:val="24"/>
        </w:rPr>
        <w:t xml:space="preserve">, </w:t>
      </w:r>
      <w:r w:rsidR="00E5498A" w:rsidRPr="00404B21">
        <w:rPr>
          <w:rFonts w:ascii="Arial" w:hAnsi="Arial" w:cs="Arial"/>
          <w:sz w:val="24"/>
          <w:szCs w:val="24"/>
        </w:rPr>
        <w:t>при этом</w:t>
      </w:r>
      <w:r w:rsidRPr="00404B21">
        <w:rPr>
          <w:rFonts w:ascii="Arial" w:hAnsi="Arial" w:cs="Arial"/>
          <w:sz w:val="24"/>
          <w:szCs w:val="24"/>
        </w:rPr>
        <w:t xml:space="preserve"> выручка и среднесписочная численность работников</w:t>
      </w:r>
      <w:r w:rsidR="00C318CB" w:rsidRPr="00404B21">
        <w:rPr>
          <w:rFonts w:ascii="Arial" w:hAnsi="Arial" w:cs="Arial"/>
          <w:sz w:val="24"/>
          <w:szCs w:val="24"/>
        </w:rPr>
        <w:t xml:space="preserve"> так же уменьшилась</w:t>
      </w:r>
      <w:r w:rsidRPr="00404B21">
        <w:rPr>
          <w:rFonts w:ascii="Arial" w:hAnsi="Arial" w:cs="Arial"/>
          <w:sz w:val="24"/>
          <w:szCs w:val="24"/>
        </w:rPr>
        <w:t xml:space="preserve">. </w:t>
      </w:r>
      <w:r w:rsidR="00E5498A" w:rsidRPr="00404B21">
        <w:rPr>
          <w:rFonts w:ascii="Arial" w:hAnsi="Arial" w:cs="Arial"/>
          <w:sz w:val="24"/>
          <w:szCs w:val="24"/>
        </w:rPr>
        <w:t>По оценке предприятий в 20</w:t>
      </w:r>
      <w:r w:rsidR="00C318CB" w:rsidRPr="00404B21">
        <w:rPr>
          <w:rFonts w:ascii="Arial" w:hAnsi="Arial" w:cs="Arial"/>
          <w:sz w:val="24"/>
          <w:szCs w:val="24"/>
        </w:rPr>
        <w:t>22</w:t>
      </w:r>
      <w:r w:rsidR="00E5498A" w:rsidRPr="00404B21">
        <w:rPr>
          <w:rFonts w:ascii="Arial" w:hAnsi="Arial" w:cs="Arial"/>
          <w:sz w:val="24"/>
          <w:szCs w:val="24"/>
        </w:rPr>
        <w:t xml:space="preserve"> году выручка от реализации продукции, работ, услуг составит </w:t>
      </w:r>
      <w:r w:rsidR="00C318CB" w:rsidRPr="00404B21">
        <w:rPr>
          <w:rFonts w:ascii="Arial" w:hAnsi="Arial" w:cs="Arial"/>
          <w:sz w:val="24"/>
          <w:szCs w:val="24"/>
        </w:rPr>
        <w:t>583,5</w:t>
      </w:r>
      <w:r w:rsidR="00E5498A" w:rsidRPr="00404B21">
        <w:rPr>
          <w:rFonts w:ascii="Arial" w:hAnsi="Arial" w:cs="Arial"/>
          <w:sz w:val="24"/>
          <w:szCs w:val="24"/>
        </w:rPr>
        <w:t xml:space="preserve"> млн.руб. и снизится к уровню 20</w:t>
      </w:r>
      <w:r w:rsidR="00C318CB" w:rsidRPr="00404B21">
        <w:rPr>
          <w:rFonts w:ascii="Arial" w:hAnsi="Arial" w:cs="Arial"/>
          <w:sz w:val="24"/>
          <w:szCs w:val="24"/>
        </w:rPr>
        <w:t>20</w:t>
      </w:r>
      <w:r w:rsidR="00E5498A" w:rsidRPr="00404B21">
        <w:rPr>
          <w:rFonts w:ascii="Arial" w:hAnsi="Arial" w:cs="Arial"/>
          <w:sz w:val="24"/>
          <w:szCs w:val="24"/>
        </w:rPr>
        <w:t xml:space="preserve"> года на </w:t>
      </w:r>
      <w:r w:rsidR="00C318CB" w:rsidRPr="00404B21">
        <w:rPr>
          <w:rFonts w:ascii="Arial" w:hAnsi="Arial" w:cs="Arial"/>
          <w:sz w:val="24"/>
          <w:szCs w:val="24"/>
        </w:rPr>
        <w:t>8,1 %</w:t>
      </w:r>
      <w:r w:rsidR="00E5498A" w:rsidRPr="00404B21">
        <w:rPr>
          <w:rFonts w:ascii="Arial" w:hAnsi="Arial" w:cs="Arial"/>
          <w:sz w:val="24"/>
          <w:szCs w:val="24"/>
        </w:rPr>
        <w:t>.</w:t>
      </w:r>
      <w:r w:rsidR="00C318CB" w:rsidRPr="00404B21">
        <w:rPr>
          <w:rFonts w:ascii="Arial" w:hAnsi="Arial" w:cs="Arial"/>
          <w:sz w:val="24"/>
          <w:szCs w:val="24"/>
        </w:rPr>
        <w:t xml:space="preserve"> </w:t>
      </w:r>
      <w:r w:rsidR="00681679" w:rsidRPr="00404B21">
        <w:rPr>
          <w:rFonts w:ascii="Arial" w:hAnsi="Arial" w:cs="Arial"/>
          <w:sz w:val="24"/>
          <w:szCs w:val="24"/>
        </w:rPr>
        <w:t xml:space="preserve">Среднесписочная численность работающих в Оекском МО за </w:t>
      </w:r>
      <w:r w:rsidR="00C318CB" w:rsidRPr="00404B21">
        <w:rPr>
          <w:rFonts w:ascii="Arial" w:hAnsi="Arial" w:cs="Arial"/>
          <w:sz w:val="24"/>
          <w:szCs w:val="24"/>
        </w:rPr>
        <w:t>2021</w:t>
      </w:r>
      <w:r w:rsidR="00681679" w:rsidRPr="00404B21">
        <w:rPr>
          <w:rFonts w:ascii="Arial" w:hAnsi="Arial" w:cs="Arial"/>
          <w:sz w:val="24"/>
          <w:szCs w:val="24"/>
        </w:rPr>
        <w:t xml:space="preserve"> год составила </w:t>
      </w:r>
      <w:r w:rsidR="00C318CB" w:rsidRPr="00404B21">
        <w:rPr>
          <w:rFonts w:ascii="Arial" w:hAnsi="Arial" w:cs="Arial"/>
          <w:sz w:val="24"/>
          <w:szCs w:val="24"/>
        </w:rPr>
        <w:t>1</w:t>
      </w:r>
      <w:r w:rsidR="00B60A9E">
        <w:rPr>
          <w:rFonts w:ascii="Arial" w:hAnsi="Arial" w:cs="Arial"/>
          <w:sz w:val="24"/>
          <w:szCs w:val="24"/>
        </w:rPr>
        <w:t xml:space="preserve"> </w:t>
      </w:r>
      <w:r w:rsidR="00C318CB" w:rsidRPr="00404B21">
        <w:rPr>
          <w:rFonts w:ascii="Arial" w:hAnsi="Arial" w:cs="Arial"/>
          <w:sz w:val="24"/>
          <w:szCs w:val="24"/>
        </w:rPr>
        <w:t>075 человек</w:t>
      </w:r>
      <w:r w:rsidR="00681679" w:rsidRPr="00404B21">
        <w:rPr>
          <w:rFonts w:ascii="Arial" w:hAnsi="Arial" w:cs="Arial"/>
          <w:sz w:val="24"/>
          <w:szCs w:val="24"/>
        </w:rPr>
        <w:t xml:space="preserve">, что на </w:t>
      </w:r>
      <w:r w:rsidR="00C318CB" w:rsidRPr="00404B21">
        <w:rPr>
          <w:rFonts w:ascii="Arial" w:hAnsi="Arial" w:cs="Arial"/>
          <w:sz w:val="24"/>
          <w:szCs w:val="24"/>
        </w:rPr>
        <w:t>7,4</w:t>
      </w:r>
      <w:r w:rsidR="00681679" w:rsidRPr="00404B21">
        <w:rPr>
          <w:rFonts w:ascii="Arial" w:hAnsi="Arial" w:cs="Arial"/>
          <w:sz w:val="24"/>
          <w:szCs w:val="24"/>
        </w:rPr>
        <w:t xml:space="preserve">% </w:t>
      </w:r>
      <w:r w:rsidR="00C318CB" w:rsidRPr="00404B21">
        <w:rPr>
          <w:rFonts w:ascii="Arial" w:hAnsi="Arial" w:cs="Arial"/>
          <w:sz w:val="24"/>
          <w:szCs w:val="24"/>
        </w:rPr>
        <w:t>мен</w:t>
      </w:r>
      <w:r w:rsidR="00681679" w:rsidRPr="00404B21">
        <w:rPr>
          <w:rFonts w:ascii="Arial" w:hAnsi="Arial" w:cs="Arial"/>
          <w:sz w:val="24"/>
          <w:szCs w:val="24"/>
        </w:rPr>
        <w:t>ьше, чем за 20</w:t>
      </w:r>
      <w:r w:rsidR="00C318CB" w:rsidRPr="00404B21">
        <w:rPr>
          <w:rFonts w:ascii="Arial" w:hAnsi="Arial" w:cs="Arial"/>
          <w:sz w:val="24"/>
          <w:szCs w:val="24"/>
        </w:rPr>
        <w:t>20 год.</w:t>
      </w:r>
    </w:p>
    <w:p w:rsidR="00E70EA1" w:rsidRPr="00404B21" w:rsidRDefault="004C602A" w:rsidP="00B43B07">
      <w:pPr>
        <w:pStyle w:val="61"/>
        <w:spacing w:before="0" w:line="240" w:lineRule="auto"/>
        <w:ind w:firstLine="72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Целями развития малого </w:t>
      </w:r>
      <w:r w:rsidR="00E70EA1" w:rsidRPr="00404B21">
        <w:rPr>
          <w:rFonts w:ascii="Arial" w:hAnsi="Arial" w:cs="Arial"/>
          <w:color w:val="000000" w:themeColor="text1"/>
          <w:sz w:val="24"/>
          <w:szCs w:val="24"/>
        </w:rPr>
        <w:t>предпринимательства являются обеспечение благоприятных условий для развития субъектов малого предпринимательства, повышение конкурентоспособности. Основные сферы деятельности малого  предпринимательства: розничная торговля, общественное питание, сфера услуг.</w:t>
      </w:r>
    </w:p>
    <w:p w:rsidR="00E70EA1" w:rsidRPr="00B60A9E" w:rsidRDefault="00E70EA1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B60A9E" w:rsidRDefault="00823EF4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5" w:name="_Toc117673653"/>
      <w:r w:rsidRPr="00B60A9E">
        <w:rPr>
          <w:rFonts w:ascii="Arial" w:hAnsi="Arial" w:cs="Arial"/>
          <w:color w:val="auto"/>
          <w:sz w:val="24"/>
          <w:szCs w:val="24"/>
        </w:rPr>
        <w:t>2.9.2. Уровень развития транспорта и связи, в т.ч. характеристика автомобильных дорог</w:t>
      </w:r>
      <w:bookmarkEnd w:id="15"/>
    </w:p>
    <w:p w:rsidR="00823EF4" w:rsidRPr="00404B21" w:rsidRDefault="00823EF4" w:rsidP="00B43B07">
      <w:pPr>
        <w:spacing w:after="0" w:line="240" w:lineRule="auto"/>
        <w:jc w:val="center"/>
        <w:rPr>
          <w:rFonts w:ascii="Arial" w:hAnsi="Arial" w:cs="Arial"/>
          <w:color w:val="4F81BD" w:themeColor="accent1"/>
          <w:sz w:val="24"/>
          <w:szCs w:val="24"/>
        </w:rPr>
      </w:pPr>
    </w:p>
    <w:p w:rsidR="00E70EA1" w:rsidRPr="00404B21" w:rsidRDefault="006D6291" w:rsidP="00B43B07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 xml:space="preserve">            </w:t>
      </w:r>
      <w:r w:rsidR="00E70EA1" w:rsidRPr="00404B21">
        <w:rPr>
          <w:rFonts w:ascii="Arial" w:hAnsi="Arial" w:cs="Arial"/>
          <w:color w:val="000000" w:themeColor="text1"/>
          <w:sz w:val="24"/>
          <w:szCs w:val="24"/>
        </w:rPr>
        <w:t>Дорожная сеть – одна из важнейших отраслей, которая помогает обеспечивать население Оекского муниципального образования в перевозках, образует «каркас» территории, оказывает существенное влияние на динамичность и эффективность социально-экономического развития.</w:t>
      </w:r>
    </w:p>
    <w:p w:rsidR="00E70EA1" w:rsidRPr="00404B21" w:rsidRDefault="00E70EA1" w:rsidP="00B43B07">
      <w:pPr>
        <w:pStyle w:val="61"/>
        <w:spacing w:before="0" w:line="240" w:lineRule="auto"/>
        <w:ind w:firstLine="720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 xml:space="preserve">Протяженность автомобильных дорог общего пользования местного значения муниципального образования по состоянию на 1 января 2022 года составила 58,2 км, в том числе в асфальтовом исполнении  13,9 км. </w:t>
      </w:r>
    </w:p>
    <w:p w:rsidR="00E70EA1" w:rsidRPr="00404B21" w:rsidRDefault="00E70EA1" w:rsidP="00B43B07">
      <w:pPr>
        <w:pStyle w:val="61"/>
        <w:spacing w:before="0" w:line="240" w:lineRule="auto"/>
        <w:ind w:firstLine="720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Высокий износ дорожной инфраструктуры влечет за собой негативные последствия в области безопасности дорожного движения. Темпы роста интенсивности движения на автомобильных дорогах превышают темпы роста увеличения протяженности и пропускной способности автомобильных дорог, это требует принятия неотложных мер по реконструкции и капитальному ремонту дорожного полотна .</w:t>
      </w:r>
    </w:p>
    <w:p w:rsidR="00E70EA1" w:rsidRPr="00404B21" w:rsidRDefault="00E70EA1" w:rsidP="00B43B07">
      <w:pPr>
        <w:pStyle w:val="61"/>
        <w:spacing w:before="0" w:line="240" w:lineRule="auto"/>
        <w:ind w:firstLine="720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Ежегодно существенно возрастают затраты на содержание элементов улично-дорожной сети. Требуется особое внимание к работам по содержанию автомобильных дорог, включающим в себя своевременное устранение ям и других дефектов дорожных покрытий, нанесение дорожной разметки, установку и замену ограждений, устройство освещения и другие работы, связанные с обеспечением безопасности дорожного движения.</w:t>
      </w:r>
    </w:p>
    <w:p w:rsidR="00E70EA1" w:rsidRPr="00404B21" w:rsidRDefault="00E70EA1" w:rsidP="00B43B07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 xml:space="preserve">В целях создания благоприятных условий для проезда и улучшения внешнего вида Оекского МО утверждена муниципальная программа «Развитие дорожного хозяйства на территории Оекского муниципального образования» на 2022-2024 годы». </w:t>
      </w:r>
    </w:p>
    <w:p w:rsidR="00E70EA1" w:rsidRPr="00404B21" w:rsidRDefault="00E70EA1" w:rsidP="00B43B07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Ожидаемые конечные результаты реализации программы:</w:t>
      </w:r>
    </w:p>
    <w:p w:rsidR="00E70EA1" w:rsidRPr="00404B21" w:rsidRDefault="00E70EA1" w:rsidP="00B43B07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- снижение доли протяженности автомобильных дорог общего пользования, не отвечающих нормативным требованиям</w:t>
      </w:r>
    </w:p>
    <w:p w:rsidR="00E70EA1" w:rsidRPr="00404B21" w:rsidRDefault="00E70EA1" w:rsidP="00B43B07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lastRenderedPageBreak/>
        <w:t>-уменьшение площади автомобильных дорого, требующих капитального ремонта</w:t>
      </w:r>
    </w:p>
    <w:p w:rsidR="00E70EA1" w:rsidRPr="00404B21" w:rsidRDefault="00E70EA1" w:rsidP="00B43B07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-увеличение протяженности сетей наружного освещения автомобильных дорог местного значения</w:t>
      </w:r>
    </w:p>
    <w:p w:rsidR="00E70EA1" w:rsidRPr="00404B21" w:rsidRDefault="00E70EA1" w:rsidP="00B43B07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- сокращение количества дорожно-транспортных происшествий по причине отсутствия (неисправности) средств безопасности дорожного движения.</w:t>
      </w:r>
    </w:p>
    <w:p w:rsidR="00E70EA1" w:rsidRPr="00404B21" w:rsidRDefault="00E70EA1" w:rsidP="00B43B07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Общий объем финансирования мероприятий программы на 2022-2024 годы составляет 11</w:t>
      </w:r>
      <w:r w:rsidR="00B60A9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04B21">
        <w:rPr>
          <w:rFonts w:ascii="Arial" w:hAnsi="Arial" w:cs="Arial"/>
          <w:color w:val="000000" w:themeColor="text1"/>
          <w:sz w:val="24"/>
          <w:szCs w:val="24"/>
        </w:rPr>
        <w:t>246,3 тыс. рублей из средств муниципального дорожного фонда Оекского МО. Объём финансирования данной программы подлежит ежегодному уточнению.</w:t>
      </w:r>
    </w:p>
    <w:p w:rsidR="008D3A15" w:rsidRPr="00B60A9E" w:rsidRDefault="008D3A15" w:rsidP="00B43B07">
      <w:pPr>
        <w:spacing w:after="0" w:line="240" w:lineRule="auto"/>
        <w:ind w:firstLine="709"/>
        <w:jc w:val="both"/>
        <w:rPr>
          <w:rFonts w:ascii="Arial" w:hAnsi="Arial" w:cs="Arial"/>
          <w:color w:val="4F81BD" w:themeColor="accent1"/>
          <w:sz w:val="24"/>
          <w:szCs w:val="24"/>
        </w:rPr>
      </w:pPr>
    </w:p>
    <w:p w:rsidR="00823EF4" w:rsidRPr="00B60A9E" w:rsidRDefault="00823EF4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6" w:name="_Toc117673654"/>
      <w:r w:rsidRPr="00B60A9E">
        <w:rPr>
          <w:rFonts w:ascii="Arial" w:hAnsi="Arial" w:cs="Arial"/>
          <w:color w:val="auto"/>
          <w:sz w:val="24"/>
          <w:szCs w:val="24"/>
        </w:rPr>
        <w:t>2.9.3. Уровень развития туристско - рекреационного комплекса</w:t>
      </w:r>
      <w:bookmarkEnd w:id="16"/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В соответствии с Программой комплексного социально-экономического ра</w:t>
      </w:r>
      <w:r w:rsidR="00DB74A2" w:rsidRPr="00404B21">
        <w:rPr>
          <w:rFonts w:ascii="Arial" w:hAnsi="Arial" w:cs="Arial"/>
          <w:sz w:val="24"/>
          <w:szCs w:val="24"/>
        </w:rPr>
        <w:t>звития Иркутского района на 2017</w:t>
      </w:r>
      <w:r w:rsidRPr="00404B21">
        <w:rPr>
          <w:rFonts w:ascii="Arial" w:hAnsi="Arial" w:cs="Arial"/>
          <w:sz w:val="24"/>
          <w:szCs w:val="24"/>
        </w:rPr>
        <w:t>-2</w:t>
      </w:r>
      <w:r w:rsidR="00DB74A2" w:rsidRPr="00404B21">
        <w:rPr>
          <w:rFonts w:ascii="Arial" w:hAnsi="Arial" w:cs="Arial"/>
          <w:sz w:val="24"/>
          <w:szCs w:val="24"/>
        </w:rPr>
        <w:t>022</w:t>
      </w:r>
      <w:r w:rsidRPr="00404B21">
        <w:rPr>
          <w:rFonts w:ascii="Arial" w:hAnsi="Arial" w:cs="Arial"/>
          <w:sz w:val="24"/>
          <w:szCs w:val="24"/>
        </w:rPr>
        <w:t xml:space="preserve"> годы, представляется целесообразным группировка поселений Иркутского районного муниципального образования по трем группам.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Первая группа – поселения, непосредственно примыкающие к городу Иркутску, либо обеспечивающие транспортную доступность в пределах 30-60 минут.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Вторая группа – поселения, расположенные в природоохранной зоне озера Байкал, где законодательно закреплено ограничение на развитие большей части видов экономической деятельности.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Третья группа – это поселения не входящие в сферу притяжения Иркутской агломерации и расположенные достаточно далеко от озера Байкал, чтобы представлять значительный интерес для туристов.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Оекское МО относится к третьей группе в соответствии с данной группировкой поселений.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Развитие этой территории определяется, прежде всего, сельскохозяйственным производством. Вместе с тем, процесс организации в данных муниципальных образованиях новых рабочих мест будет проходить недостаточно интенсивно для покрытия потребностей увеличивающегося трудоспособного населения. В тоже время, значительная транспортная удаленность от города Иркутска не позволит трудоустроить население в городе Иркутске.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Наличие значительных свободных трудовых ресурсов и более низкая стоимость земельных участков станут основными факторами, определяющими привлекательность данных территорий для крупного сельскохозяйственного производства.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Объекты социальной сферы в указанных муниципальных образованиях необходимо поддерживать в нормативном состоянии, обеспечивая своевременный и качественный ремонт. При этом значительное внимание необходимо уделить развитию телекоммуникационной и транспортной инфраструктуры, чтобы жители могли получать социальные услуги в других поселениях Иркутского района.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В сфере земельных отношений целесообразно формирование значительных земельных участков под сельскохозяйственное производство. Кроме того, должны быть поддержаны местные инициативы по развитию промышленных производств. Налоговая политика должна базироваться на максимальной поддержке производств -  взимание налогов на минимально возможном уровне.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Поддержка экономического развития этих территорий должна быть направлена на поддержку малых форм сельскохозяйственных организаций и поддержку в реализации локальных инициатив. </w:t>
      </w:r>
      <w:bookmarkStart w:id="17" w:name="общпит82"/>
    </w:p>
    <w:p w:rsidR="00823EF4" w:rsidRPr="00B60A9E" w:rsidRDefault="00823EF4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8" w:name="_Toc117673655"/>
      <w:bookmarkEnd w:id="17"/>
      <w:r w:rsidRPr="00B60A9E">
        <w:rPr>
          <w:rFonts w:ascii="Arial" w:hAnsi="Arial" w:cs="Arial"/>
          <w:color w:val="auto"/>
          <w:sz w:val="24"/>
          <w:szCs w:val="24"/>
        </w:rPr>
        <w:lastRenderedPageBreak/>
        <w:t>2.10. Уровень развития жилищно-коммунального хозяйства</w:t>
      </w:r>
      <w:bookmarkEnd w:id="18"/>
    </w:p>
    <w:p w:rsidR="00F37F3D" w:rsidRPr="00B60A9E" w:rsidRDefault="00F37F3D" w:rsidP="00B43B07">
      <w:pPr>
        <w:pStyle w:val="310"/>
        <w:spacing w:before="0" w:after="0" w:line="240" w:lineRule="auto"/>
        <w:ind w:firstLine="720"/>
        <w:jc w:val="both"/>
        <w:rPr>
          <w:rFonts w:ascii="Arial" w:hAnsi="Arial" w:cs="Arial"/>
          <w:b w:val="0"/>
          <w:bCs w:val="0"/>
          <w:sz w:val="24"/>
          <w:szCs w:val="24"/>
        </w:rPr>
      </w:pPr>
      <w:bookmarkStart w:id="19" w:name="_Toc117672903"/>
      <w:bookmarkStart w:id="20" w:name="_Toc117673656"/>
    </w:p>
    <w:p w:rsidR="00823EF4" w:rsidRPr="00F00D69" w:rsidRDefault="0091429D" w:rsidP="00F00D69">
      <w:pPr>
        <w:pStyle w:val="310"/>
        <w:spacing w:before="0" w:after="0" w:line="240" w:lineRule="auto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 w:rsidRPr="00404B21">
        <w:rPr>
          <w:rFonts w:ascii="Arial" w:hAnsi="Arial" w:cs="Arial"/>
          <w:b w:val="0"/>
          <w:sz w:val="24"/>
          <w:szCs w:val="24"/>
        </w:rPr>
        <w:t>Жилищно-коммунальная сфера – наиболее важная часть муниципального хозяйства, основной задачей которой является создание условий для комфортного проживания жителей муниципального образования.</w:t>
      </w:r>
      <w:bookmarkEnd w:id="19"/>
      <w:bookmarkEnd w:id="20"/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Жилищный фонд Оекского МО </w:t>
      </w:r>
      <w:r w:rsidR="0091429D" w:rsidRPr="00404B21">
        <w:rPr>
          <w:rFonts w:ascii="Arial" w:hAnsi="Arial" w:cs="Arial"/>
          <w:sz w:val="24"/>
          <w:szCs w:val="24"/>
        </w:rPr>
        <w:t>на 01.01.2022</w:t>
      </w:r>
      <w:r w:rsidR="00B60A9E">
        <w:rPr>
          <w:rFonts w:ascii="Arial" w:hAnsi="Arial" w:cs="Arial"/>
          <w:sz w:val="24"/>
          <w:szCs w:val="24"/>
        </w:rPr>
        <w:t xml:space="preserve"> </w:t>
      </w:r>
      <w:r w:rsidR="0091429D" w:rsidRPr="00404B21">
        <w:rPr>
          <w:rFonts w:ascii="Arial" w:hAnsi="Arial" w:cs="Arial"/>
          <w:sz w:val="24"/>
          <w:szCs w:val="24"/>
        </w:rPr>
        <w:t>г</w:t>
      </w:r>
      <w:r w:rsidR="00B60A9E">
        <w:rPr>
          <w:rFonts w:ascii="Arial" w:hAnsi="Arial" w:cs="Arial"/>
          <w:sz w:val="24"/>
          <w:szCs w:val="24"/>
        </w:rPr>
        <w:t>.</w:t>
      </w:r>
      <w:r w:rsidRPr="00404B21">
        <w:rPr>
          <w:rFonts w:ascii="Arial" w:hAnsi="Arial" w:cs="Arial"/>
          <w:sz w:val="24"/>
          <w:szCs w:val="24"/>
        </w:rPr>
        <w:t xml:space="preserve"> </w:t>
      </w:r>
      <w:r w:rsidR="0091429D" w:rsidRPr="00404B21">
        <w:rPr>
          <w:rFonts w:ascii="Arial" w:hAnsi="Arial" w:cs="Arial"/>
          <w:sz w:val="24"/>
          <w:szCs w:val="24"/>
        </w:rPr>
        <w:t>составляет 123,48</w:t>
      </w:r>
      <w:r w:rsidRPr="00404B21">
        <w:rPr>
          <w:rFonts w:ascii="Arial" w:hAnsi="Arial" w:cs="Arial"/>
          <w:sz w:val="24"/>
          <w:szCs w:val="24"/>
        </w:rPr>
        <w:t xml:space="preserve"> тыс.кв.м., в том числе оборудовано центральным отоплением общей площадью 3,8 тыс.кв.м. Характеристика жилищного фонда Оекского МО по состоянию на 01.01.20</w:t>
      </w:r>
      <w:r w:rsidR="0091429D" w:rsidRPr="00404B21">
        <w:rPr>
          <w:rFonts w:ascii="Arial" w:hAnsi="Arial" w:cs="Arial"/>
          <w:sz w:val="24"/>
          <w:szCs w:val="24"/>
        </w:rPr>
        <w:t>22</w:t>
      </w:r>
      <w:r w:rsidRPr="00404B21">
        <w:rPr>
          <w:rFonts w:ascii="Arial" w:hAnsi="Arial" w:cs="Arial"/>
          <w:sz w:val="24"/>
          <w:szCs w:val="24"/>
        </w:rPr>
        <w:t xml:space="preserve"> года представлена в таблице </w:t>
      </w:r>
      <w:r w:rsidR="00904B11">
        <w:rPr>
          <w:rFonts w:ascii="Arial" w:hAnsi="Arial" w:cs="Arial"/>
          <w:sz w:val="24"/>
          <w:szCs w:val="24"/>
        </w:rPr>
        <w:t>6</w:t>
      </w:r>
      <w:r w:rsidRPr="00404B21">
        <w:rPr>
          <w:rFonts w:ascii="Arial" w:hAnsi="Arial" w:cs="Arial"/>
          <w:sz w:val="24"/>
          <w:szCs w:val="24"/>
        </w:rPr>
        <w:t>.</w:t>
      </w:r>
    </w:p>
    <w:p w:rsidR="00823EF4" w:rsidRPr="00B60A9E" w:rsidRDefault="00823EF4" w:rsidP="00B43B07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B60A9E">
        <w:rPr>
          <w:rFonts w:ascii="Courier New" w:hAnsi="Courier New" w:cs="Courier New"/>
        </w:rPr>
        <w:t xml:space="preserve">Таблица </w:t>
      </w:r>
      <w:r w:rsidR="00904B11" w:rsidRPr="00B60A9E">
        <w:rPr>
          <w:rFonts w:ascii="Courier New" w:hAnsi="Courier New" w:cs="Courier New"/>
        </w:rPr>
        <w:t>6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4"/>
        <w:gridCol w:w="1722"/>
        <w:gridCol w:w="2647"/>
      </w:tblGrid>
      <w:tr w:rsidR="00823EF4" w:rsidRPr="00B60A9E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 xml:space="preserve">Наименование показателя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ед. измерения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Значение</w:t>
            </w:r>
          </w:p>
          <w:p w:rsidR="00823EF4" w:rsidRPr="00B60A9E" w:rsidRDefault="0091429D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показателя на 01.01.2022</w:t>
            </w:r>
          </w:p>
        </w:tc>
      </w:tr>
      <w:tr w:rsidR="00823EF4" w:rsidRPr="00B60A9E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1. Жилищный фонд, всего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823EF4" w:rsidRPr="00B60A9E" w:rsidRDefault="0091429D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123,48</w:t>
            </w:r>
          </w:p>
        </w:tc>
      </w:tr>
      <w:tr w:rsidR="00823EF4" w:rsidRPr="00B60A9E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В т.ч.: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– в жилых домах (индивидуально-определенных зданиях;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в многоквартирных жилых домах;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91429D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86,58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36,9</w:t>
            </w:r>
          </w:p>
        </w:tc>
      </w:tr>
      <w:tr w:rsidR="00823EF4" w:rsidRPr="00B60A9E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В т.ч. в собственности: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частной (граждан;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муниципальной;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другой;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64,2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8,8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27,5</w:t>
            </w:r>
          </w:p>
        </w:tc>
      </w:tr>
      <w:tr w:rsidR="00823EF4" w:rsidRPr="00B60A9E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2. Жилые квартиры в многоквартирных жилых домах;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ед.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690</w:t>
            </w:r>
          </w:p>
        </w:tc>
      </w:tr>
      <w:tr w:rsidR="00823EF4" w:rsidRPr="00B60A9E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В т.ч. частные квартиры;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ед.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426</w:t>
            </w:r>
          </w:p>
        </w:tc>
      </w:tr>
      <w:tr w:rsidR="00823EF4" w:rsidRPr="00B60A9E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3. Жилые дома (индивидуально-определенные здания;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ед.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1</w:t>
            </w:r>
            <w:r w:rsidR="00B60A9E">
              <w:rPr>
                <w:rFonts w:ascii="Courier New" w:hAnsi="Courier New" w:cs="Courier New"/>
              </w:rPr>
              <w:t xml:space="preserve"> </w:t>
            </w:r>
            <w:r w:rsidRPr="00B60A9E">
              <w:rPr>
                <w:rFonts w:ascii="Courier New" w:hAnsi="Courier New" w:cs="Courier New"/>
              </w:rPr>
              <w:t>243</w:t>
            </w:r>
          </w:p>
        </w:tc>
      </w:tr>
      <w:tr w:rsidR="00823EF4" w:rsidRPr="00B60A9E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4. Оборудование жилищного фонда: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централизованным водопроводом;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централизованным водоотведением (канализацией;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отоплением;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централизованным горячим водоснабжением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3,8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3,8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4,12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2,0</w:t>
            </w:r>
          </w:p>
        </w:tc>
      </w:tr>
      <w:tr w:rsidR="00823EF4" w:rsidRPr="00B60A9E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5. Распределение жилищного фонда по материалу стен: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кирпичные;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панельные;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деревянные;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4,4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14,1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82,031</w:t>
            </w:r>
          </w:p>
        </w:tc>
      </w:tr>
      <w:tr w:rsidR="00823EF4" w:rsidRPr="00404B21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6. Распределение жилищного фонда по времени постройки: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до 1920 г.;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- 1921-1945 гг.;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- 1946-1970 гг.;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- 1971-1995 гг.;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после 1995 г.;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2,3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6,2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34,8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38,9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18,3</w:t>
            </w:r>
          </w:p>
        </w:tc>
      </w:tr>
      <w:tr w:rsidR="00823EF4" w:rsidRPr="00404B21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7. Распределение жилищного фонда по проценту износа: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от 0 до 30%;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от 31% до 65%;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от 66% до 70%;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свыше 70%;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15,8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81,3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0,1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0</w:t>
            </w:r>
          </w:p>
        </w:tc>
      </w:tr>
    </w:tbl>
    <w:p w:rsidR="00F00D69" w:rsidRDefault="00F00D69" w:rsidP="00B43B07">
      <w:pPr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</w:p>
    <w:p w:rsidR="0091429D" w:rsidRPr="00404B21" w:rsidRDefault="0091429D" w:rsidP="00B43B07">
      <w:pPr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Жилищный фонд Оекского МО на 01.01.2022</w:t>
      </w:r>
      <w:r w:rsidR="00B60A9E">
        <w:rPr>
          <w:rFonts w:ascii="Arial" w:hAnsi="Arial" w:cs="Arial"/>
          <w:sz w:val="24"/>
          <w:szCs w:val="24"/>
        </w:rPr>
        <w:t xml:space="preserve"> года</w:t>
      </w:r>
      <w:r w:rsidRPr="00404B21">
        <w:rPr>
          <w:rFonts w:ascii="Arial" w:hAnsi="Arial" w:cs="Arial"/>
          <w:sz w:val="24"/>
          <w:szCs w:val="24"/>
        </w:rPr>
        <w:t xml:space="preserve"> составляет 123,</w:t>
      </w:r>
      <w:r w:rsidR="00B60A9E" w:rsidRPr="00404B21">
        <w:rPr>
          <w:rFonts w:ascii="Arial" w:hAnsi="Arial" w:cs="Arial"/>
          <w:sz w:val="24"/>
          <w:szCs w:val="24"/>
        </w:rPr>
        <w:t>48 тыс.</w:t>
      </w:r>
      <w:r w:rsidRPr="00404B21">
        <w:rPr>
          <w:rFonts w:ascii="Arial" w:hAnsi="Arial" w:cs="Arial"/>
          <w:sz w:val="24"/>
          <w:szCs w:val="24"/>
        </w:rPr>
        <w:t xml:space="preserve"> м </w:t>
      </w:r>
      <w:r w:rsidRPr="00404B21">
        <w:rPr>
          <w:rFonts w:ascii="Arial" w:hAnsi="Arial" w:cs="Arial"/>
          <w:sz w:val="24"/>
          <w:szCs w:val="24"/>
          <w:vertAlign w:val="superscript"/>
        </w:rPr>
        <w:t xml:space="preserve">2   </w:t>
      </w:r>
      <w:r w:rsidRPr="00404B21">
        <w:rPr>
          <w:rFonts w:ascii="Arial" w:hAnsi="Arial" w:cs="Arial"/>
          <w:sz w:val="24"/>
          <w:szCs w:val="24"/>
        </w:rPr>
        <w:t>общей площади, из них:</w:t>
      </w:r>
    </w:p>
    <w:p w:rsidR="0091429D" w:rsidRPr="00404B21" w:rsidRDefault="0091429D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- 116,03 тыс.кв.м. жилых помещений приходится на индивидуальные жилые дома,      </w:t>
      </w:r>
    </w:p>
    <w:p w:rsidR="0091429D" w:rsidRPr="00F00D69" w:rsidRDefault="0091429D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lastRenderedPageBreak/>
        <w:t>- 7,45 тыс.</w:t>
      </w:r>
      <w:r w:rsidR="00B60A9E" w:rsidRPr="00404B21">
        <w:rPr>
          <w:rFonts w:ascii="Arial" w:hAnsi="Arial" w:cs="Arial"/>
          <w:sz w:val="24"/>
          <w:szCs w:val="24"/>
        </w:rPr>
        <w:t>кв. м</w:t>
      </w:r>
      <w:r w:rsidRPr="00404B21">
        <w:rPr>
          <w:rFonts w:ascii="Arial" w:hAnsi="Arial" w:cs="Arial"/>
          <w:sz w:val="24"/>
          <w:szCs w:val="24"/>
        </w:rPr>
        <w:t xml:space="preserve"> на </w:t>
      </w:r>
      <w:r w:rsidR="00B60A9E" w:rsidRPr="00404B21">
        <w:rPr>
          <w:rFonts w:ascii="Arial" w:hAnsi="Arial" w:cs="Arial"/>
          <w:sz w:val="24"/>
          <w:szCs w:val="24"/>
        </w:rPr>
        <w:t>многоквартирные</w:t>
      </w:r>
      <w:r w:rsidRPr="00404B21">
        <w:rPr>
          <w:rFonts w:ascii="Arial" w:hAnsi="Arial" w:cs="Arial"/>
          <w:sz w:val="24"/>
          <w:szCs w:val="24"/>
        </w:rPr>
        <w:t xml:space="preserve"> дома</w:t>
      </w:r>
    </w:p>
    <w:p w:rsidR="0091429D" w:rsidRPr="00404B21" w:rsidRDefault="0091429D" w:rsidP="00F00D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     Оборудование жилищного фонда:</w:t>
      </w:r>
    </w:p>
    <w:p w:rsidR="0091429D" w:rsidRPr="00404B21" w:rsidRDefault="0091429D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- протяженность водопровода составляет 3,07 </w:t>
      </w:r>
      <w:r w:rsidR="00BB2578" w:rsidRPr="00404B21">
        <w:rPr>
          <w:rFonts w:ascii="Arial" w:hAnsi="Arial" w:cs="Arial"/>
          <w:sz w:val="24"/>
          <w:szCs w:val="24"/>
        </w:rPr>
        <w:t>тыс. м</w:t>
      </w:r>
      <w:r w:rsidRPr="00404B21">
        <w:rPr>
          <w:rFonts w:ascii="Arial" w:hAnsi="Arial" w:cs="Arial"/>
          <w:sz w:val="24"/>
          <w:szCs w:val="24"/>
          <w:vertAlign w:val="superscript"/>
        </w:rPr>
        <w:t>2</w:t>
      </w:r>
      <w:r w:rsidRPr="00404B21">
        <w:rPr>
          <w:rFonts w:ascii="Arial" w:hAnsi="Arial" w:cs="Arial"/>
          <w:sz w:val="24"/>
          <w:szCs w:val="24"/>
        </w:rPr>
        <w:t xml:space="preserve">, в том числе централизованным 3,07 </w:t>
      </w:r>
      <w:r w:rsidR="00BB2578" w:rsidRPr="00404B21">
        <w:rPr>
          <w:rFonts w:ascii="Arial" w:hAnsi="Arial" w:cs="Arial"/>
          <w:sz w:val="24"/>
          <w:szCs w:val="24"/>
        </w:rPr>
        <w:t>тыс. м</w:t>
      </w:r>
      <w:r w:rsidRPr="00404B21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404B21">
        <w:rPr>
          <w:rFonts w:ascii="Arial" w:hAnsi="Arial" w:cs="Arial"/>
          <w:sz w:val="24"/>
          <w:szCs w:val="24"/>
        </w:rPr>
        <w:t>;</w:t>
      </w:r>
    </w:p>
    <w:p w:rsidR="0091429D" w:rsidRPr="00404B21" w:rsidRDefault="0091429D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водоотведение 3,07 тыс.м</w:t>
      </w:r>
      <w:r w:rsidRPr="00404B21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404B21">
        <w:rPr>
          <w:rFonts w:ascii="Arial" w:hAnsi="Arial" w:cs="Arial"/>
          <w:sz w:val="24"/>
          <w:szCs w:val="24"/>
        </w:rPr>
        <w:t xml:space="preserve"> в том числе централизованное 0,0;</w:t>
      </w:r>
    </w:p>
    <w:p w:rsidR="0091429D" w:rsidRPr="00404B21" w:rsidRDefault="0091429D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отопление 2,82 тыс.м</w:t>
      </w:r>
      <w:r w:rsidRPr="00404B21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404B21">
        <w:rPr>
          <w:rFonts w:ascii="Arial" w:hAnsi="Arial" w:cs="Arial"/>
          <w:sz w:val="24"/>
          <w:szCs w:val="24"/>
        </w:rPr>
        <w:t>,в том числе централизованное 2,82 тыс.м</w:t>
      </w:r>
      <w:r w:rsidRPr="00404B21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404B21">
        <w:rPr>
          <w:rFonts w:ascii="Arial" w:hAnsi="Arial" w:cs="Arial"/>
          <w:sz w:val="24"/>
          <w:szCs w:val="24"/>
        </w:rPr>
        <w:t>;</w:t>
      </w:r>
    </w:p>
    <w:p w:rsidR="0091429D" w:rsidRPr="00404B21" w:rsidRDefault="0091429D" w:rsidP="00B43B07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- горячее водоснабжение 0,56 тыс.м</w:t>
      </w:r>
      <w:r w:rsidRPr="00404B21">
        <w:rPr>
          <w:rFonts w:ascii="Arial" w:hAnsi="Arial" w:cs="Arial"/>
          <w:color w:val="000000" w:themeColor="text1"/>
          <w:sz w:val="24"/>
          <w:szCs w:val="24"/>
          <w:vertAlign w:val="superscript"/>
        </w:rPr>
        <w:t xml:space="preserve">2 </w:t>
      </w:r>
      <w:r w:rsidRPr="00404B21">
        <w:rPr>
          <w:rFonts w:ascii="Arial" w:hAnsi="Arial" w:cs="Arial"/>
          <w:color w:val="000000" w:themeColor="text1"/>
          <w:sz w:val="24"/>
          <w:szCs w:val="24"/>
        </w:rPr>
        <w:t>, в том числе централизованное 0,56 тыс. м</w:t>
      </w:r>
      <w:r w:rsidRPr="00404B21">
        <w:rPr>
          <w:rFonts w:ascii="Arial" w:hAnsi="Arial" w:cs="Arial"/>
          <w:color w:val="000000" w:themeColor="text1"/>
          <w:sz w:val="24"/>
          <w:szCs w:val="24"/>
          <w:vertAlign w:val="superscript"/>
        </w:rPr>
        <w:t xml:space="preserve">2 </w:t>
      </w:r>
      <w:r w:rsidRPr="00404B2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B43B07" w:rsidRPr="00B43B07" w:rsidRDefault="0091429D" w:rsidP="00B43B07">
      <w:pPr>
        <w:spacing w:after="0" w:line="240" w:lineRule="auto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 xml:space="preserve">На период до 2024 года в данном направлении также запланированы мероприятия по благоустройству дворовых </w:t>
      </w:r>
      <w:r w:rsidR="00DE1136" w:rsidRPr="00404B21">
        <w:rPr>
          <w:rFonts w:ascii="Arial" w:hAnsi="Arial" w:cs="Arial"/>
          <w:color w:val="000000" w:themeColor="text1"/>
          <w:sz w:val="24"/>
          <w:szCs w:val="24"/>
        </w:rPr>
        <w:t>территорий Оекского</w:t>
      </w:r>
      <w:r w:rsidR="003F42E3">
        <w:rPr>
          <w:rFonts w:ascii="Arial" w:hAnsi="Arial" w:cs="Arial"/>
          <w:color w:val="000000" w:themeColor="text1"/>
          <w:sz w:val="24"/>
          <w:szCs w:val="24"/>
        </w:rPr>
        <w:t xml:space="preserve"> МО по муниципальной программе «</w:t>
      </w:r>
      <w:r w:rsidRPr="00404B21">
        <w:rPr>
          <w:rFonts w:ascii="Arial" w:hAnsi="Arial" w:cs="Arial"/>
          <w:color w:val="000000" w:themeColor="text1"/>
          <w:sz w:val="24"/>
          <w:szCs w:val="24"/>
        </w:rPr>
        <w:t>Формирование современной городской среды на террит</w:t>
      </w:r>
      <w:r w:rsidR="003F42E3">
        <w:rPr>
          <w:rFonts w:ascii="Arial" w:hAnsi="Arial" w:cs="Arial"/>
          <w:color w:val="000000" w:themeColor="text1"/>
          <w:sz w:val="24"/>
          <w:szCs w:val="24"/>
        </w:rPr>
        <w:t>ории Оекского МО на 2018-2024 годы»</w:t>
      </w:r>
      <w:r w:rsidRPr="00404B21">
        <w:rPr>
          <w:rFonts w:ascii="Arial" w:hAnsi="Arial" w:cs="Arial"/>
          <w:color w:val="000000" w:themeColor="text1"/>
          <w:sz w:val="24"/>
          <w:szCs w:val="24"/>
        </w:rPr>
        <w:t xml:space="preserve"> в целом. </w:t>
      </w:r>
      <w:bookmarkStart w:id="21" w:name="_Toc117673657"/>
    </w:p>
    <w:p w:rsidR="00B43B07" w:rsidRPr="00DE1136" w:rsidRDefault="00B43B07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823EF4" w:rsidRPr="00DE1136" w:rsidRDefault="00823EF4" w:rsidP="00B43B07">
      <w:pPr>
        <w:pStyle w:val="1"/>
        <w:spacing w:before="0" w:after="24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DE1136">
        <w:rPr>
          <w:rFonts w:ascii="Arial" w:hAnsi="Arial" w:cs="Arial"/>
          <w:color w:val="auto"/>
          <w:sz w:val="24"/>
          <w:szCs w:val="24"/>
        </w:rPr>
        <w:t>2.11. Оценка состояния окружающей среды.</w:t>
      </w:r>
      <w:bookmarkEnd w:id="21"/>
    </w:p>
    <w:p w:rsidR="00594939" w:rsidRPr="00404B21" w:rsidRDefault="00594939" w:rsidP="00B43B07">
      <w:pPr>
        <w:spacing w:after="240" w:line="240" w:lineRule="auto"/>
        <w:ind w:firstLine="851"/>
        <w:jc w:val="both"/>
        <w:rPr>
          <w:rFonts w:ascii="Arial" w:hAnsi="Arial" w:cs="Arial"/>
          <w:kern w:val="1"/>
          <w:sz w:val="24"/>
          <w:szCs w:val="24"/>
        </w:rPr>
      </w:pPr>
      <w:r w:rsidRPr="00DE1136">
        <w:rPr>
          <w:rFonts w:ascii="Arial" w:hAnsi="Arial" w:cs="Arial"/>
          <w:kern w:val="1"/>
          <w:sz w:val="24"/>
          <w:szCs w:val="24"/>
        </w:rPr>
        <w:t xml:space="preserve">Экологическая обстановка в Оекском МО благоприятная. На </w:t>
      </w:r>
      <w:r w:rsidR="00DE1136" w:rsidRPr="00DE1136">
        <w:rPr>
          <w:rFonts w:ascii="Arial" w:hAnsi="Arial" w:cs="Arial"/>
          <w:kern w:val="1"/>
          <w:sz w:val="24"/>
          <w:szCs w:val="24"/>
        </w:rPr>
        <w:t>территории муниципального</w:t>
      </w:r>
      <w:r w:rsidRPr="00DE1136">
        <w:rPr>
          <w:rFonts w:ascii="Arial" w:hAnsi="Arial" w:cs="Arial"/>
          <w:kern w:val="1"/>
          <w:sz w:val="24"/>
          <w:szCs w:val="24"/>
        </w:rPr>
        <w:t xml:space="preserve"> образования</w:t>
      </w:r>
      <w:r w:rsidRPr="00404B21">
        <w:rPr>
          <w:rFonts w:ascii="Arial" w:hAnsi="Arial" w:cs="Arial"/>
          <w:kern w:val="1"/>
          <w:sz w:val="24"/>
          <w:szCs w:val="24"/>
        </w:rPr>
        <w:t xml:space="preserve"> отсутствуют вредные производства, нет предприятий, имеющих сверхнормативные выбросы.</w:t>
      </w:r>
    </w:p>
    <w:p w:rsidR="00594939" w:rsidRPr="00404B21" w:rsidRDefault="00594939" w:rsidP="00B43B07">
      <w:pPr>
        <w:spacing w:after="0" w:line="240" w:lineRule="auto"/>
        <w:ind w:firstLine="851"/>
        <w:jc w:val="both"/>
        <w:rPr>
          <w:rFonts w:ascii="Arial" w:hAnsi="Arial" w:cs="Arial"/>
          <w:kern w:val="1"/>
          <w:sz w:val="24"/>
          <w:szCs w:val="24"/>
        </w:rPr>
      </w:pPr>
      <w:r w:rsidRPr="00404B21">
        <w:rPr>
          <w:rFonts w:ascii="Arial" w:hAnsi="Arial" w:cs="Arial"/>
          <w:kern w:val="1"/>
          <w:sz w:val="24"/>
          <w:szCs w:val="24"/>
        </w:rPr>
        <w:t xml:space="preserve">В целях охраны окружающей среды в муниципальных образованиях ежегодно выполняются  мероприятия по санитарной очистке территорий поселений, водоохранных зон и автодорог.  </w:t>
      </w:r>
    </w:p>
    <w:p w:rsidR="00B43B07" w:rsidRPr="00A04E30" w:rsidRDefault="0091429D" w:rsidP="00B43B07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Одной из основных задач органов муниципальной власти является обеспечение экологической безопасности. Наличие отходов, несанкционированных свалок обуславливает не только загрязнение земель, но и оказывает негативное воздействие на качество атмосферного воздуха, поверхностных и подземных вод. В целях сохранения здоровья населения и общего </w:t>
      </w:r>
      <w:r w:rsidR="00DE1136" w:rsidRPr="00404B21">
        <w:rPr>
          <w:rFonts w:ascii="Arial" w:hAnsi="Arial" w:cs="Arial"/>
          <w:sz w:val="24"/>
          <w:szCs w:val="24"/>
        </w:rPr>
        <w:t>благоустройства, в</w:t>
      </w:r>
      <w:r w:rsidRPr="00404B21">
        <w:rPr>
          <w:rFonts w:ascii="Arial" w:hAnsi="Arial" w:cs="Arial"/>
          <w:sz w:val="24"/>
          <w:szCs w:val="24"/>
        </w:rPr>
        <w:t xml:space="preserve"> рамках </w:t>
      </w:r>
      <w:r w:rsidR="00DE1136" w:rsidRPr="00404B21">
        <w:rPr>
          <w:rFonts w:ascii="Arial" w:hAnsi="Arial" w:cs="Arial"/>
          <w:sz w:val="24"/>
          <w:szCs w:val="24"/>
        </w:rPr>
        <w:t>реализации программы</w:t>
      </w:r>
      <w:r w:rsidR="00DE1136">
        <w:rPr>
          <w:rFonts w:ascii="Arial" w:hAnsi="Arial" w:cs="Arial"/>
          <w:sz w:val="24"/>
          <w:szCs w:val="24"/>
        </w:rPr>
        <w:t xml:space="preserve"> «</w:t>
      </w:r>
      <w:r w:rsidRPr="00404B21">
        <w:rPr>
          <w:rFonts w:ascii="Arial" w:hAnsi="Arial" w:cs="Arial"/>
          <w:sz w:val="24"/>
          <w:szCs w:val="24"/>
        </w:rPr>
        <w:t>Обращение с твердыми коммунальными отходами на территории Оекского муниципального образования на 2021-</w:t>
      </w:r>
      <w:r w:rsidRPr="00A04E30">
        <w:rPr>
          <w:rFonts w:ascii="Arial" w:hAnsi="Arial" w:cs="Arial"/>
          <w:sz w:val="24"/>
          <w:szCs w:val="24"/>
        </w:rPr>
        <w:t>2023 годы</w:t>
      </w:r>
      <w:r w:rsidR="00DE1136" w:rsidRPr="00A04E30">
        <w:rPr>
          <w:rFonts w:ascii="Arial" w:hAnsi="Arial" w:cs="Arial"/>
          <w:sz w:val="24"/>
          <w:szCs w:val="24"/>
        </w:rPr>
        <w:t>»</w:t>
      </w:r>
      <w:r w:rsidRPr="00A04E30">
        <w:rPr>
          <w:rFonts w:ascii="Arial" w:hAnsi="Arial" w:cs="Arial"/>
          <w:sz w:val="24"/>
          <w:szCs w:val="24"/>
        </w:rPr>
        <w:t xml:space="preserve"> выполнено мероприятие по обустройству контейнерных площадок на территории муниципального образования. </w:t>
      </w:r>
    </w:p>
    <w:p w:rsidR="00823EF4" w:rsidRPr="00A04E30" w:rsidRDefault="00823EF4" w:rsidP="00B43B07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04E30">
        <w:rPr>
          <w:rFonts w:ascii="Arial" w:hAnsi="Arial" w:cs="Arial"/>
          <w:b/>
          <w:sz w:val="24"/>
          <w:szCs w:val="24"/>
        </w:rPr>
        <w:tab/>
      </w:r>
      <w:r w:rsidR="0088275C" w:rsidRPr="00A04E30">
        <w:rPr>
          <w:rFonts w:ascii="Arial" w:hAnsi="Arial" w:cs="Arial"/>
          <w:b/>
          <w:color w:val="FF0000"/>
          <w:sz w:val="24"/>
          <w:szCs w:val="24"/>
        </w:rPr>
        <w:t xml:space="preserve">                   </w:t>
      </w:r>
    </w:p>
    <w:p w:rsidR="00B43B07" w:rsidRPr="00A04E30" w:rsidRDefault="00206CA2" w:rsidP="0096370B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22" w:name="_Toc117673658"/>
      <w:r w:rsidRPr="00A04E30">
        <w:rPr>
          <w:rFonts w:ascii="Arial" w:hAnsi="Arial" w:cs="Arial"/>
          <w:color w:val="auto"/>
          <w:sz w:val="24"/>
          <w:szCs w:val="24"/>
        </w:rPr>
        <w:t>3</w:t>
      </w:r>
      <w:r w:rsidR="00823EF4" w:rsidRPr="00A04E30">
        <w:rPr>
          <w:rFonts w:ascii="Arial" w:hAnsi="Arial" w:cs="Arial"/>
          <w:color w:val="auto"/>
          <w:sz w:val="24"/>
          <w:szCs w:val="24"/>
        </w:rPr>
        <w:t>. Оценка действующих мер по улучшению социально - экономического положения муниципального образования</w:t>
      </w:r>
      <w:bookmarkEnd w:id="22"/>
    </w:p>
    <w:p w:rsidR="0096370B" w:rsidRPr="00A04E30" w:rsidRDefault="0096370B" w:rsidP="0096370B">
      <w:pPr>
        <w:spacing w:after="0"/>
        <w:rPr>
          <w:rFonts w:ascii="Arial" w:hAnsi="Arial" w:cs="Arial"/>
          <w:sz w:val="24"/>
          <w:szCs w:val="24"/>
        </w:rPr>
      </w:pP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4E30">
        <w:rPr>
          <w:rFonts w:ascii="Arial" w:hAnsi="Arial" w:cs="Arial"/>
          <w:sz w:val="24"/>
          <w:szCs w:val="24"/>
        </w:rPr>
        <w:t>Для решения основных проблем и улучшения социально-экономического положения поселения в Оекском муниципальном образовании разработаны следующие муниципальные программы</w:t>
      </w:r>
      <w:r w:rsidRPr="00404B21">
        <w:rPr>
          <w:rFonts w:ascii="Arial" w:hAnsi="Arial" w:cs="Arial"/>
          <w:sz w:val="24"/>
          <w:szCs w:val="24"/>
        </w:rPr>
        <w:t>:</w:t>
      </w:r>
    </w:p>
    <w:p w:rsidR="008B7BBB" w:rsidRPr="00404B21" w:rsidRDefault="008B7BBB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1). «Пожарная безопасность и защита населения и территории Оекского муниципального образования от чрезвычайных ситуаций» на 2019-2023 годы.</w:t>
      </w:r>
    </w:p>
    <w:p w:rsidR="008B7BBB" w:rsidRPr="00404B21" w:rsidRDefault="008B7BBB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Основные цели Программы:</w:t>
      </w:r>
    </w:p>
    <w:p w:rsidR="008B7BBB" w:rsidRPr="00404B21" w:rsidRDefault="008B7BBB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</w:t>
      </w:r>
      <w:r w:rsidR="00013DBD" w:rsidRPr="00404B21">
        <w:rPr>
          <w:rFonts w:ascii="Arial" w:hAnsi="Arial" w:cs="Arial"/>
          <w:sz w:val="24"/>
          <w:szCs w:val="24"/>
        </w:rPr>
        <w:t xml:space="preserve"> Уменьшение количества пожаров</w:t>
      </w:r>
      <w:r w:rsidRPr="00404B21">
        <w:rPr>
          <w:rFonts w:ascii="Arial" w:hAnsi="Arial" w:cs="Arial"/>
          <w:sz w:val="24"/>
          <w:szCs w:val="24"/>
        </w:rPr>
        <w:t>;</w:t>
      </w:r>
    </w:p>
    <w:p w:rsidR="008B7BBB" w:rsidRPr="00404B21" w:rsidRDefault="008B7BBB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Сокращение материальных потерь от пожаров</w:t>
      </w:r>
      <w:r w:rsidR="00013DBD" w:rsidRPr="00404B21">
        <w:rPr>
          <w:rFonts w:ascii="Arial" w:hAnsi="Arial" w:cs="Arial"/>
          <w:sz w:val="24"/>
          <w:szCs w:val="24"/>
        </w:rPr>
        <w:t xml:space="preserve"> и чрезвычайных ситуаций</w:t>
      </w:r>
      <w:r w:rsidRPr="00404B21">
        <w:rPr>
          <w:rFonts w:ascii="Arial" w:hAnsi="Arial" w:cs="Arial"/>
          <w:sz w:val="24"/>
          <w:szCs w:val="24"/>
        </w:rPr>
        <w:t>;</w:t>
      </w:r>
    </w:p>
    <w:p w:rsidR="008B7BBB" w:rsidRPr="00404B21" w:rsidRDefault="00013DBD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- </w:t>
      </w:r>
      <w:r w:rsidR="008B7BBB" w:rsidRPr="00404B21">
        <w:rPr>
          <w:rFonts w:ascii="Arial" w:hAnsi="Arial" w:cs="Arial"/>
          <w:sz w:val="24"/>
          <w:szCs w:val="24"/>
        </w:rPr>
        <w:t>Создание необходимых условий для обе</w:t>
      </w:r>
      <w:r w:rsidRPr="00404B21">
        <w:rPr>
          <w:rFonts w:ascii="Arial" w:hAnsi="Arial" w:cs="Arial"/>
          <w:sz w:val="24"/>
          <w:szCs w:val="24"/>
        </w:rPr>
        <w:t>спечения пожарной безопасности</w:t>
      </w:r>
      <w:r w:rsidR="008B7BBB" w:rsidRPr="00404B21">
        <w:rPr>
          <w:rFonts w:ascii="Arial" w:hAnsi="Arial" w:cs="Arial"/>
          <w:sz w:val="24"/>
          <w:szCs w:val="24"/>
        </w:rPr>
        <w:t>;</w:t>
      </w:r>
    </w:p>
    <w:p w:rsidR="008B7BBB" w:rsidRPr="00404B21" w:rsidRDefault="008B7BBB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Создание резервов (запасов) материальных ресурсов для ликвидации чрезвычайных ситуаций.</w:t>
      </w:r>
    </w:p>
    <w:p w:rsidR="008B7BBB" w:rsidRPr="00404B21" w:rsidRDefault="008B7BBB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Задачи Программы:</w:t>
      </w:r>
    </w:p>
    <w:p w:rsidR="008B7BBB" w:rsidRPr="00404B21" w:rsidRDefault="00013DBD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разработка и реализация мероприятий, направленных на обеспечение безопасности жизнедеятельности населения Оекского  муниципального образования;</w:t>
      </w:r>
    </w:p>
    <w:p w:rsidR="00823EF4" w:rsidRPr="00404B21" w:rsidRDefault="008B7BBB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2</w:t>
      </w:r>
      <w:r w:rsidR="00823EF4" w:rsidRPr="00404B21">
        <w:rPr>
          <w:rFonts w:ascii="Arial" w:hAnsi="Arial" w:cs="Arial"/>
          <w:sz w:val="24"/>
          <w:szCs w:val="24"/>
        </w:rPr>
        <w:t xml:space="preserve">). «Развитие дорожного хозяйства на территории Оекского муниципального образования» на </w:t>
      </w:r>
      <w:r w:rsidR="00AF625D" w:rsidRPr="00404B21">
        <w:rPr>
          <w:rFonts w:ascii="Arial" w:hAnsi="Arial" w:cs="Arial"/>
          <w:sz w:val="24"/>
          <w:szCs w:val="24"/>
        </w:rPr>
        <w:t>20</w:t>
      </w:r>
      <w:r w:rsidR="00013DBD" w:rsidRPr="00404B21">
        <w:rPr>
          <w:rFonts w:ascii="Arial" w:hAnsi="Arial" w:cs="Arial"/>
          <w:sz w:val="24"/>
          <w:szCs w:val="24"/>
        </w:rPr>
        <w:t>22</w:t>
      </w:r>
      <w:r w:rsidR="00AF625D" w:rsidRPr="00404B21">
        <w:rPr>
          <w:rFonts w:ascii="Arial" w:hAnsi="Arial" w:cs="Arial"/>
          <w:sz w:val="24"/>
          <w:szCs w:val="24"/>
        </w:rPr>
        <w:t>-20</w:t>
      </w:r>
      <w:r w:rsidR="00013DBD" w:rsidRPr="00404B21">
        <w:rPr>
          <w:rFonts w:ascii="Arial" w:hAnsi="Arial" w:cs="Arial"/>
          <w:sz w:val="24"/>
          <w:szCs w:val="24"/>
        </w:rPr>
        <w:t>24</w:t>
      </w:r>
      <w:r w:rsidR="00823EF4" w:rsidRPr="00404B21">
        <w:rPr>
          <w:rFonts w:ascii="Arial" w:hAnsi="Arial" w:cs="Arial"/>
          <w:sz w:val="24"/>
          <w:szCs w:val="24"/>
        </w:rPr>
        <w:t xml:space="preserve"> годы.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lastRenderedPageBreak/>
        <w:t>Программа включает мероприятия по реконструкции, капитальному ремонту, ремонту и содержанию автомобильных дорог общего пользования местного значения, находящихся в границах населенных пунктов Оекского муниципального образования.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Реализация мероприятий программы направлена на увеличение протяженности автомобильных дорог общего пользования местного значения, повышению безопасности дорожного движения, обеспечение  транспортной доступности сельских населенных пунктов.</w:t>
      </w:r>
    </w:p>
    <w:p w:rsidR="00745165" w:rsidRPr="00404B21" w:rsidRDefault="00745165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3) </w:t>
      </w:r>
      <w:r w:rsidR="00D73FFD" w:rsidRPr="00404B21">
        <w:rPr>
          <w:rFonts w:ascii="Arial" w:hAnsi="Arial" w:cs="Arial"/>
          <w:sz w:val="24"/>
          <w:szCs w:val="24"/>
        </w:rPr>
        <w:t>«</w:t>
      </w:r>
      <w:r w:rsidRPr="00404B21">
        <w:rPr>
          <w:rFonts w:ascii="Arial" w:hAnsi="Arial" w:cs="Arial"/>
          <w:sz w:val="24"/>
          <w:szCs w:val="24"/>
        </w:rPr>
        <w:t>Территориал</w:t>
      </w:r>
      <w:r w:rsidR="0093066B" w:rsidRPr="00404B21">
        <w:rPr>
          <w:rFonts w:ascii="Arial" w:hAnsi="Arial" w:cs="Arial"/>
          <w:sz w:val="24"/>
          <w:szCs w:val="24"/>
        </w:rPr>
        <w:t>ьное развитие Оекского муниципал</w:t>
      </w:r>
      <w:r w:rsidRPr="00404B21">
        <w:rPr>
          <w:rFonts w:ascii="Arial" w:hAnsi="Arial" w:cs="Arial"/>
          <w:sz w:val="24"/>
          <w:szCs w:val="24"/>
        </w:rPr>
        <w:t>ьного образования</w:t>
      </w:r>
      <w:r w:rsidR="00D73FFD" w:rsidRPr="00404B21">
        <w:rPr>
          <w:rFonts w:ascii="Arial" w:hAnsi="Arial" w:cs="Arial"/>
          <w:sz w:val="24"/>
          <w:szCs w:val="24"/>
        </w:rPr>
        <w:t>»</w:t>
      </w:r>
      <w:r w:rsidRPr="00404B21">
        <w:rPr>
          <w:rFonts w:ascii="Arial" w:hAnsi="Arial" w:cs="Arial"/>
          <w:sz w:val="24"/>
          <w:szCs w:val="24"/>
        </w:rPr>
        <w:t xml:space="preserve"> на 2018-2022 годы</w:t>
      </w:r>
    </w:p>
    <w:p w:rsidR="00745165" w:rsidRPr="00404B21" w:rsidRDefault="00745165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Основной целью программы являе</w:t>
      </w:r>
      <w:r w:rsidR="0093066B" w:rsidRPr="00404B21">
        <w:rPr>
          <w:rFonts w:ascii="Arial" w:hAnsi="Arial" w:cs="Arial"/>
          <w:sz w:val="24"/>
          <w:szCs w:val="24"/>
        </w:rPr>
        <w:t>т</w:t>
      </w:r>
      <w:r w:rsidRPr="00404B21">
        <w:rPr>
          <w:rFonts w:ascii="Arial" w:hAnsi="Arial" w:cs="Arial"/>
          <w:sz w:val="24"/>
          <w:szCs w:val="24"/>
        </w:rPr>
        <w:t>ся создание благоприятных  условий для мобилизации внутренних инвестиционных ресурсов и увеличения притока внешних инвестиций в экономику муниципального образования для обеспечения устойчивого развития территории на основе территориального планирования</w:t>
      </w:r>
      <w:r w:rsidR="0093066B" w:rsidRPr="00404B21">
        <w:rPr>
          <w:rFonts w:ascii="Arial" w:hAnsi="Arial" w:cs="Arial"/>
          <w:sz w:val="24"/>
          <w:szCs w:val="24"/>
        </w:rPr>
        <w:t xml:space="preserve"> и</w:t>
      </w:r>
      <w:r w:rsidRPr="00404B21">
        <w:rPr>
          <w:rFonts w:ascii="Arial" w:hAnsi="Arial" w:cs="Arial"/>
          <w:sz w:val="24"/>
          <w:szCs w:val="24"/>
        </w:rPr>
        <w:t xml:space="preserve"> градостроительного зонирования.</w:t>
      </w:r>
    </w:p>
    <w:p w:rsidR="0093066B" w:rsidRPr="00404B21" w:rsidRDefault="0093066B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Основные задачи:</w:t>
      </w:r>
    </w:p>
    <w:p w:rsidR="0093066B" w:rsidRPr="00404B21" w:rsidRDefault="0093066B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-актуализация генерального плана и правил землепользования и застройки Оекского муниципального образования </w:t>
      </w:r>
    </w:p>
    <w:p w:rsidR="0093066B" w:rsidRPr="00404B21" w:rsidRDefault="0093066B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- подготовка документов по планировки территории Оекского муниципального образования </w:t>
      </w:r>
      <w:r w:rsidR="00D546D8" w:rsidRPr="00404B21">
        <w:rPr>
          <w:rFonts w:ascii="Arial" w:hAnsi="Arial" w:cs="Arial"/>
          <w:sz w:val="24"/>
          <w:szCs w:val="24"/>
        </w:rPr>
        <w:t>,а так же при необходимости внесение изменений в документацию</w:t>
      </w:r>
    </w:p>
    <w:p w:rsidR="00D546D8" w:rsidRPr="00404B21" w:rsidRDefault="00D546D8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проведение работ по постановки на к</w:t>
      </w:r>
      <w:r w:rsidR="00415332" w:rsidRPr="00404B21">
        <w:rPr>
          <w:rFonts w:ascii="Arial" w:hAnsi="Arial" w:cs="Arial"/>
          <w:sz w:val="24"/>
          <w:szCs w:val="24"/>
        </w:rPr>
        <w:t>адастровый учет границ населенных пунктов Оекского муниципального образования</w:t>
      </w:r>
    </w:p>
    <w:p w:rsidR="00D73FFD" w:rsidRPr="00404B21" w:rsidRDefault="00D73FFD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4) «Обращение с твердыми коммунальными отходами на территории Оекского муниципального образования» на 20</w:t>
      </w:r>
      <w:r w:rsidR="00013DBD" w:rsidRPr="00404B21">
        <w:rPr>
          <w:rFonts w:ascii="Arial" w:hAnsi="Arial" w:cs="Arial"/>
          <w:sz w:val="24"/>
          <w:szCs w:val="24"/>
        </w:rPr>
        <w:t>21</w:t>
      </w:r>
      <w:r w:rsidRPr="00404B21">
        <w:rPr>
          <w:rFonts w:ascii="Arial" w:hAnsi="Arial" w:cs="Arial"/>
          <w:sz w:val="24"/>
          <w:szCs w:val="24"/>
        </w:rPr>
        <w:t>-20</w:t>
      </w:r>
      <w:r w:rsidR="00013DBD" w:rsidRPr="00404B21">
        <w:rPr>
          <w:rFonts w:ascii="Arial" w:hAnsi="Arial" w:cs="Arial"/>
          <w:sz w:val="24"/>
          <w:szCs w:val="24"/>
        </w:rPr>
        <w:t>23</w:t>
      </w:r>
      <w:r w:rsidRPr="00404B21">
        <w:rPr>
          <w:rFonts w:ascii="Arial" w:hAnsi="Arial" w:cs="Arial"/>
          <w:sz w:val="24"/>
          <w:szCs w:val="24"/>
        </w:rPr>
        <w:t xml:space="preserve"> годы</w:t>
      </w:r>
    </w:p>
    <w:p w:rsidR="00AD2A0E" w:rsidRPr="00404B21" w:rsidRDefault="00D73FFD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Целью программы является создание и обустройство мест(площадок) размещения контейнерных площадок для сбора (накопления) твердых</w:t>
      </w:r>
      <w:r w:rsidR="00AD2A0E" w:rsidRPr="00404B21">
        <w:rPr>
          <w:rFonts w:ascii="Arial" w:hAnsi="Arial" w:cs="Arial"/>
          <w:sz w:val="24"/>
          <w:szCs w:val="24"/>
        </w:rPr>
        <w:t xml:space="preserve"> коммунальных отходов на территории Оекского муниципального образования.</w:t>
      </w:r>
    </w:p>
    <w:p w:rsidR="00823EF4" w:rsidRPr="00404B21" w:rsidRDefault="00AD2A0E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5</w:t>
      </w:r>
      <w:r w:rsidR="00823EF4" w:rsidRPr="00404B21">
        <w:rPr>
          <w:rFonts w:ascii="Arial" w:hAnsi="Arial" w:cs="Arial"/>
          <w:sz w:val="24"/>
          <w:szCs w:val="24"/>
        </w:rPr>
        <w:t>). «Уличное освещение Оекского мун</w:t>
      </w:r>
      <w:r w:rsidRPr="00404B21">
        <w:rPr>
          <w:rFonts w:ascii="Arial" w:hAnsi="Arial" w:cs="Arial"/>
          <w:sz w:val="24"/>
          <w:szCs w:val="24"/>
        </w:rPr>
        <w:t>иципального образования» на 20</w:t>
      </w:r>
      <w:r w:rsidR="00040E07">
        <w:rPr>
          <w:rFonts w:ascii="Arial" w:hAnsi="Arial" w:cs="Arial"/>
          <w:sz w:val="24"/>
          <w:szCs w:val="24"/>
        </w:rPr>
        <w:t>2</w:t>
      </w:r>
      <w:r w:rsidR="00377F94">
        <w:rPr>
          <w:rFonts w:ascii="Arial" w:hAnsi="Arial" w:cs="Arial"/>
          <w:sz w:val="24"/>
          <w:szCs w:val="24"/>
        </w:rPr>
        <w:t>3</w:t>
      </w:r>
      <w:r w:rsidR="00040E07">
        <w:rPr>
          <w:rFonts w:ascii="Arial" w:hAnsi="Arial" w:cs="Arial"/>
          <w:sz w:val="24"/>
          <w:szCs w:val="24"/>
        </w:rPr>
        <w:t>-202</w:t>
      </w:r>
      <w:r w:rsidR="00377F94">
        <w:rPr>
          <w:rFonts w:ascii="Arial" w:hAnsi="Arial" w:cs="Arial"/>
          <w:sz w:val="24"/>
          <w:szCs w:val="24"/>
        </w:rPr>
        <w:t>5</w:t>
      </w:r>
      <w:r w:rsidR="00823EF4" w:rsidRPr="00404B21">
        <w:rPr>
          <w:rFonts w:ascii="Arial" w:hAnsi="Arial" w:cs="Arial"/>
          <w:sz w:val="24"/>
          <w:szCs w:val="24"/>
        </w:rPr>
        <w:t xml:space="preserve"> годы.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Основной целью Программы является монтаж и содержание сетей уличного освещения, увеличение количества освещаемых территорий для обеспечения комфортного проживания жителей поселения и безопасного движения транспортных средств.</w:t>
      </w:r>
    </w:p>
    <w:p w:rsidR="00823EF4" w:rsidRPr="00404B21" w:rsidRDefault="00AD2A0E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6</w:t>
      </w:r>
      <w:r w:rsidR="00823EF4" w:rsidRPr="00404B21">
        <w:rPr>
          <w:rFonts w:ascii="Arial" w:hAnsi="Arial" w:cs="Arial"/>
          <w:sz w:val="24"/>
          <w:szCs w:val="24"/>
        </w:rPr>
        <w:t xml:space="preserve">). </w:t>
      </w:r>
      <w:r w:rsidR="00AA0820" w:rsidRPr="00404B21">
        <w:rPr>
          <w:rFonts w:ascii="Arial" w:hAnsi="Arial" w:cs="Arial"/>
          <w:sz w:val="24"/>
          <w:szCs w:val="24"/>
        </w:rPr>
        <w:t>«Формирование современной</w:t>
      </w:r>
      <w:r w:rsidR="00A04E30">
        <w:rPr>
          <w:rFonts w:ascii="Arial" w:hAnsi="Arial" w:cs="Arial"/>
          <w:sz w:val="24"/>
          <w:szCs w:val="24"/>
        </w:rPr>
        <w:t xml:space="preserve"> городской среды на территории О</w:t>
      </w:r>
      <w:r w:rsidR="00AA0820" w:rsidRPr="00404B21">
        <w:rPr>
          <w:rFonts w:ascii="Arial" w:hAnsi="Arial" w:cs="Arial"/>
          <w:sz w:val="24"/>
          <w:szCs w:val="24"/>
        </w:rPr>
        <w:t>екского муниципа</w:t>
      </w:r>
      <w:r w:rsidR="00013DBD" w:rsidRPr="00404B21">
        <w:rPr>
          <w:rFonts w:ascii="Arial" w:hAnsi="Arial" w:cs="Arial"/>
          <w:sz w:val="24"/>
          <w:szCs w:val="24"/>
        </w:rPr>
        <w:t>льного образования» на 2018-2024</w:t>
      </w:r>
      <w:r w:rsidR="00AA0820" w:rsidRPr="00404B21">
        <w:rPr>
          <w:rFonts w:ascii="Arial" w:hAnsi="Arial" w:cs="Arial"/>
          <w:sz w:val="24"/>
          <w:szCs w:val="24"/>
        </w:rPr>
        <w:t xml:space="preserve"> годы</w:t>
      </w:r>
    </w:p>
    <w:p w:rsidR="00AA0820" w:rsidRPr="00404B21" w:rsidRDefault="00AA0820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Цель программы: обеспечение комплексного развития современной городской среды и повышение уро</w:t>
      </w:r>
      <w:r w:rsidR="00876011" w:rsidRPr="00404B21">
        <w:rPr>
          <w:rFonts w:ascii="Arial" w:hAnsi="Arial" w:cs="Arial"/>
          <w:sz w:val="24"/>
          <w:szCs w:val="24"/>
        </w:rPr>
        <w:t>вня благоустройства территории О</w:t>
      </w:r>
      <w:r w:rsidRPr="00404B21">
        <w:rPr>
          <w:rFonts w:ascii="Arial" w:hAnsi="Arial" w:cs="Arial"/>
          <w:sz w:val="24"/>
          <w:szCs w:val="24"/>
        </w:rPr>
        <w:t>екского муниципального образования.</w:t>
      </w:r>
    </w:p>
    <w:p w:rsidR="00AA0820" w:rsidRPr="00404B21" w:rsidRDefault="00AA0820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Задачи программы: </w:t>
      </w:r>
    </w:p>
    <w:p w:rsidR="00AA0820" w:rsidRPr="00404B21" w:rsidRDefault="00AA0820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Повышение уровня благоустройства дворовых территорий многоквартирных домов;</w:t>
      </w:r>
    </w:p>
    <w:p w:rsidR="00AA0820" w:rsidRPr="00404B21" w:rsidRDefault="00AA0820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повышение уровня благоустройства общественных территорий;</w:t>
      </w:r>
    </w:p>
    <w:p w:rsidR="00AA0820" w:rsidRPr="00404B21" w:rsidRDefault="00AA0820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Повышение уровня благоустройства объектов недвижимого (включая объекты незавершенного строительства)имущества и земельных участков,</w:t>
      </w:r>
      <w:r w:rsidR="00876011" w:rsidRPr="00404B21">
        <w:rPr>
          <w:rFonts w:ascii="Arial" w:hAnsi="Arial" w:cs="Arial"/>
          <w:sz w:val="24"/>
          <w:szCs w:val="24"/>
        </w:rPr>
        <w:t xml:space="preserve"> </w:t>
      </w:r>
      <w:r w:rsidRPr="00404B21">
        <w:rPr>
          <w:rFonts w:ascii="Arial" w:hAnsi="Arial" w:cs="Arial"/>
          <w:sz w:val="24"/>
          <w:szCs w:val="24"/>
        </w:rPr>
        <w:t>находящихся в собственности (пользовании)юридических лиц и индивидуальных пре</w:t>
      </w:r>
      <w:r w:rsidR="00876011" w:rsidRPr="00404B21">
        <w:rPr>
          <w:rFonts w:ascii="Arial" w:hAnsi="Arial" w:cs="Arial"/>
          <w:sz w:val="24"/>
          <w:szCs w:val="24"/>
        </w:rPr>
        <w:t>д</w:t>
      </w:r>
      <w:r w:rsidRPr="00404B21">
        <w:rPr>
          <w:rFonts w:ascii="Arial" w:hAnsi="Arial" w:cs="Arial"/>
          <w:sz w:val="24"/>
          <w:szCs w:val="24"/>
        </w:rPr>
        <w:t>принимателей;</w:t>
      </w:r>
    </w:p>
    <w:p w:rsidR="00AA0820" w:rsidRPr="00404B21" w:rsidRDefault="00AA0820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</w:t>
      </w:r>
      <w:r w:rsidR="00876011" w:rsidRPr="00404B21">
        <w:rPr>
          <w:rFonts w:ascii="Arial" w:hAnsi="Arial" w:cs="Arial"/>
          <w:sz w:val="24"/>
          <w:szCs w:val="24"/>
        </w:rPr>
        <w:t xml:space="preserve"> </w:t>
      </w:r>
      <w:r w:rsidRPr="00404B21">
        <w:rPr>
          <w:rFonts w:ascii="Arial" w:hAnsi="Arial" w:cs="Arial"/>
          <w:sz w:val="24"/>
          <w:szCs w:val="24"/>
        </w:rPr>
        <w:t>Повышение уровня благоустройства действующих и создание новых общественных территорий (</w:t>
      </w:r>
      <w:r w:rsidR="00876011" w:rsidRPr="00404B21">
        <w:rPr>
          <w:rFonts w:ascii="Arial" w:hAnsi="Arial" w:cs="Arial"/>
          <w:sz w:val="24"/>
          <w:szCs w:val="24"/>
        </w:rPr>
        <w:t>парков, скверов, зон отдыха и благоустройства, детских и спортивных площадок)</w:t>
      </w:r>
    </w:p>
    <w:p w:rsidR="00876011" w:rsidRPr="00404B21" w:rsidRDefault="00876011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823EF4" w:rsidRPr="00A04E30" w:rsidRDefault="00823EF4" w:rsidP="00B43B07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Перечень муниципальных </w:t>
      </w:r>
      <w:r w:rsidRPr="00A04E30">
        <w:rPr>
          <w:rFonts w:ascii="Arial" w:hAnsi="Arial" w:cs="Arial"/>
          <w:sz w:val="24"/>
          <w:szCs w:val="24"/>
        </w:rPr>
        <w:t>программ представлен в Приложении 1.</w:t>
      </w:r>
    </w:p>
    <w:p w:rsidR="00904B11" w:rsidRPr="00A04E30" w:rsidRDefault="00904B11" w:rsidP="00B43B0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23EF4" w:rsidRPr="00A04E30" w:rsidRDefault="00404B21" w:rsidP="00A04E30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23" w:name="_Toc117673659"/>
      <w:r w:rsidRPr="00A04E30">
        <w:rPr>
          <w:rFonts w:ascii="Arial" w:hAnsi="Arial" w:cs="Arial"/>
          <w:color w:val="auto"/>
          <w:sz w:val="24"/>
          <w:szCs w:val="24"/>
        </w:rPr>
        <w:lastRenderedPageBreak/>
        <w:t>4</w:t>
      </w:r>
      <w:r w:rsidR="00823EF4" w:rsidRPr="00A04E30">
        <w:rPr>
          <w:rFonts w:ascii="Arial" w:hAnsi="Arial" w:cs="Arial"/>
          <w:color w:val="auto"/>
          <w:sz w:val="24"/>
          <w:szCs w:val="24"/>
        </w:rPr>
        <w:t>. Резервы (ресурсы) социально-экономического развития поселения</w:t>
      </w:r>
      <w:bookmarkEnd w:id="23"/>
    </w:p>
    <w:p w:rsidR="00823EF4" w:rsidRPr="00A04E30" w:rsidRDefault="00823EF4" w:rsidP="00B43B0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4E30">
        <w:rPr>
          <w:rFonts w:ascii="Arial" w:hAnsi="Arial" w:cs="Arial"/>
          <w:sz w:val="24"/>
          <w:szCs w:val="24"/>
        </w:rPr>
        <w:t>Территория ОМО в границах муниципального образования, установленных в соответствии с законом Иркутской области</w:t>
      </w:r>
      <w:r w:rsidRPr="00404B21">
        <w:rPr>
          <w:rFonts w:ascii="Arial" w:hAnsi="Arial" w:cs="Arial"/>
          <w:sz w:val="24"/>
          <w:szCs w:val="24"/>
        </w:rPr>
        <w:t xml:space="preserve"> от 16.12.2004 г</w:t>
      </w:r>
      <w:r w:rsidR="00A04E30">
        <w:rPr>
          <w:rFonts w:ascii="Arial" w:hAnsi="Arial" w:cs="Arial"/>
          <w:sz w:val="24"/>
          <w:szCs w:val="24"/>
        </w:rPr>
        <w:t>.</w:t>
      </w:r>
      <w:r w:rsidRPr="00404B21">
        <w:rPr>
          <w:rFonts w:ascii="Arial" w:hAnsi="Arial" w:cs="Arial"/>
          <w:sz w:val="24"/>
          <w:szCs w:val="24"/>
        </w:rPr>
        <w:t xml:space="preserve"> №</w:t>
      </w:r>
      <w:r w:rsidR="00A04E30">
        <w:rPr>
          <w:rFonts w:ascii="Arial" w:hAnsi="Arial" w:cs="Arial"/>
          <w:sz w:val="24"/>
          <w:szCs w:val="24"/>
        </w:rPr>
        <w:t xml:space="preserve"> </w:t>
      </w:r>
      <w:r w:rsidRPr="00404B21">
        <w:rPr>
          <w:rFonts w:ascii="Arial" w:hAnsi="Arial" w:cs="Arial"/>
          <w:sz w:val="24"/>
          <w:szCs w:val="24"/>
        </w:rPr>
        <w:t>94-оз «О статусе и границах муниципальных образований Иркутского района Иркутской области», составляет 33</w:t>
      </w:r>
      <w:r w:rsidR="00A04E30">
        <w:rPr>
          <w:rFonts w:ascii="Arial" w:hAnsi="Arial" w:cs="Arial"/>
          <w:sz w:val="24"/>
          <w:szCs w:val="24"/>
        </w:rPr>
        <w:t xml:space="preserve"> </w:t>
      </w:r>
      <w:r w:rsidRPr="00404B21">
        <w:rPr>
          <w:rFonts w:ascii="Arial" w:hAnsi="Arial" w:cs="Arial"/>
          <w:sz w:val="24"/>
          <w:szCs w:val="24"/>
        </w:rPr>
        <w:t>204,7 га – это 3 % от всей территории Иркутского района. В том числе селитебные территории – 2</w:t>
      </w:r>
      <w:r w:rsidR="00A04E30">
        <w:rPr>
          <w:rFonts w:ascii="Arial" w:hAnsi="Arial" w:cs="Arial"/>
          <w:sz w:val="24"/>
          <w:szCs w:val="24"/>
        </w:rPr>
        <w:t xml:space="preserve"> </w:t>
      </w:r>
      <w:r w:rsidRPr="00404B21">
        <w:rPr>
          <w:rFonts w:ascii="Arial" w:hAnsi="Arial" w:cs="Arial"/>
          <w:sz w:val="24"/>
          <w:szCs w:val="24"/>
        </w:rPr>
        <w:t xml:space="preserve">019,1 га, производственные территории (промышленно-коммунальные, инженерной и транспортной инфраструктуры) – 385,9 </w:t>
      </w:r>
      <w:r w:rsidR="00A04E30" w:rsidRPr="00404B21">
        <w:rPr>
          <w:rFonts w:ascii="Arial" w:hAnsi="Arial" w:cs="Arial"/>
          <w:sz w:val="24"/>
          <w:szCs w:val="24"/>
        </w:rPr>
        <w:t>га, ландшафтно</w:t>
      </w:r>
      <w:r w:rsidRPr="00404B21">
        <w:rPr>
          <w:rFonts w:ascii="Arial" w:hAnsi="Arial" w:cs="Arial"/>
          <w:sz w:val="24"/>
          <w:szCs w:val="24"/>
        </w:rPr>
        <w:t>-рекреационные территории (луга, леса, водные пространства) – 15</w:t>
      </w:r>
      <w:r w:rsidR="00A04E30">
        <w:rPr>
          <w:rFonts w:ascii="Arial" w:hAnsi="Arial" w:cs="Arial"/>
          <w:sz w:val="24"/>
          <w:szCs w:val="24"/>
        </w:rPr>
        <w:t xml:space="preserve"> </w:t>
      </w:r>
      <w:r w:rsidRPr="00404B21">
        <w:rPr>
          <w:rFonts w:ascii="Arial" w:hAnsi="Arial" w:cs="Arial"/>
          <w:sz w:val="24"/>
          <w:szCs w:val="24"/>
        </w:rPr>
        <w:t>942,9 га, территории сельскохозяйственного назначения – 14</w:t>
      </w:r>
      <w:r w:rsidR="00A04E30">
        <w:rPr>
          <w:rFonts w:ascii="Arial" w:hAnsi="Arial" w:cs="Arial"/>
          <w:sz w:val="24"/>
          <w:szCs w:val="24"/>
        </w:rPr>
        <w:t xml:space="preserve"> </w:t>
      </w:r>
      <w:r w:rsidRPr="00404B21">
        <w:rPr>
          <w:rFonts w:ascii="Arial" w:hAnsi="Arial" w:cs="Arial"/>
          <w:sz w:val="24"/>
          <w:szCs w:val="24"/>
        </w:rPr>
        <w:t>856,8 га.</w:t>
      </w:r>
    </w:p>
    <w:p w:rsidR="00823EF4" w:rsidRPr="00A04E30" w:rsidRDefault="00823EF4" w:rsidP="00B43B07">
      <w:pPr>
        <w:pStyle w:val="31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На территории муниципального образования имеются месторождения строительных песков, пригодных для производства кирпича и месторождения песчано-гравийной смеси, используемой для производства бетона и строительства дорог.</w:t>
      </w:r>
    </w:p>
    <w:p w:rsidR="00B43B07" w:rsidRPr="00A04E30" w:rsidRDefault="00B43B07" w:rsidP="00B43B07">
      <w:pPr>
        <w:pStyle w:val="31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823EF4" w:rsidRPr="00A04E30" w:rsidRDefault="00404B21" w:rsidP="00C97DE9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24" w:name="_Toc117673660"/>
      <w:r w:rsidRPr="00A04E30">
        <w:rPr>
          <w:rFonts w:ascii="Arial" w:hAnsi="Arial" w:cs="Arial"/>
          <w:color w:val="auto"/>
          <w:sz w:val="24"/>
          <w:szCs w:val="24"/>
        </w:rPr>
        <w:t>5</w:t>
      </w:r>
      <w:r w:rsidR="00C97DE9">
        <w:rPr>
          <w:rFonts w:ascii="Arial" w:hAnsi="Arial" w:cs="Arial"/>
          <w:color w:val="auto"/>
          <w:sz w:val="24"/>
          <w:szCs w:val="24"/>
        </w:rPr>
        <w:t xml:space="preserve">. </w:t>
      </w:r>
      <w:r w:rsidR="00823EF4" w:rsidRPr="00A04E30">
        <w:rPr>
          <w:rFonts w:ascii="Arial" w:hAnsi="Arial" w:cs="Arial"/>
          <w:color w:val="auto"/>
          <w:sz w:val="24"/>
          <w:szCs w:val="24"/>
        </w:rPr>
        <w:t>Цели, задачи и система программных мероприятий, направленных на решение проблемных вопросов в среднесрочной перспективе</w:t>
      </w:r>
      <w:bookmarkEnd w:id="24"/>
    </w:p>
    <w:p w:rsidR="009917C2" w:rsidRPr="00A04E30" w:rsidRDefault="009917C2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3EF4" w:rsidRPr="00404B21" w:rsidRDefault="009917C2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b/>
          <w:sz w:val="24"/>
          <w:szCs w:val="24"/>
        </w:rPr>
        <w:t>Цель программы</w:t>
      </w:r>
      <w:r w:rsidRPr="00404B21">
        <w:rPr>
          <w:rFonts w:ascii="Arial" w:hAnsi="Arial" w:cs="Arial"/>
          <w:sz w:val="24"/>
          <w:szCs w:val="24"/>
        </w:rPr>
        <w:t xml:space="preserve"> - обеспечение социальн</w:t>
      </w:r>
      <w:r w:rsidR="00040E07">
        <w:rPr>
          <w:rFonts w:ascii="Arial" w:hAnsi="Arial" w:cs="Arial"/>
          <w:sz w:val="24"/>
          <w:szCs w:val="24"/>
        </w:rPr>
        <w:t>о-</w:t>
      </w:r>
      <w:r w:rsidRPr="00404B21">
        <w:rPr>
          <w:rFonts w:ascii="Arial" w:hAnsi="Arial" w:cs="Arial"/>
          <w:sz w:val="24"/>
          <w:szCs w:val="24"/>
        </w:rPr>
        <w:t xml:space="preserve">экономического развития Муниципального </w:t>
      </w:r>
      <w:r w:rsidR="00A04E30" w:rsidRPr="00404B21">
        <w:rPr>
          <w:rFonts w:ascii="Arial" w:hAnsi="Arial" w:cs="Arial"/>
          <w:sz w:val="24"/>
          <w:szCs w:val="24"/>
        </w:rPr>
        <w:t>образования,</w:t>
      </w:r>
      <w:r w:rsidRPr="00404B21">
        <w:rPr>
          <w:rFonts w:ascii="Arial" w:hAnsi="Arial" w:cs="Arial"/>
          <w:sz w:val="24"/>
          <w:szCs w:val="24"/>
        </w:rPr>
        <w:t xml:space="preserve"> повышение качества жизни населения, основанное на сбалансированном росте экономики.</w:t>
      </w:r>
    </w:p>
    <w:p w:rsidR="009917C2" w:rsidRPr="00404B21" w:rsidRDefault="009917C2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b/>
          <w:sz w:val="24"/>
          <w:szCs w:val="24"/>
        </w:rPr>
        <w:t>Задачи программы</w:t>
      </w:r>
      <w:r w:rsidRPr="00404B21">
        <w:rPr>
          <w:rFonts w:ascii="Arial" w:hAnsi="Arial" w:cs="Arial"/>
          <w:sz w:val="24"/>
          <w:szCs w:val="24"/>
        </w:rPr>
        <w:t xml:space="preserve">: </w:t>
      </w:r>
    </w:p>
    <w:p w:rsidR="009917C2" w:rsidRPr="00D35793" w:rsidRDefault="00D35793" w:rsidP="00D357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9917C2" w:rsidRPr="00D35793">
        <w:rPr>
          <w:rFonts w:ascii="Arial" w:hAnsi="Arial" w:cs="Arial"/>
          <w:sz w:val="24"/>
          <w:szCs w:val="24"/>
        </w:rPr>
        <w:t>Создание условий для развития малого предпринимательства</w:t>
      </w:r>
    </w:p>
    <w:p w:rsidR="009917C2" w:rsidRPr="00D35793" w:rsidRDefault="00D35793" w:rsidP="00D357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917C2" w:rsidRPr="00D35793">
        <w:rPr>
          <w:rFonts w:ascii="Arial" w:hAnsi="Arial" w:cs="Arial"/>
          <w:sz w:val="24"/>
          <w:szCs w:val="24"/>
        </w:rPr>
        <w:t>Повышение ин</w:t>
      </w:r>
      <w:r w:rsidR="00206CA2" w:rsidRPr="00D35793">
        <w:rPr>
          <w:rFonts w:ascii="Arial" w:hAnsi="Arial" w:cs="Arial"/>
          <w:sz w:val="24"/>
          <w:szCs w:val="24"/>
        </w:rPr>
        <w:t>в</w:t>
      </w:r>
      <w:r w:rsidR="009917C2" w:rsidRPr="00D35793">
        <w:rPr>
          <w:rFonts w:ascii="Arial" w:hAnsi="Arial" w:cs="Arial"/>
          <w:sz w:val="24"/>
          <w:szCs w:val="24"/>
        </w:rPr>
        <w:t>естиционной привлекательности МО</w:t>
      </w:r>
    </w:p>
    <w:p w:rsidR="009917C2" w:rsidRPr="00D35793" w:rsidRDefault="00D35793" w:rsidP="00D357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9917C2" w:rsidRPr="00D35793">
        <w:rPr>
          <w:rFonts w:ascii="Arial" w:hAnsi="Arial" w:cs="Arial"/>
          <w:sz w:val="24"/>
          <w:szCs w:val="24"/>
        </w:rPr>
        <w:t>Обеспечение надежности функционирования жилищно-коммунального комплекса и систем жизнеобеспечения</w:t>
      </w:r>
    </w:p>
    <w:p w:rsidR="009917C2" w:rsidRPr="00D35793" w:rsidRDefault="00D35793" w:rsidP="00D357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9917C2" w:rsidRPr="00D35793">
        <w:rPr>
          <w:rFonts w:ascii="Arial" w:hAnsi="Arial" w:cs="Arial"/>
          <w:sz w:val="24"/>
          <w:szCs w:val="24"/>
        </w:rPr>
        <w:t>Развитие и обеспечение сохранности автомобильных дорог общего пользования местного значения</w:t>
      </w:r>
    </w:p>
    <w:p w:rsidR="009917C2" w:rsidRPr="00D35793" w:rsidRDefault="00D35793" w:rsidP="00D357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9917C2" w:rsidRPr="00D35793">
        <w:rPr>
          <w:rFonts w:ascii="Arial" w:hAnsi="Arial" w:cs="Arial"/>
          <w:sz w:val="24"/>
          <w:szCs w:val="24"/>
        </w:rPr>
        <w:t>Обеспечение развития системы образования и</w:t>
      </w:r>
      <w:r w:rsidR="00206CA2" w:rsidRPr="00D35793">
        <w:rPr>
          <w:rFonts w:ascii="Arial" w:hAnsi="Arial" w:cs="Arial"/>
          <w:sz w:val="24"/>
          <w:szCs w:val="24"/>
        </w:rPr>
        <w:t xml:space="preserve"> к</w:t>
      </w:r>
      <w:r w:rsidR="009917C2" w:rsidRPr="00D35793">
        <w:rPr>
          <w:rFonts w:ascii="Arial" w:hAnsi="Arial" w:cs="Arial"/>
          <w:sz w:val="24"/>
          <w:szCs w:val="24"/>
        </w:rPr>
        <w:t>ультуры</w:t>
      </w:r>
    </w:p>
    <w:p w:rsidR="009917C2" w:rsidRPr="00D35793" w:rsidRDefault="00D35793" w:rsidP="00D357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9917C2" w:rsidRPr="00D35793">
        <w:rPr>
          <w:rFonts w:ascii="Arial" w:hAnsi="Arial" w:cs="Arial"/>
          <w:sz w:val="24"/>
          <w:szCs w:val="24"/>
        </w:rPr>
        <w:t>Создание условий для развития</w:t>
      </w:r>
      <w:r w:rsidR="00206CA2" w:rsidRPr="00D35793">
        <w:rPr>
          <w:rFonts w:ascii="Arial" w:hAnsi="Arial" w:cs="Arial"/>
          <w:sz w:val="24"/>
          <w:szCs w:val="24"/>
        </w:rPr>
        <w:t xml:space="preserve"> физической культуры и спорта</w:t>
      </w:r>
    </w:p>
    <w:p w:rsidR="009917C2" w:rsidRPr="00D35793" w:rsidRDefault="00D35793" w:rsidP="00D357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206CA2" w:rsidRPr="00D35793">
        <w:rPr>
          <w:rFonts w:ascii="Arial" w:hAnsi="Arial" w:cs="Arial"/>
          <w:sz w:val="24"/>
          <w:szCs w:val="24"/>
        </w:rPr>
        <w:t>Сохранение экологии</w:t>
      </w:r>
    </w:p>
    <w:p w:rsidR="00B43B07" w:rsidRPr="00A04E30" w:rsidRDefault="00B43B07" w:rsidP="00B43B07">
      <w:pPr>
        <w:pStyle w:val="a7"/>
        <w:spacing w:after="0" w:line="240" w:lineRule="auto"/>
        <w:ind w:left="1429"/>
        <w:jc w:val="both"/>
        <w:rPr>
          <w:rFonts w:ascii="Arial" w:hAnsi="Arial" w:cs="Arial"/>
          <w:sz w:val="24"/>
          <w:szCs w:val="24"/>
        </w:rPr>
      </w:pPr>
    </w:p>
    <w:p w:rsidR="00823EF4" w:rsidRPr="00A04E30" w:rsidRDefault="00404B21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25" w:name="_Toc117673661"/>
      <w:r w:rsidRPr="00A04E30">
        <w:rPr>
          <w:rFonts w:ascii="Arial" w:hAnsi="Arial" w:cs="Arial"/>
          <w:color w:val="auto"/>
          <w:sz w:val="24"/>
          <w:szCs w:val="24"/>
        </w:rPr>
        <w:t>6</w:t>
      </w:r>
      <w:r w:rsidR="00823EF4" w:rsidRPr="00A04E30">
        <w:rPr>
          <w:rFonts w:ascii="Arial" w:hAnsi="Arial" w:cs="Arial"/>
          <w:color w:val="auto"/>
          <w:sz w:val="24"/>
          <w:szCs w:val="24"/>
        </w:rPr>
        <w:t>. Механизм реализации Программы</w:t>
      </w:r>
      <w:bookmarkEnd w:id="25"/>
    </w:p>
    <w:p w:rsidR="00823EF4" w:rsidRPr="00A04E30" w:rsidRDefault="00823EF4" w:rsidP="00B43B07">
      <w:pPr>
        <w:spacing w:after="0" w:line="240" w:lineRule="auto"/>
        <w:ind w:firstLine="720"/>
        <w:jc w:val="center"/>
        <w:rPr>
          <w:rFonts w:ascii="Arial" w:hAnsi="Arial" w:cs="Arial"/>
          <w:b/>
          <w:sz w:val="24"/>
          <w:szCs w:val="24"/>
        </w:rPr>
      </w:pPr>
    </w:p>
    <w:p w:rsidR="00823EF4" w:rsidRPr="00A04E30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4E30">
        <w:rPr>
          <w:rFonts w:ascii="Arial" w:hAnsi="Arial" w:cs="Arial"/>
          <w:sz w:val="24"/>
          <w:szCs w:val="24"/>
        </w:rPr>
        <w:t xml:space="preserve">Реализация Программы состоит из двух этапов.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4E30">
        <w:rPr>
          <w:rFonts w:ascii="Arial" w:hAnsi="Arial" w:cs="Arial"/>
          <w:sz w:val="24"/>
          <w:szCs w:val="24"/>
        </w:rPr>
        <w:t>В рамках первого этапа обеспечивается формирование организационных и институциональных механизмов</w:t>
      </w:r>
      <w:r w:rsidRPr="00404B21">
        <w:rPr>
          <w:rFonts w:ascii="Arial" w:hAnsi="Arial" w:cs="Arial"/>
          <w:sz w:val="24"/>
          <w:szCs w:val="24"/>
        </w:rPr>
        <w:t xml:space="preserve"> выполнения программных задач, в частности: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подготовка нормативно-правовых актов, обеспечивающих выделение финансирования из бюджета Оекского МО на основании Программы;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формирование нормативно-правовой базы для разработки муниципальных программ;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проведение инвентаризации существующих муниципальных программ на предмет выявления их соответствия целям и задачам Программы. Дальнейшая разработка муниципальных программ полностью направлена на раскрытие и реализацию целей и задач, поставленных в Программе.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В последующие годы реализации Программы продолжится совершенствование организационных и институциональных механизмов выполнения программных задач.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6" w:name="_Toc182679737"/>
      <w:bookmarkStart w:id="27" w:name="_Toc291156357"/>
      <w:r w:rsidRPr="00404B21">
        <w:rPr>
          <w:rFonts w:ascii="Arial" w:hAnsi="Arial" w:cs="Arial"/>
          <w:sz w:val="24"/>
          <w:szCs w:val="24"/>
        </w:rPr>
        <w:t>Инструменты реализации  Программы</w:t>
      </w:r>
      <w:bookmarkEnd w:id="26"/>
      <w:bookmarkEnd w:id="27"/>
      <w:r w:rsidRPr="00404B21">
        <w:rPr>
          <w:rFonts w:ascii="Arial" w:hAnsi="Arial" w:cs="Arial"/>
          <w:sz w:val="24"/>
          <w:szCs w:val="24"/>
        </w:rPr>
        <w:t>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Реализация Программы будет осуществляться с использованием следующих инструментов: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муниципальные программы Оекского муниципального образования;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lastRenderedPageBreak/>
        <w:t>- привлечение средств бюджета Иркутской области и Иркутского района для реализации Программы.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Программа, являясь комплексным документом, выполняет функцию синхронизации муниципальной политики, политики Правительства Иркутской области и инициатив коммерческих и общественных организаций.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Взаимосвязь Программы и бюджета Оекского муниципального образования обеспечивается путем формирования Прогноза социально-экономического развития на очередной финансовый год и плановый период.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Механизм реализации Программы представляет собой совокупность управляющих структур, осуществляющих координацию и контроль над исполнением программных мероприятий, форм и методов воздействия на исполнителей мероприятий, иных заинтересованных субъектов, посредством которых осуществляется увязка и согласование интересов участников Программы, обеспечивается полная реализация мероприятий.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Механизм реализации Программы предполагает: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– определение органа управления Программой;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определение исполнителей программных мероприятий;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организацию взаимодействия управляющих органов и исполнителей;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ведение отчетности о ходе исполнения Программы и отдельных программных мероприятий;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организацию системы контроля за исполнением Программы и внесения корректировок в связи с изменившимися условиями.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Организационная структура управления  Программой основывается на существующей структуре органов власти Оекского МО.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Дума: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– утверждает Программу </w:t>
      </w:r>
      <w:r w:rsidR="00727506" w:rsidRPr="00404B21">
        <w:rPr>
          <w:rFonts w:ascii="Arial" w:hAnsi="Arial" w:cs="Arial"/>
          <w:sz w:val="24"/>
          <w:szCs w:val="24"/>
        </w:rPr>
        <w:t>комплексного социально</w:t>
      </w:r>
      <w:r w:rsidRPr="00404B21">
        <w:rPr>
          <w:rFonts w:ascii="Arial" w:hAnsi="Arial" w:cs="Arial"/>
          <w:sz w:val="24"/>
          <w:szCs w:val="24"/>
        </w:rPr>
        <w:t>-экономичес</w:t>
      </w:r>
      <w:r w:rsidRPr="00404B21">
        <w:rPr>
          <w:rFonts w:ascii="Arial" w:hAnsi="Arial" w:cs="Arial"/>
          <w:sz w:val="24"/>
          <w:szCs w:val="24"/>
        </w:rPr>
        <w:softHyphen/>
        <w:t>кого развития Оекского муниципального образования на 20</w:t>
      </w:r>
      <w:r w:rsidR="00206CA2" w:rsidRPr="00404B21">
        <w:rPr>
          <w:rFonts w:ascii="Arial" w:hAnsi="Arial" w:cs="Arial"/>
          <w:sz w:val="24"/>
          <w:szCs w:val="24"/>
        </w:rPr>
        <w:t>23</w:t>
      </w:r>
      <w:r w:rsidRPr="00404B21">
        <w:rPr>
          <w:rFonts w:ascii="Arial" w:hAnsi="Arial" w:cs="Arial"/>
          <w:sz w:val="24"/>
          <w:szCs w:val="24"/>
        </w:rPr>
        <w:t>-20</w:t>
      </w:r>
      <w:r w:rsidR="00206CA2" w:rsidRPr="00404B21">
        <w:rPr>
          <w:rFonts w:ascii="Arial" w:hAnsi="Arial" w:cs="Arial"/>
          <w:sz w:val="24"/>
          <w:szCs w:val="24"/>
        </w:rPr>
        <w:t>2</w:t>
      </w:r>
      <w:r w:rsidR="00A04E30">
        <w:rPr>
          <w:rFonts w:ascii="Arial" w:hAnsi="Arial" w:cs="Arial"/>
          <w:sz w:val="24"/>
          <w:szCs w:val="24"/>
        </w:rPr>
        <w:t>8</w:t>
      </w:r>
      <w:r w:rsidRPr="00404B21">
        <w:rPr>
          <w:rFonts w:ascii="Arial" w:hAnsi="Arial" w:cs="Arial"/>
          <w:sz w:val="24"/>
          <w:szCs w:val="24"/>
        </w:rPr>
        <w:t xml:space="preserve"> годы;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рассматривает предложения главы Оекского МО по объемам и источникам финансирования мероприятий Программы, в случае необходимости вносит предложения по уточнению объемов и источников финансирования;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утверждает объемы и источники финансирования мероприятий Программы, за исключением средств, направленных из бюджетов вышестоящих уровней посредством целевого финансирования, а также выделенных грантов;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в рамках своих полномочий, установленных Уставом Оекского МО, рассматривает и утверждает нормативно-правовые акты, разработанные для исполнения мероприятий Программы, утверждает необходимые изменения в существующие нормативно-правовые акты;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– утверждает отчет об исполнении Программы.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Комплексное управление реализацией Программы осуществляет глава Оекского МО, который: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представляет проект Программы на утверждение в Думу Оекского МО;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 – принимает в соответствии со своей компетенцией нормативно-правовые акты в обеспечение реализации Программы;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определяет исполнителей программных мероприятий, заключает договоры с третьими лицами на проведение работ по мероприятиям Программы, оплачиваемых из районного бюджета;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утверждает календарный план реализации мероприятий Программы и периодические отчеты о его исполнении;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рассматривает предложения по внесению изменений по приоритетности отдельных программных направлений и мероприятий.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 Контроль за реализацией годового плана действий и подготовка отчетов о его выполнении возла</w:t>
      </w:r>
      <w:r w:rsidRPr="00404B21">
        <w:rPr>
          <w:rFonts w:ascii="Arial" w:hAnsi="Arial" w:cs="Arial"/>
          <w:sz w:val="24"/>
          <w:szCs w:val="24"/>
        </w:rPr>
        <w:softHyphen/>
        <w:t xml:space="preserve">гаются на финансово-экономический отдел администрации Оекского МО (далее – ФЭО).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lastRenderedPageBreak/>
        <w:t>ФЭО осуществляет методическое руководство, координацию работ и контроль по следующим основным направлениям: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контроль за выполнением годового плана действий и подготовка отчетов о его выполнении;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– реализация мероприятий Программы, по которым ФЭО является ответственным исполнителем.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Структурные подразделения администрации Оекского МО осуществляют следующие функции: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подготовка проектов нормативных правовых актов по подведомственной сфере по соответствующим разделам Программы;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подготовка проектов муниципальных программ по приоритетным направлениям Программы;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– формирование бюджетных заявок на выделение средств из местного, областного, федерального бюджетов;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подготовка предложений, связанных с корректировкой сроков, исполнителей и объемов ресурсов по мероприятиям Программы;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прием заявок предприятий и организаций, участвующих в Программе, на получение поддержки для реализации разработанных ими мероприятий или инвестиционных проектов;</w:t>
      </w:r>
    </w:p>
    <w:p w:rsidR="00904B1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осуществление текущего контроля за реализацией мероприятий Программы, рациональным и целевым использованием капитальных вложений, финансовых и кредитных ресурсов, выделяемых на выполнение мероприятий Программы.</w:t>
      </w:r>
    </w:p>
    <w:p w:rsidR="00B43B07" w:rsidRPr="00727506" w:rsidRDefault="00B43B07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727506" w:rsidRDefault="00404B21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28" w:name="_Toc117673662"/>
      <w:r w:rsidRPr="00727506">
        <w:rPr>
          <w:rFonts w:ascii="Arial" w:hAnsi="Arial" w:cs="Arial"/>
          <w:color w:val="auto"/>
          <w:sz w:val="24"/>
          <w:szCs w:val="24"/>
        </w:rPr>
        <w:t>7</w:t>
      </w:r>
      <w:r w:rsidR="00823EF4" w:rsidRPr="00727506">
        <w:rPr>
          <w:rFonts w:ascii="Arial" w:hAnsi="Arial" w:cs="Arial"/>
          <w:color w:val="auto"/>
          <w:sz w:val="24"/>
          <w:szCs w:val="24"/>
        </w:rPr>
        <w:t>. Ресурсное обеспечение Программы</w:t>
      </w:r>
      <w:bookmarkEnd w:id="28"/>
    </w:p>
    <w:p w:rsidR="00206CA2" w:rsidRPr="00727506" w:rsidRDefault="00206CA2" w:rsidP="00B43B07">
      <w:pPr>
        <w:spacing w:after="0" w:line="240" w:lineRule="auto"/>
        <w:jc w:val="center"/>
        <w:rPr>
          <w:rFonts w:ascii="Arial" w:hAnsi="Arial" w:cs="Arial"/>
          <w:b/>
          <w:webHidden/>
          <w:sz w:val="24"/>
          <w:szCs w:val="24"/>
        </w:rPr>
      </w:pPr>
    </w:p>
    <w:p w:rsidR="00823EF4" w:rsidRPr="00727506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9" w:name="_Toc182679742"/>
      <w:bookmarkStart w:id="30" w:name="_Toc270619519"/>
      <w:r w:rsidRPr="00727506">
        <w:rPr>
          <w:rFonts w:ascii="Arial" w:hAnsi="Arial" w:cs="Arial"/>
          <w:sz w:val="24"/>
          <w:szCs w:val="24"/>
        </w:rPr>
        <w:t xml:space="preserve">Объем финансирования Программы на дату разработки составляет </w:t>
      </w:r>
      <w:r w:rsidR="00A07C95" w:rsidRPr="00A07C95">
        <w:rPr>
          <w:rFonts w:ascii="Arial" w:hAnsi="Arial" w:cs="Arial"/>
          <w:sz w:val="24"/>
          <w:szCs w:val="24"/>
        </w:rPr>
        <w:t>23 784,0</w:t>
      </w:r>
      <w:r w:rsidRPr="00727506">
        <w:rPr>
          <w:rFonts w:ascii="Arial" w:hAnsi="Arial" w:cs="Arial"/>
          <w:sz w:val="24"/>
          <w:szCs w:val="24"/>
        </w:rPr>
        <w:t xml:space="preserve"> тыс. рублей, не является постоянной величиной и подлежит ежегодной корректировке.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7506">
        <w:rPr>
          <w:rFonts w:ascii="Arial" w:hAnsi="Arial" w:cs="Arial"/>
          <w:sz w:val="24"/>
          <w:szCs w:val="24"/>
        </w:rPr>
        <w:t>Программа включает</w:t>
      </w:r>
      <w:r w:rsidRPr="00404B21">
        <w:rPr>
          <w:rFonts w:ascii="Arial" w:hAnsi="Arial" w:cs="Arial"/>
          <w:sz w:val="24"/>
          <w:szCs w:val="24"/>
        </w:rPr>
        <w:t xml:space="preserve"> ряд мероприятий, выполнение которых требует привлечения финансовых средств из федерального и областного бюджетов, средств инвесторов.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В сфере использования средств местного бюджета основой является решение Думы Оекского МО о бюджете на текущий год. По результатам рассмотрения Думой Оекского МО ежегодных отчетов о ходе реализации Программы, а также принятия решения об утверждении размера первоочередных и социально значимых расходов на следующий финансовый год, осуществляется корректировка Программы. </w:t>
      </w:r>
    </w:p>
    <w:p w:rsidR="00823EF4" w:rsidRPr="00666FC3" w:rsidRDefault="00823EF4" w:rsidP="00B43B07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666FC3">
        <w:rPr>
          <w:rFonts w:ascii="Courier New" w:hAnsi="Courier New" w:cs="Courier New"/>
        </w:rPr>
        <w:t xml:space="preserve">Таблица </w:t>
      </w:r>
      <w:r w:rsidR="003D6109" w:rsidRPr="00666FC3">
        <w:rPr>
          <w:rFonts w:ascii="Courier New" w:hAnsi="Courier New" w:cs="Courier New"/>
        </w:rPr>
        <w:t>7</w:t>
      </w:r>
    </w:p>
    <w:bookmarkEnd w:id="29"/>
    <w:bookmarkEnd w:id="30"/>
    <w:p w:rsidR="00666FC3" w:rsidRDefault="00823EF4" w:rsidP="00B43B07">
      <w:pPr>
        <w:spacing w:after="0" w:line="240" w:lineRule="auto"/>
        <w:jc w:val="center"/>
        <w:rPr>
          <w:rFonts w:ascii="Courier New" w:hAnsi="Courier New" w:cs="Courier New"/>
          <w:b/>
        </w:rPr>
      </w:pPr>
      <w:r w:rsidRPr="00666FC3">
        <w:rPr>
          <w:rFonts w:ascii="Courier New" w:hAnsi="Courier New" w:cs="Courier New"/>
          <w:b/>
        </w:rPr>
        <w:t>Финансовые ресурсы Программы, тыс. руб.</w:t>
      </w:r>
    </w:p>
    <w:p w:rsidR="00C97DE9" w:rsidRPr="00666FC3" w:rsidRDefault="00C97DE9" w:rsidP="00B43B07">
      <w:pPr>
        <w:spacing w:after="0" w:line="240" w:lineRule="auto"/>
        <w:jc w:val="center"/>
        <w:rPr>
          <w:rFonts w:ascii="Courier New" w:hAnsi="Courier New" w:cs="Courier New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9"/>
        <w:gridCol w:w="2230"/>
        <w:gridCol w:w="1937"/>
        <w:gridCol w:w="1943"/>
        <w:gridCol w:w="2044"/>
      </w:tblGrid>
      <w:tr w:rsidR="00823EF4" w:rsidRPr="00666FC3" w:rsidTr="00B001C6">
        <w:trPr>
          <w:trHeight w:val="654"/>
        </w:trPr>
        <w:tc>
          <w:tcPr>
            <w:tcW w:w="803" w:type="pct"/>
            <w:vMerge w:val="restart"/>
            <w:shd w:val="clear" w:color="auto" w:fill="auto"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Сроки выполнения</w:t>
            </w:r>
          </w:p>
        </w:tc>
        <w:tc>
          <w:tcPr>
            <w:tcW w:w="1148" w:type="pct"/>
            <w:vMerge w:val="restart"/>
            <w:shd w:val="clear" w:color="auto" w:fill="auto"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Общий объем финансирования, тыс.руб.</w:t>
            </w:r>
          </w:p>
        </w:tc>
        <w:tc>
          <w:tcPr>
            <w:tcW w:w="3049" w:type="pct"/>
            <w:gridSpan w:val="3"/>
            <w:vMerge w:val="restart"/>
            <w:shd w:val="clear" w:color="auto" w:fill="auto"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в том числе</w:t>
            </w:r>
          </w:p>
        </w:tc>
      </w:tr>
      <w:tr w:rsidR="00823EF4" w:rsidRPr="00666FC3" w:rsidTr="00B001C6">
        <w:trPr>
          <w:trHeight w:val="249"/>
        </w:trPr>
        <w:tc>
          <w:tcPr>
            <w:tcW w:w="803" w:type="pct"/>
            <w:vMerge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48" w:type="pct"/>
            <w:vMerge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049" w:type="pct"/>
            <w:gridSpan w:val="3"/>
            <w:vMerge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23EF4" w:rsidRPr="00666FC3" w:rsidTr="00B001C6">
        <w:trPr>
          <w:trHeight w:val="765"/>
        </w:trPr>
        <w:tc>
          <w:tcPr>
            <w:tcW w:w="803" w:type="pct"/>
            <w:vMerge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48" w:type="pct"/>
            <w:vMerge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местный бюджет, тыс.руб.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районный бюджет, тыс.руб.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бюджет Иркутской обл., тыс.руб.</w:t>
            </w:r>
          </w:p>
        </w:tc>
      </w:tr>
      <w:tr w:rsidR="00823EF4" w:rsidRPr="00666FC3" w:rsidTr="00B001C6">
        <w:trPr>
          <w:trHeight w:val="255"/>
        </w:trPr>
        <w:tc>
          <w:tcPr>
            <w:tcW w:w="803" w:type="pct"/>
            <w:shd w:val="clear" w:color="auto" w:fill="auto"/>
            <w:vAlign w:val="center"/>
          </w:tcPr>
          <w:p w:rsidR="00823EF4" w:rsidRPr="00B001C6" w:rsidRDefault="00823EF4" w:rsidP="00984B3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20</w:t>
            </w:r>
            <w:r w:rsidR="00BA5721" w:rsidRPr="00B001C6">
              <w:rPr>
                <w:rFonts w:ascii="Courier New" w:hAnsi="Courier New" w:cs="Courier New"/>
                <w:b/>
              </w:rPr>
              <w:t>23</w:t>
            </w:r>
            <w:r w:rsidRPr="00B001C6">
              <w:rPr>
                <w:rFonts w:ascii="Courier New" w:hAnsi="Courier New" w:cs="Courier New"/>
                <w:b/>
              </w:rPr>
              <w:t>-20</w:t>
            </w:r>
            <w:r w:rsidR="00BA5721" w:rsidRPr="00B001C6">
              <w:rPr>
                <w:rFonts w:ascii="Courier New" w:hAnsi="Courier New" w:cs="Courier New"/>
                <w:b/>
              </w:rPr>
              <w:t>2</w:t>
            </w:r>
            <w:r w:rsidR="00984B34" w:rsidRPr="00B001C6">
              <w:rPr>
                <w:rFonts w:ascii="Courier New" w:hAnsi="Courier New" w:cs="Courier New"/>
                <w:b/>
              </w:rPr>
              <w:t>8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23 784,0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18 121,2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823EF4" w:rsidRPr="00B001C6" w:rsidRDefault="00BA5721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5 662,8</w:t>
            </w:r>
          </w:p>
        </w:tc>
      </w:tr>
      <w:tr w:rsidR="00823EF4" w:rsidRPr="00666FC3" w:rsidTr="00B001C6">
        <w:trPr>
          <w:trHeight w:val="255"/>
        </w:trPr>
        <w:tc>
          <w:tcPr>
            <w:tcW w:w="803" w:type="pct"/>
            <w:shd w:val="clear" w:color="auto" w:fill="auto"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20</w:t>
            </w:r>
            <w:r w:rsidR="00BA5721" w:rsidRPr="00B001C6">
              <w:rPr>
                <w:rFonts w:ascii="Courier New" w:hAnsi="Courier New" w:cs="Courier New"/>
              </w:rPr>
              <w:t>23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8 934,5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6 070,1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823EF4" w:rsidRPr="00B001C6" w:rsidRDefault="00BA5721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2 864,4</w:t>
            </w:r>
          </w:p>
        </w:tc>
      </w:tr>
      <w:tr w:rsidR="00823EF4" w:rsidRPr="00666FC3" w:rsidTr="00B001C6">
        <w:trPr>
          <w:trHeight w:val="255"/>
        </w:trPr>
        <w:tc>
          <w:tcPr>
            <w:tcW w:w="803" w:type="pct"/>
            <w:shd w:val="clear" w:color="auto" w:fill="auto"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20</w:t>
            </w:r>
            <w:r w:rsidR="00BA5721" w:rsidRPr="00B001C6">
              <w:rPr>
                <w:rFonts w:ascii="Courier New" w:hAnsi="Courier New" w:cs="Courier New"/>
              </w:rPr>
              <w:t>24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7 268,6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5 869,4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823EF4" w:rsidRPr="00B001C6" w:rsidRDefault="00BA5721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1 399,2</w:t>
            </w:r>
          </w:p>
        </w:tc>
      </w:tr>
      <w:tr w:rsidR="00823EF4" w:rsidRPr="00666FC3" w:rsidTr="00B001C6">
        <w:trPr>
          <w:trHeight w:val="255"/>
        </w:trPr>
        <w:tc>
          <w:tcPr>
            <w:tcW w:w="803" w:type="pct"/>
            <w:shd w:val="clear" w:color="auto" w:fill="auto"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20</w:t>
            </w:r>
            <w:r w:rsidR="00BA5721" w:rsidRPr="00B001C6">
              <w:rPr>
                <w:rFonts w:ascii="Courier New" w:hAnsi="Courier New" w:cs="Courier New"/>
              </w:rPr>
              <w:t>25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7 505,9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6 106,7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823EF4" w:rsidRPr="00B001C6" w:rsidRDefault="00BA5721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1 399,2</w:t>
            </w:r>
          </w:p>
        </w:tc>
      </w:tr>
      <w:tr w:rsidR="00B001C6" w:rsidRPr="00666FC3" w:rsidTr="00B001C6">
        <w:trPr>
          <w:trHeight w:val="255"/>
        </w:trPr>
        <w:tc>
          <w:tcPr>
            <w:tcW w:w="803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2026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  <w:r w:rsidRPr="00B001C6">
              <w:rPr>
                <w:rFonts w:ascii="Courier New" w:hAnsi="Courier New" w:cs="Courier New"/>
              </w:rPr>
              <w:t>,0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  <w:r w:rsidRPr="00B001C6">
              <w:rPr>
                <w:rFonts w:ascii="Courier New" w:hAnsi="Courier New" w:cs="Courier New"/>
              </w:rPr>
              <w:t>,0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0,0</w:t>
            </w:r>
          </w:p>
        </w:tc>
      </w:tr>
      <w:tr w:rsidR="00B001C6" w:rsidRPr="00666FC3" w:rsidTr="00B001C6">
        <w:trPr>
          <w:trHeight w:val="255"/>
        </w:trPr>
        <w:tc>
          <w:tcPr>
            <w:tcW w:w="803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lastRenderedPageBreak/>
              <w:t>2027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  <w:r w:rsidRPr="00B001C6">
              <w:rPr>
                <w:rFonts w:ascii="Courier New" w:hAnsi="Courier New" w:cs="Courier New"/>
              </w:rPr>
              <w:t>,0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  <w:r w:rsidRPr="00B001C6">
              <w:rPr>
                <w:rFonts w:ascii="Courier New" w:hAnsi="Courier New" w:cs="Courier New"/>
              </w:rPr>
              <w:t>,0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0,0</w:t>
            </w:r>
          </w:p>
        </w:tc>
      </w:tr>
      <w:tr w:rsidR="00B001C6" w:rsidRPr="00666FC3" w:rsidTr="00B001C6">
        <w:trPr>
          <w:trHeight w:val="255"/>
        </w:trPr>
        <w:tc>
          <w:tcPr>
            <w:tcW w:w="803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2028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  <w:r w:rsidRPr="00B001C6">
              <w:rPr>
                <w:rFonts w:ascii="Courier New" w:hAnsi="Courier New" w:cs="Courier New"/>
              </w:rPr>
              <w:t>,0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  <w:r w:rsidRPr="00B001C6">
              <w:rPr>
                <w:rFonts w:ascii="Courier New" w:hAnsi="Courier New" w:cs="Courier New"/>
              </w:rPr>
              <w:t>,0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0,0</w:t>
            </w:r>
          </w:p>
        </w:tc>
      </w:tr>
    </w:tbl>
    <w:p w:rsidR="00823EF4" w:rsidRPr="00666FC3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823EF4" w:rsidRPr="00666FC3" w:rsidRDefault="00404B21" w:rsidP="00B43B07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31" w:name="_Toc117673663"/>
      <w:r w:rsidRPr="00666FC3">
        <w:rPr>
          <w:rFonts w:ascii="Arial" w:hAnsi="Arial" w:cs="Arial"/>
          <w:color w:val="auto"/>
          <w:sz w:val="24"/>
          <w:szCs w:val="24"/>
        </w:rPr>
        <w:t>8</w:t>
      </w:r>
      <w:r w:rsidR="00823EF4" w:rsidRPr="00666FC3">
        <w:rPr>
          <w:rFonts w:ascii="Arial" w:hAnsi="Arial" w:cs="Arial"/>
          <w:color w:val="auto"/>
          <w:sz w:val="24"/>
          <w:szCs w:val="24"/>
        </w:rPr>
        <w:t>. Организация управления Программой и контроль за ходом ее реализации</w:t>
      </w:r>
      <w:bookmarkEnd w:id="31"/>
    </w:p>
    <w:p w:rsidR="00F37F3D" w:rsidRPr="00666FC3" w:rsidRDefault="00F37F3D" w:rsidP="00B43B0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23EF4" w:rsidRPr="00404B21" w:rsidRDefault="00823EF4" w:rsidP="00B43B07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666FC3">
        <w:rPr>
          <w:rFonts w:ascii="Arial" w:eastAsiaTheme="minorEastAsia" w:hAnsi="Arial" w:cs="Arial"/>
          <w:sz w:val="24"/>
          <w:szCs w:val="24"/>
        </w:rPr>
        <w:t>Программа социально-экономического развития</w:t>
      </w:r>
      <w:r w:rsidRPr="00404B21">
        <w:rPr>
          <w:rFonts w:ascii="Arial" w:eastAsiaTheme="minorEastAsia" w:hAnsi="Arial" w:cs="Arial"/>
          <w:sz w:val="24"/>
          <w:szCs w:val="24"/>
        </w:rPr>
        <w:t xml:space="preserve"> Оекского муниципального </w:t>
      </w:r>
      <w:r w:rsidR="00666FC3" w:rsidRPr="00404B21">
        <w:rPr>
          <w:rFonts w:ascii="Arial" w:eastAsiaTheme="minorEastAsia" w:hAnsi="Arial" w:cs="Arial"/>
          <w:sz w:val="24"/>
          <w:szCs w:val="24"/>
        </w:rPr>
        <w:t>образования утверждается</w:t>
      </w:r>
      <w:r w:rsidRPr="00404B21">
        <w:rPr>
          <w:rFonts w:ascii="Arial" w:eastAsiaTheme="minorEastAsia" w:hAnsi="Arial" w:cs="Arial"/>
          <w:sz w:val="24"/>
          <w:szCs w:val="24"/>
        </w:rPr>
        <w:t xml:space="preserve"> представительным органом местного самоуправления по представлению Главы Оекского муниципального образования, который осуществляет общее руководство Программой.</w:t>
      </w:r>
    </w:p>
    <w:p w:rsidR="00823EF4" w:rsidRPr="00404B21" w:rsidRDefault="00823EF4" w:rsidP="00B43B07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Полномочия Думы Оекского муниципального образования:</w:t>
      </w:r>
    </w:p>
    <w:p w:rsidR="00823EF4" w:rsidRPr="00404B21" w:rsidRDefault="00823EF4" w:rsidP="00B43B07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– утверждение Программы социально-экономического развития поселения;</w:t>
      </w:r>
    </w:p>
    <w:p w:rsidR="00823EF4" w:rsidRPr="00404B21" w:rsidRDefault="00823EF4" w:rsidP="00B43B07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– определение объемов и источников финансирования;</w:t>
      </w:r>
    </w:p>
    <w:p w:rsidR="00823EF4" w:rsidRPr="00404B21" w:rsidRDefault="00823EF4" w:rsidP="00B43B07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– утверждение нормативных правовых актов, предусмотренных Программой, в рамках собственной компетенции и в соответствии с Уставом муниципального образования;</w:t>
      </w:r>
    </w:p>
    <w:p w:rsidR="00823EF4" w:rsidRPr="00404B21" w:rsidRDefault="00823EF4" w:rsidP="00B43B07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– контроль за ходом реализации Программы.</w:t>
      </w:r>
    </w:p>
    <w:p w:rsidR="00823EF4" w:rsidRPr="00404B21" w:rsidRDefault="00823EF4" w:rsidP="00B43B07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Организационная структура управления Программой базируется на существующей структуре органов местного самоуправления Оекского муниципального образования.</w:t>
      </w:r>
    </w:p>
    <w:p w:rsidR="00823EF4" w:rsidRPr="00404B21" w:rsidRDefault="00823EF4" w:rsidP="00B43B07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Выполнение оперативных функций по реализации Программы осуществляется сотрудниками администрации Оекского муниципального образования по поручениям Главы Оекского муниципального образования, а также депутатами Думы Оекского муниципального образования.</w:t>
      </w:r>
    </w:p>
    <w:p w:rsidR="0096370B" w:rsidRPr="00984B34" w:rsidRDefault="00823EF4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Одним из основных элементов управления Программой является план действий по ее реализации, утверждаемый Главой Оекского муниципального образования. Данный план включает основные мероприятия Программы с указанием ответственных исполнителей и сроков выполнения мероприятий, а также регламент представления отчетов о ходе реализации Программы Главе Оекского муниципального образования</w:t>
      </w:r>
    </w:p>
    <w:p w:rsidR="0096370B" w:rsidRDefault="0096370B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Pr="00BC125D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BD6F07" w:rsidRDefault="00BD6F07" w:rsidP="00BD6F07">
      <w:pPr>
        <w:pStyle w:val="1"/>
        <w:spacing w:before="0" w:line="240" w:lineRule="auto"/>
        <w:jc w:val="right"/>
        <w:rPr>
          <w:rFonts w:ascii="Courier New" w:hAnsi="Courier New" w:cs="Courier New"/>
          <w:b w:val="0"/>
          <w:color w:val="auto"/>
          <w:sz w:val="22"/>
          <w:szCs w:val="22"/>
        </w:rPr>
      </w:pPr>
      <w:bookmarkStart w:id="32" w:name="_Toc117673664"/>
    </w:p>
    <w:p w:rsidR="00C97DE9" w:rsidRDefault="00C97DE9" w:rsidP="00C97DE9"/>
    <w:p w:rsidR="00C97DE9" w:rsidRDefault="00C97DE9" w:rsidP="00C97DE9"/>
    <w:p w:rsidR="00C97DE9" w:rsidRDefault="00C97DE9" w:rsidP="00C97DE9"/>
    <w:p w:rsidR="00C97DE9" w:rsidRDefault="00C97DE9" w:rsidP="00C97DE9"/>
    <w:p w:rsidR="00C97DE9" w:rsidRDefault="00C97DE9" w:rsidP="00C97DE9"/>
    <w:p w:rsidR="00823EF4" w:rsidRPr="00666FC3" w:rsidRDefault="00823EF4" w:rsidP="00BD6F07">
      <w:pPr>
        <w:pStyle w:val="1"/>
        <w:spacing w:before="0" w:line="240" w:lineRule="auto"/>
        <w:jc w:val="right"/>
        <w:rPr>
          <w:rFonts w:ascii="Courier New" w:hAnsi="Courier New" w:cs="Courier New"/>
          <w:b w:val="0"/>
          <w:color w:val="auto"/>
          <w:sz w:val="22"/>
          <w:szCs w:val="22"/>
        </w:rPr>
      </w:pPr>
      <w:r w:rsidRPr="00666FC3">
        <w:rPr>
          <w:rFonts w:ascii="Courier New" w:hAnsi="Courier New" w:cs="Courier New"/>
          <w:b w:val="0"/>
          <w:color w:val="auto"/>
          <w:sz w:val="22"/>
          <w:szCs w:val="22"/>
        </w:rPr>
        <w:lastRenderedPageBreak/>
        <w:t>Приложение №1</w:t>
      </w:r>
      <w:bookmarkEnd w:id="32"/>
    </w:p>
    <w:p w:rsidR="00823EF4" w:rsidRPr="00666FC3" w:rsidRDefault="00823EF4" w:rsidP="00BD6F07">
      <w:pPr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666FC3">
        <w:rPr>
          <w:rFonts w:ascii="Courier New" w:hAnsi="Courier New" w:cs="Courier New"/>
        </w:rPr>
        <w:t xml:space="preserve">к Программе </w:t>
      </w:r>
      <w:r w:rsidRPr="00666FC3">
        <w:rPr>
          <w:rFonts w:ascii="Courier New" w:eastAsia="Times New Roman" w:hAnsi="Courier New" w:cs="Courier New"/>
          <w:bCs/>
        </w:rPr>
        <w:t xml:space="preserve">комплексного социально-экономического развития </w:t>
      </w:r>
    </w:p>
    <w:p w:rsidR="00823EF4" w:rsidRPr="00666FC3" w:rsidRDefault="00823EF4" w:rsidP="00BD6F07">
      <w:pPr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666FC3">
        <w:rPr>
          <w:rFonts w:ascii="Courier New" w:eastAsia="Times New Roman" w:hAnsi="Courier New" w:cs="Courier New"/>
          <w:bCs/>
        </w:rPr>
        <w:t>Оекского м</w:t>
      </w:r>
      <w:r w:rsidR="0091429D" w:rsidRPr="00666FC3">
        <w:rPr>
          <w:rFonts w:ascii="Courier New" w:eastAsia="Times New Roman" w:hAnsi="Courier New" w:cs="Courier New"/>
          <w:bCs/>
        </w:rPr>
        <w:t>униципального образования на 2023</w:t>
      </w:r>
      <w:r w:rsidRPr="00666FC3">
        <w:rPr>
          <w:rFonts w:ascii="Courier New" w:eastAsia="Times New Roman" w:hAnsi="Courier New" w:cs="Courier New"/>
          <w:bCs/>
        </w:rPr>
        <w:t>-202</w:t>
      </w:r>
      <w:r w:rsidR="00984B34" w:rsidRPr="00666FC3">
        <w:rPr>
          <w:rFonts w:ascii="Courier New" w:eastAsia="Times New Roman" w:hAnsi="Courier New" w:cs="Courier New"/>
          <w:bCs/>
        </w:rPr>
        <w:t>8</w:t>
      </w:r>
      <w:r w:rsidRPr="00666FC3">
        <w:rPr>
          <w:rFonts w:ascii="Courier New" w:eastAsia="Times New Roman" w:hAnsi="Courier New" w:cs="Courier New"/>
          <w:bCs/>
        </w:rPr>
        <w:t xml:space="preserve"> годы, </w:t>
      </w:r>
    </w:p>
    <w:p w:rsidR="00823EF4" w:rsidRPr="00666FC3" w:rsidRDefault="00823EF4" w:rsidP="00BD6F07">
      <w:pPr>
        <w:spacing w:after="0" w:line="240" w:lineRule="auto"/>
        <w:jc w:val="right"/>
        <w:rPr>
          <w:rFonts w:ascii="Courier New" w:hAnsi="Courier New" w:cs="Courier New"/>
        </w:rPr>
      </w:pPr>
      <w:r w:rsidRPr="00666FC3">
        <w:rPr>
          <w:rFonts w:ascii="Courier New" w:eastAsia="Times New Roman" w:hAnsi="Courier New" w:cs="Courier New"/>
          <w:bCs/>
        </w:rPr>
        <w:t>утвержденной решением Думы Оекского муниципального образования</w:t>
      </w:r>
    </w:p>
    <w:p w:rsidR="00823EF4" w:rsidRPr="00666FC3" w:rsidRDefault="00666FC3" w:rsidP="00BD6F07">
      <w:pPr>
        <w:spacing w:after="0" w:line="240" w:lineRule="auto"/>
        <w:jc w:val="right"/>
        <w:rPr>
          <w:rFonts w:ascii="Courier New" w:hAnsi="Courier New" w:cs="Courier New"/>
        </w:rPr>
      </w:pPr>
      <w:r w:rsidRPr="00666FC3">
        <w:rPr>
          <w:rFonts w:ascii="Courier New" w:hAnsi="Courier New" w:cs="Courier New"/>
        </w:rPr>
        <w:t xml:space="preserve">от _____ _________2022 года </w:t>
      </w:r>
      <w:r w:rsidR="00823EF4" w:rsidRPr="00666FC3">
        <w:rPr>
          <w:rFonts w:ascii="Courier New" w:hAnsi="Courier New" w:cs="Courier New"/>
        </w:rPr>
        <w:t xml:space="preserve">№ ________ </w:t>
      </w:r>
    </w:p>
    <w:p w:rsidR="00823EF4" w:rsidRPr="005C206F" w:rsidRDefault="00823EF4" w:rsidP="00BD6F07">
      <w:pPr>
        <w:pStyle w:val="ConsPlusNormal"/>
        <w:jc w:val="center"/>
        <w:rPr>
          <w:rFonts w:ascii="Arial" w:hAnsi="Arial" w:cs="Arial"/>
          <w:sz w:val="20"/>
        </w:rPr>
      </w:pPr>
    </w:p>
    <w:p w:rsidR="00823EF4" w:rsidRPr="008B4D6E" w:rsidRDefault="00823EF4" w:rsidP="00823EF4">
      <w:pPr>
        <w:pStyle w:val="ConsPlusNormal"/>
        <w:jc w:val="center"/>
        <w:rPr>
          <w:rFonts w:ascii="Arial" w:hAnsi="Arial" w:cs="Arial"/>
          <w:szCs w:val="24"/>
        </w:rPr>
      </w:pPr>
      <w:r w:rsidRPr="008B4D6E">
        <w:rPr>
          <w:rFonts w:ascii="Arial" w:hAnsi="Arial" w:cs="Arial"/>
          <w:szCs w:val="24"/>
        </w:rPr>
        <w:t>Перечень муниципальных программ Оекского МО</w:t>
      </w:r>
    </w:p>
    <w:p w:rsidR="00823EF4" w:rsidRPr="00040E07" w:rsidRDefault="00823EF4" w:rsidP="00823EF4">
      <w:pPr>
        <w:pStyle w:val="ConsPlusNormal"/>
        <w:jc w:val="center"/>
        <w:rPr>
          <w:color w:val="FF0000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8"/>
        <w:gridCol w:w="1559"/>
        <w:gridCol w:w="1520"/>
        <w:gridCol w:w="1883"/>
      </w:tblGrid>
      <w:tr w:rsidR="00823EF4" w:rsidRPr="00040E07" w:rsidTr="00C95075">
        <w:trPr>
          <w:trHeight w:val="20"/>
          <w:tblHeader/>
        </w:trPr>
        <w:tc>
          <w:tcPr>
            <w:tcW w:w="4598" w:type="dxa"/>
            <w:shd w:val="clear" w:color="auto" w:fill="C0C0C0"/>
            <w:vAlign w:val="center"/>
          </w:tcPr>
          <w:p w:rsidR="00823EF4" w:rsidRPr="005262C8" w:rsidRDefault="00823EF4" w:rsidP="00C97DE9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Название муниципальной программы</w:t>
            </w:r>
          </w:p>
        </w:tc>
        <w:tc>
          <w:tcPr>
            <w:tcW w:w="1559" w:type="dxa"/>
            <w:shd w:val="clear" w:color="auto" w:fill="C0C0C0"/>
          </w:tcPr>
          <w:p w:rsidR="00823EF4" w:rsidRPr="005262C8" w:rsidRDefault="00823EF4" w:rsidP="00C97DE9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 xml:space="preserve">Период </w:t>
            </w:r>
            <w:r w:rsidRPr="005262C8">
              <w:rPr>
                <w:rFonts w:ascii="Courier New" w:hAnsi="Courier New" w:cs="Courier New"/>
                <w:sz w:val="22"/>
                <w:szCs w:val="22"/>
              </w:rPr>
              <w:br/>
              <w:t>реализации программы</w:t>
            </w:r>
          </w:p>
        </w:tc>
        <w:tc>
          <w:tcPr>
            <w:tcW w:w="1520" w:type="dxa"/>
            <w:shd w:val="clear" w:color="auto" w:fill="C0C0C0"/>
          </w:tcPr>
          <w:p w:rsidR="00823EF4" w:rsidRPr="005262C8" w:rsidRDefault="00823EF4" w:rsidP="00C97DE9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Объем финансирования, тыс. руб.</w:t>
            </w:r>
          </w:p>
        </w:tc>
        <w:tc>
          <w:tcPr>
            <w:tcW w:w="1883" w:type="dxa"/>
            <w:shd w:val="clear" w:color="auto" w:fill="C0C0C0"/>
            <w:vAlign w:val="center"/>
          </w:tcPr>
          <w:p w:rsidR="00823EF4" w:rsidRPr="005262C8" w:rsidRDefault="00823EF4" w:rsidP="00C95075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</w:tr>
      <w:tr w:rsidR="00823EF4" w:rsidRPr="00040E07" w:rsidTr="00C95075">
        <w:trPr>
          <w:trHeight w:val="20"/>
        </w:trPr>
        <w:tc>
          <w:tcPr>
            <w:tcW w:w="4598" w:type="dxa"/>
            <w:vAlign w:val="center"/>
          </w:tcPr>
          <w:p w:rsidR="00823EF4" w:rsidRPr="005262C8" w:rsidRDefault="00A9456D" w:rsidP="00C97DE9">
            <w:pPr>
              <w:pStyle w:val="ConsPlusNormal"/>
              <w:ind w:left="142" w:right="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«Пожарная безопасность и защита населения и территории Оекского муниципального образования от чрезвычайных ситуаций»</w:t>
            </w:r>
          </w:p>
        </w:tc>
        <w:tc>
          <w:tcPr>
            <w:tcW w:w="1559" w:type="dxa"/>
          </w:tcPr>
          <w:p w:rsidR="00823EF4" w:rsidRPr="005262C8" w:rsidRDefault="00A9456D" w:rsidP="00C97DE9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2019-2023</w:t>
            </w:r>
            <w:r w:rsidR="008B7BBB" w:rsidRPr="005262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B4D6E" w:rsidRPr="005262C8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520" w:type="dxa"/>
          </w:tcPr>
          <w:p w:rsidR="00823EF4" w:rsidRPr="005262C8" w:rsidRDefault="0096370B" w:rsidP="00C97DE9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EE372D" w:rsidRPr="005262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62C8">
              <w:rPr>
                <w:rFonts w:ascii="Courier New" w:hAnsi="Courier New" w:cs="Courier New"/>
                <w:sz w:val="22"/>
                <w:szCs w:val="22"/>
              </w:rPr>
              <w:t>160,4</w:t>
            </w:r>
          </w:p>
        </w:tc>
        <w:tc>
          <w:tcPr>
            <w:tcW w:w="1883" w:type="dxa"/>
          </w:tcPr>
          <w:p w:rsidR="00823EF4" w:rsidRPr="005262C8" w:rsidRDefault="00823EF4" w:rsidP="00C95075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</w:tr>
      <w:tr w:rsidR="00823EF4" w:rsidRPr="00040E07" w:rsidTr="00C95075">
        <w:trPr>
          <w:trHeight w:val="20"/>
        </w:trPr>
        <w:tc>
          <w:tcPr>
            <w:tcW w:w="4598" w:type="dxa"/>
            <w:vAlign w:val="center"/>
          </w:tcPr>
          <w:p w:rsidR="00823EF4" w:rsidRPr="005262C8" w:rsidRDefault="00823EF4" w:rsidP="00C97DE9">
            <w:pPr>
              <w:pStyle w:val="ConsPlusNormal"/>
              <w:ind w:left="142" w:right="75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«Развитие дорожного хозяйства на территории Оекского</w:t>
            </w:r>
            <w:r w:rsidR="008B4D6E" w:rsidRPr="005262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62C8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образования» </w:t>
            </w:r>
          </w:p>
        </w:tc>
        <w:tc>
          <w:tcPr>
            <w:tcW w:w="1559" w:type="dxa"/>
          </w:tcPr>
          <w:p w:rsidR="00823EF4" w:rsidRPr="005262C8" w:rsidRDefault="00A9456D" w:rsidP="00C97DE9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6370B" w:rsidRPr="005262C8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5262C8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96370B" w:rsidRPr="005262C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="00823EF4" w:rsidRPr="005262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B4D6E" w:rsidRPr="005262C8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520" w:type="dxa"/>
          </w:tcPr>
          <w:p w:rsidR="00823EF4" w:rsidRPr="005262C8" w:rsidRDefault="0096370B" w:rsidP="00C97DE9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8B4D6E" w:rsidRPr="005262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62C8">
              <w:rPr>
                <w:rFonts w:ascii="Courier New" w:hAnsi="Courier New" w:cs="Courier New"/>
                <w:sz w:val="22"/>
                <w:szCs w:val="22"/>
              </w:rPr>
              <w:t>296,4</w:t>
            </w:r>
          </w:p>
        </w:tc>
        <w:tc>
          <w:tcPr>
            <w:tcW w:w="1883" w:type="dxa"/>
          </w:tcPr>
          <w:p w:rsidR="00823EF4" w:rsidRPr="005262C8" w:rsidRDefault="00823EF4" w:rsidP="00C95075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</w:tr>
      <w:tr w:rsidR="00823EF4" w:rsidRPr="00040E07" w:rsidTr="00C95075">
        <w:trPr>
          <w:trHeight w:val="20"/>
        </w:trPr>
        <w:tc>
          <w:tcPr>
            <w:tcW w:w="4598" w:type="dxa"/>
          </w:tcPr>
          <w:p w:rsidR="00823EF4" w:rsidRPr="005262C8" w:rsidRDefault="007C0B48" w:rsidP="00C97DE9">
            <w:pPr>
              <w:spacing w:after="0" w:line="240" w:lineRule="auto"/>
              <w:ind w:left="142" w:right="75"/>
              <w:jc w:val="both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«Обращение с твердыми коммунальными отходами на территории Оекского муниципального образования</w:t>
            </w:r>
          </w:p>
        </w:tc>
        <w:tc>
          <w:tcPr>
            <w:tcW w:w="1559" w:type="dxa"/>
          </w:tcPr>
          <w:p w:rsidR="00823EF4" w:rsidRPr="005262C8" w:rsidRDefault="0096370B" w:rsidP="00C97DE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2021</w:t>
            </w:r>
            <w:r w:rsidR="007C0B48" w:rsidRPr="005262C8">
              <w:rPr>
                <w:rFonts w:ascii="Courier New" w:hAnsi="Courier New" w:cs="Courier New"/>
              </w:rPr>
              <w:t>-20</w:t>
            </w:r>
            <w:r w:rsidRPr="005262C8">
              <w:rPr>
                <w:rFonts w:ascii="Courier New" w:hAnsi="Courier New" w:cs="Courier New"/>
              </w:rPr>
              <w:t>23</w:t>
            </w:r>
            <w:r w:rsidR="00823EF4" w:rsidRPr="005262C8">
              <w:rPr>
                <w:rFonts w:ascii="Courier New" w:hAnsi="Courier New" w:cs="Courier New"/>
              </w:rPr>
              <w:t xml:space="preserve"> </w:t>
            </w:r>
            <w:r w:rsidR="008B4D6E" w:rsidRPr="005262C8">
              <w:rPr>
                <w:rFonts w:ascii="Courier New" w:hAnsi="Courier New" w:cs="Courier New"/>
              </w:rPr>
              <w:t>годы</w:t>
            </w:r>
          </w:p>
        </w:tc>
        <w:tc>
          <w:tcPr>
            <w:tcW w:w="1520" w:type="dxa"/>
          </w:tcPr>
          <w:p w:rsidR="00823EF4" w:rsidRPr="005262C8" w:rsidRDefault="0096370B" w:rsidP="00C97DE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8</w:t>
            </w:r>
            <w:r w:rsidR="008B4D6E" w:rsidRPr="005262C8">
              <w:rPr>
                <w:rFonts w:ascii="Courier New" w:hAnsi="Courier New" w:cs="Courier New"/>
              </w:rPr>
              <w:t xml:space="preserve"> </w:t>
            </w:r>
            <w:r w:rsidRPr="005262C8">
              <w:rPr>
                <w:rFonts w:ascii="Courier New" w:hAnsi="Courier New" w:cs="Courier New"/>
              </w:rPr>
              <w:t>446,8</w:t>
            </w:r>
          </w:p>
        </w:tc>
        <w:tc>
          <w:tcPr>
            <w:tcW w:w="1883" w:type="dxa"/>
          </w:tcPr>
          <w:p w:rsidR="00823EF4" w:rsidRPr="005262C8" w:rsidRDefault="00823EF4" w:rsidP="00C9507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Администрация Оекского МО</w:t>
            </w:r>
          </w:p>
        </w:tc>
      </w:tr>
      <w:tr w:rsidR="00823EF4" w:rsidRPr="00040E07" w:rsidTr="00C95075">
        <w:trPr>
          <w:trHeight w:val="809"/>
        </w:trPr>
        <w:tc>
          <w:tcPr>
            <w:tcW w:w="4598" w:type="dxa"/>
          </w:tcPr>
          <w:p w:rsidR="00823EF4" w:rsidRPr="005262C8" w:rsidRDefault="008B7BBB" w:rsidP="00C97DE9">
            <w:pPr>
              <w:spacing w:after="0" w:line="240" w:lineRule="auto"/>
              <w:ind w:left="142" w:right="75"/>
              <w:jc w:val="both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 xml:space="preserve">«Уличное освещение Оекского муниципального образования» на </w:t>
            </w:r>
            <w:r w:rsidR="00C97DE9">
              <w:rPr>
                <w:rFonts w:ascii="Courier New" w:hAnsi="Courier New" w:cs="Courier New"/>
              </w:rPr>
              <w:t>территории Оекского муниципального образования</w:t>
            </w:r>
          </w:p>
        </w:tc>
        <w:tc>
          <w:tcPr>
            <w:tcW w:w="1559" w:type="dxa"/>
          </w:tcPr>
          <w:p w:rsidR="00823EF4" w:rsidRPr="005262C8" w:rsidRDefault="008B7BBB" w:rsidP="00C97DE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20</w:t>
            </w:r>
            <w:r w:rsidR="00377F94" w:rsidRPr="005262C8">
              <w:rPr>
                <w:rFonts w:ascii="Courier New" w:hAnsi="Courier New" w:cs="Courier New"/>
              </w:rPr>
              <w:t>23</w:t>
            </w:r>
            <w:r w:rsidRPr="005262C8">
              <w:rPr>
                <w:rFonts w:ascii="Courier New" w:hAnsi="Courier New" w:cs="Courier New"/>
              </w:rPr>
              <w:t>-20</w:t>
            </w:r>
            <w:r w:rsidR="0096370B" w:rsidRPr="005262C8">
              <w:rPr>
                <w:rFonts w:ascii="Courier New" w:hAnsi="Courier New" w:cs="Courier New"/>
              </w:rPr>
              <w:t>2</w:t>
            </w:r>
            <w:r w:rsidR="00377F94" w:rsidRPr="005262C8">
              <w:rPr>
                <w:rFonts w:ascii="Courier New" w:hAnsi="Courier New" w:cs="Courier New"/>
              </w:rPr>
              <w:t>5</w:t>
            </w:r>
            <w:r w:rsidR="007C0B48" w:rsidRPr="005262C8">
              <w:rPr>
                <w:rFonts w:ascii="Courier New" w:hAnsi="Courier New" w:cs="Courier New"/>
              </w:rPr>
              <w:t xml:space="preserve"> </w:t>
            </w:r>
            <w:r w:rsidR="008B4D6E" w:rsidRPr="005262C8">
              <w:rPr>
                <w:rFonts w:ascii="Courier New" w:hAnsi="Courier New" w:cs="Courier New"/>
              </w:rPr>
              <w:t>годы</w:t>
            </w:r>
          </w:p>
        </w:tc>
        <w:tc>
          <w:tcPr>
            <w:tcW w:w="1520" w:type="dxa"/>
          </w:tcPr>
          <w:p w:rsidR="00823EF4" w:rsidRPr="005262C8" w:rsidRDefault="00377F94" w:rsidP="00C97DE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4</w:t>
            </w:r>
            <w:r w:rsidR="008B4D6E" w:rsidRPr="005262C8">
              <w:rPr>
                <w:rFonts w:ascii="Courier New" w:hAnsi="Courier New" w:cs="Courier New"/>
              </w:rPr>
              <w:t xml:space="preserve"> </w:t>
            </w:r>
            <w:r w:rsidRPr="005262C8">
              <w:rPr>
                <w:rFonts w:ascii="Courier New" w:hAnsi="Courier New" w:cs="Courier New"/>
              </w:rPr>
              <w:t>550,0</w:t>
            </w:r>
          </w:p>
        </w:tc>
        <w:tc>
          <w:tcPr>
            <w:tcW w:w="1883" w:type="dxa"/>
          </w:tcPr>
          <w:p w:rsidR="00823EF4" w:rsidRPr="005262C8" w:rsidRDefault="007C0B48" w:rsidP="00C9507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Администрация Оекского МО</w:t>
            </w:r>
          </w:p>
        </w:tc>
      </w:tr>
      <w:tr w:rsidR="00823EF4" w:rsidRPr="00040E07" w:rsidTr="00C95075">
        <w:trPr>
          <w:trHeight w:val="20"/>
        </w:trPr>
        <w:tc>
          <w:tcPr>
            <w:tcW w:w="4598" w:type="dxa"/>
          </w:tcPr>
          <w:p w:rsidR="00823EF4" w:rsidRPr="005262C8" w:rsidRDefault="008B7BBB" w:rsidP="00C97DE9">
            <w:pPr>
              <w:spacing w:after="0" w:line="240" w:lineRule="auto"/>
              <w:ind w:left="142" w:right="75"/>
              <w:jc w:val="both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«Формирование современной городской среды на территории Оекского муниципального образования</w:t>
            </w:r>
          </w:p>
        </w:tc>
        <w:tc>
          <w:tcPr>
            <w:tcW w:w="1559" w:type="dxa"/>
          </w:tcPr>
          <w:p w:rsidR="00823EF4" w:rsidRPr="005262C8" w:rsidRDefault="008B7BBB" w:rsidP="00C97DE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2018-202</w:t>
            </w:r>
            <w:r w:rsidR="0096370B" w:rsidRPr="005262C8">
              <w:rPr>
                <w:rFonts w:ascii="Courier New" w:hAnsi="Courier New" w:cs="Courier New"/>
              </w:rPr>
              <w:t>4</w:t>
            </w:r>
            <w:r w:rsidR="00823EF4" w:rsidRPr="005262C8">
              <w:rPr>
                <w:rFonts w:ascii="Courier New" w:hAnsi="Courier New" w:cs="Courier New"/>
              </w:rPr>
              <w:t xml:space="preserve"> </w:t>
            </w:r>
            <w:r w:rsidR="008B4D6E" w:rsidRPr="005262C8">
              <w:rPr>
                <w:rFonts w:ascii="Courier New" w:hAnsi="Courier New" w:cs="Courier New"/>
              </w:rPr>
              <w:t>годы</w:t>
            </w:r>
          </w:p>
        </w:tc>
        <w:tc>
          <w:tcPr>
            <w:tcW w:w="1520" w:type="dxa"/>
          </w:tcPr>
          <w:p w:rsidR="00823EF4" w:rsidRPr="005262C8" w:rsidRDefault="0096370B" w:rsidP="00C97DE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3</w:t>
            </w:r>
            <w:r w:rsidR="008B4D6E" w:rsidRPr="005262C8">
              <w:rPr>
                <w:rFonts w:ascii="Courier New" w:hAnsi="Courier New" w:cs="Courier New"/>
              </w:rPr>
              <w:t xml:space="preserve"> </w:t>
            </w:r>
            <w:r w:rsidRPr="005262C8">
              <w:rPr>
                <w:rFonts w:ascii="Courier New" w:hAnsi="Courier New" w:cs="Courier New"/>
              </w:rPr>
              <w:t>547,6</w:t>
            </w:r>
          </w:p>
        </w:tc>
        <w:tc>
          <w:tcPr>
            <w:tcW w:w="1883" w:type="dxa"/>
          </w:tcPr>
          <w:p w:rsidR="00823EF4" w:rsidRPr="005262C8" w:rsidRDefault="00823EF4" w:rsidP="00C9507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Администрация Оекского МО</w:t>
            </w:r>
          </w:p>
        </w:tc>
      </w:tr>
    </w:tbl>
    <w:p w:rsidR="00A9456D" w:rsidRDefault="00A9456D" w:rsidP="00823EF4">
      <w:pPr>
        <w:spacing w:after="0"/>
      </w:pPr>
    </w:p>
    <w:p w:rsidR="00A9456D" w:rsidRDefault="00A9456D" w:rsidP="00A9456D"/>
    <w:p w:rsidR="00A9456D" w:rsidRDefault="00A9456D" w:rsidP="00A9456D">
      <w:pPr>
        <w:tabs>
          <w:tab w:val="left" w:pos="1164"/>
        </w:tabs>
      </w:pPr>
      <w:r>
        <w:tab/>
      </w:r>
    </w:p>
    <w:p w:rsidR="00A9456D" w:rsidRDefault="00A9456D" w:rsidP="00A9456D">
      <w:pPr>
        <w:tabs>
          <w:tab w:val="left" w:pos="1164"/>
        </w:tabs>
      </w:pPr>
    </w:p>
    <w:p w:rsidR="00A9456D" w:rsidRDefault="00A9456D" w:rsidP="00A9456D"/>
    <w:p w:rsidR="00823EF4" w:rsidRPr="00A9456D" w:rsidRDefault="00823EF4" w:rsidP="00A9456D">
      <w:pPr>
        <w:sectPr w:rsidR="00823EF4" w:rsidRPr="00A9456D" w:rsidSect="00C97DE9">
          <w:footerReference w:type="even" r:id="rId11"/>
          <w:type w:val="continuous"/>
          <w:pgSz w:w="11907" w:h="16840"/>
          <w:pgMar w:top="993" w:right="850" w:bottom="1135" w:left="1560" w:header="0" w:footer="0" w:gutter="0"/>
          <w:cols w:space="720"/>
        </w:sectPr>
      </w:pPr>
    </w:p>
    <w:p w:rsidR="00BD6F07" w:rsidRPr="00666FC3" w:rsidRDefault="00BD6F07" w:rsidP="00BD6F07">
      <w:pPr>
        <w:pStyle w:val="1"/>
        <w:spacing w:before="0" w:line="240" w:lineRule="auto"/>
        <w:jc w:val="right"/>
        <w:rPr>
          <w:rFonts w:ascii="Courier New" w:hAnsi="Courier New" w:cs="Courier New"/>
          <w:b w:val="0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FF0000"/>
        </w:rPr>
        <w:lastRenderedPageBreak/>
        <w:tab/>
      </w:r>
      <w:r w:rsidRPr="00666FC3">
        <w:rPr>
          <w:rFonts w:ascii="Courier New" w:hAnsi="Courier New" w:cs="Courier New"/>
          <w:b w:val="0"/>
          <w:color w:val="auto"/>
          <w:sz w:val="22"/>
          <w:szCs w:val="22"/>
        </w:rPr>
        <w:t>Приложение №</w:t>
      </w:r>
      <w:r>
        <w:rPr>
          <w:rFonts w:ascii="Courier New" w:hAnsi="Courier New" w:cs="Courier New"/>
          <w:b w:val="0"/>
          <w:color w:val="auto"/>
          <w:sz w:val="22"/>
          <w:szCs w:val="22"/>
        </w:rPr>
        <w:t xml:space="preserve"> 2</w:t>
      </w:r>
    </w:p>
    <w:p w:rsidR="00BD6F07" w:rsidRPr="00666FC3" w:rsidRDefault="00BD6F07" w:rsidP="00BD6F07">
      <w:pPr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666FC3">
        <w:rPr>
          <w:rFonts w:ascii="Courier New" w:hAnsi="Courier New" w:cs="Courier New"/>
        </w:rPr>
        <w:t xml:space="preserve">к Программе </w:t>
      </w:r>
      <w:r w:rsidRPr="00666FC3">
        <w:rPr>
          <w:rFonts w:ascii="Courier New" w:eastAsia="Times New Roman" w:hAnsi="Courier New" w:cs="Courier New"/>
          <w:bCs/>
        </w:rPr>
        <w:t xml:space="preserve">комплексного социально-экономического развития </w:t>
      </w:r>
    </w:p>
    <w:p w:rsidR="00BD6F07" w:rsidRPr="00666FC3" w:rsidRDefault="00BD6F07" w:rsidP="00BD6F07">
      <w:pPr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666FC3">
        <w:rPr>
          <w:rFonts w:ascii="Courier New" w:eastAsia="Times New Roman" w:hAnsi="Courier New" w:cs="Courier New"/>
          <w:bCs/>
        </w:rPr>
        <w:t xml:space="preserve">Оекского муниципального образования на 2023-2028 годы, </w:t>
      </w:r>
    </w:p>
    <w:p w:rsidR="00BD6F07" w:rsidRPr="00666FC3" w:rsidRDefault="00BD6F07" w:rsidP="00BD6F07">
      <w:pPr>
        <w:spacing w:after="0" w:line="240" w:lineRule="auto"/>
        <w:jc w:val="right"/>
        <w:rPr>
          <w:rFonts w:ascii="Courier New" w:hAnsi="Courier New" w:cs="Courier New"/>
        </w:rPr>
      </w:pPr>
      <w:r w:rsidRPr="00666FC3">
        <w:rPr>
          <w:rFonts w:ascii="Courier New" w:eastAsia="Times New Roman" w:hAnsi="Courier New" w:cs="Courier New"/>
          <w:bCs/>
        </w:rPr>
        <w:t>утвержденной решением Думы Оекского муниципального образования</w:t>
      </w:r>
    </w:p>
    <w:p w:rsidR="00BD6F07" w:rsidRPr="00666FC3" w:rsidRDefault="00BD6F07" w:rsidP="00BD6F07">
      <w:pPr>
        <w:spacing w:after="0" w:line="240" w:lineRule="auto"/>
        <w:jc w:val="right"/>
        <w:rPr>
          <w:rFonts w:ascii="Courier New" w:hAnsi="Courier New" w:cs="Courier New"/>
        </w:rPr>
      </w:pPr>
      <w:r w:rsidRPr="00666FC3">
        <w:rPr>
          <w:rFonts w:ascii="Courier New" w:hAnsi="Courier New" w:cs="Courier New"/>
        </w:rPr>
        <w:t xml:space="preserve">от _____ _________2022 года № ________ 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1"/>
        <w:gridCol w:w="1537"/>
        <w:gridCol w:w="2197"/>
        <w:gridCol w:w="1273"/>
        <w:gridCol w:w="1273"/>
        <w:gridCol w:w="1405"/>
        <w:gridCol w:w="1669"/>
        <w:gridCol w:w="2502"/>
      </w:tblGrid>
      <w:tr w:rsidR="00F14DE2" w:rsidRPr="00F14DE2" w:rsidTr="00F14DE2">
        <w:trPr>
          <w:trHeight w:val="945"/>
        </w:trPr>
        <w:tc>
          <w:tcPr>
            <w:tcW w:w="14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4DE2" w:rsidRPr="00F14DE2" w:rsidRDefault="00D35793" w:rsidP="00207C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П</w:t>
            </w:r>
            <w:r w:rsidR="00F14DE2" w:rsidRPr="00F14DE2">
              <w:rPr>
                <w:rFonts w:ascii="Courier New" w:eastAsia="Times New Roman" w:hAnsi="Courier New" w:cs="Courier New"/>
                <w:b/>
                <w:bCs/>
              </w:rPr>
              <w:t>лан мероприятий Программы комплексного социально-экономического развития Оекского муниципального обра</w:t>
            </w:r>
            <w:r w:rsidR="00207C52">
              <w:rPr>
                <w:rFonts w:ascii="Courier New" w:eastAsia="Times New Roman" w:hAnsi="Courier New" w:cs="Courier New"/>
                <w:b/>
                <w:bCs/>
              </w:rPr>
              <w:t xml:space="preserve">зования </w:t>
            </w:r>
            <w:r w:rsidR="00F14DE2" w:rsidRPr="00F14DE2">
              <w:rPr>
                <w:rFonts w:ascii="Courier New" w:eastAsia="Times New Roman" w:hAnsi="Courier New" w:cs="Courier New"/>
                <w:b/>
                <w:bCs/>
              </w:rPr>
              <w:t>на 2023-2028 годы</w:t>
            </w:r>
          </w:p>
        </w:tc>
      </w:tr>
      <w:tr w:rsidR="00F14DE2" w:rsidRPr="00F14DE2" w:rsidTr="00F14DE2">
        <w:trPr>
          <w:trHeight w:val="330"/>
        </w:trPr>
        <w:tc>
          <w:tcPr>
            <w:tcW w:w="1431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Сроки выполнения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Общий объем финансирования, тыс.руб.</w:t>
            </w:r>
          </w:p>
        </w:tc>
        <w:tc>
          <w:tcPr>
            <w:tcW w:w="562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в том числе</w:t>
            </w:r>
          </w:p>
        </w:tc>
        <w:tc>
          <w:tcPr>
            <w:tcW w:w="250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Примечания</w:t>
            </w:r>
          </w:p>
        </w:tc>
      </w:tr>
      <w:tr w:rsidR="00F14DE2" w:rsidRPr="00F14DE2" w:rsidTr="00F14DE2">
        <w:trPr>
          <w:trHeight w:val="1665"/>
        </w:trPr>
        <w:tc>
          <w:tcPr>
            <w:tcW w:w="2461" w:type="dxa"/>
            <w:vMerge/>
            <w:tcBorders>
              <w:top w:val="single" w:sz="4" w:space="0" w:color="auto"/>
            </w:tcBorders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</w:tcBorders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</w:tcBorders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местный бюджет, тыс.руб.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районный бюджет, тыс.руб.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бюджет Иркутской обл., тыс.руб.</w:t>
            </w:r>
          </w:p>
        </w:tc>
        <w:tc>
          <w:tcPr>
            <w:tcW w:w="166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федеральный бюджет, тыс.руб.</w:t>
            </w:r>
          </w:p>
        </w:tc>
        <w:tc>
          <w:tcPr>
            <w:tcW w:w="2502" w:type="dxa"/>
            <w:vMerge/>
            <w:tcBorders>
              <w:top w:val="nil"/>
            </w:tcBorders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14317" w:type="dxa"/>
            <w:gridSpan w:val="8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ВСЕГО</w:t>
            </w:r>
          </w:p>
        </w:tc>
      </w:tr>
      <w:tr w:rsidR="00F14DE2" w:rsidRPr="00F14DE2" w:rsidTr="00F14DE2">
        <w:trPr>
          <w:trHeight w:val="645"/>
        </w:trPr>
        <w:tc>
          <w:tcPr>
            <w:tcW w:w="2461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ИТОГО по программным мероприятиям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2023-2028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23 784,0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18 121,2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5 662,8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502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14DE2" w:rsidRPr="00F14DE2" w:rsidTr="00F14DE2">
        <w:trPr>
          <w:trHeight w:val="40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8 934,5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6 070,1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2 864,4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42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7 268,6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5 869,4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1 399,2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42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7 505,9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6 106,7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1 399,2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7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45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45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555"/>
        </w:trPr>
        <w:tc>
          <w:tcPr>
            <w:tcW w:w="14317" w:type="dxa"/>
            <w:gridSpan w:val="8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ПОВЫШЕНИЕ ИНФРАСТРУКТУРНОЙ ОБЕСПЕЧЕННОСТИ</w:t>
            </w:r>
          </w:p>
        </w:tc>
      </w:tr>
      <w:tr w:rsidR="00F14DE2" w:rsidRPr="00F14DE2" w:rsidTr="00F14DE2">
        <w:trPr>
          <w:trHeight w:val="945"/>
        </w:trPr>
        <w:tc>
          <w:tcPr>
            <w:tcW w:w="14317" w:type="dxa"/>
            <w:gridSpan w:val="8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lastRenderedPageBreak/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</w:tr>
      <w:tr w:rsidR="00F14DE2" w:rsidRPr="00F14DE2" w:rsidTr="00F14DE2">
        <w:trPr>
          <w:trHeight w:val="660"/>
        </w:trPr>
        <w:tc>
          <w:tcPr>
            <w:tcW w:w="2461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2023-2028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12 542,6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12 542,6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 w:val="restart"/>
            <w:shd w:val="clear" w:color="auto" w:fill="auto"/>
            <w:noWrap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3 816,5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3 816,5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4 244,4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4 244,4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4 481,7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4 481,7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510"/>
        </w:trPr>
        <w:tc>
          <w:tcPr>
            <w:tcW w:w="2461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Текущий ремонт и реконструкция автомобильных дорог Оекского МО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3 816,5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3 816,5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Муниципальные программы «Развитие дорожного хозяйства на территории Оекского МО на 2022-2024гг»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4 244,4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4 244,4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4 481,7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4 481,7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630"/>
        </w:trPr>
        <w:tc>
          <w:tcPr>
            <w:tcW w:w="14317" w:type="dxa"/>
            <w:gridSpan w:val="8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ОБЕСПЕЧЕНИЕ НАСЕЛЕНИЯ ПОЛНЫМ КОМПЛЕКСОМ СОЦИАЛЬНЫХ УСЛУГ НАДЛЕЖАЩЕГО КАЧЕСТВА</w:t>
            </w:r>
          </w:p>
        </w:tc>
      </w:tr>
      <w:tr w:rsidR="00F14DE2" w:rsidRPr="00F14DE2" w:rsidTr="00F14DE2">
        <w:trPr>
          <w:trHeight w:val="630"/>
        </w:trPr>
        <w:tc>
          <w:tcPr>
            <w:tcW w:w="14317" w:type="dxa"/>
            <w:gridSpan w:val="8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Повышение эффективности и качества муниципального управления</w:t>
            </w:r>
          </w:p>
        </w:tc>
      </w:tr>
      <w:tr w:rsidR="00F14DE2" w:rsidRPr="00F14DE2" w:rsidTr="00F14DE2">
        <w:trPr>
          <w:trHeight w:val="660"/>
        </w:trPr>
        <w:tc>
          <w:tcPr>
            <w:tcW w:w="2461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2023-2028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150,0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150,0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 w:val="restart"/>
            <w:shd w:val="clear" w:color="auto" w:fill="auto"/>
            <w:noWrap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1785"/>
        </w:trPr>
        <w:tc>
          <w:tcPr>
            <w:tcW w:w="2461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lastRenderedPageBreak/>
              <w:t>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2023-2028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14DE2" w:rsidRPr="00F14DE2" w:rsidTr="00F14DE2">
        <w:trPr>
          <w:trHeight w:val="300"/>
        </w:trPr>
        <w:tc>
          <w:tcPr>
            <w:tcW w:w="2461" w:type="dxa"/>
            <w:vMerge w:val="restart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Информатизация деятельности органов местного самоуправления, в том числе переход на оказание муниципальных услуг в электронной форме</w:t>
            </w:r>
          </w:p>
        </w:tc>
        <w:tc>
          <w:tcPr>
            <w:tcW w:w="1537" w:type="dxa"/>
            <w:vMerge w:val="restart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2023-2028</w:t>
            </w:r>
          </w:p>
        </w:tc>
        <w:tc>
          <w:tcPr>
            <w:tcW w:w="2197" w:type="dxa"/>
            <w:vMerge w:val="restart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1273" w:type="dxa"/>
            <w:vMerge w:val="restart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1273" w:type="dxa"/>
            <w:vMerge w:val="restart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vMerge w:val="restart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vMerge w:val="restart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14DE2" w:rsidRPr="00F14DE2" w:rsidTr="00F14DE2">
        <w:trPr>
          <w:trHeight w:val="30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97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5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9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0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97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5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9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0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97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5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9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105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97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5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9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14317" w:type="dxa"/>
            <w:gridSpan w:val="8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 </w:t>
            </w:r>
          </w:p>
        </w:tc>
      </w:tr>
      <w:tr w:rsidR="00F14DE2" w:rsidRPr="00F14DE2" w:rsidTr="00F14DE2">
        <w:trPr>
          <w:trHeight w:val="630"/>
        </w:trPr>
        <w:tc>
          <w:tcPr>
            <w:tcW w:w="14317" w:type="dxa"/>
            <w:gridSpan w:val="8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Повышение эффективности предоставления муниципальных услуг в социальной сфере</w:t>
            </w:r>
          </w:p>
        </w:tc>
      </w:tr>
      <w:tr w:rsidR="00F14DE2" w:rsidRPr="00F14DE2" w:rsidTr="00F14DE2">
        <w:trPr>
          <w:trHeight w:val="660"/>
        </w:trPr>
        <w:tc>
          <w:tcPr>
            <w:tcW w:w="2461" w:type="dxa"/>
            <w:vMerge w:val="restart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Всего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2023-2028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11 091,4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5 428,6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5 662,8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 w:val="restart"/>
            <w:shd w:val="clear" w:color="000000" w:fill="FFFFFF"/>
            <w:noWrap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5 093,0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2 228,6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2 864,4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2 999,2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1 600,0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1 399,2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2 999,2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1 600,0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1 399,2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 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 xml:space="preserve">Оформление права </w:t>
            </w:r>
            <w:r w:rsidRPr="00F14DE2">
              <w:rPr>
                <w:rFonts w:ascii="Courier New" w:eastAsia="Times New Roman" w:hAnsi="Courier New" w:cs="Courier New"/>
              </w:rPr>
              <w:lastRenderedPageBreak/>
              <w:t>собственности на земельные участки под спортивные и детские игровые площадки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lastRenderedPageBreak/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465"/>
        </w:trPr>
        <w:tc>
          <w:tcPr>
            <w:tcW w:w="2461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Содержание фонарей уличного освещения населенных пунктов в муниципальном образовании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1 450,0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1 450,0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Муниципальная программа «Уличное освещение Оекского МО на 2023-2025»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1 500,0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1 500,0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1 600,0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1 600,0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660"/>
        </w:trPr>
        <w:tc>
          <w:tcPr>
            <w:tcW w:w="2461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Обеспечение пожарной безопасности населения Оекского муниципального образования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678,6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678,6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Муниципальная программа «Пожарная безопасность и защита населения и территории Оекского МО от ЧС на  2019-2023».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525"/>
        </w:trPr>
        <w:tc>
          <w:tcPr>
            <w:tcW w:w="2461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Организация проведения официальных культурно-массовых и спортивных мероприятий Оекского муниципального образования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585"/>
        </w:trPr>
        <w:tc>
          <w:tcPr>
            <w:tcW w:w="2461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 xml:space="preserve">Создание благоприятных условий для </w:t>
            </w:r>
            <w:r w:rsidRPr="00F14DE2">
              <w:rPr>
                <w:rFonts w:ascii="Courier New" w:eastAsia="Times New Roman" w:hAnsi="Courier New" w:cs="Courier New"/>
              </w:rPr>
              <w:lastRenderedPageBreak/>
              <w:t>увеличения охвата населения спортом и физической культурой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lastRenderedPageBreak/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525"/>
        </w:trPr>
        <w:tc>
          <w:tcPr>
            <w:tcW w:w="2461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Благоустройство дворовых и общественных территорий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Муниципальная программа «Формирование современной городской среды на территории Оекского МО на 2018-2024»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 w:val="restart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Обустройство мусорных площадок на территории Оекского МО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Муниципальная программа "Обращение с твердыми коммунальными отходами на территории Оекского муниципального образования на 2021-2023"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 w:val="restart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Обустройство дворовых и общественных территорий Оекского МО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2 864,4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2 864,4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Народные инициативы граждан 2023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 w:val="restart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Обустройство дворовых и общественных территорий Оекского МО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Народные инициативы граждан 2024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1 399,2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1 399,2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 w:val="restart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Обустройство дворовых и общественных территорий Оекского МО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Народные инициативы граждан 2024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1 399,2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1 399,2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</w:tbl>
    <w:p w:rsidR="00A06986" w:rsidRPr="00BD6F07" w:rsidRDefault="00BD6F07" w:rsidP="00BD6F07">
      <w:pPr>
        <w:tabs>
          <w:tab w:val="left" w:pos="9930"/>
        </w:tabs>
        <w:rPr>
          <w:rFonts w:ascii="Times New Roman" w:hAnsi="Times New Roman" w:cs="Times New Roman"/>
        </w:rPr>
        <w:sectPr w:rsidR="00A06986" w:rsidRPr="00BD6F07" w:rsidSect="00C30342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ab/>
      </w:r>
    </w:p>
    <w:p w:rsidR="00A65835" w:rsidRPr="00816D4E" w:rsidRDefault="00A65835" w:rsidP="00931160">
      <w:pPr>
        <w:spacing w:line="240" w:lineRule="auto"/>
        <w:rPr>
          <w:rFonts w:ascii="Times New Roman" w:hAnsi="Times New Roman" w:cs="Times New Roman"/>
          <w:color w:val="FF0000"/>
        </w:rPr>
      </w:pPr>
    </w:p>
    <w:sectPr w:rsidR="00A65835" w:rsidRPr="00816D4E" w:rsidSect="00931160">
      <w:type w:val="continuous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8EE" w:rsidRDefault="00CE78EE" w:rsidP="00823EF4">
      <w:pPr>
        <w:spacing w:after="0" w:line="240" w:lineRule="auto"/>
      </w:pPr>
      <w:r>
        <w:separator/>
      </w:r>
    </w:p>
  </w:endnote>
  <w:endnote w:type="continuationSeparator" w:id="0">
    <w:p w:rsidR="00CE78EE" w:rsidRDefault="00CE78EE" w:rsidP="00823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793" w:rsidRDefault="00D35793" w:rsidP="007A677A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D35793" w:rsidRDefault="00D35793" w:rsidP="007A677A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8EE" w:rsidRDefault="00CE78EE" w:rsidP="00823EF4">
      <w:pPr>
        <w:spacing w:after="0" w:line="240" w:lineRule="auto"/>
      </w:pPr>
      <w:r>
        <w:separator/>
      </w:r>
    </w:p>
  </w:footnote>
  <w:footnote w:type="continuationSeparator" w:id="0">
    <w:p w:rsidR="00CE78EE" w:rsidRDefault="00CE78EE" w:rsidP="00823E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57B09"/>
    <w:multiLevelType w:val="hybridMultilevel"/>
    <w:tmpl w:val="B14C50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85AE9"/>
    <w:multiLevelType w:val="multilevel"/>
    <w:tmpl w:val="EEBC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B1E69"/>
    <w:multiLevelType w:val="multilevel"/>
    <w:tmpl w:val="BE68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4586E"/>
    <w:multiLevelType w:val="hybridMultilevel"/>
    <w:tmpl w:val="6678A3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21271CF"/>
    <w:multiLevelType w:val="multilevel"/>
    <w:tmpl w:val="B0D2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846939"/>
    <w:multiLevelType w:val="hybridMultilevel"/>
    <w:tmpl w:val="FE92D196"/>
    <w:lvl w:ilvl="0" w:tplc="0419000B">
      <w:start w:val="1"/>
      <w:numFmt w:val="bullet"/>
      <w:pStyle w:val="a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5074F"/>
    <w:multiLevelType w:val="hybridMultilevel"/>
    <w:tmpl w:val="E54C5928"/>
    <w:lvl w:ilvl="0" w:tplc="D19AAC3C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B0F13FB"/>
    <w:multiLevelType w:val="multilevel"/>
    <w:tmpl w:val="608C6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D4B94"/>
    <w:multiLevelType w:val="hybridMultilevel"/>
    <w:tmpl w:val="EBEAF054"/>
    <w:lvl w:ilvl="0" w:tplc="B0EC003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B0F76FA"/>
    <w:multiLevelType w:val="hybridMultilevel"/>
    <w:tmpl w:val="40CE8F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18A0163"/>
    <w:multiLevelType w:val="multilevel"/>
    <w:tmpl w:val="BED4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4E11DFD"/>
    <w:multiLevelType w:val="hybridMultilevel"/>
    <w:tmpl w:val="6EAC44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7F2EC1"/>
    <w:multiLevelType w:val="multilevel"/>
    <w:tmpl w:val="B6A4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2E26E6F"/>
    <w:multiLevelType w:val="multilevel"/>
    <w:tmpl w:val="C3BA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331FC3"/>
    <w:multiLevelType w:val="multilevel"/>
    <w:tmpl w:val="6140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F85A86"/>
    <w:multiLevelType w:val="hybridMultilevel"/>
    <w:tmpl w:val="0294680C"/>
    <w:lvl w:ilvl="0" w:tplc="24C634AC">
      <w:start w:val="1"/>
      <w:numFmt w:val="decimal"/>
      <w:pStyle w:val="2141276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2517F4F"/>
    <w:multiLevelType w:val="hybridMultilevel"/>
    <w:tmpl w:val="96B6668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6A255C6B"/>
    <w:multiLevelType w:val="multilevel"/>
    <w:tmpl w:val="6B80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F179EE"/>
    <w:multiLevelType w:val="multilevel"/>
    <w:tmpl w:val="FC74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120C43"/>
    <w:multiLevelType w:val="hybridMultilevel"/>
    <w:tmpl w:val="FE745FFA"/>
    <w:lvl w:ilvl="0" w:tplc="9676CE8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5"/>
  </w:num>
  <w:num w:numId="4">
    <w:abstractNumId w:val="16"/>
  </w:num>
  <w:num w:numId="5">
    <w:abstractNumId w:val="0"/>
  </w:num>
  <w:num w:numId="6">
    <w:abstractNumId w:val="9"/>
  </w:num>
  <w:num w:numId="7">
    <w:abstractNumId w:val="10"/>
  </w:num>
  <w:num w:numId="8">
    <w:abstractNumId w:val="7"/>
  </w:num>
  <w:num w:numId="9">
    <w:abstractNumId w:val="12"/>
  </w:num>
  <w:num w:numId="10">
    <w:abstractNumId w:val="15"/>
  </w:num>
  <w:num w:numId="11">
    <w:abstractNumId w:val="19"/>
  </w:num>
  <w:num w:numId="12">
    <w:abstractNumId w:val="13"/>
  </w:num>
  <w:num w:numId="13">
    <w:abstractNumId w:val="1"/>
  </w:num>
  <w:num w:numId="14">
    <w:abstractNumId w:val="17"/>
  </w:num>
  <w:num w:numId="15">
    <w:abstractNumId w:val="4"/>
  </w:num>
  <w:num w:numId="16">
    <w:abstractNumId w:val="18"/>
  </w:num>
  <w:num w:numId="17">
    <w:abstractNumId w:val="2"/>
  </w:num>
  <w:num w:numId="18">
    <w:abstractNumId w:val="14"/>
  </w:num>
  <w:num w:numId="19">
    <w:abstractNumId w:val="3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933BE"/>
    <w:rsid w:val="00001D3B"/>
    <w:rsid w:val="00013DBD"/>
    <w:rsid w:val="00014218"/>
    <w:rsid w:val="00021227"/>
    <w:rsid w:val="0002587C"/>
    <w:rsid w:val="00025D4B"/>
    <w:rsid w:val="0003152C"/>
    <w:rsid w:val="000364D4"/>
    <w:rsid w:val="000407F8"/>
    <w:rsid w:val="00040A6A"/>
    <w:rsid w:val="00040E07"/>
    <w:rsid w:val="000608BA"/>
    <w:rsid w:val="00062A92"/>
    <w:rsid w:val="000703C4"/>
    <w:rsid w:val="00073224"/>
    <w:rsid w:val="000840B1"/>
    <w:rsid w:val="000860F8"/>
    <w:rsid w:val="00091223"/>
    <w:rsid w:val="00096264"/>
    <w:rsid w:val="000B3DD9"/>
    <w:rsid w:val="000B5986"/>
    <w:rsid w:val="000C293F"/>
    <w:rsid w:val="000D335B"/>
    <w:rsid w:val="000F1B6F"/>
    <w:rsid w:val="000F3134"/>
    <w:rsid w:val="001114E3"/>
    <w:rsid w:val="00111522"/>
    <w:rsid w:val="0013140E"/>
    <w:rsid w:val="00134C1B"/>
    <w:rsid w:val="00147E1D"/>
    <w:rsid w:val="0015057F"/>
    <w:rsid w:val="00153448"/>
    <w:rsid w:val="001644F2"/>
    <w:rsid w:val="00164AC5"/>
    <w:rsid w:val="0018354D"/>
    <w:rsid w:val="001A5EA0"/>
    <w:rsid w:val="001C59DE"/>
    <w:rsid w:val="001D69C9"/>
    <w:rsid w:val="001E12DC"/>
    <w:rsid w:val="001E5285"/>
    <w:rsid w:val="001E7DAA"/>
    <w:rsid w:val="001F6E54"/>
    <w:rsid w:val="00206CA2"/>
    <w:rsid w:val="002074F4"/>
    <w:rsid w:val="00207C52"/>
    <w:rsid w:val="00213173"/>
    <w:rsid w:val="00224BE2"/>
    <w:rsid w:val="00275810"/>
    <w:rsid w:val="002803C8"/>
    <w:rsid w:val="00281647"/>
    <w:rsid w:val="00284248"/>
    <w:rsid w:val="0028508B"/>
    <w:rsid w:val="002856C8"/>
    <w:rsid w:val="00295E08"/>
    <w:rsid w:val="002A27DF"/>
    <w:rsid w:val="002B1860"/>
    <w:rsid w:val="002B3CB8"/>
    <w:rsid w:val="002B7DC5"/>
    <w:rsid w:val="002C2125"/>
    <w:rsid w:val="002C668B"/>
    <w:rsid w:val="002D4A6B"/>
    <w:rsid w:val="002E12BC"/>
    <w:rsid w:val="002E29F7"/>
    <w:rsid w:val="003018B2"/>
    <w:rsid w:val="00320078"/>
    <w:rsid w:val="0032477A"/>
    <w:rsid w:val="00333E83"/>
    <w:rsid w:val="00341950"/>
    <w:rsid w:val="00345740"/>
    <w:rsid w:val="0034614E"/>
    <w:rsid w:val="0035064F"/>
    <w:rsid w:val="00356783"/>
    <w:rsid w:val="00363795"/>
    <w:rsid w:val="00372FD8"/>
    <w:rsid w:val="003735D2"/>
    <w:rsid w:val="00377DFD"/>
    <w:rsid w:val="00377F94"/>
    <w:rsid w:val="00382940"/>
    <w:rsid w:val="003A0688"/>
    <w:rsid w:val="003A072C"/>
    <w:rsid w:val="003A4703"/>
    <w:rsid w:val="003B64EE"/>
    <w:rsid w:val="003C51B0"/>
    <w:rsid w:val="003D6109"/>
    <w:rsid w:val="003F42E3"/>
    <w:rsid w:val="003F457B"/>
    <w:rsid w:val="003F7138"/>
    <w:rsid w:val="00404B21"/>
    <w:rsid w:val="00407927"/>
    <w:rsid w:val="004100DB"/>
    <w:rsid w:val="004108B4"/>
    <w:rsid w:val="00415332"/>
    <w:rsid w:val="00420272"/>
    <w:rsid w:val="0042121B"/>
    <w:rsid w:val="004279DF"/>
    <w:rsid w:val="00434179"/>
    <w:rsid w:val="00444050"/>
    <w:rsid w:val="00457B95"/>
    <w:rsid w:val="0046106A"/>
    <w:rsid w:val="00492A1C"/>
    <w:rsid w:val="00497362"/>
    <w:rsid w:val="004A1F10"/>
    <w:rsid w:val="004A4EB0"/>
    <w:rsid w:val="004A79B0"/>
    <w:rsid w:val="004B4F6A"/>
    <w:rsid w:val="004C08F3"/>
    <w:rsid w:val="004C0DB9"/>
    <w:rsid w:val="004C3848"/>
    <w:rsid w:val="004C4A09"/>
    <w:rsid w:val="004C602A"/>
    <w:rsid w:val="004D47BD"/>
    <w:rsid w:val="004E2DFF"/>
    <w:rsid w:val="004E4F1C"/>
    <w:rsid w:val="004F4117"/>
    <w:rsid w:val="004F7D2B"/>
    <w:rsid w:val="0050173C"/>
    <w:rsid w:val="0050458D"/>
    <w:rsid w:val="0051508B"/>
    <w:rsid w:val="0052020F"/>
    <w:rsid w:val="005262C8"/>
    <w:rsid w:val="005277B1"/>
    <w:rsid w:val="00532858"/>
    <w:rsid w:val="0053656F"/>
    <w:rsid w:val="00536E0E"/>
    <w:rsid w:val="0054616F"/>
    <w:rsid w:val="005510CF"/>
    <w:rsid w:val="0056097E"/>
    <w:rsid w:val="00564AD6"/>
    <w:rsid w:val="00567BB0"/>
    <w:rsid w:val="005778BE"/>
    <w:rsid w:val="005933BE"/>
    <w:rsid w:val="00594939"/>
    <w:rsid w:val="00595FA1"/>
    <w:rsid w:val="005B2DE9"/>
    <w:rsid w:val="005B47B2"/>
    <w:rsid w:val="005C206F"/>
    <w:rsid w:val="005D0176"/>
    <w:rsid w:val="005D231B"/>
    <w:rsid w:val="005F04FC"/>
    <w:rsid w:val="005F73FE"/>
    <w:rsid w:val="00606106"/>
    <w:rsid w:val="006104D8"/>
    <w:rsid w:val="00612A47"/>
    <w:rsid w:val="00621DC4"/>
    <w:rsid w:val="00622EC3"/>
    <w:rsid w:val="00643704"/>
    <w:rsid w:val="006442F4"/>
    <w:rsid w:val="006455E2"/>
    <w:rsid w:val="006462F4"/>
    <w:rsid w:val="006519CA"/>
    <w:rsid w:val="00653AA7"/>
    <w:rsid w:val="0065599C"/>
    <w:rsid w:val="00660A96"/>
    <w:rsid w:val="0066345F"/>
    <w:rsid w:val="00666FC3"/>
    <w:rsid w:val="0067163C"/>
    <w:rsid w:val="00677573"/>
    <w:rsid w:val="00681679"/>
    <w:rsid w:val="00685991"/>
    <w:rsid w:val="006A0401"/>
    <w:rsid w:val="006A0EDE"/>
    <w:rsid w:val="006B6544"/>
    <w:rsid w:val="006B7B65"/>
    <w:rsid w:val="006C2CED"/>
    <w:rsid w:val="006C63AA"/>
    <w:rsid w:val="006C7936"/>
    <w:rsid w:val="006D2413"/>
    <w:rsid w:val="006D37BD"/>
    <w:rsid w:val="006D6291"/>
    <w:rsid w:val="006D6CA7"/>
    <w:rsid w:val="00702999"/>
    <w:rsid w:val="0071069F"/>
    <w:rsid w:val="007144E7"/>
    <w:rsid w:val="007228AB"/>
    <w:rsid w:val="00727506"/>
    <w:rsid w:val="007327E1"/>
    <w:rsid w:val="00737095"/>
    <w:rsid w:val="00737310"/>
    <w:rsid w:val="00745165"/>
    <w:rsid w:val="00754BC4"/>
    <w:rsid w:val="00754E38"/>
    <w:rsid w:val="00757A46"/>
    <w:rsid w:val="00761D81"/>
    <w:rsid w:val="00770880"/>
    <w:rsid w:val="00782F60"/>
    <w:rsid w:val="007841D5"/>
    <w:rsid w:val="00793BDB"/>
    <w:rsid w:val="007A2038"/>
    <w:rsid w:val="007A677A"/>
    <w:rsid w:val="007C0697"/>
    <w:rsid w:val="007C0B48"/>
    <w:rsid w:val="007C0F1A"/>
    <w:rsid w:val="007C1EF7"/>
    <w:rsid w:val="007D46F6"/>
    <w:rsid w:val="007D705F"/>
    <w:rsid w:val="00816D4E"/>
    <w:rsid w:val="00823EF4"/>
    <w:rsid w:val="00825A4A"/>
    <w:rsid w:val="008434F8"/>
    <w:rsid w:val="0086381D"/>
    <w:rsid w:val="008713D4"/>
    <w:rsid w:val="0087599A"/>
    <w:rsid w:val="00876011"/>
    <w:rsid w:val="008815CE"/>
    <w:rsid w:val="00881B51"/>
    <w:rsid w:val="0088275C"/>
    <w:rsid w:val="0089202B"/>
    <w:rsid w:val="008A4432"/>
    <w:rsid w:val="008B4D6E"/>
    <w:rsid w:val="008B5757"/>
    <w:rsid w:val="008B7BBB"/>
    <w:rsid w:val="008D3A15"/>
    <w:rsid w:val="008E04DE"/>
    <w:rsid w:val="008E14ED"/>
    <w:rsid w:val="008E1E78"/>
    <w:rsid w:val="008E6F39"/>
    <w:rsid w:val="008F255F"/>
    <w:rsid w:val="008F25E3"/>
    <w:rsid w:val="008F6A11"/>
    <w:rsid w:val="00903A00"/>
    <w:rsid w:val="00904B11"/>
    <w:rsid w:val="00910621"/>
    <w:rsid w:val="0091429D"/>
    <w:rsid w:val="009238E4"/>
    <w:rsid w:val="009269BB"/>
    <w:rsid w:val="0093066B"/>
    <w:rsid w:val="00931160"/>
    <w:rsid w:val="0094260B"/>
    <w:rsid w:val="009427FB"/>
    <w:rsid w:val="009566C9"/>
    <w:rsid w:val="0096370B"/>
    <w:rsid w:val="00971A32"/>
    <w:rsid w:val="00980BB2"/>
    <w:rsid w:val="00981EFE"/>
    <w:rsid w:val="00984B34"/>
    <w:rsid w:val="009917C2"/>
    <w:rsid w:val="009A60BA"/>
    <w:rsid w:val="009B753E"/>
    <w:rsid w:val="009C3A10"/>
    <w:rsid w:val="009E233D"/>
    <w:rsid w:val="009F53AD"/>
    <w:rsid w:val="00A0490F"/>
    <w:rsid w:val="00A04E30"/>
    <w:rsid w:val="00A06986"/>
    <w:rsid w:val="00A07C95"/>
    <w:rsid w:val="00A1643C"/>
    <w:rsid w:val="00A24D2F"/>
    <w:rsid w:val="00A24DC3"/>
    <w:rsid w:val="00A33288"/>
    <w:rsid w:val="00A342FD"/>
    <w:rsid w:val="00A36384"/>
    <w:rsid w:val="00A65835"/>
    <w:rsid w:val="00A71007"/>
    <w:rsid w:val="00A87D1D"/>
    <w:rsid w:val="00A9456D"/>
    <w:rsid w:val="00A94C10"/>
    <w:rsid w:val="00AA051B"/>
    <w:rsid w:val="00AA0820"/>
    <w:rsid w:val="00AB4DE8"/>
    <w:rsid w:val="00AB7BF1"/>
    <w:rsid w:val="00AC4813"/>
    <w:rsid w:val="00AD0838"/>
    <w:rsid w:val="00AD1932"/>
    <w:rsid w:val="00AD2A0E"/>
    <w:rsid w:val="00AF463B"/>
    <w:rsid w:val="00AF625D"/>
    <w:rsid w:val="00B001C6"/>
    <w:rsid w:val="00B03111"/>
    <w:rsid w:val="00B22DBA"/>
    <w:rsid w:val="00B25C1F"/>
    <w:rsid w:val="00B32F32"/>
    <w:rsid w:val="00B421D6"/>
    <w:rsid w:val="00B43B07"/>
    <w:rsid w:val="00B60A9E"/>
    <w:rsid w:val="00B62B0B"/>
    <w:rsid w:val="00B72C8D"/>
    <w:rsid w:val="00B730CE"/>
    <w:rsid w:val="00B73CF8"/>
    <w:rsid w:val="00B80AFA"/>
    <w:rsid w:val="00B86EF5"/>
    <w:rsid w:val="00B875B5"/>
    <w:rsid w:val="00B87FDD"/>
    <w:rsid w:val="00BA1581"/>
    <w:rsid w:val="00BA5721"/>
    <w:rsid w:val="00BB2578"/>
    <w:rsid w:val="00BD0568"/>
    <w:rsid w:val="00BD1273"/>
    <w:rsid w:val="00BD2F29"/>
    <w:rsid w:val="00BD6F07"/>
    <w:rsid w:val="00C055BB"/>
    <w:rsid w:val="00C10AB5"/>
    <w:rsid w:val="00C13E89"/>
    <w:rsid w:val="00C2052F"/>
    <w:rsid w:val="00C30342"/>
    <w:rsid w:val="00C318CB"/>
    <w:rsid w:val="00C35222"/>
    <w:rsid w:val="00C55E15"/>
    <w:rsid w:val="00C60207"/>
    <w:rsid w:val="00C72DF2"/>
    <w:rsid w:val="00C75DB9"/>
    <w:rsid w:val="00C82D1E"/>
    <w:rsid w:val="00C95075"/>
    <w:rsid w:val="00C97DE9"/>
    <w:rsid w:val="00CA5391"/>
    <w:rsid w:val="00CA5D0B"/>
    <w:rsid w:val="00CA6A1F"/>
    <w:rsid w:val="00CB6B5A"/>
    <w:rsid w:val="00CD17E6"/>
    <w:rsid w:val="00CD1AE8"/>
    <w:rsid w:val="00CE14D9"/>
    <w:rsid w:val="00CE637E"/>
    <w:rsid w:val="00CE78EE"/>
    <w:rsid w:val="00CF2855"/>
    <w:rsid w:val="00D05B68"/>
    <w:rsid w:val="00D174BC"/>
    <w:rsid w:val="00D2422A"/>
    <w:rsid w:val="00D2795C"/>
    <w:rsid w:val="00D326AD"/>
    <w:rsid w:val="00D35793"/>
    <w:rsid w:val="00D40687"/>
    <w:rsid w:val="00D546D8"/>
    <w:rsid w:val="00D60217"/>
    <w:rsid w:val="00D60AF0"/>
    <w:rsid w:val="00D64B44"/>
    <w:rsid w:val="00D73FFD"/>
    <w:rsid w:val="00D95668"/>
    <w:rsid w:val="00D969DF"/>
    <w:rsid w:val="00DB425E"/>
    <w:rsid w:val="00DB5224"/>
    <w:rsid w:val="00DB74A2"/>
    <w:rsid w:val="00DC7F0D"/>
    <w:rsid w:val="00DE1136"/>
    <w:rsid w:val="00DF6160"/>
    <w:rsid w:val="00E06165"/>
    <w:rsid w:val="00E06ACF"/>
    <w:rsid w:val="00E1793B"/>
    <w:rsid w:val="00E2428C"/>
    <w:rsid w:val="00E47E21"/>
    <w:rsid w:val="00E5498A"/>
    <w:rsid w:val="00E661D4"/>
    <w:rsid w:val="00E70EA1"/>
    <w:rsid w:val="00E72B0E"/>
    <w:rsid w:val="00E7684A"/>
    <w:rsid w:val="00E832CD"/>
    <w:rsid w:val="00E86B25"/>
    <w:rsid w:val="00EA0E8D"/>
    <w:rsid w:val="00EA18EB"/>
    <w:rsid w:val="00EB0BA4"/>
    <w:rsid w:val="00EB2EAA"/>
    <w:rsid w:val="00EB4659"/>
    <w:rsid w:val="00EB472A"/>
    <w:rsid w:val="00EC6D4E"/>
    <w:rsid w:val="00EE0FE6"/>
    <w:rsid w:val="00EE372D"/>
    <w:rsid w:val="00EE672D"/>
    <w:rsid w:val="00EF5C52"/>
    <w:rsid w:val="00F00D69"/>
    <w:rsid w:val="00F12DF7"/>
    <w:rsid w:val="00F13C08"/>
    <w:rsid w:val="00F14DE2"/>
    <w:rsid w:val="00F25F1C"/>
    <w:rsid w:val="00F33281"/>
    <w:rsid w:val="00F37F3D"/>
    <w:rsid w:val="00F71A34"/>
    <w:rsid w:val="00F7500C"/>
    <w:rsid w:val="00F91A2D"/>
    <w:rsid w:val="00FA0257"/>
    <w:rsid w:val="00FB0907"/>
    <w:rsid w:val="00FD1A86"/>
    <w:rsid w:val="00FD6781"/>
    <w:rsid w:val="00FE4FCB"/>
    <w:rsid w:val="00FE5855"/>
    <w:rsid w:val="00FF5B44"/>
    <w:rsid w:val="00FF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CF19"/>
  <w15:docId w15:val="{7168F804-FBCD-4535-B6D9-3F9539BD0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A0688"/>
  </w:style>
  <w:style w:type="paragraph" w:styleId="1">
    <w:name w:val="heading 1"/>
    <w:basedOn w:val="a0"/>
    <w:next w:val="a0"/>
    <w:link w:val="10"/>
    <w:uiPriority w:val="9"/>
    <w:qFormat/>
    <w:rsid w:val="00823E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823E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823EF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8713D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F37F3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93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5933B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363795"/>
    <w:rPr>
      <w:color w:val="0000FF" w:themeColor="hyperlink"/>
      <w:u w:val="single"/>
    </w:rPr>
  </w:style>
  <w:style w:type="paragraph" w:styleId="a7">
    <w:name w:val="List Paragraph"/>
    <w:aliases w:val="Варианты ответов"/>
    <w:basedOn w:val="a0"/>
    <w:link w:val="a8"/>
    <w:uiPriority w:val="34"/>
    <w:qFormat/>
    <w:rsid w:val="00363795"/>
    <w:pPr>
      <w:ind w:left="720"/>
      <w:contextualSpacing/>
    </w:pPr>
  </w:style>
  <w:style w:type="character" w:styleId="a9">
    <w:name w:val="FollowedHyperlink"/>
    <w:basedOn w:val="a1"/>
    <w:uiPriority w:val="99"/>
    <w:semiHidden/>
    <w:unhideWhenUsed/>
    <w:rsid w:val="00770880"/>
    <w:rPr>
      <w:color w:val="800080"/>
      <w:u w:val="single"/>
    </w:rPr>
  </w:style>
  <w:style w:type="paragraph" w:customStyle="1" w:styleId="xl65">
    <w:name w:val="xl65"/>
    <w:basedOn w:val="a0"/>
    <w:rsid w:val="0077088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8000"/>
      <w:sz w:val="24"/>
      <w:szCs w:val="24"/>
    </w:rPr>
  </w:style>
  <w:style w:type="paragraph" w:customStyle="1" w:styleId="xl66">
    <w:name w:val="xl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7">
    <w:name w:val="xl6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8">
    <w:name w:val="xl68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69">
    <w:name w:val="xl6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0">
    <w:name w:val="xl70"/>
    <w:basedOn w:val="a0"/>
    <w:rsid w:val="00770880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71">
    <w:name w:val="xl7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2">
    <w:name w:val="xl72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3">
    <w:name w:val="xl7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4">
    <w:name w:val="xl7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5">
    <w:name w:val="xl7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6">
    <w:name w:val="xl7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7">
    <w:name w:val="xl7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8">
    <w:name w:val="xl7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79">
    <w:name w:val="xl7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0">
    <w:name w:val="xl8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1">
    <w:name w:val="xl8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2">
    <w:name w:val="xl8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3">
    <w:name w:val="xl8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4">
    <w:name w:val="xl8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5">
    <w:name w:val="xl8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6">
    <w:name w:val="xl86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7">
    <w:name w:val="xl8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8">
    <w:name w:val="xl8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FF0000"/>
    </w:rPr>
  </w:style>
  <w:style w:type="paragraph" w:customStyle="1" w:styleId="xl89">
    <w:name w:val="xl89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0">
    <w:name w:val="xl9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1">
    <w:name w:val="xl9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2">
    <w:name w:val="xl9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3">
    <w:name w:val="xl93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4">
    <w:name w:val="xl9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5">
    <w:name w:val="xl95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6">
    <w:name w:val="xl96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7">
    <w:name w:val="xl9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8">
    <w:name w:val="xl9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9">
    <w:name w:val="xl9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0">
    <w:name w:val="xl10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1">
    <w:name w:val="xl10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2">
    <w:name w:val="xl10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3">
    <w:name w:val="xl103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4">
    <w:name w:val="xl10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5">
    <w:name w:val="xl10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6">
    <w:name w:val="xl106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7">
    <w:name w:val="xl10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8">
    <w:name w:val="xl108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9">
    <w:name w:val="xl10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0">
    <w:name w:val="xl110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1">
    <w:name w:val="xl11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2">
    <w:name w:val="xl112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3">
    <w:name w:val="xl11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4">
    <w:name w:val="xl114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5">
    <w:name w:val="xl115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6">
    <w:name w:val="xl116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7">
    <w:name w:val="xl117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8000"/>
    </w:rPr>
  </w:style>
  <w:style w:type="paragraph" w:customStyle="1" w:styleId="xl118">
    <w:name w:val="xl118"/>
    <w:basedOn w:val="a0"/>
    <w:rsid w:val="0077088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19">
    <w:name w:val="xl119"/>
    <w:basedOn w:val="a0"/>
    <w:rsid w:val="0077088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0">
    <w:name w:val="xl120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1">
    <w:name w:val="xl121"/>
    <w:basedOn w:val="a0"/>
    <w:rsid w:val="0077088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2">
    <w:name w:val="xl122"/>
    <w:basedOn w:val="a0"/>
    <w:rsid w:val="0077088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3">
    <w:name w:val="xl123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4">
    <w:name w:val="xl124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5">
    <w:name w:val="xl12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6">
    <w:name w:val="xl126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7">
    <w:name w:val="xl12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8">
    <w:name w:val="xl12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29">
    <w:name w:val="xl129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0">
    <w:name w:val="xl130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1">
    <w:name w:val="xl13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2">
    <w:name w:val="xl13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3">
    <w:name w:val="xl13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4">
    <w:name w:val="xl134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5">
    <w:name w:val="xl135"/>
    <w:basedOn w:val="a0"/>
    <w:rsid w:val="0077088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6">
    <w:name w:val="xl136"/>
    <w:basedOn w:val="a0"/>
    <w:rsid w:val="0077088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7">
    <w:name w:val="xl13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138">
    <w:name w:val="xl138"/>
    <w:basedOn w:val="a0"/>
    <w:rsid w:val="00770880"/>
    <w:pPr>
      <w:pBdr>
        <w:top w:val="single" w:sz="4" w:space="0" w:color="auto"/>
        <w:lef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9">
    <w:name w:val="xl139"/>
    <w:basedOn w:val="a0"/>
    <w:rsid w:val="00770880"/>
    <w:pPr>
      <w:pBdr>
        <w:top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0">
    <w:name w:val="xl140"/>
    <w:basedOn w:val="a0"/>
    <w:rsid w:val="00770880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1">
    <w:name w:val="xl14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2">
    <w:name w:val="xl14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3">
    <w:name w:val="xl14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4">
    <w:name w:val="xl14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5">
    <w:name w:val="xl145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6">
    <w:name w:val="xl146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7">
    <w:name w:val="xl14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8">
    <w:name w:val="xl148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9">
    <w:name w:val="xl14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0">
    <w:name w:val="xl15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1">
    <w:name w:val="xl151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2">
    <w:name w:val="xl15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3">
    <w:name w:val="xl15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4">
    <w:name w:val="xl154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5">
    <w:name w:val="xl15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6">
    <w:name w:val="xl156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7">
    <w:name w:val="xl15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8">
    <w:name w:val="xl15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59">
    <w:name w:val="xl15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0">
    <w:name w:val="xl16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1">
    <w:name w:val="xl16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2">
    <w:name w:val="xl16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3">
    <w:name w:val="xl16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4">
    <w:name w:val="xl16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5">
    <w:name w:val="xl165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66">
    <w:name w:val="xl1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7">
    <w:name w:val="xl16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8">
    <w:name w:val="xl168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9">
    <w:name w:val="xl169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0">
    <w:name w:val="xl170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1">
    <w:name w:val="xl171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2">
    <w:name w:val="xl17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173">
    <w:name w:val="xl173"/>
    <w:basedOn w:val="a0"/>
    <w:rsid w:val="00770880"/>
    <w:pPr>
      <w:pBdr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74">
    <w:name w:val="xl174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</w:rPr>
  </w:style>
  <w:style w:type="character" w:customStyle="1" w:styleId="10">
    <w:name w:val="Заголовок 1 Знак"/>
    <w:basedOn w:val="a1"/>
    <w:link w:val="1"/>
    <w:uiPriority w:val="9"/>
    <w:rsid w:val="00823E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823E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rsid w:val="00823EF4"/>
    <w:rPr>
      <w:rFonts w:ascii="Arial" w:eastAsia="Times New Roman" w:hAnsi="Arial" w:cs="Arial"/>
      <w:b/>
      <w:bCs/>
      <w:sz w:val="26"/>
      <w:szCs w:val="26"/>
    </w:rPr>
  </w:style>
  <w:style w:type="paragraph" w:customStyle="1" w:styleId="ConsPlusNormal">
    <w:name w:val="ConsPlusNormal"/>
    <w:rsid w:val="00823E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823E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a">
    <w:name w:val="Table Grid"/>
    <w:basedOn w:val="a2"/>
    <w:uiPriority w:val="59"/>
    <w:rsid w:val="00823EF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0"/>
    <w:link w:val="ac"/>
    <w:uiPriority w:val="99"/>
    <w:rsid w:val="00823EF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бычный (веб) Знак"/>
    <w:basedOn w:val="a1"/>
    <w:link w:val="ab"/>
    <w:rsid w:val="00823EF4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note text"/>
    <w:basedOn w:val="a0"/>
    <w:link w:val="ae"/>
    <w:uiPriority w:val="99"/>
    <w:semiHidden/>
    <w:unhideWhenUsed/>
    <w:rsid w:val="00823EF4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semiHidden/>
    <w:rsid w:val="00823EF4"/>
    <w:rPr>
      <w:sz w:val="20"/>
      <w:szCs w:val="20"/>
    </w:rPr>
  </w:style>
  <w:style w:type="character" w:styleId="af">
    <w:name w:val="footnote reference"/>
    <w:basedOn w:val="a1"/>
    <w:uiPriority w:val="99"/>
    <w:semiHidden/>
    <w:unhideWhenUsed/>
    <w:rsid w:val="00823EF4"/>
    <w:rPr>
      <w:vertAlign w:val="superscript"/>
    </w:rPr>
  </w:style>
  <w:style w:type="paragraph" w:styleId="31">
    <w:name w:val="Body Text Indent 3"/>
    <w:basedOn w:val="a0"/>
    <w:link w:val="32"/>
    <w:rsid w:val="00823EF4"/>
    <w:pPr>
      <w:spacing w:after="120" w:line="360" w:lineRule="exact"/>
      <w:ind w:left="283" w:firstLine="709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823EF4"/>
    <w:rPr>
      <w:rFonts w:ascii="Times New Roman" w:eastAsia="Times New Roman" w:hAnsi="Times New Roman" w:cs="Times New Roman"/>
      <w:sz w:val="16"/>
      <w:szCs w:val="16"/>
    </w:rPr>
  </w:style>
  <w:style w:type="paragraph" w:styleId="af0">
    <w:name w:val="footer"/>
    <w:basedOn w:val="a0"/>
    <w:link w:val="af1"/>
    <w:rsid w:val="00823E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1"/>
    <w:link w:val="af0"/>
    <w:rsid w:val="00823EF4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age number"/>
    <w:basedOn w:val="a1"/>
    <w:rsid w:val="00823EF4"/>
  </w:style>
  <w:style w:type="paragraph" w:styleId="af3">
    <w:name w:val="Body Text Indent"/>
    <w:basedOn w:val="a0"/>
    <w:link w:val="af4"/>
    <w:uiPriority w:val="99"/>
    <w:semiHidden/>
    <w:unhideWhenUsed/>
    <w:rsid w:val="00823EF4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uiPriority w:val="99"/>
    <w:semiHidden/>
    <w:rsid w:val="00823EF4"/>
  </w:style>
  <w:style w:type="paragraph" w:customStyle="1" w:styleId="2141276">
    <w:name w:val="Стиль Заголовок 2 + 14 пт Первая строка:  127 см Перед:  6 пт П..."/>
    <w:basedOn w:val="2"/>
    <w:autoRedefine/>
    <w:rsid w:val="00823EF4"/>
    <w:pPr>
      <w:keepLines w:val="0"/>
      <w:numPr>
        <w:numId w:val="10"/>
      </w:numPr>
      <w:tabs>
        <w:tab w:val="clear" w:pos="360"/>
      </w:tabs>
      <w:spacing w:before="0" w:line="240" w:lineRule="auto"/>
      <w:ind w:left="540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styleId="a">
    <w:name w:val="Plain Text"/>
    <w:aliases w:val="Текст Знак1,Текст Знак Знак"/>
    <w:basedOn w:val="a0"/>
    <w:link w:val="af5"/>
    <w:rsid w:val="00823EF4"/>
    <w:pPr>
      <w:numPr>
        <w:numId w:val="3"/>
      </w:num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5">
    <w:name w:val="Текст Знак"/>
    <w:aliases w:val="Текст Знак1 Знак,Текст Знак Знак Знак"/>
    <w:basedOn w:val="a1"/>
    <w:link w:val="a"/>
    <w:rsid w:val="00823EF4"/>
    <w:rPr>
      <w:rFonts w:ascii="Courier New" w:eastAsia="Times New Roman" w:hAnsi="Courier New" w:cs="Times New Roman"/>
      <w:sz w:val="20"/>
      <w:szCs w:val="20"/>
    </w:rPr>
  </w:style>
  <w:style w:type="paragraph" w:customStyle="1" w:styleId="Report">
    <w:name w:val="Report"/>
    <w:basedOn w:val="a0"/>
    <w:rsid w:val="00823EF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6">
    <w:name w:val="Body Text"/>
    <w:basedOn w:val="a0"/>
    <w:link w:val="af7"/>
    <w:uiPriority w:val="99"/>
    <w:semiHidden/>
    <w:unhideWhenUsed/>
    <w:rsid w:val="00823EF4"/>
    <w:pPr>
      <w:spacing w:after="120"/>
    </w:pPr>
  </w:style>
  <w:style w:type="character" w:customStyle="1" w:styleId="af7">
    <w:name w:val="Основной текст Знак"/>
    <w:basedOn w:val="a1"/>
    <w:link w:val="af6"/>
    <w:uiPriority w:val="99"/>
    <w:semiHidden/>
    <w:rsid w:val="00823EF4"/>
  </w:style>
  <w:style w:type="paragraph" w:customStyle="1" w:styleId="xl63">
    <w:name w:val="xl63"/>
    <w:basedOn w:val="a0"/>
    <w:rsid w:val="00823E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4">
    <w:name w:val="xl64"/>
    <w:basedOn w:val="a0"/>
    <w:rsid w:val="00823EF4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styleId="af8">
    <w:name w:val="TOC Heading"/>
    <w:basedOn w:val="1"/>
    <w:next w:val="a0"/>
    <w:uiPriority w:val="39"/>
    <w:unhideWhenUsed/>
    <w:qFormat/>
    <w:rsid w:val="00823EF4"/>
    <w:pPr>
      <w:outlineLvl w:val="9"/>
    </w:pPr>
    <w:rPr>
      <w:lang w:eastAsia="en-US"/>
    </w:rPr>
  </w:style>
  <w:style w:type="paragraph" w:styleId="11">
    <w:name w:val="toc 1"/>
    <w:basedOn w:val="a0"/>
    <w:next w:val="a0"/>
    <w:autoRedefine/>
    <w:uiPriority w:val="39"/>
    <w:unhideWhenUsed/>
    <w:qFormat/>
    <w:rsid w:val="00823EF4"/>
    <w:pPr>
      <w:tabs>
        <w:tab w:val="left" w:pos="440"/>
        <w:tab w:val="right" w:leader="dot" w:pos="9346"/>
      </w:tabs>
      <w:spacing w:after="100" w:line="240" w:lineRule="auto"/>
    </w:pPr>
  </w:style>
  <w:style w:type="paragraph" w:styleId="21">
    <w:name w:val="toc 2"/>
    <w:basedOn w:val="a0"/>
    <w:next w:val="a0"/>
    <w:autoRedefine/>
    <w:uiPriority w:val="39"/>
    <w:unhideWhenUsed/>
    <w:qFormat/>
    <w:rsid w:val="00823EF4"/>
    <w:pPr>
      <w:spacing w:after="100"/>
      <w:ind w:left="220"/>
    </w:pPr>
  </w:style>
  <w:style w:type="paragraph" w:styleId="33">
    <w:name w:val="toc 3"/>
    <w:basedOn w:val="a0"/>
    <w:next w:val="a0"/>
    <w:autoRedefine/>
    <w:uiPriority w:val="39"/>
    <w:unhideWhenUsed/>
    <w:qFormat/>
    <w:rsid w:val="00823EF4"/>
    <w:pPr>
      <w:spacing w:after="100"/>
      <w:ind w:left="440"/>
    </w:pPr>
  </w:style>
  <w:style w:type="paragraph" w:styleId="af9">
    <w:name w:val="header"/>
    <w:basedOn w:val="a0"/>
    <w:link w:val="afa"/>
    <w:uiPriority w:val="99"/>
    <w:unhideWhenUsed/>
    <w:rsid w:val="00823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1"/>
    <w:link w:val="af9"/>
    <w:uiPriority w:val="99"/>
    <w:rsid w:val="00823EF4"/>
  </w:style>
  <w:style w:type="paragraph" w:customStyle="1" w:styleId="headertext">
    <w:name w:val="headertext"/>
    <w:basedOn w:val="a0"/>
    <w:rsid w:val="00B25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Абзац списка Знак"/>
    <w:aliases w:val="Варианты ответов Знак"/>
    <w:link w:val="a7"/>
    <w:uiPriority w:val="34"/>
    <w:locked/>
    <w:rsid w:val="00096264"/>
  </w:style>
  <w:style w:type="character" w:styleId="afb">
    <w:name w:val="Strong"/>
    <w:basedOn w:val="a1"/>
    <w:uiPriority w:val="22"/>
    <w:qFormat/>
    <w:rsid w:val="009B753E"/>
    <w:rPr>
      <w:b/>
      <w:bCs/>
    </w:rPr>
  </w:style>
  <w:style w:type="character" w:styleId="HTML">
    <w:name w:val="HTML Variable"/>
    <w:basedOn w:val="a1"/>
    <w:uiPriority w:val="99"/>
    <w:semiHidden/>
    <w:unhideWhenUsed/>
    <w:rsid w:val="009B753E"/>
    <w:rPr>
      <w:i/>
      <w:iCs/>
    </w:rPr>
  </w:style>
  <w:style w:type="character" w:customStyle="1" w:styleId="6">
    <w:name w:val="Основной текст (6)"/>
    <w:basedOn w:val="a1"/>
    <w:link w:val="61"/>
    <w:rsid w:val="00E70EA1"/>
    <w:rPr>
      <w:sz w:val="28"/>
      <w:szCs w:val="28"/>
      <w:shd w:val="clear" w:color="auto" w:fill="FFFFFF"/>
    </w:rPr>
  </w:style>
  <w:style w:type="paragraph" w:customStyle="1" w:styleId="61">
    <w:name w:val="Основной текст (6)1"/>
    <w:basedOn w:val="a0"/>
    <w:link w:val="6"/>
    <w:rsid w:val="00E70EA1"/>
    <w:pPr>
      <w:shd w:val="clear" w:color="auto" w:fill="FFFFFF"/>
      <w:spacing w:before="60" w:after="0" w:line="322" w:lineRule="exact"/>
      <w:ind w:firstLine="700"/>
      <w:jc w:val="both"/>
    </w:pPr>
    <w:rPr>
      <w:sz w:val="28"/>
      <w:szCs w:val="28"/>
    </w:rPr>
  </w:style>
  <w:style w:type="character" w:customStyle="1" w:styleId="34">
    <w:name w:val="Заголовок №3"/>
    <w:basedOn w:val="a1"/>
    <w:link w:val="310"/>
    <w:rsid w:val="0091429D"/>
    <w:rPr>
      <w:b/>
      <w:bCs/>
      <w:sz w:val="28"/>
      <w:szCs w:val="28"/>
      <w:shd w:val="clear" w:color="auto" w:fill="FFFFFF"/>
    </w:rPr>
  </w:style>
  <w:style w:type="paragraph" w:customStyle="1" w:styleId="310">
    <w:name w:val="Заголовок №31"/>
    <w:basedOn w:val="a0"/>
    <w:link w:val="34"/>
    <w:rsid w:val="0091429D"/>
    <w:pPr>
      <w:shd w:val="clear" w:color="auto" w:fill="FFFFFF"/>
      <w:spacing w:before="300" w:after="420" w:line="240" w:lineRule="atLeast"/>
      <w:outlineLvl w:val="2"/>
    </w:pPr>
    <w:rPr>
      <w:b/>
      <w:bCs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rsid w:val="008713D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c">
    <w:name w:val="Subtitle"/>
    <w:basedOn w:val="a0"/>
    <w:next w:val="a0"/>
    <w:link w:val="afd"/>
    <w:uiPriority w:val="11"/>
    <w:qFormat/>
    <w:rsid w:val="008713D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d">
    <w:name w:val="Подзаголовок Знак"/>
    <w:basedOn w:val="a1"/>
    <w:link w:val="afc"/>
    <w:uiPriority w:val="11"/>
    <w:rsid w:val="008713D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e">
    <w:name w:val="Emphasis"/>
    <w:basedOn w:val="a1"/>
    <w:uiPriority w:val="20"/>
    <w:qFormat/>
    <w:rsid w:val="008713D4"/>
    <w:rPr>
      <w:i/>
      <w:iCs/>
    </w:rPr>
  </w:style>
  <w:style w:type="character" w:styleId="aff">
    <w:name w:val="Intense Emphasis"/>
    <w:basedOn w:val="a1"/>
    <w:uiPriority w:val="21"/>
    <w:qFormat/>
    <w:rsid w:val="008713D4"/>
    <w:rPr>
      <w:b/>
      <w:bCs/>
      <w:i/>
      <w:iCs/>
      <w:color w:val="4F81BD" w:themeColor="accent1"/>
    </w:rPr>
  </w:style>
  <w:style w:type="character" w:styleId="aff0">
    <w:name w:val="Subtle Emphasis"/>
    <w:basedOn w:val="a1"/>
    <w:uiPriority w:val="19"/>
    <w:qFormat/>
    <w:rsid w:val="008713D4"/>
    <w:rPr>
      <w:i/>
      <w:iCs/>
      <w:color w:val="808080" w:themeColor="text1" w:themeTint="7F"/>
    </w:rPr>
  </w:style>
  <w:style w:type="character" w:customStyle="1" w:styleId="50">
    <w:name w:val="Заголовок 5 Знак"/>
    <w:basedOn w:val="a1"/>
    <w:link w:val="5"/>
    <w:uiPriority w:val="9"/>
    <w:rsid w:val="00F37F3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22">
    <w:name w:val="Body Text 2"/>
    <w:basedOn w:val="a0"/>
    <w:link w:val="23"/>
    <w:uiPriority w:val="99"/>
    <w:semiHidden/>
    <w:unhideWhenUsed/>
    <w:rsid w:val="003735D2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3735D2"/>
  </w:style>
  <w:style w:type="paragraph" w:customStyle="1" w:styleId="msonormal0">
    <w:name w:val="msonormal"/>
    <w:basedOn w:val="a0"/>
    <w:rsid w:val="00F14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oek-adm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ek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25AFD-FBE0-4BA0-82BC-96FA69E0E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1688</TotalTime>
  <Pages>28</Pages>
  <Words>8123</Words>
  <Characters>46305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FuckYouBill</dc:creator>
  <cp:lastModifiedBy>Надежда Петровна</cp:lastModifiedBy>
  <cp:revision>84</cp:revision>
  <cp:lastPrinted>2022-10-24T05:38:00Z</cp:lastPrinted>
  <dcterms:created xsi:type="dcterms:W3CDTF">2019-08-23T00:32:00Z</dcterms:created>
  <dcterms:modified xsi:type="dcterms:W3CDTF">2022-11-07T01:33:00Z</dcterms:modified>
</cp:coreProperties>
</file>