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Оповещение</w:t>
      </w:r>
    </w:p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 начале общественных обсуждений</w:t>
      </w:r>
    </w:p>
    <w:p w:rsidR="00082E53" w:rsidRPr="00E93A3E" w:rsidRDefault="002E7D16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u w:val="single"/>
          <w:lang w:eastAsia="ru-RU"/>
        </w:rPr>
      </w:pPr>
      <w:r w:rsidRPr="006165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«</w:t>
      </w:r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Об утверждении проекта межевания земельного участка</w:t>
      </w:r>
      <w:r w:rsidRPr="006165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»</w:t>
      </w:r>
    </w:p>
    <w:p w:rsidR="00164C43" w:rsidRDefault="00082E53" w:rsidP="00301C9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2E7D16" w:rsidRPr="00616582">
        <w:rPr>
          <w:rFonts w:ascii="Times New Roman" w:eastAsia="Times New Roman" w:hAnsi="Times New Roman" w:cs="Times New Roman"/>
          <w:color w:val="2C2C2C"/>
          <w:lang w:eastAsia="ru-RU"/>
        </w:rPr>
        <w:t> 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2E7D16" w:rsidRPr="00616582">
        <w:rPr>
          <w:rFonts w:ascii="Times New Roman" w:eastAsia="Times New Roman" w:hAnsi="Times New Roman" w:cs="Times New Roman"/>
          <w:color w:val="2C2C2C"/>
          <w:lang w:eastAsia="ru-RU"/>
        </w:rPr>
        <w:t>На    </w:t>
      </w:r>
      <w:r w:rsidR="00B14B56">
        <w:rPr>
          <w:rFonts w:ascii="Times New Roman" w:eastAsia="Times New Roman" w:hAnsi="Times New Roman" w:cs="Times New Roman"/>
          <w:color w:val="2C2C2C"/>
          <w:lang w:eastAsia="ru-RU"/>
        </w:rPr>
        <w:t>общественные обсуждения</w:t>
      </w:r>
      <w:r w:rsidR="002E7D16" w:rsidRPr="00616582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представляется</w:t>
      </w:r>
      <w:r w:rsidR="00B14B56">
        <w:rPr>
          <w:rFonts w:ascii="Times New Roman" w:eastAsia="Times New Roman" w:hAnsi="Times New Roman" w:cs="Times New Roman"/>
          <w:color w:val="2C2C2C"/>
          <w:lang w:eastAsia="ru-RU"/>
        </w:rPr>
        <w:t xml:space="preserve">: </w:t>
      </w:r>
      <w:r w:rsidR="00164C43">
        <w:rPr>
          <w:rFonts w:ascii="Times New Roman" w:eastAsia="Times New Roman" w:hAnsi="Times New Roman" w:cs="Times New Roman"/>
          <w:color w:val="2C2C2C"/>
          <w:lang w:eastAsia="ru-RU"/>
        </w:rPr>
        <w:t xml:space="preserve">утверждение проекта межевания земельного участка по адресу: </w:t>
      </w:r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Иркутская область, Иркутский район, д</w:t>
      </w:r>
      <w:r w:rsidR="00164C43" w:rsidRPr="00B14B5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proofErr w:type="spellStart"/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Бутырки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ул. Молодежная, 10.</w:t>
      </w:r>
    </w:p>
    <w:p w:rsidR="00683760" w:rsidRDefault="00301C96" w:rsidP="00B14B5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Pr="001622F4">
        <w:rPr>
          <w:rFonts w:ascii="Times New Roman" w:eastAsia="Times New Roman" w:hAnsi="Times New Roman" w:cs="Times New Roman"/>
          <w:color w:val="2C2C2C"/>
          <w:lang w:eastAsia="ru-RU"/>
        </w:rPr>
        <w:t>Информационными материалами к проекту являются: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</w:p>
    <w:p w:rsidR="00683760" w:rsidRPr="00683760" w:rsidRDefault="00683760" w:rsidP="00683760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фрагмент из Генерального плана </w:t>
      </w:r>
      <w:r w:rsidRPr="00683760">
        <w:rPr>
          <w:rFonts w:ascii="Times New Roman" w:eastAsia="Times New Roman" w:hAnsi="Times New Roman" w:cs="Times New Roman"/>
          <w:color w:val="2C2C2C"/>
          <w:lang w:eastAsia="ru-RU"/>
        </w:rPr>
        <w:t>Оекского муниципального образования</w:t>
      </w:r>
      <w:r>
        <w:rPr>
          <w:rFonts w:ascii="Times New Roman" w:eastAsia="Times New Roman" w:hAnsi="Times New Roman" w:cs="Times New Roman"/>
          <w:color w:val="2C2C2C"/>
          <w:lang w:eastAsia="ru-RU"/>
        </w:rPr>
        <w:t>.</w:t>
      </w:r>
    </w:p>
    <w:p w:rsidR="00082E53" w:rsidRPr="00E93A3E" w:rsidRDefault="00082E53" w:rsidP="006A65E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   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 Организатором общественных обсуждений</w:t>
      </w:r>
      <w:r w:rsidR="00B14B56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является</w:t>
      </w:r>
      <w:r w:rsidR="00B14B56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6A65E6" w:rsidRPr="001622F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комиссия по подготовке правил землепользования и застройки</w:t>
      </w:r>
      <w:r w:rsidR="00861AF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Оекского</w:t>
      </w:r>
      <w:r w:rsidR="006A65E6" w:rsidRPr="001622F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муниципального образования</w:t>
      </w:r>
      <w:r w:rsid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</w:p>
    <w:p w:rsidR="003A7F38" w:rsidRPr="001622F4" w:rsidRDefault="00082E53" w:rsidP="003A7F3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u w:val="single"/>
          <w:lang w:eastAsia="ru-RU"/>
        </w:rPr>
      </w:pP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 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Порядок и сроки проведения общественных обсуждений по </w:t>
      </w:r>
      <w:r w:rsidR="00164C43">
        <w:rPr>
          <w:rFonts w:ascii="Times New Roman" w:eastAsia="Times New Roman" w:hAnsi="Times New Roman" w:cs="Times New Roman"/>
          <w:color w:val="2C2C2C"/>
          <w:lang w:eastAsia="ru-RU"/>
        </w:rPr>
        <w:t xml:space="preserve">утверждение проекта межевания земельного участка по адресу: </w:t>
      </w:r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Иркутская область, Иркутский район, д</w:t>
      </w:r>
      <w:r w:rsidR="00164C43" w:rsidRPr="00B14B5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proofErr w:type="spellStart"/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Бутырки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ул. Молодежная, 10.</w:t>
      </w:r>
    </w:p>
    <w:p w:rsidR="00082E53" w:rsidRPr="00E93A3E" w:rsidRDefault="006A65E6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>     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>
        <w:rPr>
          <w:rFonts w:ascii="Times New Roman" w:eastAsia="Times New Roman" w:hAnsi="Times New Roman" w:cs="Times New Roman"/>
          <w:color w:val="2C2C2C"/>
          <w:lang w:eastAsia="ru-RU"/>
        </w:rPr>
        <w:t>Экспозиция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  открыты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11</w:t>
      </w:r>
      <w:r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мая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20</w:t>
      </w:r>
      <w:r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22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 по </w:t>
      </w:r>
      <w:r w:rsidR="00C0291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23</w:t>
      </w:r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мая</w:t>
      </w:r>
      <w:r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3A7F38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августа</w:t>
      </w:r>
      <w:r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</w:t>
      </w:r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23</w:t>
      </w:r>
      <w:r w:rsidR="00082E53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по адресу: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Иркутская область, Иркутский район, ул. Кирова, 91 «Г»</w:t>
      </w:r>
      <w:r w:rsid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здание администрации Оекского МО, кабинет 6.</w:t>
      </w:r>
    </w:p>
    <w:p w:rsidR="00082E53" w:rsidRPr="00E93A3E" w:rsidRDefault="00082E5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     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  <w:t>Часы  работы  экспозиции</w:t>
      </w:r>
      <w:r w:rsidR="004A7DD9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проекта   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9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 по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16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., перерыв 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12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 по 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13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ч </w:t>
      </w:r>
      <w:r w:rsidR="006A65E6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00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мин.</w:t>
      </w:r>
      <w:r w:rsidR="004A7DD9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с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6A65E6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понедельник</w:t>
      </w:r>
      <w:r w:rsidR="004A7DD9" w:rsidRP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а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по пятницу</w:t>
      </w:r>
      <w:r w:rsidR="006A65E6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</w:p>
    <w:p w:rsidR="00082E53" w:rsidRPr="00E93A3E" w:rsidRDefault="004A7DD9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Информац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ионные   материалы    по  теме</w:t>
      </w:r>
      <w:r w:rsidR="00861AFD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общественных обсуждений б</w:t>
      </w:r>
      <w:r w:rsidR="00301C96">
        <w:rPr>
          <w:rFonts w:ascii="Times New Roman" w:eastAsia="Times New Roman" w:hAnsi="Times New Roman" w:cs="Times New Roman"/>
          <w:color w:val="2C2C2C"/>
          <w:lang w:eastAsia="ru-RU"/>
        </w:rPr>
        <w:t>удут представлены на экспозиции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проекта.</w:t>
      </w:r>
    </w:p>
    <w:p w:rsidR="00164C43" w:rsidRDefault="00082E5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u w:val="single"/>
          <w:lang w:eastAsia="ru-RU"/>
        </w:rPr>
      </w:pP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     В    пе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>риод   проведения    экспозиции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проекта   проводится консультирова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>ние   посетителей    экспозиции</w:t>
      </w:r>
      <w:r w:rsidR="00C14614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проекта   по  теме общественных обсуждений</w:t>
      </w:r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: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164C43" w:rsidRP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утверждение проекта межевания земельного участка по адресу:</w:t>
      </w:r>
      <w:r w:rsidR="00164C4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Иркутская область, Иркутский район, д</w:t>
      </w:r>
      <w:r w:rsidR="00164C43" w:rsidRPr="00B14B5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proofErr w:type="spellStart"/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Бутырки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, ул. Молодежная, 10.</w:t>
      </w:r>
    </w:p>
    <w:p w:rsidR="00082E53" w:rsidRPr="00E93A3E" w:rsidRDefault="00082E5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          В  период  размещения  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информационного материала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,  подлежащего  рассмотрению на общественных  обсуждениях,  их участники   имеют право представить свои    предложения  и  замечания   по  обсуждаемому  проекту   с  соблюдением требований,  установленных   Порядком организации и проведения общественных обсуждений, публичных слушаний по вопросам градостроительной деятельности в </w:t>
      </w:r>
      <w:proofErr w:type="spellStart"/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Оекском</w:t>
      </w:r>
      <w:proofErr w:type="spellEnd"/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муниципальном образовании, утвержденным решением Думы Оекского муниципального образования от 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28.01.2022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№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0E74D3">
        <w:rPr>
          <w:rFonts w:ascii="Times New Roman" w:eastAsia="Times New Roman" w:hAnsi="Times New Roman" w:cs="Times New Roman"/>
          <w:color w:val="2C2C2C"/>
          <w:lang w:eastAsia="ru-RU"/>
        </w:rPr>
        <w:t>51-05 Д/</w:t>
      </w:r>
      <w:proofErr w:type="spellStart"/>
      <w:r w:rsidR="000E74D3">
        <w:rPr>
          <w:rFonts w:ascii="Times New Roman" w:eastAsia="Times New Roman" w:hAnsi="Times New Roman" w:cs="Times New Roman"/>
          <w:color w:val="2C2C2C"/>
          <w:lang w:eastAsia="ru-RU"/>
        </w:rPr>
        <w:t>сп</w:t>
      </w:r>
      <w:proofErr w:type="spellEnd"/>
      <w:r w:rsidR="000E74D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посредством:</w:t>
      </w:r>
    </w:p>
    <w:p w:rsidR="00082E53" w:rsidRPr="00E93A3E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>     </w:t>
      </w: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1)    официального     сайта     администрации </w:t>
      </w:r>
      <w:proofErr w:type="spellStart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www.oek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-</w:t>
      </w:r>
      <w:proofErr w:type="spellStart"/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adm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r</w:t>
      </w:r>
      <w:proofErr w:type="spellStart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u</w:t>
      </w:r>
      <w:proofErr w:type="spellEnd"/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.</w:t>
      </w:r>
    </w:p>
    <w:p w:rsidR="00082E53" w:rsidRPr="00E93A3E" w:rsidRDefault="00C14614" w:rsidP="00082E53">
      <w:pPr>
        <w:shd w:val="clear" w:color="auto" w:fill="FFFFFF"/>
        <w:spacing w:after="96" w:line="240" w:lineRule="auto"/>
        <w:jc w:val="both"/>
        <w:rPr>
          <w:rFonts w:ascii="Tahoma" w:eastAsia="Times New Roman" w:hAnsi="Tahoma" w:cs="Tahoma"/>
          <w:color w:val="2C2C2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2) в      письменной      форме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в адрес 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организатора</w:t>
      </w:r>
      <w:r>
        <w:rPr>
          <w:rFonts w:ascii="Times New Roman" w:eastAsia="Times New Roman" w:hAnsi="Times New Roman" w:cs="Times New Roman"/>
          <w:color w:val="2C2C2C"/>
          <w:lang w:eastAsia="ru-RU"/>
        </w:rPr>
        <w:t>:</w:t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C1461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Иркутская область, Иркутский район, с. Оек, ул. </w:t>
      </w:r>
      <w:r w:rsid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Кирова</w:t>
      </w:r>
      <w:r w:rsidRPr="00C14614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, </w:t>
      </w:r>
      <w:r w:rsid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91 </w:t>
      </w:r>
      <w:r w:rsidR="00BB1D7D" w:rsidRPr="006A65E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«Г»</w:t>
      </w:r>
      <w:r w:rsidR="002F40D7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2F40D7" w:rsidRPr="00E93A3E">
        <w:rPr>
          <w:rFonts w:ascii="Times New Roman" w:eastAsia="Times New Roman" w:hAnsi="Times New Roman" w:cs="Times New Roman"/>
          <w:color w:val="2C2C2C"/>
          <w:lang w:eastAsia="ru-RU"/>
        </w:rPr>
        <w:t>или в форме электронного документа</w:t>
      </w:r>
      <w:r w:rsidR="002F40D7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admin</w:t>
      </w:r>
      <w:r w:rsidR="002F40D7" w:rsidRPr="002F40D7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proofErr w:type="spellStart"/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oek</w:t>
      </w:r>
      <w:proofErr w:type="spellEnd"/>
      <w:r w:rsidR="002F40D7" w:rsidRPr="002F40D7">
        <w:rPr>
          <w:rFonts w:ascii="Times New Roman" w:eastAsia="Times New Roman" w:hAnsi="Times New Roman" w:cs="Times New Roman"/>
          <w:color w:val="2C2C2C"/>
          <w:lang w:eastAsia="ru-RU"/>
        </w:rPr>
        <w:t>@</w:t>
      </w:r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mail</w:t>
      </w:r>
      <w:r w:rsidR="002F40D7" w:rsidRPr="002F40D7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proofErr w:type="spellStart"/>
      <w:r w:rsidR="002F40D7">
        <w:rPr>
          <w:rFonts w:ascii="Times New Roman" w:eastAsia="Times New Roman" w:hAnsi="Times New Roman" w:cs="Times New Roman"/>
          <w:color w:val="2C2C2C"/>
          <w:lang w:val="en-US" w:eastAsia="ru-RU"/>
        </w:rPr>
        <w:t>ru</w:t>
      </w:r>
      <w:proofErr w:type="spellEnd"/>
      <w:r w:rsidR="002F40D7">
        <w:rPr>
          <w:rFonts w:ascii="Times New Roman" w:eastAsia="Times New Roman" w:hAnsi="Times New Roman" w:cs="Times New Roman"/>
          <w:color w:val="2C2C2C"/>
          <w:lang w:eastAsia="ru-RU"/>
        </w:rPr>
        <w:t>. </w:t>
      </w:r>
      <w:r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i/>
          <w:iCs/>
          <w:color w:val="2C2C2C"/>
          <w:vertAlign w:val="superscript"/>
          <w:lang w:eastAsia="ru-RU"/>
        </w:rPr>
        <w:t xml:space="preserve"> </w:t>
      </w:r>
    </w:p>
    <w:p w:rsidR="00082E53" w:rsidRPr="00E93A3E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082E53" w:rsidRPr="00E93A3E">
        <w:rPr>
          <w:rFonts w:ascii="Times New Roman" w:eastAsia="Times New Roman" w:hAnsi="Times New Roman" w:cs="Times New Roman"/>
          <w:color w:val="2C2C2C"/>
          <w:lang w:eastAsia="ru-RU"/>
        </w:rPr>
        <w:t>3)  посредством   записи  в книге (журнале) учета посетителей экспозиции проекта.</w:t>
      </w:r>
    </w:p>
    <w:p w:rsidR="00082E53" w:rsidRPr="00164C43" w:rsidRDefault="00082E5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     </w:t>
      </w:r>
      <w:r w:rsidR="00861AFD">
        <w:rPr>
          <w:rFonts w:ascii="Times New Roman" w:eastAsia="Times New Roman" w:hAnsi="Times New Roman" w:cs="Times New Roman"/>
          <w:color w:val="2C2C2C"/>
          <w:lang w:eastAsia="ru-RU"/>
        </w:rPr>
        <w:t>Информационные материалы,  подлежащие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 рассмотрению   на   общественных</w:t>
      </w:r>
      <w:r w:rsidR="00C14614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обсуждениях,   будут размещены 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с </w:t>
      </w:r>
      <w:r w:rsidR="00C0291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11</w:t>
      </w:r>
      <w:r w:rsidR="00BB1D7D" w:rsidRP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="00C0291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мая</w:t>
      </w:r>
      <w:r w:rsidR="00BB1D7D" w:rsidRP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20</w:t>
      </w:r>
      <w:r w:rsidR="00BB1D7D" w:rsidRPr="00BB1D7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22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 г.   по  </w:t>
      </w:r>
      <w:r w:rsidR="00C0291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24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 20</w:t>
      </w:r>
      <w:r w:rsidR="00C0291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23</w:t>
      </w:r>
      <w:r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г.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на официальном сайте администрации </w:t>
      </w:r>
      <w:proofErr w:type="spellStart"/>
      <w:r w:rsidR="00BB1D7D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www</w:t>
      </w:r>
      <w:proofErr w:type="spellEnd"/>
      <w:r w:rsidR="00BB1D7D" w:rsidRPr="00E93A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  <w:r w:rsidR="00164C43" w:rsidRPr="00164C43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proofErr w:type="spellStart"/>
      <w:r w:rsidR="00164C43" w:rsidRPr="00E93A3E">
        <w:rPr>
          <w:rFonts w:ascii="Times New Roman" w:eastAsia="Times New Roman" w:hAnsi="Times New Roman" w:cs="Times New Roman"/>
          <w:color w:val="2C2C2C"/>
          <w:lang w:eastAsia="ru-RU"/>
        </w:rPr>
        <w:t>oek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-</w:t>
      </w:r>
      <w:proofErr w:type="spellStart"/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adm</w:t>
      </w:r>
      <w:proofErr w:type="spellEnd"/>
      <w:r w:rsidR="00164C43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164C43">
        <w:rPr>
          <w:rFonts w:ascii="Times New Roman" w:eastAsia="Times New Roman" w:hAnsi="Times New Roman" w:cs="Times New Roman"/>
          <w:color w:val="2C2C2C"/>
          <w:lang w:val="en-US" w:eastAsia="ru-RU"/>
        </w:rPr>
        <w:t>r</w:t>
      </w:r>
      <w:proofErr w:type="spellStart"/>
      <w:r w:rsidR="00164C43" w:rsidRPr="00E93A3E">
        <w:rPr>
          <w:rFonts w:ascii="Times New Roman" w:eastAsia="Times New Roman" w:hAnsi="Times New Roman" w:cs="Times New Roman"/>
          <w:color w:val="2C2C2C"/>
          <w:lang w:eastAsia="ru-RU"/>
        </w:rPr>
        <w:t>u</w:t>
      </w:r>
      <w:proofErr w:type="spellEnd"/>
      <w:r w:rsidR="00164C43" w:rsidRPr="00E93A3E">
        <w:rPr>
          <w:rFonts w:ascii="Times New Roman" w:eastAsia="Times New Roman" w:hAnsi="Times New Roman" w:cs="Times New Roman"/>
          <w:color w:val="2C2C2C"/>
          <w:lang w:eastAsia="ru-RU"/>
        </w:rPr>
        <w:t>.</w:t>
      </w:r>
      <w:r w:rsidR="00BB1D7D" w:rsidRPr="00E93A3E"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в разделе</w:t>
      </w:r>
      <w:r w:rsidR="002F40D7" w:rsidRPr="00861AF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: </w:t>
      </w:r>
      <w:r w:rsidR="0069273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документы</w:t>
      </w:r>
      <w:r w:rsidR="002F40D7" w:rsidRPr="00861AFD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.</w:t>
      </w:r>
    </w:p>
    <w:p w:rsidR="00082E53" w:rsidRPr="00E93A3E" w:rsidRDefault="00082E5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</w:p>
    <w:p w:rsidR="001A3335" w:rsidRDefault="001A3335"/>
    <w:sectPr w:rsidR="001A3335" w:rsidSect="00616582">
      <w:pgSz w:w="11906" w:h="16838"/>
      <w:pgMar w:top="851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A7BFF"/>
    <w:multiLevelType w:val="hybridMultilevel"/>
    <w:tmpl w:val="88D01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424BE"/>
    <w:multiLevelType w:val="hybridMultilevel"/>
    <w:tmpl w:val="E5268974"/>
    <w:lvl w:ilvl="0" w:tplc="04190011">
      <w:start w:val="1"/>
      <w:numFmt w:val="decimal"/>
      <w:lvlText w:val="%1)"/>
      <w:lvlJc w:val="left"/>
      <w:pPr>
        <w:ind w:left="989" w:hanging="360"/>
      </w:pPr>
    </w:lvl>
    <w:lvl w:ilvl="1" w:tplc="04190019" w:tentative="1">
      <w:start w:val="1"/>
      <w:numFmt w:val="lowerLetter"/>
      <w:lvlText w:val="%2."/>
      <w:lvlJc w:val="left"/>
      <w:pPr>
        <w:ind w:left="1709" w:hanging="360"/>
      </w:pPr>
    </w:lvl>
    <w:lvl w:ilvl="2" w:tplc="0419001B" w:tentative="1">
      <w:start w:val="1"/>
      <w:numFmt w:val="lowerRoman"/>
      <w:lvlText w:val="%3."/>
      <w:lvlJc w:val="right"/>
      <w:pPr>
        <w:ind w:left="2429" w:hanging="180"/>
      </w:pPr>
    </w:lvl>
    <w:lvl w:ilvl="3" w:tplc="0419000F" w:tentative="1">
      <w:start w:val="1"/>
      <w:numFmt w:val="decimal"/>
      <w:lvlText w:val="%4."/>
      <w:lvlJc w:val="left"/>
      <w:pPr>
        <w:ind w:left="3149" w:hanging="360"/>
      </w:pPr>
    </w:lvl>
    <w:lvl w:ilvl="4" w:tplc="04190019" w:tentative="1">
      <w:start w:val="1"/>
      <w:numFmt w:val="lowerLetter"/>
      <w:lvlText w:val="%5."/>
      <w:lvlJc w:val="left"/>
      <w:pPr>
        <w:ind w:left="3869" w:hanging="360"/>
      </w:pPr>
    </w:lvl>
    <w:lvl w:ilvl="5" w:tplc="0419001B" w:tentative="1">
      <w:start w:val="1"/>
      <w:numFmt w:val="lowerRoman"/>
      <w:lvlText w:val="%6."/>
      <w:lvlJc w:val="right"/>
      <w:pPr>
        <w:ind w:left="4589" w:hanging="180"/>
      </w:pPr>
    </w:lvl>
    <w:lvl w:ilvl="6" w:tplc="0419000F" w:tentative="1">
      <w:start w:val="1"/>
      <w:numFmt w:val="decimal"/>
      <w:lvlText w:val="%7."/>
      <w:lvlJc w:val="left"/>
      <w:pPr>
        <w:ind w:left="5309" w:hanging="360"/>
      </w:pPr>
    </w:lvl>
    <w:lvl w:ilvl="7" w:tplc="04190019" w:tentative="1">
      <w:start w:val="1"/>
      <w:numFmt w:val="lowerLetter"/>
      <w:lvlText w:val="%8."/>
      <w:lvlJc w:val="left"/>
      <w:pPr>
        <w:ind w:left="6029" w:hanging="360"/>
      </w:pPr>
    </w:lvl>
    <w:lvl w:ilvl="8" w:tplc="0419001B" w:tentative="1">
      <w:start w:val="1"/>
      <w:numFmt w:val="lowerRoman"/>
      <w:lvlText w:val="%9."/>
      <w:lvlJc w:val="right"/>
      <w:pPr>
        <w:ind w:left="674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082E53"/>
    <w:rsid w:val="00026B87"/>
    <w:rsid w:val="00082E53"/>
    <w:rsid w:val="000E74D3"/>
    <w:rsid w:val="00164C43"/>
    <w:rsid w:val="001A3335"/>
    <w:rsid w:val="002E7D16"/>
    <w:rsid w:val="002F40D7"/>
    <w:rsid w:val="00301C96"/>
    <w:rsid w:val="00380CFC"/>
    <w:rsid w:val="003A7F38"/>
    <w:rsid w:val="004A7DD9"/>
    <w:rsid w:val="00510F6B"/>
    <w:rsid w:val="005C3853"/>
    <w:rsid w:val="00616582"/>
    <w:rsid w:val="00683760"/>
    <w:rsid w:val="0069234A"/>
    <w:rsid w:val="0069273E"/>
    <w:rsid w:val="006A65E6"/>
    <w:rsid w:val="00783E92"/>
    <w:rsid w:val="007C78F8"/>
    <w:rsid w:val="00861AFD"/>
    <w:rsid w:val="008E76A9"/>
    <w:rsid w:val="00B14B56"/>
    <w:rsid w:val="00BB1D7D"/>
    <w:rsid w:val="00C0291E"/>
    <w:rsid w:val="00C14614"/>
    <w:rsid w:val="00C50E01"/>
    <w:rsid w:val="00C81607"/>
    <w:rsid w:val="00D24F68"/>
    <w:rsid w:val="00F64A11"/>
    <w:rsid w:val="00F86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2022-04-05T02:03:00Z</cp:lastPrinted>
  <dcterms:created xsi:type="dcterms:W3CDTF">2023-05-10T00:27:00Z</dcterms:created>
  <dcterms:modified xsi:type="dcterms:W3CDTF">2023-05-11T02:26:00Z</dcterms:modified>
</cp:coreProperties>
</file>