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4683A" w:rsidRDefault="0074683A" w:rsidP="0074683A">
      <w:pPr>
        <w:spacing w:after="0" w:line="240" w:lineRule="auto"/>
        <w:jc w:val="center"/>
        <w:rPr>
          <w:rFonts w:ascii="Arial" w:hAnsi="Arial" w:cs="Arial"/>
          <w:b/>
          <w:sz w:val="32"/>
          <w:szCs w:val="32"/>
        </w:rPr>
      </w:pPr>
      <w:r>
        <w:rPr>
          <w:rFonts w:ascii="Arial" w:hAnsi="Arial" w:cs="Arial"/>
          <w:sz w:val="24"/>
          <w:szCs w:val="24"/>
        </w:rPr>
        <w:t xml:space="preserve">     </w:t>
      </w:r>
      <w:r>
        <w:rPr>
          <w:rFonts w:ascii="Arial" w:hAnsi="Arial" w:cs="Arial"/>
          <w:noProof/>
          <w:sz w:val="24"/>
          <w:szCs w:val="24"/>
          <w:lang w:eastAsia="ru-RU"/>
        </w:rPr>
        <w:drawing>
          <wp:inline distT="0" distB="0" distL="0" distR="0">
            <wp:extent cx="733425" cy="914400"/>
            <wp:effectExtent l="19050" t="0" r="9525" b="0"/>
            <wp:docPr id="1" name="Рисунок 1" descr="Герб Оек коректировка цветн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Оек коректировка цветной"/>
                    <pic:cNvPicPr>
                      <a:picLocks noChangeAspect="1" noChangeArrowheads="1"/>
                    </pic:cNvPicPr>
                  </pic:nvPicPr>
                  <pic:blipFill>
                    <a:blip r:embed="rId8"/>
                    <a:srcRect/>
                    <a:stretch>
                      <a:fillRect/>
                    </a:stretch>
                  </pic:blipFill>
                  <pic:spPr bwMode="auto">
                    <a:xfrm>
                      <a:off x="0" y="0"/>
                      <a:ext cx="733425" cy="914400"/>
                    </a:xfrm>
                    <a:prstGeom prst="rect">
                      <a:avLst/>
                    </a:prstGeom>
                    <a:noFill/>
                    <a:ln w="9525">
                      <a:noFill/>
                      <a:miter lim="800000"/>
                      <a:headEnd/>
                      <a:tailEnd/>
                    </a:ln>
                  </pic:spPr>
                </pic:pic>
              </a:graphicData>
            </a:graphic>
          </wp:inline>
        </w:drawing>
      </w:r>
      <w:r>
        <w:rPr>
          <w:rFonts w:ascii="Arial" w:hAnsi="Arial" w:cs="Arial"/>
          <w:sz w:val="24"/>
          <w:szCs w:val="24"/>
        </w:rPr>
        <w:t xml:space="preserve">                                                                                                                                                                                                                                                                                                                                                                                                                                                                                                                                                                                                                                                                                                                                                                                                                                                                                                                                                                                                                                             </w:t>
      </w:r>
      <w:r>
        <w:rPr>
          <w:rFonts w:ascii="Arial" w:hAnsi="Arial" w:cs="Arial"/>
          <w:b/>
          <w:sz w:val="32"/>
          <w:szCs w:val="32"/>
        </w:rPr>
        <w:t>РОССИЙСКАЯ ФЕДЕРАЦИЯ</w:t>
      </w:r>
    </w:p>
    <w:p w:rsidR="0074683A" w:rsidRDefault="0074683A" w:rsidP="0074683A">
      <w:pPr>
        <w:spacing w:after="0" w:line="240" w:lineRule="auto"/>
        <w:jc w:val="center"/>
        <w:rPr>
          <w:rFonts w:ascii="Arial" w:hAnsi="Arial" w:cs="Arial"/>
          <w:b/>
          <w:sz w:val="32"/>
          <w:szCs w:val="32"/>
        </w:rPr>
      </w:pPr>
      <w:r>
        <w:rPr>
          <w:rFonts w:ascii="Arial" w:hAnsi="Arial" w:cs="Arial"/>
          <w:b/>
          <w:sz w:val="32"/>
          <w:szCs w:val="32"/>
        </w:rPr>
        <w:t>ИРКУТСКАЯ ОБЛАСТЬ</w:t>
      </w:r>
    </w:p>
    <w:p w:rsidR="0074683A" w:rsidRDefault="0074683A" w:rsidP="0074683A">
      <w:pPr>
        <w:spacing w:after="0" w:line="240" w:lineRule="auto"/>
        <w:jc w:val="center"/>
        <w:rPr>
          <w:rFonts w:ascii="Arial" w:hAnsi="Arial" w:cs="Arial"/>
          <w:b/>
          <w:sz w:val="32"/>
          <w:szCs w:val="32"/>
        </w:rPr>
      </w:pPr>
      <w:r>
        <w:rPr>
          <w:rFonts w:ascii="Arial" w:hAnsi="Arial" w:cs="Arial"/>
          <w:b/>
          <w:sz w:val="32"/>
          <w:szCs w:val="32"/>
        </w:rPr>
        <w:t>ИРКУТСКИЙ РАЙОН</w:t>
      </w:r>
    </w:p>
    <w:p w:rsidR="0074683A" w:rsidRDefault="0074683A" w:rsidP="0074683A">
      <w:pPr>
        <w:spacing w:after="0" w:line="240" w:lineRule="auto"/>
        <w:jc w:val="center"/>
        <w:rPr>
          <w:rFonts w:ascii="Arial" w:hAnsi="Arial" w:cs="Arial"/>
          <w:b/>
          <w:sz w:val="32"/>
          <w:szCs w:val="32"/>
        </w:rPr>
      </w:pPr>
      <w:r>
        <w:rPr>
          <w:rFonts w:ascii="Arial" w:hAnsi="Arial" w:cs="Arial"/>
          <w:b/>
          <w:sz w:val="32"/>
          <w:szCs w:val="32"/>
        </w:rPr>
        <w:t>ОЕКСКОЕ МУНИЦИПАЛЬНОЕ ОБРАЗОВАНИЕ</w:t>
      </w:r>
    </w:p>
    <w:p w:rsidR="0074683A" w:rsidRDefault="0074683A" w:rsidP="0074683A">
      <w:pPr>
        <w:spacing w:after="0" w:line="240" w:lineRule="auto"/>
        <w:jc w:val="center"/>
        <w:rPr>
          <w:rFonts w:ascii="Arial" w:hAnsi="Arial" w:cs="Arial"/>
          <w:b/>
          <w:sz w:val="32"/>
          <w:szCs w:val="32"/>
        </w:rPr>
      </w:pPr>
    </w:p>
    <w:p w:rsidR="0074683A" w:rsidRDefault="0074683A" w:rsidP="0074683A">
      <w:pPr>
        <w:spacing w:after="0" w:line="240" w:lineRule="auto"/>
        <w:jc w:val="center"/>
        <w:rPr>
          <w:rFonts w:ascii="Arial" w:hAnsi="Arial" w:cs="Arial"/>
          <w:b/>
          <w:sz w:val="32"/>
          <w:szCs w:val="32"/>
        </w:rPr>
      </w:pPr>
      <w:r>
        <w:rPr>
          <w:rFonts w:ascii="Arial" w:hAnsi="Arial" w:cs="Arial"/>
          <w:b/>
          <w:sz w:val="32"/>
          <w:szCs w:val="32"/>
        </w:rPr>
        <w:t>ДУМА</w:t>
      </w:r>
    </w:p>
    <w:p w:rsidR="0074683A" w:rsidRDefault="0074683A" w:rsidP="0074683A">
      <w:pPr>
        <w:spacing w:after="0" w:line="240" w:lineRule="auto"/>
        <w:jc w:val="center"/>
        <w:rPr>
          <w:rFonts w:ascii="Arial" w:hAnsi="Arial" w:cs="Arial"/>
          <w:b/>
          <w:sz w:val="32"/>
          <w:szCs w:val="32"/>
        </w:rPr>
      </w:pPr>
    </w:p>
    <w:p w:rsidR="0074683A" w:rsidRDefault="0074683A" w:rsidP="0074683A">
      <w:pPr>
        <w:spacing w:after="0" w:line="240" w:lineRule="auto"/>
        <w:jc w:val="center"/>
        <w:rPr>
          <w:rFonts w:ascii="Arial" w:hAnsi="Arial" w:cs="Arial"/>
          <w:b/>
          <w:sz w:val="32"/>
          <w:szCs w:val="32"/>
        </w:rPr>
      </w:pPr>
      <w:r>
        <w:rPr>
          <w:rFonts w:ascii="Arial" w:hAnsi="Arial" w:cs="Arial"/>
          <w:b/>
          <w:sz w:val="32"/>
          <w:szCs w:val="32"/>
        </w:rPr>
        <w:t>РЕШЕНИЕ</w:t>
      </w:r>
    </w:p>
    <w:p w:rsidR="0074683A" w:rsidRDefault="0074683A" w:rsidP="0074683A">
      <w:pPr>
        <w:shd w:val="clear" w:color="auto" w:fill="FFFFFF"/>
        <w:spacing w:after="0" w:line="240" w:lineRule="auto"/>
        <w:jc w:val="both"/>
        <w:rPr>
          <w:rFonts w:ascii="Arabic Typesetting" w:hAnsi="Arabic Typesetting" w:cs="Arabic Typesetting"/>
          <w:b/>
          <w:spacing w:val="-5"/>
          <w:w w:val="136"/>
        </w:rPr>
      </w:pPr>
    </w:p>
    <w:p w:rsidR="0074683A" w:rsidRPr="00510C16" w:rsidRDefault="0074683A" w:rsidP="0074683A">
      <w:pPr>
        <w:shd w:val="clear" w:color="auto" w:fill="FFFFFF"/>
        <w:spacing w:after="0" w:line="240" w:lineRule="auto"/>
        <w:jc w:val="both"/>
        <w:rPr>
          <w:rFonts w:ascii="Arial" w:hAnsi="Arial" w:cs="Arial"/>
          <w:sz w:val="24"/>
          <w:szCs w:val="24"/>
        </w:rPr>
      </w:pPr>
      <w:r w:rsidRPr="00510C16">
        <w:rPr>
          <w:rFonts w:ascii="Arial" w:hAnsi="Arial" w:cs="Arial"/>
          <w:sz w:val="24"/>
          <w:szCs w:val="24"/>
        </w:rPr>
        <w:t>от «</w:t>
      </w:r>
      <w:r w:rsidR="00E276CF">
        <w:rPr>
          <w:rFonts w:ascii="Arial" w:hAnsi="Arial" w:cs="Arial"/>
          <w:sz w:val="24"/>
          <w:szCs w:val="24"/>
        </w:rPr>
        <w:t>30</w:t>
      </w:r>
      <w:r w:rsidRPr="00510C16">
        <w:rPr>
          <w:rFonts w:ascii="Arial" w:hAnsi="Arial" w:cs="Arial"/>
          <w:sz w:val="24"/>
          <w:szCs w:val="24"/>
        </w:rPr>
        <w:t xml:space="preserve">» </w:t>
      </w:r>
      <w:r w:rsidR="00E276CF">
        <w:rPr>
          <w:rFonts w:ascii="Arial" w:hAnsi="Arial" w:cs="Arial"/>
          <w:sz w:val="24"/>
          <w:szCs w:val="24"/>
        </w:rPr>
        <w:t>марта</w:t>
      </w:r>
      <w:r w:rsidRPr="00510C16">
        <w:rPr>
          <w:rFonts w:ascii="Arial" w:hAnsi="Arial" w:cs="Arial"/>
          <w:sz w:val="24"/>
          <w:szCs w:val="24"/>
        </w:rPr>
        <w:t xml:space="preserve"> 201</w:t>
      </w:r>
      <w:r w:rsidR="00C839C2" w:rsidRPr="00510C16">
        <w:rPr>
          <w:rFonts w:ascii="Arial" w:hAnsi="Arial" w:cs="Arial"/>
          <w:sz w:val="24"/>
          <w:szCs w:val="24"/>
        </w:rPr>
        <w:t>8 г.</w:t>
      </w:r>
      <w:r w:rsidR="00C839C2" w:rsidRPr="00510C16">
        <w:rPr>
          <w:rFonts w:ascii="Arial" w:hAnsi="Arial" w:cs="Arial"/>
          <w:sz w:val="24"/>
          <w:szCs w:val="24"/>
        </w:rPr>
        <w:tab/>
      </w:r>
      <w:r w:rsidR="00C839C2" w:rsidRPr="00510C16">
        <w:rPr>
          <w:rFonts w:ascii="Arial" w:hAnsi="Arial" w:cs="Arial"/>
          <w:sz w:val="24"/>
          <w:szCs w:val="24"/>
        </w:rPr>
        <w:tab/>
      </w:r>
      <w:r w:rsidR="00C839C2" w:rsidRPr="00510C16">
        <w:rPr>
          <w:rFonts w:ascii="Arial" w:hAnsi="Arial" w:cs="Arial"/>
          <w:sz w:val="24"/>
          <w:szCs w:val="24"/>
        </w:rPr>
        <w:tab/>
      </w:r>
      <w:r w:rsidRPr="00510C16">
        <w:rPr>
          <w:rFonts w:ascii="Arial" w:hAnsi="Arial" w:cs="Arial"/>
          <w:sz w:val="24"/>
          <w:szCs w:val="24"/>
        </w:rPr>
        <w:t xml:space="preserve">      </w:t>
      </w:r>
      <w:r w:rsidR="00510C16">
        <w:rPr>
          <w:rFonts w:ascii="Arial" w:hAnsi="Arial" w:cs="Arial"/>
          <w:sz w:val="24"/>
          <w:szCs w:val="24"/>
        </w:rPr>
        <w:t xml:space="preserve">                                 </w:t>
      </w:r>
      <w:r w:rsidRPr="00510C16">
        <w:rPr>
          <w:rFonts w:ascii="Arial" w:hAnsi="Arial" w:cs="Arial"/>
          <w:sz w:val="24"/>
          <w:szCs w:val="24"/>
        </w:rPr>
        <w:t xml:space="preserve"> </w:t>
      </w:r>
      <w:r w:rsidR="00E276CF">
        <w:rPr>
          <w:rFonts w:ascii="Arial" w:hAnsi="Arial" w:cs="Arial"/>
          <w:sz w:val="24"/>
          <w:szCs w:val="24"/>
        </w:rPr>
        <w:t xml:space="preserve">           </w:t>
      </w:r>
      <w:r w:rsidRPr="00510C16">
        <w:rPr>
          <w:rFonts w:ascii="Arial" w:hAnsi="Arial" w:cs="Arial"/>
          <w:sz w:val="24"/>
          <w:szCs w:val="24"/>
        </w:rPr>
        <w:t xml:space="preserve">  № </w:t>
      </w:r>
      <w:r w:rsidR="00E276CF">
        <w:rPr>
          <w:rFonts w:ascii="Arial" w:hAnsi="Arial" w:cs="Arial"/>
          <w:sz w:val="24"/>
          <w:szCs w:val="24"/>
        </w:rPr>
        <w:t>7-17 Д/сп</w:t>
      </w:r>
    </w:p>
    <w:p w:rsidR="0074683A" w:rsidRPr="00C839C2" w:rsidRDefault="0074683A" w:rsidP="00F627D4">
      <w:pPr>
        <w:spacing w:line="240" w:lineRule="auto"/>
        <w:jc w:val="both"/>
        <w:rPr>
          <w:rFonts w:ascii="Arial" w:hAnsi="Arial" w:cs="Arial"/>
          <w:sz w:val="32"/>
          <w:szCs w:val="32"/>
        </w:rPr>
      </w:pPr>
    </w:p>
    <w:p w:rsidR="0074683A" w:rsidRDefault="0074683A" w:rsidP="0074683A">
      <w:pPr>
        <w:spacing w:after="0" w:line="240" w:lineRule="auto"/>
        <w:jc w:val="center"/>
        <w:rPr>
          <w:rFonts w:ascii="Arial" w:hAnsi="Arial" w:cs="Arial"/>
          <w:b/>
          <w:sz w:val="32"/>
          <w:szCs w:val="32"/>
        </w:rPr>
      </w:pPr>
      <w:r>
        <w:rPr>
          <w:rFonts w:ascii="Arial" w:hAnsi="Arial" w:cs="Arial"/>
          <w:b/>
          <w:sz w:val="32"/>
          <w:szCs w:val="32"/>
        </w:rPr>
        <w:t xml:space="preserve">ОБ УТВЕРЖДЕНИИ ПРОГРАММЫ КОМПЛЕКСНОГО РАЗВИТИЯ СИСТЕМ ТРАНСПОРТНОЙ ИНФРАСТРУКТУРЫ ОЕКСКОГО МУНИЦИПАЛЬНОГО ОБРАЗОВАНИЯ ИРКУТСКОГО РАЙОНА ИРКУТСКОЙ ОБЛАСТИ </w:t>
      </w:r>
    </w:p>
    <w:p w:rsidR="0074683A" w:rsidRDefault="0074683A" w:rsidP="0074683A">
      <w:pPr>
        <w:spacing w:after="0" w:line="240" w:lineRule="auto"/>
        <w:jc w:val="center"/>
        <w:rPr>
          <w:rFonts w:ascii="Arial" w:hAnsi="Arial" w:cs="Arial"/>
          <w:b/>
          <w:sz w:val="32"/>
          <w:szCs w:val="32"/>
        </w:rPr>
      </w:pPr>
      <w:r>
        <w:rPr>
          <w:rFonts w:ascii="Arial" w:hAnsi="Arial" w:cs="Arial"/>
          <w:b/>
          <w:sz w:val="32"/>
          <w:szCs w:val="32"/>
        </w:rPr>
        <w:t>НА ПЕРИОД 2018 – 2030 ГГ.</w:t>
      </w:r>
    </w:p>
    <w:p w:rsidR="0074683A" w:rsidRDefault="0074683A" w:rsidP="0074683A">
      <w:pPr>
        <w:spacing w:after="0" w:line="240" w:lineRule="auto"/>
        <w:rPr>
          <w:rFonts w:ascii="Arial" w:hAnsi="Arial" w:cs="Arial"/>
          <w:sz w:val="24"/>
          <w:szCs w:val="24"/>
        </w:rPr>
      </w:pPr>
    </w:p>
    <w:p w:rsidR="0074683A" w:rsidRDefault="0074683A" w:rsidP="0074683A">
      <w:pPr>
        <w:spacing w:after="0" w:line="240" w:lineRule="auto"/>
        <w:rPr>
          <w:rFonts w:ascii="Arial" w:hAnsi="Arial" w:cs="Arial"/>
          <w:sz w:val="24"/>
          <w:szCs w:val="24"/>
        </w:rPr>
      </w:pPr>
    </w:p>
    <w:p w:rsidR="0074683A" w:rsidRDefault="0074683A" w:rsidP="0074683A">
      <w:pPr>
        <w:spacing w:after="0" w:line="240" w:lineRule="auto"/>
        <w:ind w:firstLine="709"/>
        <w:jc w:val="both"/>
        <w:rPr>
          <w:rFonts w:ascii="Arial" w:hAnsi="Arial" w:cs="Arial"/>
          <w:sz w:val="24"/>
          <w:szCs w:val="24"/>
        </w:rPr>
      </w:pPr>
      <w:r>
        <w:rPr>
          <w:rFonts w:ascii="Arial" w:hAnsi="Arial" w:cs="Arial"/>
          <w:sz w:val="24"/>
          <w:szCs w:val="24"/>
        </w:rPr>
        <w:t xml:space="preserve">В целях </w:t>
      </w:r>
      <w:r w:rsidR="00FE47B8">
        <w:rPr>
          <w:rFonts w:ascii="Arial" w:hAnsi="Arial" w:cs="Arial"/>
          <w:sz w:val="24"/>
          <w:szCs w:val="24"/>
        </w:rPr>
        <w:t>разработки комплекса мероприятий</w:t>
      </w:r>
      <w:r>
        <w:rPr>
          <w:rFonts w:ascii="Arial" w:hAnsi="Arial" w:cs="Arial"/>
          <w:sz w:val="24"/>
          <w:szCs w:val="24"/>
        </w:rPr>
        <w:t>,</w:t>
      </w:r>
      <w:r w:rsidR="00FE47B8">
        <w:rPr>
          <w:rFonts w:ascii="Arial" w:hAnsi="Arial" w:cs="Arial"/>
          <w:sz w:val="24"/>
          <w:szCs w:val="24"/>
        </w:rPr>
        <w:t xml:space="preserve"> направленных на повышение надежности</w:t>
      </w:r>
      <w:r w:rsidR="005D3271">
        <w:rPr>
          <w:rFonts w:ascii="Arial" w:hAnsi="Arial" w:cs="Arial"/>
          <w:sz w:val="24"/>
          <w:szCs w:val="24"/>
        </w:rPr>
        <w:t xml:space="preserve"> и</w:t>
      </w:r>
      <w:r w:rsidR="00FE47B8">
        <w:rPr>
          <w:rFonts w:ascii="Arial" w:hAnsi="Arial" w:cs="Arial"/>
          <w:sz w:val="24"/>
          <w:szCs w:val="24"/>
        </w:rPr>
        <w:t xml:space="preserve"> эффективно</w:t>
      </w:r>
      <w:r w:rsidR="005D3271">
        <w:rPr>
          <w:rFonts w:ascii="Arial" w:hAnsi="Arial" w:cs="Arial"/>
          <w:sz w:val="24"/>
          <w:szCs w:val="24"/>
        </w:rPr>
        <w:t>го развития</w:t>
      </w:r>
      <w:r w:rsidR="00FE47B8">
        <w:rPr>
          <w:rFonts w:ascii="Arial" w:hAnsi="Arial" w:cs="Arial"/>
          <w:sz w:val="24"/>
          <w:szCs w:val="24"/>
        </w:rPr>
        <w:t xml:space="preserve"> транспортной</w:t>
      </w:r>
      <w:r>
        <w:rPr>
          <w:rFonts w:ascii="Arial" w:hAnsi="Arial" w:cs="Arial"/>
          <w:sz w:val="24"/>
          <w:szCs w:val="24"/>
        </w:rPr>
        <w:t xml:space="preserve"> инфраструктуры</w:t>
      </w:r>
      <w:r w:rsidR="00FE47B8">
        <w:rPr>
          <w:rFonts w:ascii="Arial" w:hAnsi="Arial" w:cs="Arial"/>
          <w:sz w:val="24"/>
          <w:szCs w:val="24"/>
        </w:rPr>
        <w:t xml:space="preserve">, расположенной на территории </w:t>
      </w:r>
      <w:r>
        <w:rPr>
          <w:rFonts w:ascii="Arial" w:hAnsi="Arial" w:cs="Arial"/>
          <w:sz w:val="24"/>
          <w:szCs w:val="24"/>
        </w:rPr>
        <w:t xml:space="preserve"> Оекского муниципального образования </w:t>
      </w:r>
      <w:r w:rsidR="00FE47B8">
        <w:rPr>
          <w:rFonts w:ascii="Arial" w:hAnsi="Arial" w:cs="Arial"/>
          <w:sz w:val="24"/>
          <w:szCs w:val="24"/>
        </w:rPr>
        <w:t xml:space="preserve">Иркутского района Иркутской области, </w:t>
      </w:r>
      <w:r>
        <w:rPr>
          <w:rFonts w:ascii="Arial" w:hAnsi="Arial" w:cs="Arial"/>
          <w:sz w:val="24"/>
          <w:szCs w:val="24"/>
        </w:rPr>
        <w:t xml:space="preserve"> руководствуясь ст. ст. 1, 8, 26 Градостроительного кодекса Российской Федерации, ст. ст. 14, 14.1, 28, 36, 52 Федерального Закона от 06.10.2003 года за № 131-ФЗ «Об общих принципах организации местного самоуправления в Российской Федерации», Постановлением Правительства Российской Федерации от </w:t>
      </w:r>
      <w:r w:rsidR="00FE47B8">
        <w:rPr>
          <w:rFonts w:ascii="Arial" w:hAnsi="Arial" w:cs="Arial"/>
          <w:sz w:val="24"/>
          <w:szCs w:val="24"/>
        </w:rPr>
        <w:t>25</w:t>
      </w:r>
      <w:r>
        <w:rPr>
          <w:rFonts w:ascii="Arial" w:hAnsi="Arial" w:cs="Arial"/>
          <w:sz w:val="24"/>
          <w:szCs w:val="24"/>
        </w:rPr>
        <w:t>.1</w:t>
      </w:r>
      <w:r w:rsidR="00FE47B8">
        <w:rPr>
          <w:rFonts w:ascii="Arial" w:hAnsi="Arial" w:cs="Arial"/>
          <w:sz w:val="24"/>
          <w:szCs w:val="24"/>
        </w:rPr>
        <w:t>2.2015 № 1440</w:t>
      </w:r>
      <w:r>
        <w:rPr>
          <w:rFonts w:ascii="Arial" w:hAnsi="Arial" w:cs="Arial"/>
          <w:sz w:val="24"/>
          <w:szCs w:val="24"/>
        </w:rPr>
        <w:t xml:space="preserve"> «Об утверждении требований к программам комплексного развития </w:t>
      </w:r>
      <w:r w:rsidR="00FE47B8">
        <w:rPr>
          <w:rFonts w:ascii="Arial" w:hAnsi="Arial" w:cs="Arial"/>
          <w:sz w:val="24"/>
          <w:szCs w:val="24"/>
        </w:rPr>
        <w:t>транспортной</w:t>
      </w:r>
      <w:r>
        <w:rPr>
          <w:rFonts w:ascii="Arial" w:hAnsi="Arial" w:cs="Arial"/>
          <w:sz w:val="24"/>
          <w:szCs w:val="24"/>
        </w:rPr>
        <w:t xml:space="preserve"> инфраструктуры поселений, городских округов», ст. ст. 6, 49 Устава Оекского муниципального образования, Генеральным планом Оекского сельского поселения, утвержденного решением Думы Оекского муниципального образования от 30.03.2012 года №61-15 Д/сп, Дума Оекского муниципального образования, </w:t>
      </w:r>
    </w:p>
    <w:p w:rsidR="0074683A" w:rsidRDefault="0074683A" w:rsidP="0074683A">
      <w:pPr>
        <w:spacing w:after="0" w:line="240" w:lineRule="auto"/>
        <w:ind w:firstLine="709"/>
        <w:jc w:val="both"/>
        <w:rPr>
          <w:rFonts w:ascii="Arial" w:hAnsi="Arial" w:cs="Arial"/>
          <w:sz w:val="24"/>
          <w:szCs w:val="24"/>
        </w:rPr>
      </w:pPr>
    </w:p>
    <w:p w:rsidR="0074683A" w:rsidRDefault="0074683A" w:rsidP="0074683A">
      <w:pPr>
        <w:jc w:val="center"/>
        <w:rPr>
          <w:rFonts w:ascii="Arial" w:hAnsi="Arial" w:cs="Arial"/>
          <w:b/>
          <w:sz w:val="30"/>
          <w:szCs w:val="30"/>
        </w:rPr>
      </w:pPr>
      <w:r>
        <w:rPr>
          <w:rFonts w:ascii="Arial" w:hAnsi="Arial" w:cs="Arial"/>
          <w:b/>
          <w:sz w:val="30"/>
          <w:szCs w:val="30"/>
        </w:rPr>
        <w:t>РЕШИЛА:</w:t>
      </w:r>
    </w:p>
    <w:p w:rsidR="0074683A" w:rsidRDefault="0074683A" w:rsidP="0074683A">
      <w:pPr>
        <w:spacing w:after="0" w:line="240" w:lineRule="auto"/>
        <w:ind w:firstLine="709"/>
        <w:jc w:val="both"/>
        <w:rPr>
          <w:rFonts w:ascii="Arial" w:hAnsi="Arial" w:cs="Arial"/>
          <w:sz w:val="24"/>
          <w:szCs w:val="24"/>
        </w:rPr>
      </w:pPr>
      <w:r>
        <w:rPr>
          <w:rFonts w:ascii="Arial" w:hAnsi="Arial" w:cs="Arial"/>
          <w:sz w:val="24"/>
          <w:szCs w:val="24"/>
        </w:rPr>
        <w:t xml:space="preserve">1. Утвердить Программу комплексного развития систем транспортной инфраструктуры Оекского муниципального образования Иркутского района Иркутской области на 2018-2030 годы (Приложение №1). </w:t>
      </w:r>
    </w:p>
    <w:p w:rsidR="0074683A" w:rsidRDefault="0074683A" w:rsidP="0074683A">
      <w:pPr>
        <w:widowControl w:val="0"/>
        <w:shd w:val="clear" w:color="auto" w:fill="FFFFFF"/>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 xml:space="preserve">2. Опубликовать настоящее решение в информационном бюллетене «Вестник Оекского муниципального образования» и разместить в информационно-телекоммуникационной сети «Интернет» на сайте администрации </w:t>
      </w:r>
      <w:r>
        <w:rPr>
          <w:rFonts w:ascii="Arial" w:hAnsi="Arial" w:cs="Arial"/>
          <w:sz w:val="24"/>
          <w:szCs w:val="24"/>
          <w:lang w:val="en-US"/>
        </w:rPr>
        <w:t>www</w:t>
      </w:r>
      <w:r>
        <w:rPr>
          <w:rFonts w:ascii="Arial" w:hAnsi="Arial" w:cs="Arial"/>
          <w:sz w:val="24"/>
          <w:szCs w:val="24"/>
        </w:rPr>
        <w:t>.</w:t>
      </w:r>
      <w:r>
        <w:rPr>
          <w:rFonts w:ascii="Arial" w:hAnsi="Arial" w:cs="Arial"/>
          <w:sz w:val="24"/>
          <w:szCs w:val="24"/>
          <w:lang w:val="en-US"/>
        </w:rPr>
        <w:t>oek</w:t>
      </w:r>
      <w:r>
        <w:rPr>
          <w:rFonts w:ascii="Arial" w:hAnsi="Arial" w:cs="Arial"/>
          <w:sz w:val="24"/>
          <w:szCs w:val="24"/>
        </w:rPr>
        <w:t>.</w:t>
      </w:r>
      <w:r>
        <w:rPr>
          <w:rFonts w:ascii="Arial" w:hAnsi="Arial" w:cs="Arial"/>
          <w:sz w:val="24"/>
          <w:szCs w:val="24"/>
          <w:lang w:val="en-US"/>
        </w:rPr>
        <w:t>su</w:t>
      </w:r>
      <w:r>
        <w:rPr>
          <w:rFonts w:ascii="Arial" w:hAnsi="Arial" w:cs="Arial"/>
          <w:sz w:val="24"/>
          <w:szCs w:val="24"/>
        </w:rPr>
        <w:t>.</w:t>
      </w:r>
    </w:p>
    <w:p w:rsidR="0074683A" w:rsidRDefault="0074683A" w:rsidP="0074683A">
      <w:pPr>
        <w:spacing w:after="0" w:line="240" w:lineRule="auto"/>
        <w:ind w:firstLine="709"/>
        <w:jc w:val="both"/>
        <w:rPr>
          <w:rFonts w:ascii="Arial" w:hAnsi="Arial" w:cs="Arial"/>
          <w:sz w:val="24"/>
          <w:szCs w:val="24"/>
        </w:rPr>
      </w:pPr>
      <w:r>
        <w:rPr>
          <w:rFonts w:ascii="Arial" w:hAnsi="Arial" w:cs="Arial"/>
          <w:sz w:val="24"/>
          <w:szCs w:val="24"/>
        </w:rPr>
        <w:lastRenderedPageBreak/>
        <w:t>3. Настоящее решение вступает в силу со дня его официального опубликования.</w:t>
      </w:r>
    </w:p>
    <w:p w:rsidR="0074683A" w:rsidRDefault="0074683A" w:rsidP="0074683A">
      <w:pPr>
        <w:spacing w:after="0" w:line="240" w:lineRule="auto"/>
        <w:ind w:firstLine="709"/>
        <w:jc w:val="both"/>
        <w:rPr>
          <w:rFonts w:ascii="Arial" w:hAnsi="Arial" w:cs="Arial"/>
          <w:sz w:val="24"/>
          <w:szCs w:val="24"/>
        </w:rPr>
      </w:pPr>
      <w:r>
        <w:rPr>
          <w:rFonts w:ascii="Arial" w:hAnsi="Arial" w:cs="Arial"/>
          <w:sz w:val="24"/>
          <w:szCs w:val="24"/>
        </w:rPr>
        <w:t>4. Контроль за исполнением настоящего решения возложить на постоянную комиссию планово-бюджетную, по экономике, хозяйству и муниципальной собственности.</w:t>
      </w:r>
    </w:p>
    <w:p w:rsidR="0074683A" w:rsidRDefault="0074683A" w:rsidP="0074683A">
      <w:pPr>
        <w:spacing w:after="0" w:line="240" w:lineRule="auto"/>
        <w:ind w:firstLine="709"/>
        <w:jc w:val="both"/>
        <w:rPr>
          <w:rFonts w:ascii="Arial" w:hAnsi="Arial" w:cs="Arial"/>
          <w:sz w:val="24"/>
          <w:szCs w:val="24"/>
        </w:rPr>
      </w:pPr>
    </w:p>
    <w:p w:rsidR="0074683A" w:rsidRDefault="0074683A" w:rsidP="0074683A">
      <w:pPr>
        <w:spacing w:after="0" w:line="240" w:lineRule="auto"/>
        <w:jc w:val="both"/>
        <w:rPr>
          <w:rFonts w:ascii="Arial" w:hAnsi="Arial" w:cs="Arial"/>
          <w:sz w:val="24"/>
          <w:szCs w:val="24"/>
        </w:rPr>
      </w:pPr>
      <w:r>
        <w:rPr>
          <w:rFonts w:ascii="Arial" w:hAnsi="Arial" w:cs="Arial"/>
          <w:sz w:val="24"/>
          <w:szCs w:val="24"/>
        </w:rPr>
        <w:br/>
        <w:t>Глава Оекского</w:t>
      </w:r>
    </w:p>
    <w:p w:rsidR="0074683A" w:rsidRDefault="0074683A" w:rsidP="0074683A">
      <w:pPr>
        <w:spacing w:after="0" w:line="240" w:lineRule="auto"/>
        <w:jc w:val="both"/>
        <w:rPr>
          <w:rFonts w:ascii="Arial" w:hAnsi="Arial" w:cs="Arial"/>
          <w:sz w:val="24"/>
          <w:szCs w:val="24"/>
        </w:rPr>
      </w:pPr>
      <w:r>
        <w:rPr>
          <w:rFonts w:ascii="Arial" w:hAnsi="Arial" w:cs="Arial"/>
          <w:sz w:val="24"/>
          <w:szCs w:val="24"/>
        </w:rPr>
        <w:t>муниципального образо</w:t>
      </w:r>
      <w:r w:rsidR="00C839C2">
        <w:rPr>
          <w:rFonts w:ascii="Arial" w:hAnsi="Arial" w:cs="Arial"/>
          <w:sz w:val="24"/>
          <w:szCs w:val="24"/>
        </w:rPr>
        <w:t xml:space="preserve">вания </w:t>
      </w:r>
      <w:r w:rsidR="00C839C2">
        <w:rPr>
          <w:rFonts w:ascii="Arial" w:hAnsi="Arial" w:cs="Arial"/>
          <w:sz w:val="24"/>
          <w:szCs w:val="24"/>
        </w:rPr>
        <w:tab/>
      </w:r>
      <w:r w:rsidR="00C839C2">
        <w:rPr>
          <w:rFonts w:ascii="Arial" w:hAnsi="Arial" w:cs="Arial"/>
          <w:sz w:val="24"/>
          <w:szCs w:val="24"/>
        </w:rPr>
        <w:tab/>
      </w:r>
      <w:r w:rsidR="00C839C2">
        <w:rPr>
          <w:rFonts w:ascii="Arial" w:hAnsi="Arial" w:cs="Arial"/>
          <w:sz w:val="24"/>
          <w:szCs w:val="24"/>
        </w:rPr>
        <w:tab/>
      </w:r>
      <w:r w:rsidR="00C839C2">
        <w:rPr>
          <w:rFonts w:ascii="Arial" w:hAnsi="Arial" w:cs="Arial"/>
          <w:sz w:val="24"/>
          <w:szCs w:val="24"/>
        </w:rPr>
        <w:tab/>
        <w:t xml:space="preserve">        </w:t>
      </w:r>
      <w:r>
        <w:rPr>
          <w:rFonts w:ascii="Arial" w:hAnsi="Arial" w:cs="Arial"/>
          <w:sz w:val="24"/>
          <w:szCs w:val="24"/>
        </w:rPr>
        <w:t xml:space="preserve">                   О.А. Парфенов </w:t>
      </w:r>
    </w:p>
    <w:p w:rsidR="0074683A" w:rsidRDefault="0074683A" w:rsidP="0074683A">
      <w:pPr>
        <w:jc w:val="both"/>
        <w:rPr>
          <w:rFonts w:ascii="Arial" w:hAnsi="Arial" w:cs="Arial"/>
        </w:rPr>
      </w:pPr>
    </w:p>
    <w:p w:rsidR="0074683A" w:rsidRDefault="0074683A" w:rsidP="0074683A">
      <w:pPr>
        <w:jc w:val="both"/>
        <w:rPr>
          <w:rFonts w:ascii="Arial" w:hAnsi="Arial" w:cs="Arial"/>
        </w:rPr>
      </w:pPr>
    </w:p>
    <w:p w:rsidR="0074683A" w:rsidRDefault="0074683A" w:rsidP="0074683A">
      <w:pPr>
        <w:spacing w:after="0" w:line="240" w:lineRule="auto"/>
        <w:rPr>
          <w:rFonts w:ascii="Arial" w:hAnsi="Arial" w:cs="Arial"/>
          <w:sz w:val="24"/>
          <w:szCs w:val="24"/>
        </w:rPr>
      </w:pPr>
      <w:r>
        <w:rPr>
          <w:rFonts w:ascii="Arial" w:hAnsi="Arial" w:cs="Arial"/>
          <w:sz w:val="24"/>
          <w:szCs w:val="24"/>
        </w:rPr>
        <w:t xml:space="preserve">                                                                   </w:t>
      </w:r>
    </w:p>
    <w:p w:rsidR="0074683A" w:rsidRDefault="0074683A" w:rsidP="0074683A">
      <w:pPr>
        <w:spacing w:after="0" w:line="240" w:lineRule="auto"/>
        <w:rPr>
          <w:rFonts w:ascii="Arial" w:hAnsi="Arial" w:cs="Arial"/>
          <w:sz w:val="24"/>
          <w:szCs w:val="24"/>
        </w:rPr>
      </w:pPr>
    </w:p>
    <w:p w:rsidR="0074683A" w:rsidRDefault="0074683A" w:rsidP="00780E99">
      <w:pPr>
        <w:spacing w:after="0" w:line="240" w:lineRule="auto"/>
        <w:jc w:val="center"/>
        <w:rPr>
          <w:rFonts w:ascii="Times New Roman" w:hAnsi="Times New Roman" w:cs="Times New Roman"/>
          <w:b/>
          <w:sz w:val="28"/>
        </w:rPr>
      </w:pPr>
    </w:p>
    <w:p w:rsidR="0074683A" w:rsidRDefault="0074683A" w:rsidP="00780E99">
      <w:pPr>
        <w:spacing w:after="0" w:line="240" w:lineRule="auto"/>
        <w:jc w:val="center"/>
        <w:rPr>
          <w:rFonts w:ascii="Times New Roman" w:hAnsi="Times New Roman" w:cs="Times New Roman"/>
          <w:b/>
          <w:sz w:val="28"/>
        </w:rPr>
      </w:pPr>
    </w:p>
    <w:p w:rsidR="0074683A" w:rsidRDefault="0074683A" w:rsidP="00780E99">
      <w:pPr>
        <w:spacing w:after="0" w:line="240" w:lineRule="auto"/>
        <w:jc w:val="center"/>
        <w:rPr>
          <w:rFonts w:ascii="Times New Roman" w:hAnsi="Times New Roman" w:cs="Times New Roman"/>
          <w:b/>
          <w:sz w:val="28"/>
        </w:rPr>
      </w:pPr>
    </w:p>
    <w:p w:rsidR="0074683A" w:rsidRDefault="0074683A" w:rsidP="00780E99">
      <w:pPr>
        <w:spacing w:after="0" w:line="240" w:lineRule="auto"/>
        <w:jc w:val="center"/>
        <w:rPr>
          <w:rFonts w:ascii="Times New Roman" w:hAnsi="Times New Roman" w:cs="Times New Roman"/>
          <w:b/>
          <w:sz w:val="28"/>
        </w:rPr>
      </w:pPr>
    </w:p>
    <w:p w:rsidR="0074683A" w:rsidRDefault="0074683A" w:rsidP="00780E99">
      <w:pPr>
        <w:spacing w:after="0" w:line="240" w:lineRule="auto"/>
        <w:jc w:val="center"/>
        <w:rPr>
          <w:rFonts w:ascii="Times New Roman" w:hAnsi="Times New Roman" w:cs="Times New Roman"/>
          <w:b/>
          <w:sz w:val="28"/>
        </w:rPr>
      </w:pPr>
    </w:p>
    <w:p w:rsidR="0074683A" w:rsidRDefault="0074683A" w:rsidP="00780E99">
      <w:pPr>
        <w:spacing w:after="0" w:line="240" w:lineRule="auto"/>
        <w:jc w:val="center"/>
        <w:rPr>
          <w:rFonts w:ascii="Times New Roman" w:hAnsi="Times New Roman" w:cs="Times New Roman"/>
          <w:b/>
          <w:sz w:val="28"/>
        </w:rPr>
      </w:pPr>
    </w:p>
    <w:p w:rsidR="0074683A" w:rsidRDefault="0074683A" w:rsidP="00780E99">
      <w:pPr>
        <w:spacing w:after="0" w:line="240" w:lineRule="auto"/>
        <w:jc w:val="center"/>
        <w:rPr>
          <w:rFonts w:ascii="Times New Roman" w:hAnsi="Times New Roman" w:cs="Times New Roman"/>
          <w:b/>
          <w:sz w:val="28"/>
        </w:rPr>
      </w:pPr>
    </w:p>
    <w:p w:rsidR="0074683A" w:rsidRDefault="0074683A" w:rsidP="00780E99">
      <w:pPr>
        <w:spacing w:after="0" w:line="240" w:lineRule="auto"/>
        <w:jc w:val="center"/>
        <w:rPr>
          <w:rFonts w:ascii="Times New Roman" w:hAnsi="Times New Roman" w:cs="Times New Roman"/>
          <w:b/>
          <w:sz w:val="28"/>
        </w:rPr>
      </w:pPr>
    </w:p>
    <w:p w:rsidR="0074683A" w:rsidRDefault="0074683A" w:rsidP="00780E99">
      <w:pPr>
        <w:spacing w:after="0" w:line="240" w:lineRule="auto"/>
        <w:jc w:val="center"/>
        <w:rPr>
          <w:rFonts w:ascii="Times New Roman" w:hAnsi="Times New Roman" w:cs="Times New Roman"/>
          <w:b/>
          <w:sz w:val="28"/>
        </w:rPr>
      </w:pPr>
    </w:p>
    <w:p w:rsidR="0074683A" w:rsidRDefault="0074683A" w:rsidP="00780E99">
      <w:pPr>
        <w:spacing w:after="0" w:line="240" w:lineRule="auto"/>
        <w:jc w:val="center"/>
        <w:rPr>
          <w:rFonts w:ascii="Times New Roman" w:hAnsi="Times New Roman" w:cs="Times New Roman"/>
          <w:b/>
          <w:sz w:val="28"/>
        </w:rPr>
      </w:pPr>
    </w:p>
    <w:p w:rsidR="0074683A" w:rsidRDefault="0074683A" w:rsidP="00780E99">
      <w:pPr>
        <w:spacing w:after="0" w:line="240" w:lineRule="auto"/>
        <w:jc w:val="center"/>
        <w:rPr>
          <w:rFonts w:ascii="Times New Roman" w:hAnsi="Times New Roman" w:cs="Times New Roman"/>
          <w:b/>
          <w:sz w:val="28"/>
        </w:rPr>
      </w:pPr>
    </w:p>
    <w:p w:rsidR="0074683A" w:rsidRDefault="0074683A" w:rsidP="00780E99">
      <w:pPr>
        <w:spacing w:after="0" w:line="240" w:lineRule="auto"/>
        <w:jc w:val="center"/>
        <w:rPr>
          <w:rFonts w:ascii="Times New Roman" w:hAnsi="Times New Roman" w:cs="Times New Roman"/>
          <w:b/>
          <w:sz w:val="28"/>
        </w:rPr>
      </w:pPr>
    </w:p>
    <w:p w:rsidR="0074683A" w:rsidRDefault="0074683A" w:rsidP="00780E99">
      <w:pPr>
        <w:spacing w:after="0" w:line="240" w:lineRule="auto"/>
        <w:jc w:val="center"/>
        <w:rPr>
          <w:rFonts w:ascii="Times New Roman" w:hAnsi="Times New Roman" w:cs="Times New Roman"/>
          <w:b/>
          <w:sz w:val="28"/>
        </w:rPr>
      </w:pPr>
    </w:p>
    <w:p w:rsidR="0074683A" w:rsidRDefault="0074683A" w:rsidP="00780E99">
      <w:pPr>
        <w:spacing w:after="0" w:line="240" w:lineRule="auto"/>
        <w:jc w:val="center"/>
        <w:rPr>
          <w:rFonts w:ascii="Times New Roman" w:hAnsi="Times New Roman" w:cs="Times New Roman"/>
          <w:b/>
          <w:sz w:val="28"/>
        </w:rPr>
      </w:pPr>
    </w:p>
    <w:p w:rsidR="0074683A" w:rsidRDefault="0074683A" w:rsidP="00780E99">
      <w:pPr>
        <w:spacing w:after="0" w:line="240" w:lineRule="auto"/>
        <w:jc w:val="center"/>
        <w:rPr>
          <w:rFonts w:ascii="Times New Roman" w:hAnsi="Times New Roman" w:cs="Times New Roman"/>
          <w:b/>
          <w:sz w:val="28"/>
        </w:rPr>
      </w:pPr>
    </w:p>
    <w:p w:rsidR="0074683A" w:rsidRDefault="0074683A" w:rsidP="00780E99">
      <w:pPr>
        <w:spacing w:after="0" w:line="240" w:lineRule="auto"/>
        <w:jc w:val="center"/>
        <w:rPr>
          <w:rFonts w:ascii="Times New Roman" w:hAnsi="Times New Roman" w:cs="Times New Roman"/>
          <w:b/>
          <w:sz w:val="28"/>
        </w:rPr>
      </w:pPr>
    </w:p>
    <w:p w:rsidR="0074683A" w:rsidRDefault="0074683A" w:rsidP="00780E99">
      <w:pPr>
        <w:spacing w:after="0" w:line="240" w:lineRule="auto"/>
        <w:jc w:val="center"/>
        <w:rPr>
          <w:rFonts w:ascii="Times New Roman" w:hAnsi="Times New Roman" w:cs="Times New Roman"/>
          <w:b/>
          <w:sz w:val="28"/>
        </w:rPr>
      </w:pPr>
    </w:p>
    <w:p w:rsidR="0074683A" w:rsidRDefault="0074683A" w:rsidP="00780E99">
      <w:pPr>
        <w:spacing w:after="0" w:line="240" w:lineRule="auto"/>
        <w:jc w:val="center"/>
        <w:rPr>
          <w:rFonts w:ascii="Times New Roman" w:hAnsi="Times New Roman" w:cs="Times New Roman"/>
          <w:b/>
          <w:sz w:val="28"/>
        </w:rPr>
      </w:pPr>
    </w:p>
    <w:p w:rsidR="0074683A" w:rsidRDefault="0074683A" w:rsidP="00780E99">
      <w:pPr>
        <w:spacing w:after="0" w:line="240" w:lineRule="auto"/>
        <w:jc w:val="center"/>
        <w:rPr>
          <w:rFonts w:ascii="Times New Roman" w:hAnsi="Times New Roman" w:cs="Times New Roman"/>
          <w:b/>
          <w:sz w:val="28"/>
        </w:rPr>
      </w:pPr>
    </w:p>
    <w:p w:rsidR="0074683A" w:rsidRDefault="0074683A" w:rsidP="00780E99">
      <w:pPr>
        <w:spacing w:after="0" w:line="240" w:lineRule="auto"/>
        <w:jc w:val="center"/>
        <w:rPr>
          <w:rFonts w:ascii="Times New Roman" w:hAnsi="Times New Roman" w:cs="Times New Roman"/>
          <w:b/>
          <w:sz w:val="28"/>
        </w:rPr>
      </w:pPr>
    </w:p>
    <w:p w:rsidR="0074683A" w:rsidRDefault="0074683A" w:rsidP="00780E99">
      <w:pPr>
        <w:spacing w:after="0" w:line="240" w:lineRule="auto"/>
        <w:jc w:val="center"/>
        <w:rPr>
          <w:rFonts w:ascii="Times New Roman" w:hAnsi="Times New Roman" w:cs="Times New Roman"/>
          <w:b/>
          <w:sz w:val="28"/>
        </w:rPr>
      </w:pPr>
    </w:p>
    <w:p w:rsidR="0074683A" w:rsidRDefault="0074683A" w:rsidP="00780E99">
      <w:pPr>
        <w:spacing w:after="0" w:line="240" w:lineRule="auto"/>
        <w:jc w:val="center"/>
        <w:rPr>
          <w:rFonts w:ascii="Times New Roman" w:hAnsi="Times New Roman" w:cs="Times New Roman"/>
          <w:b/>
          <w:sz w:val="28"/>
        </w:rPr>
      </w:pPr>
    </w:p>
    <w:p w:rsidR="0074683A" w:rsidRDefault="0074683A" w:rsidP="00780E99">
      <w:pPr>
        <w:spacing w:after="0" w:line="240" w:lineRule="auto"/>
        <w:jc w:val="center"/>
        <w:rPr>
          <w:rFonts w:ascii="Times New Roman" w:hAnsi="Times New Roman" w:cs="Times New Roman"/>
          <w:b/>
          <w:sz w:val="28"/>
        </w:rPr>
      </w:pPr>
    </w:p>
    <w:p w:rsidR="0074683A" w:rsidRDefault="0074683A" w:rsidP="00780E99">
      <w:pPr>
        <w:spacing w:after="0" w:line="240" w:lineRule="auto"/>
        <w:jc w:val="center"/>
        <w:rPr>
          <w:rFonts w:ascii="Times New Roman" w:hAnsi="Times New Roman" w:cs="Times New Roman"/>
          <w:b/>
          <w:sz w:val="28"/>
        </w:rPr>
      </w:pPr>
    </w:p>
    <w:p w:rsidR="0074683A" w:rsidRDefault="0074683A" w:rsidP="00780E99">
      <w:pPr>
        <w:spacing w:after="0" w:line="240" w:lineRule="auto"/>
        <w:jc w:val="center"/>
        <w:rPr>
          <w:rFonts w:ascii="Times New Roman" w:hAnsi="Times New Roman" w:cs="Times New Roman"/>
          <w:b/>
          <w:sz w:val="28"/>
        </w:rPr>
      </w:pPr>
    </w:p>
    <w:p w:rsidR="0074683A" w:rsidRDefault="0074683A" w:rsidP="00780E99">
      <w:pPr>
        <w:spacing w:after="0" w:line="240" w:lineRule="auto"/>
        <w:jc w:val="center"/>
        <w:rPr>
          <w:rFonts w:ascii="Times New Roman" w:hAnsi="Times New Roman" w:cs="Times New Roman"/>
          <w:b/>
          <w:sz w:val="28"/>
        </w:rPr>
      </w:pPr>
    </w:p>
    <w:p w:rsidR="0074683A" w:rsidRDefault="0074683A" w:rsidP="00780E99">
      <w:pPr>
        <w:spacing w:after="0" w:line="240" w:lineRule="auto"/>
        <w:jc w:val="center"/>
        <w:rPr>
          <w:rFonts w:ascii="Times New Roman" w:hAnsi="Times New Roman" w:cs="Times New Roman"/>
          <w:b/>
          <w:sz w:val="28"/>
        </w:rPr>
      </w:pPr>
    </w:p>
    <w:p w:rsidR="0074683A" w:rsidRDefault="0074683A" w:rsidP="00780E99">
      <w:pPr>
        <w:spacing w:after="0" w:line="240" w:lineRule="auto"/>
        <w:jc w:val="center"/>
        <w:rPr>
          <w:rFonts w:ascii="Times New Roman" w:hAnsi="Times New Roman" w:cs="Times New Roman"/>
          <w:b/>
          <w:sz w:val="28"/>
        </w:rPr>
      </w:pPr>
    </w:p>
    <w:p w:rsidR="0074683A" w:rsidRDefault="0074683A" w:rsidP="00780E99">
      <w:pPr>
        <w:spacing w:after="0" w:line="240" w:lineRule="auto"/>
        <w:jc w:val="center"/>
        <w:rPr>
          <w:rFonts w:ascii="Times New Roman" w:hAnsi="Times New Roman" w:cs="Times New Roman"/>
          <w:b/>
          <w:sz w:val="28"/>
        </w:rPr>
      </w:pPr>
    </w:p>
    <w:p w:rsidR="0074683A" w:rsidRDefault="0074683A" w:rsidP="00780E99">
      <w:pPr>
        <w:spacing w:after="0" w:line="240" w:lineRule="auto"/>
        <w:jc w:val="center"/>
        <w:rPr>
          <w:rFonts w:ascii="Times New Roman" w:hAnsi="Times New Roman" w:cs="Times New Roman"/>
          <w:b/>
          <w:sz w:val="28"/>
        </w:rPr>
      </w:pPr>
    </w:p>
    <w:p w:rsidR="00EC0E70" w:rsidRDefault="00EC0E70" w:rsidP="00780E99">
      <w:pPr>
        <w:spacing w:after="0" w:line="240" w:lineRule="auto"/>
        <w:jc w:val="center"/>
        <w:rPr>
          <w:rFonts w:ascii="Times New Roman" w:hAnsi="Times New Roman" w:cs="Times New Roman"/>
          <w:b/>
          <w:sz w:val="28"/>
        </w:rPr>
      </w:pPr>
    </w:p>
    <w:p w:rsidR="0074683A" w:rsidRDefault="0074683A" w:rsidP="00780E99">
      <w:pPr>
        <w:spacing w:after="0" w:line="240" w:lineRule="auto"/>
        <w:jc w:val="center"/>
        <w:rPr>
          <w:rFonts w:ascii="Times New Roman" w:hAnsi="Times New Roman" w:cs="Times New Roman"/>
          <w:b/>
          <w:sz w:val="28"/>
        </w:rPr>
      </w:pPr>
    </w:p>
    <w:p w:rsidR="00C839C2" w:rsidRDefault="00C839C2" w:rsidP="004D0F87">
      <w:pPr>
        <w:spacing w:after="0" w:line="240" w:lineRule="auto"/>
        <w:jc w:val="right"/>
        <w:rPr>
          <w:rFonts w:ascii="Courier New" w:hAnsi="Courier New" w:cs="Courier New"/>
        </w:rPr>
      </w:pPr>
    </w:p>
    <w:p w:rsidR="004D0F87" w:rsidRDefault="004D0F87" w:rsidP="004D0F87">
      <w:pPr>
        <w:spacing w:after="0" w:line="240" w:lineRule="auto"/>
        <w:jc w:val="right"/>
        <w:rPr>
          <w:rFonts w:ascii="Courier New" w:hAnsi="Courier New" w:cs="Courier New"/>
        </w:rPr>
      </w:pPr>
      <w:r>
        <w:rPr>
          <w:rFonts w:ascii="Courier New" w:hAnsi="Courier New" w:cs="Courier New"/>
        </w:rPr>
        <w:lastRenderedPageBreak/>
        <w:t>Приложение №1</w:t>
      </w:r>
    </w:p>
    <w:p w:rsidR="004D0F87" w:rsidRDefault="004D0F87" w:rsidP="004D0F87">
      <w:pPr>
        <w:spacing w:after="0" w:line="240" w:lineRule="auto"/>
        <w:jc w:val="right"/>
        <w:rPr>
          <w:rFonts w:ascii="Courier New" w:hAnsi="Courier New" w:cs="Courier New"/>
        </w:rPr>
      </w:pPr>
      <w:r>
        <w:rPr>
          <w:rFonts w:ascii="Courier New" w:hAnsi="Courier New" w:cs="Courier New"/>
        </w:rPr>
        <w:t xml:space="preserve">к решению Думы Оекского </w:t>
      </w:r>
    </w:p>
    <w:p w:rsidR="004D0F87" w:rsidRDefault="004D0F87" w:rsidP="004D0F87">
      <w:pPr>
        <w:spacing w:after="0" w:line="240" w:lineRule="auto"/>
        <w:jc w:val="right"/>
        <w:rPr>
          <w:rFonts w:ascii="Courier New" w:hAnsi="Courier New" w:cs="Courier New"/>
        </w:rPr>
      </w:pPr>
      <w:r>
        <w:rPr>
          <w:rFonts w:ascii="Courier New" w:hAnsi="Courier New" w:cs="Courier New"/>
        </w:rPr>
        <w:t>муниципального образования</w:t>
      </w:r>
    </w:p>
    <w:p w:rsidR="004D0F87" w:rsidRDefault="004D0F87" w:rsidP="004D0F87">
      <w:pPr>
        <w:spacing w:after="0" w:line="240" w:lineRule="auto"/>
        <w:jc w:val="right"/>
        <w:rPr>
          <w:rFonts w:ascii="Courier New" w:hAnsi="Courier New" w:cs="Courier New"/>
        </w:rPr>
      </w:pPr>
      <w:r>
        <w:rPr>
          <w:rFonts w:ascii="Courier New" w:hAnsi="Courier New" w:cs="Courier New"/>
        </w:rPr>
        <w:t>от «</w:t>
      </w:r>
      <w:r w:rsidR="00E276CF">
        <w:rPr>
          <w:rFonts w:ascii="Courier New" w:hAnsi="Courier New" w:cs="Courier New"/>
        </w:rPr>
        <w:t>30</w:t>
      </w:r>
      <w:r>
        <w:rPr>
          <w:rFonts w:ascii="Courier New" w:hAnsi="Courier New" w:cs="Courier New"/>
        </w:rPr>
        <w:t xml:space="preserve">» </w:t>
      </w:r>
      <w:r w:rsidR="00E276CF">
        <w:rPr>
          <w:rFonts w:ascii="Courier New" w:hAnsi="Courier New" w:cs="Courier New"/>
        </w:rPr>
        <w:t xml:space="preserve"> марта </w:t>
      </w:r>
      <w:r>
        <w:rPr>
          <w:rFonts w:ascii="Courier New" w:hAnsi="Courier New" w:cs="Courier New"/>
        </w:rPr>
        <w:t>201</w:t>
      </w:r>
      <w:r w:rsidR="00C839C2">
        <w:rPr>
          <w:rFonts w:ascii="Courier New" w:hAnsi="Courier New" w:cs="Courier New"/>
        </w:rPr>
        <w:t>8</w:t>
      </w:r>
      <w:r>
        <w:rPr>
          <w:rFonts w:ascii="Courier New" w:hAnsi="Courier New" w:cs="Courier New"/>
        </w:rPr>
        <w:t xml:space="preserve"> года №</w:t>
      </w:r>
      <w:r w:rsidR="00E276CF">
        <w:rPr>
          <w:rFonts w:ascii="Courier New" w:hAnsi="Courier New" w:cs="Courier New"/>
        </w:rPr>
        <w:t>7-17 Д/сп</w:t>
      </w:r>
    </w:p>
    <w:p w:rsidR="004D0F87" w:rsidRDefault="004D0F87" w:rsidP="004D0F87">
      <w:pPr>
        <w:spacing w:after="0" w:line="240" w:lineRule="auto"/>
        <w:jc w:val="right"/>
        <w:rPr>
          <w:rFonts w:ascii="Arial" w:hAnsi="Arial" w:cs="Arial"/>
          <w:sz w:val="24"/>
          <w:szCs w:val="24"/>
        </w:rPr>
      </w:pPr>
    </w:p>
    <w:p w:rsidR="004D0F87" w:rsidRDefault="004D0F87" w:rsidP="004D0F87">
      <w:pPr>
        <w:spacing w:after="0" w:line="240" w:lineRule="auto"/>
        <w:jc w:val="right"/>
        <w:rPr>
          <w:rFonts w:ascii="Arial" w:hAnsi="Arial" w:cs="Arial"/>
          <w:sz w:val="24"/>
          <w:szCs w:val="24"/>
        </w:rPr>
      </w:pPr>
    </w:p>
    <w:p w:rsidR="004D0F87" w:rsidRDefault="004D0F87" w:rsidP="004D0F87">
      <w:pPr>
        <w:spacing w:after="0" w:line="240" w:lineRule="auto"/>
        <w:rPr>
          <w:rFonts w:ascii="Arial" w:hAnsi="Arial" w:cs="Arial"/>
          <w:sz w:val="24"/>
          <w:szCs w:val="24"/>
        </w:rPr>
      </w:pPr>
    </w:p>
    <w:p w:rsidR="004D0F87" w:rsidRDefault="004D0F87" w:rsidP="004D0F87">
      <w:pPr>
        <w:spacing w:after="0" w:line="240" w:lineRule="auto"/>
        <w:rPr>
          <w:rFonts w:ascii="Arial" w:hAnsi="Arial" w:cs="Arial"/>
          <w:sz w:val="24"/>
          <w:szCs w:val="24"/>
        </w:rPr>
      </w:pPr>
    </w:p>
    <w:p w:rsidR="004D0F87" w:rsidRPr="00C839C2" w:rsidRDefault="00C839C2" w:rsidP="004D0F87">
      <w:pPr>
        <w:spacing w:after="0" w:line="240" w:lineRule="auto"/>
        <w:jc w:val="center"/>
        <w:rPr>
          <w:rFonts w:ascii="Arial" w:hAnsi="Arial" w:cs="Arial"/>
          <w:b/>
          <w:sz w:val="32"/>
          <w:szCs w:val="32"/>
        </w:rPr>
      </w:pPr>
      <w:r w:rsidRPr="00C839C2">
        <w:rPr>
          <w:rFonts w:ascii="Arial" w:hAnsi="Arial" w:cs="Arial"/>
          <w:b/>
          <w:sz w:val="32"/>
          <w:szCs w:val="32"/>
        </w:rPr>
        <w:t>ПРОГРАММА КОМПЛЕКСНОГО РАЗВИТИЯ С</w:t>
      </w:r>
      <w:r w:rsidR="008A6480">
        <w:rPr>
          <w:rFonts w:ascii="Arial" w:hAnsi="Arial" w:cs="Arial"/>
          <w:b/>
          <w:sz w:val="32"/>
          <w:szCs w:val="32"/>
        </w:rPr>
        <w:t xml:space="preserve">ИСТЕМ ТРАНСПОРТНОЙ </w:t>
      </w:r>
      <w:r w:rsidRPr="00C839C2">
        <w:rPr>
          <w:rFonts w:ascii="Arial" w:hAnsi="Arial" w:cs="Arial"/>
          <w:b/>
          <w:sz w:val="32"/>
          <w:szCs w:val="32"/>
        </w:rPr>
        <w:t>ИНФРАСТРУКТУРЫ ОЕКСКОГО МУНИЦИПАЛЬНОГО ОБРАЗОВАНИЯ ИРКУТСКОГО РАЙОНА ИРКУТСКОЙ ОБЛАСТИ НА ПЕРИОД 2018 – 2030 ГГ.</w:t>
      </w:r>
    </w:p>
    <w:p w:rsidR="00780E99" w:rsidRDefault="00780E99" w:rsidP="00780E99">
      <w:pPr>
        <w:spacing w:after="0" w:line="240" w:lineRule="auto"/>
        <w:jc w:val="center"/>
        <w:rPr>
          <w:rFonts w:ascii="Times New Roman" w:hAnsi="Times New Roman" w:cs="Times New Roman"/>
          <w:b/>
          <w:sz w:val="28"/>
        </w:rPr>
      </w:pPr>
    </w:p>
    <w:p w:rsidR="00780E99" w:rsidRDefault="00780E99" w:rsidP="00780E99">
      <w:pPr>
        <w:spacing w:after="0" w:line="240" w:lineRule="auto"/>
        <w:jc w:val="center"/>
        <w:rPr>
          <w:rFonts w:ascii="Times New Roman" w:hAnsi="Times New Roman" w:cs="Times New Roman"/>
          <w:b/>
          <w:sz w:val="28"/>
        </w:rPr>
      </w:pPr>
    </w:p>
    <w:p w:rsidR="00780E99" w:rsidRDefault="00780E99" w:rsidP="00780E99">
      <w:pPr>
        <w:spacing w:after="0" w:line="240" w:lineRule="auto"/>
        <w:jc w:val="center"/>
        <w:rPr>
          <w:rFonts w:ascii="Times New Roman" w:hAnsi="Times New Roman" w:cs="Times New Roman"/>
          <w:b/>
          <w:sz w:val="28"/>
        </w:rPr>
      </w:pPr>
    </w:p>
    <w:p w:rsidR="00780E99" w:rsidRDefault="00780E99" w:rsidP="00780E99">
      <w:pPr>
        <w:spacing w:after="0" w:line="240" w:lineRule="auto"/>
        <w:jc w:val="center"/>
        <w:rPr>
          <w:rFonts w:ascii="Times New Roman" w:hAnsi="Times New Roman" w:cs="Times New Roman"/>
          <w:b/>
          <w:sz w:val="28"/>
        </w:rPr>
      </w:pPr>
    </w:p>
    <w:p w:rsidR="00780E99" w:rsidRDefault="00780E99" w:rsidP="00780E99">
      <w:pPr>
        <w:spacing w:after="0" w:line="240" w:lineRule="auto"/>
        <w:jc w:val="center"/>
        <w:rPr>
          <w:rFonts w:ascii="Times New Roman" w:hAnsi="Times New Roman" w:cs="Times New Roman"/>
          <w:b/>
          <w:sz w:val="28"/>
        </w:rPr>
      </w:pPr>
    </w:p>
    <w:p w:rsidR="00780E99" w:rsidRDefault="00780E99" w:rsidP="00780E99">
      <w:pPr>
        <w:spacing w:after="0" w:line="240" w:lineRule="auto"/>
        <w:jc w:val="center"/>
        <w:rPr>
          <w:rFonts w:ascii="Times New Roman" w:hAnsi="Times New Roman" w:cs="Times New Roman"/>
          <w:b/>
          <w:sz w:val="28"/>
        </w:rPr>
      </w:pPr>
    </w:p>
    <w:p w:rsidR="00780E99" w:rsidRDefault="00780E99" w:rsidP="00780E99">
      <w:pPr>
        <w:spacing w:after="0" w:line="240" w:lineRule="auto"/>
        <w:jc w:val="center"/>
        <w:rPr>
          <w:rFonts w:ascii="Times New Roman" w:hAnsi="Times New Roman" w:cs="Times New Roman"/>
          <w:b/>
          <w:sz w:val="28"/>
        </w:rPr>
      </w:pPr>
    </w:p>
    <w:p w:rsidR="00780E99" w:rsidRDefault="00780E99" w:rsidP="00780E99">
      <w:pPr>
        <w:spacing w:after="0" w:line="240" w:lineRule="auto"/>
        <w:jc w:val="center"/>
        <w:rPr>
          <w:rFonts w:ascii="Times New Roman" w:hAnsi="Times New Roman" w:cs="Times New Roman"/>
          <w:b/>
          <w:sz w:val="28"/>
        </w:rPr>
      </w:pPr>
    </w:p>
    <w:p w:rsidR="00780E99" w:rsidRDefault="00780E99" w:rsidP="00780E99">
      <w:pPr>
        <w:spacing w:after="0" w:line="240" w:lineRule="auto"/>
        <w:jc w:val="center"/>
        <w:rPr>
          <w:rFonts w:ascii="Times New Roman" w:hAnsi="Times New Roman" w:cs="Times New Roman"/>
          <w:b/>
          <w:sz w:val="28"/>
        </w:rPr>
      </w:pPr>
    </w:p>
    <w:p w:rsidR="00780E99" w:rsidRDefault="00780E99" w:rsidP="00780E99">
      <w:pPr>
        <w:spacing w:after="0" w:line="240" w:lineRule="auto"/>
        <w:jc w:val="center"/>
        <w:rPr>
          <w:rFonts w:ascii="Times New Roman" w:hAnsi="Times New Roman" w:cs="Times New Roman"/>
          <w:b/>
          <w:sz w:val="28"/>
        </w:rPr>
      </w:pPr>
    </w:p>
    <w:p w:rsidR="00780E99" w:rsidRDefault="00780E99" w:rsidP="00780E99">
      <w:pPr>
        <w:spacing w:after="0" w:line="240" w:lineRule="auto"/>
        <w:jc w:val="center"/>
        <w:rPr>
          <w:rFonts w:ascii="Times New Roman" w:hAnsi="Times New Roman" w:cs="Times New Roman"/>
          <w:b/>
          <w:sz w:val="28"/>
        </w:rPr>
      </w:pPr>
    </w:p>
    <w:p w:rsidR="0074683A" w:rsidRDefault="0074683A" w:rsidP="00780E99">
      <w:pPr>
        <w:spacing w:after="0" w:line="240" w:lineRule="auto"/>
        <w:jc w:val="center"/>
        <w:rPr>
          <w:rFonts w:ascii="Times New Roman" w:hAnsi="Times New Roman" w:cs="Times New Roman"/>
          <w:b/>
          <w:sz w:val="28"/>
        </w:rPr>
      </w:pPr>
    </w:p>
    <w:p w:rsidR="0074683A" w:rsidRDefault="0074683A" w:rsidP="00780E99">
      <w:pPr>
        <w:spacing w:after="0" w:line="240" w:lineRule="auto"/>
        <w:jc w:val="center"/>
        <w:rPr>
          <w:rFonts w:ascii="Times New Roman" w:hAnsi="Times New Roman" w:cs="Times New Roman"/>
          <w:b/>
          <w:sz w:val="28"/>
        </w:rPr>
      </w:pPr>
    </w:p>
    <w:p w:rsidR="004D0F87" w:rsidRDefault="004D0F87" w:rsidP="00780E99">
      <w:pPr>
        <w:spacing w:after="0" w:line="240" w:lineRule="auto"/>
        <w:jc w:val="center"/>
        <w:rPr>
          <w:rFonts w:ascii="Times New Roman" w:hAnsi="Times New Roman" w:cs="Times New Roman"/>
          <w:b/>
          <w:sz w:val="28"/>
        </w:rPr>
      </w:pPr>
    </w:p>
    <w:p w:rsidR="004D0F87" w:rsidRDefault="004D0F87" w:rsidP="00780E99">
      <w:pPr>
        <w:spacing w:after="0" w:line="240" w:lineRule="auto"/>
        <w:jc w:val="center"/>
        <w:rPr>
          <w:rFonts w:ascii="Times New Roman" w:hAnsi="Times New Roman" w:cs="Times New Roman"/>
          <w:b/>
          <w:sz w:val="28"/>
        </w:rPr>
      </w:pPr>
    </w:p>
    <w:p w:rsidR="004D0F87" w:rsidRDefault="004D0F87" w:rsidP="00780E99">
      <w:pPr>
        <w:spacing w:after="0" w:line="240" w:lineRule="auto"/>
        <w:jc w:val="center"/>
        <w:rPr>
          <w:rFonts w:ascii="Times New Roman" w:hAnsi="Times New Roman" w:cs="Times New Roman"/>
          <w:b/>
          <w:sz w:val="28"/>
        </w:rPr>
      </w:pPr>
    </w:p>
    <w:p w:rsidR="004D0F87" w:rsidRDefault="004D0F87" w:rsidP="00780E99">
      <w:pPr>
        <w:spacing w:after="0" w:line="240" w:lineRule="auto"/>
        <w:jc w:val="center"/>
        <w:rPr>
          <w:rFonts w:ascii="Times New Roman" w:hAnsi="Times New Roman" w:cs="Times New Roman"/>
          <w:b/>
          <w:sz w:val="28"/>
        </w:rPr>
      </w:pPr>
    </w:p>
    <w:p w:rsidR="004D0F87" w:rsidRDefault="004D0F87" w:rsidP="00780E99">
      <w:pPr>
        <w:spacing w:after="0" w:line="240" w:lineRule="auto"/>
        <w:jc w:val="center"/>
        <w:rPr>
          <w:rFonts w:ascii="Times New Roman" w:hAnsi="Times New Roman" w:cs="Times New Roman"/>
          <w:b/>
          <w:sz w:val="28"/>
        </w:rPr>
      </w:pPr>
    </w:p>
    <w:p w:rsidR="004D0F87" w:rsidRDefault="004D0F87" w:rsidP="00780E99">
      <w:pPr>
        <w:spacing w:after="0" w:line="240" w:lineRule="auto"/>
        <w:jc w:val="center"/>
        <w:rPr>
          <w:rFonts w:ascii="Times New Roman" w:hAnsi="Times New Roman" w:cs="Times New Roman"/>
          <w:b/>
          <w:sz w:val="28"/>
        </w:rPr>
      </w:pPr>
    </w:p>
    <w:p w:rsidR="004D0F87" w:rsidRDefault="004D0F87" w:rsidP="00780E99">
      <w:pPr>
        <w:spacing w:after="0" w:line="240" w:lineRule="auto"/>
        <w:jc w:val="center"/>
        <w:rPr>
          <w:rFonts w:ascii="Times New Roman" w:hAnsi="Times New Roman" w:cs="Times New Roman"/>
          <w:b/>
          <w:sz w:val="28"/>
        </w:rPr>
      </w:pPr>
    </w:p>
    <w:p w:rsidR="004D0F87" w:rsidRDefault="004D0F87" w:rsidP="00780E99">
      <w:pPr>
        <w:spacing w:after="0" w:line="240" w:lineRule="auto"/>
        <w:jc w:val="center"/>
        <w:rPr>
          <w:rFonts w:ascii="Times New Roman" w:hAnsi="Times New Roman" w:cs="Times New Roman"/>
          <w:b/>
          <w:sz w:val="28"/>
        </w:rPr>
      </w:pPr>
    </w:p>
    <w:p w:rsidR="004D0F87" w:rsidRDefault="004D0F87" w:rsidP="00780E99">
      <w:pPr>
        <w:spacing w:after="0" w:line="240" w:lineRule="auto"/>
        <w:jc w:val="center"/>
        <w:rPr>
          <w:rFonts w:ascii="Times New Roman" w:hAnsi="Times New Roman" w:cs="Times New Roman"/>
          <w:b/>
          <w:sz w:val="28"/>
        </w:rPr>
      </w:pPr>
    </w:p>
    <w:p w:rsidR="004D0F87" w:rsidRDefault="004D0F87" w:rsidP="00780E99">
      <w:pPr>
        <w:spacing w:after="0" w:line="240" w:lineRule="auto"/>
        <w:jc w:val="center"/>
        <w:rPr>
          <w:rFonts w:ascii="Times New Roman" w:hAnsi="Times New Roman" w:cs="Times New Roman"/>
          <w:b/>
          <w:sz w:val="28"/>
        </w:rPr>
      </w:pPr>
    </w:p>
    <w:p w:rsidR="004D0F87" w:rsidRDefault="004D0F87" w:rsidP="00780E99">
      <w:pPr>
        <w:spacing w:after="0" w:line="240" w:lineRule="auto"/>
        <w:jc w:val="center"/>
        <w:rPr>
          <w:rFonts w:ascii="Times New Roman" w:hAnsi="Times New Roman" w:cs="Times New Roman"/>
          <w:b/>
          <w:sz w:val="28"/>
        </w:rPr>
      </w:pPr>
    </w:p>
    <w:p w:rsidR="004D0F87" w:rsidRDefault="004D0F87" w:rsidP="00780E99">
      <w:pPr>
        <w:spacing w:after="0" w:line="240" w:lineRule="auto"/>
        <w:jc w:val="center"/>
        <w:rPr>
          <w:rFonts w:ascii="Times New Roman" w:hAnsi="Times New Roman" w:cs="Times New Roman"/>
          <w:b/>
          <w:sz w:val="28"/>
        </w:rPr>
      </w:pPr>
    </w:p>
    <w:p w:rsidR="004D0F87" w:rsidRDefault="004D0F87" w:rsidP="00780E99">
      <w:pPr>
        <w:spacing w:after="0" w:line="240" w:lineRule="auto"/>
        <w:jc w:val="center"/>
        <w:rPr>
          <w:rFonts w:ascii="Times New Roman" w:hAnsi="Times New Roman" w:cs="Times New Roman"/>
          <w:b/>
          <w:sz w:val="28"/>
        </w:rPr>
      </w:pPr>
    </w:p>
    <w:p w:rsidR="004D0F87" w:rsidRDefault="004D0F87" w:rsidP="00780E99">
      <w:pPr>
        <w:spacing w:after="0" w:line="240" w:lineRule="auto"/>
        <w:jc w:val="center"/>
        <w:rPr>
          <w:rFonts w:ascii="Times New Roman" w:hAnsi="Times New Roman" w:cs="Times New Roman"/>
          <w:b/>
          <w:sz w:val="28"/>
        </w:rPr>
      </w:pPr>
    </w:p>
    <w:p w:rsidR="004D0F87" w:rsidRDefault="004D0F87" w:rsidP="00780E99">
      <w:pPr>
        <w:spacing w:after="0" w:line="240" w:lineRule="auto"/>
        <w:jc w:val="center"/>
        <w:rPr>
          <w:rFonts w:ascii="Times New Roman" w:hAnsi="Times New Roman" w:cs="Times New Roman"/>
          <w:b/>
          <w:sz w:val="28"/>
        </w:rPr>
      </w:pPr>
    </w:p>
    <w:p w:rsidR="0074683A" w:rsidRDefault="0074683A" w:rsidP="00780E99">
      <w:pPr>
        <w:spacing w:after="0" w:line="240" w:lineRule="auto"/>
        <w:jc w:val="center"/>
        <w:rPr>
          <w:rFonts w:ascii="Times New Roman" w:hAnsi="Times New Roman" w:cs="Times New Roman"/>
          <w:b/>
          <w:sz w:val="28"/>
        </w:rPr>
      </w:pPr>
    </w:p>
    <w:p w:rsidR="0074683A" w:rsidRDefault="0074683A" w:rsidP="00780E99">
      <w:pPr>
        <w:spacing w:after="0" w:line="240" w:lineRule="auto"/>
        <w:jc w:val="center"/>
        <w:rPr>
          <w:rFonts w:ascii="Times New Roman" w:hAnsi="Times New Roman" w:cs="Times New Roman"/>
          <w:b/>
          <w:sz w:val="28"/>
        </w:rPr>
      </w:pPr>
    </w:p>
    <w:p w:rsidR="0074683A" w:rsidRDefault="0074683A" w:rsidP="00780E99">
      <w:pPr>
        <w:spacing w:after="0" w:line="240" w:lineRule="auto"/>
        <w:jc w:val="center"/>
        <w:rPr>
          <w:rFonts w:ascii="Times New Roman" w:hAnsi="Times New Roman" w:cs="Times New Roman"/>
          <w:b/>
          <w:sz w:val="28"/>
        </w:rPr>
      </w:pPr>
    </w:p>
    <w:p w:rsidR="00780E99" w:rsidRDefault="00780E99" w:rsidP="00780E99">
      <w:pPr>
        <w:spacing w:after="0" w:line="240" w:lineRule="auto"/>
        <w:jc w:val="center"/>
        <w:rPr>
          <w:rFonts w:ascii="Times New Roman" w:hAnsi="Times New Roman" w:cs="Times New Roman"/>
          <w:b/>
          <w:sz w:val="28"/>
        </w:rPr>
      </w:pPr>
    </w:p>
    <w:p w:rsidR="00FE47B8" w:rsidRPr="00C839C2" w:rsidRDefault="00AA342E" w:rsidP="00FE47B8">
      <w:pPr>
        <w:jc w:val="center"/>
        <w:rPr>
          <w:rFonts w:ascii="Arial" w:hAnsi="Arial" w:cs="Arial"/>
          <w:sz w:val="24"/>
          <w:szCs w:val="24"/>
        </w:rPr>
      </w:pPr>
      <w:r>
        <w:rPr>
          <w:rFonts w:ascii="Arial" w:hAnsi="Arial" w:cs="Arial"/>
          <w:sz w:val="24"/>
          <w:szCs w:val="24"/>
        </w:rPr>
        <w:t xml:space="preserve">Оек </w:t>
      </w:r>
      <w:r w:rsidR="00FE47B8" w:rsidRPr="00C839C2">
        <w:rPr>
          <w:rFonts w:ascii="Arial" w:hAnsi="Arial" w:cs="Arial"/>
          <w:sz w:val="24"/>
          <w:szCs w:val="24"/>
        </w:rPr>
        <w:t>2018</w:t>
      </w:r>
    </w:p>
    <w:p w:rsidR="00C77DDC" w:rsidRPr="00871191" w:rsidRDefault="00F43812" w:rsidP="00E70CF1">
      <w:pPr>
        <w:pStyle w:val="1"/>
        <w:jc w:val="center"/>
        <w:rPr>
          <w:rFonts w:ascii="Arial" w:hAnsi="Arial" w:cs="Arial"/>
          <w:color w:val="auto"/>
          <w:sz w:val="24"/>
          <w:szCs w:val="24"/>
        </w:rPr>
      </w:pPr>
      <w:bookmarkStart w:id="0" w:name="_Toc497306871"/>
      <w:r>
        <w:rPr>
          <w:rFonts w:ascii="Arial" w:hAnsi="Arial" w:cs="Arial"/>
          <w:bCs w:val="0"/>
          <w:color w:val="auto"/>
          <w:sz w:val="24"/>
          <w:szCs w:val="24"/>
        </w:rPr>
        <w:lastRenderedPageBreak/>
        <w:t>1</w:t>
      </w:r>
      <w:r w:rsidR="00E02C38" w:rsidRPr="00871191">
        <w:rPr>
          <w:rFonts w:ascii="Arial" w:hAnsi="Arial" w:cs="Arial"/>
          <w:bCs w:val="0"/>
          <w:color w:val="auto"/>
          <w:sz w:val="24"/>
          <w:szCs w:val="24"/>
        </w:rPr>
        <w:t>.</w:t>
      </w:r>
      <w:r w:rsidR="00E02C38" w:rsidRPr="00871191">
        <w:rPr>
          <w:rFonts w:ascii="Arial" w:hAnsi="Arial" w:cs="Arial"/>
          <w:color w:val="auto"/>
          <w:sz w:val="24"/>
          <w:szCs w:val="24"/>
        </w:rPr>
        <w:t xml:space="preserve"> ПАСПОРТ ПРОГРАММЫ</w:t>
      </w:r>
      <w:bookmarkEnd w:id="0"/>
    </w:p>
    <w:tbl>
      <w:tblPr>
        <w:tblStyle w:val="a3"/>
        <w:tblpPr w:leftFromText="180" w:rightFromText="180" w:vertAnchor="text" w:horzAnchor="margin" w:tblpY="358"/>
        <w:tblW w:w="9464" w:type="dxa"/>
        <w:tblLook w:val="04A0"/>
      </w:tblPr>
      <w:tblGrid>
        <w:gridCol w:w="3120"/>
        <w:gridCol w:w="6344"/>
      </w:tblGrid>
      <w:tr w:rsidR="00B303B1" w:rsidRPr="005F1A54" w:rsidTr="00C839C2">
        <w:tc>
          <w:tcPr>
            <w:tcW w:w="3120" w:type="dxa"/>
          </w:tcPr>
          <w:p w:rsidR="00B303B1" w:rsidRPr="005F1A54" w:rsidRDefault="00B303B1" w:rsidP="005F1A54">
            <w:pPr>
              <w:jc w:val="center"/>
              <w:rPr>
                <w:rFonts w:ascii="Courier New" w:hAnsi="Courier New" w:cs="Courier New"/>
              </w:rPr>
            </w:pPr>
            <w:r w:rsidRPr="005F1A54">
              <w:rPr>
                <w:rFonts w:ascii="Courier New" w:hAnsi="Courier New" w:cs="Courier New"/>
              </w:rPr>
              <w:t>Наименование программы</w:t>
            </w:r>
          </w:p>
        </w:tc>
        <w:tc>
          <w:tcPr>
            <w:tcW w:w="6344" w:type="dxa"/>
          </w:tcPr>
          <w:p w:rsidR="00B303B1" w:rsidRPr="005F1A54" w:rsidRDefault="00B303B1" w:rsidP="005F1A54">
            <w:pPr>
              <w:jc w:val="both"/>
              <w:rPr>
                <w:rFonts w:ascii="Courier New" w:hAnsi="Courier New" w:cs="Courier New"/>
              </w:rPr>
            </w:pPr>
            <w:r w:rsidRPr="005F1A54">
              <w:rPr>
                <w:rFonts w:ascii="Courier New" w:hAnsi="Courier New" w:cs="Courier New"/>
              </w:rPr>
              <w:t>Программа «Комплексное развитие транспортной инфраструктуры Оёкского</w:t>
            </w:r>
            <w:r w:rsidR="00C6754A" w:rsidRPr="005F1A54">
              <w:rPr>
                <w:rFonts w:ascii="Courier New" w:hAnsi="Courier New" w:cs="Courier New"/>
              </w:rPr>
              <w:t xml:space="preserve"> </w:t>
            </w:r>
            <w:r w:rsidR="0076764F" w:rsidRPr="005F1A54">
              <w:rPr>
                <w:rFonts w:ascii="Courier New" w:hAnsi="Courier New" w:cs="Courier New"/>
              </w:rPr>
              <w:t>м</w:t>
            </w:r>
            <w:r w:rsidRPr="005F1A54">
              <w:rPr>
                <w:rFonts w:ascii="Courier New" w:hAnsi="Courier New" w:cs="Courier New"/>
              </w:rPr>
              <w:t xml:space="preserve">униципального </w:t>
            </w:r>
            <w:r w:rsidR="0076764F" w:rsidRPr="005F1A54">
              <w:rPr>
                <w:rFonts w:ascii="Courier New" w:hAnsi="Courier New" w:cs="Courier New"/>
              </w:rPr>
              <w:t>о</w:t>
            </w:r>
            <w:r w:rsidRPr="005F1A54">
              <w:rPr>
                <w:rFonts w:ascii="Courier New" w:hAnsi="Courier New" w:cs="Courier New"/>
              </w:rPr>
              <w:t>бразования на 2018 – 2030 год»</w:t>
            </w:r>
          </w:p>
        </w:tc>
      </w:tr>
      <w:tr w:rsidR="00B303B1" w:rsidRPr="005F1A54" w:rsidTr="00C839C2">
        <w:tc>
          <w:tcPr>
            <w:tcW w:w="3120" w:type="dxa"/>
          </w:tcPr>
          <w:p w:rsidR="00B303B1" w:rsidRPr="005F1A54" w:rsidRDefault="00B303B1" w:rsidP="005F1A54">
            <w:pPr>
              <w:jc w:val="center"/>
              <w:rPr>
                <w:rFonts w:ascii="Courier New" w:hAnsi="Courier New" w:cs="Courier New"/>
              </w:rPr>
            </w:pPr>
            <w:r w:rsidRPr="005F1A54">
              <w:rPr>
                <w:rFonts w:ascii="Courier New" w:hAnsi="Courier New" w:cs="Courier New"/>
              </w:rPr>
              <w:t>Основания для разработки программы</w:t>
            </w:r>
          </w:p>
        </w:tc>
        <w:tc>
          <w:tcPr>
            <w:tcW w:w="6344" w:type="dxa"/>
          </w:tcPr>
          <w:p w:rsidR="00B303B1" w:rsidRPr="005F1A54" w:rsidRDefault="00B303B1" w:rsidP="005F1A54">
            <w:pPr>
              <w:jc w:val="both"/>
              <w:rPr>
                <w:rFonts w:ascii="Courier New" w:hAnsi="Courier New" w:cs="Courier New"/>
              </w:rPr>
            </w:pPr>
            <w:r w:rsidRPr="005F1A54">
              <w:rPr>
                <w:rFonts w:ascii="Courier New" w:hAnsi="Courier New" w:cs="Courier New"/>
              </w:rPr>
              <w:t>Градостроительный кодекс РФ от 29 декабря 2004 №190-ФЗ</w:t>
            </w:r>
          </w:p>
          <w:p w:rsidR="00B303B1" w:rsidRPr="005F1A54" w:rsidRDefault="00B303B1" w:rsidP="005F1A54">
            <w:pPr>
              <w:jc w:val="both"/>
              <w:rPr>
                <w:rFonts w:ascii="Courier New" w:hAnsi="Courier New" w:cs="Courier New"/>
              </w:rPr>
            </w:pPr>
            <w:r w:rsidRPr="005F1A54">
              <w:rPr>
                <w:rFonts w:ascii="Courier New" w:hAnsi="Courier New" w:cs="Courier New"/>
              </w:rPr>
              <w:t>Федеральный закон от 29 декабря 2014года №456 - ФЗ «О внесении изменений в Градостроительный кодекс РФ и отдельные законные акты РФ»</w:t>
            </w:r>
          </w:p>
          <w:p w:rsidR="00B303B1" w:rsidRPr="005F1A54" w:rsidRDefault="00B303B1" w:rsidP="005F1A54">
            <w:pPr>
              <w:jc w:val="both"/>
              <w:rPr>
                <w:rFonts w:ascii="Courier New" w:hAnsi="Courier New" w:cs="Courier New"/>
              </w:rPr>
            </w:pPr>
            <w:r w:rsidRPr="005F1A54">
              <w:rPr>
                <w:rFonts w:ascii="Courier New" w:hAnsi="Courier New" w:cs="Courier New"/>
              </w:rPr>
              <w:t>Федеральный закон от 06 октября 2003 года</w:t>
            </w:r>
            <w:hyperlink r:id="rId9" w:history="1">
              <w:r w:rsidRPr="005F1A54">
                <w:rPr>
                  <w:rStyle w:val="a4"/>
                  <w:rFonts w:ascii="Courier New" w:hAnsi="Courier New" w:cs="Courier New"/>
                </w:rPr>
                <w:t xml:space="preserve"> № 131-ФЗ </w:t>
              </w:r>
            </w:hyperlink>
            <w:r w:rsidRPr="005F1A54">
              <w:rPr>
                <w:rFonts w:ascii="Courier New" w:hAnsi="Courier New" w:cs="Courier New"/>
              </w:rPr>
              <w:t>«Об общих принципах организации местного самоуправления в Российской Федерации»;</w:t>
            </w:r>
          </w:p>
          <w:p w:rsidR="00B303B1" w:rsidRPr="005F1A54" w:rsidRDefault="00B303B1" w:rsidP="005F1A54">
            <w:pPr>
              <w:jc w:val="both"/>
              <w:rPr>
                <w:rFonts w:ascii="Courier New" w:hAnsi="Courier New" w:cs="Courier New"/>
              </w:rPr>
            </w:pPr>
            <w:r w:rsidRPr="005F1A54">
              <w:rPr>
                <w:rFonts w:ascii="Courier New" w:hAnsi="Courier New" w:cs="Courier New"/>
              </w:rPr>
              <w:t>-Федеральный закон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rsidR="00B303B1" w:rsidRPr="005F1A54" w:rsidRDefault="00B303B1" w:rsidP="005F1A54">
            <w:pPr>
              <w:jc w:val="both"/>
              <w:rPr>
                <w:rFonts w:ascii="Courier New" w:hAnsi="Courier New" w:cs="Courier New"/>
              </w:rPr>
            </w:pPr>
            <w:r w:rsidRPr="005F1A54">
              <w:rPr>
                <w:rFonts w:ascii="Courier New" w:hAnsi="Courier New" w:cs="Courier New"/>
              </w:rPr>
              <w:t>-Федеральный закон от 09.02.2007 № 16-ФЗ «О транспортной безопасности»;</w:t>
            </w:r>
          </w:p>
          <w:p w:rsidR="00B303B1" w:rsidRPr="005F1A54" w:rsidRDefault="00B303B1" w:rsidP="005F1A54">
            <w:pPr>
              <w:jc w:val="both"/>
              <w:rPr>
                <w:rFonts w:ascii="Courier New" w:hAnsi="Courier New" w:cs="Courier New"/>
              </w:rPr>
            </w:pPr>
            <w:r w:rsidRPr="005F1A54">
              <w:rPr>
                <w:rFonts w:ascii="Courier New" w:hAnsi="Courier New" w:cs="Courier New"/>
              </w:rPr>
              <w:t>поручения Президента Российской Федерации от 17 марта 2011 года Пр-701;</w:t>
            </w:r>
          </w:p>
          <w:p w:rsidR="00B303B1" w:rsidRPr="005F1A54" w:rsidRDefault="00B303B1" w:rsidP="005F1A54">
            <w:pPr>
              <w:jc w:val="both"/>
              <w:rPr>
                <w:rFonts w:ascii="Courier New" w:hAnsi="Courier New" w:cs="Courier New"/>
              </w:rPr>
            </w:pPr>
            <w:r w:rsidRPr="005F1A54">
              <w:rPr>
                <w:rFonts w:ascii="Courier New" w:hAnsi="Courier New" w:cs="Courier New"/>
              </w:rPr>
              <w:t>-постановление Правительства Российской Федерации от 25 декабря 2015 года Пр-Ш440 «Об утверждении требований к программам комплексного развития транспортной инфраструктуры поселений, городских округов»</w:t>
            </w:r>
            <w:r w:rsidR="0076764F" w:rsidRPr="005F1A54">
              <w:rPr>
                <w:rFonts w:ascii="Courier New" w:hAnsi="Courier New" w:cs="Courier New"/>
              </w:rPr>
              <w:t>;</w:t>
            </w:r>
          </w:p>
          <w:p w:rsidR="00B303B1" w:rsidRPr="005F1A54" w:rsidRDefault="00B303B1" w:rsidP="005F1A54">
            <w:pPr>
              <w:jc w:val="both"/>
              <w:rPr>
                <w:rFonts w:ascii="Courier New" w:hAnsi="Courier New" w:cs="Courier New"/>
              </w:rPr>
            </w:pPr>
            <w:r w:rsidRPr="005F1A54">
              <w:rPr>
                <w:rFonts w:ascii="Courier New" w:hAnsi="Courier New" w:cs="Courier New"/>
              </w:rPr>
              <w:t>Генеральный план Оёкского</w:t>
            </w:r>
            <w:r w:rsidR="005F1A54">
              <w:rPr>
                <w:rFonts w:ascii="Courier New" w:hAnsi="Courier New" w:cs="Courier New"/>
              </w:rPr>
              <w:t xml:space="preserve"> </w:t>
            </w:r>
            <w:r w:rsidR="0076764F" w:rsidRPr="005F1A54">
              <w:rPr>
                <w:rFonts w:ascii="Courier New" w:hAnsi="Courier New" w:cs="Courier New"/>
              </w:rPr>
              <w:t>муниципального образования</w:t>
            </w:r>
            <w:r w:rsidRPr="005F1A54">
              <w:rPr>
                <w:rFonts w:ascii="Courier New" w:hAnsi="Courier New" w:cs="Courier New"/>
              </w:rPr>
              <w:t xml:space="preserve"> Иркутского района Иркутской области</w:t>
            </w:r>
          </w:p>
        </w:tc>
      </w:tr>
      <w:tr w:rsidR="00B303B1" w:rsidRPr="005F1A54" w:rsidTr="00C839C2">
        <w:tc>
          <w:tcPr>
            <w:tcW w:w="3120" w:type="dxa"/>
          </w:tcPr>
          <w:p w:rsidR="00B303B1" w:rsidRPr="005F1A54" w:rsidRDefault="00B303B1" w:rsidP="005F1A54">
            <w:pPr>
              <w:jc w:val="center"/>
              <w:rPr>
                <w:rFonts w:ascii="Courier New" w:hAnsi="Courier New" w:cs="Courier New"/>
              </w:rPr>
            </w:pPr>
            <w:r w:rsidRPr="005F1A54">
              <w:rPr>
                <w:rFonts w:ascii="Courier New" w:hAnsi="Courier New" w:cs="Courier New"/>
              </w:rPr>
              <w:t>Разработчики программы</w:t>
            </w:r>
          </w:p>
        </w:tc>
        <w:tc>
          <w:tcPr>
            <w:tcW w:w="6344" w:type="dxa"/>
          </w:tcPr>
          <w:p w:rsidR="00B303B1" w:rsidRPr="005F1A54" w:rsidRDefault="00B303B1" w:rsidP="005F1A54">
            <w:pPr>
              <w:jc w:val="both"/>
              <w:rPr>
                <w:rFonts w:ascii="Courier New" w:hAnsi="Courier New" w:cs="Courier New"/>
              </w:rPr>
            </w:pPr>
            <w:r w:rsidRPr="005F1A54">
              <w:rPr>
                <w:rFonts w:ascii="Courier New" w:hAnsi="Courier New" w:cs="Courier New"/>
              </w:rPr>
              <w:t>Администрация Оёкского</w:t>
            </w:r>
            <w:r w:rsidR="005F1A54">
              <w:rPr>
                <w:rFonts w:ascii="Courier New" w:hAnsi="Courier New" w:cs="Courier New"/>
              </w:rPr>
              <w:t xml:space="preserve"> </w:t>
            </w:r>
            <w:r w:rsidR="00E70CF1" w:rsidRPr="005F1A54">
              <w:rPr>
                <w:rFonts w:ascii="Courier New" w:hAnsi="Courier New" w:cs="Courier New"/>
              </w:rPr>
              <w:t>м</w:t>
            </w:r>
            <w:r w:rsidRPr="005F1A54">
              <w:rPr>
                <w:rFonts w:ascii="Courier New" w:hAnsi="Courier New" w:cs="Courier New"/>
              </w:rPr>
              <w:t xml:space="preserve">униципального </w:t>
            </w:r>
            <w:r w:rsidR="00E70CF1" w:rsidRPr="005F1A54">
              <w:rPr>
                <w:rFonts w:ascii="Courier New" w:hAnsi="Courier New" w:cs="Courier New"/>
              </w:rPr>
              <w:t>о</w:t>
            </w:r>
            <w:r w:rsidRPr="005F1A54">
              <w:rPr>
                <w:rFonts w:ascii="Courier New" w:hAnsi="Courier New" w:cs="Courier New"/>
              </w:rPr>
              <w:t>бразования</w:t>
            </w:r>
            <w:r w:rsidR="00E70CF1" w:rsidRPr="005F1A54">
              <w:rPr>
                <w:rFonts w:ascii="Courier New" w:hAnsi="Courier New" w:cs="Courier New"/>
              </w:rPr>
              <w:t xml:space="preserve"> – администрация сельского поселения</w:t>
            </w:r>
          </w:p>
        </w:tc>
      </w:tr>
      <w:tr w:rsidR="00B303B1" w:rsidRPr="005F1A54" w:rsidTr="00C839C2">
        <w:tc>
          <w:tcPr>
            <w:tcW w:w="3120" w:type="dxa"/>
          </w:tcPr>
          <w:p w:rsidR="00B303B1" w:rsidRPr="005F1A54" w:rsidRDefault="00B303B1" w:rsidP="005F1A54">
            <w:pPr>
              <w:jc w:val="center"/>
              <w:rPr>
                <w:rFonts w:ascii="Courier New" w:hAnsi="Courier New" w:cs="Courier New"/>
              </w:rPr>
            </w:pPr>
            <w:r w:rsidRPr="005F1A54">
              <w:rPr>
                <w:rFonts w:ascii="Courier New" w:hAnsi="Courier New" w:cs="Courier New"/>
              </w:rPr>
              <w:t>Цели программы</w:t>
            </w:r>
          </w:p>
        </w:tc>
        <w:tc>
          <w:tcPr>
            <w:tcW w:w="6344" w:type="dxa"/>
          </w:tcPr>
          <w:p w:rsidR="00B303B1" w:rsidRPr="005F1A54" w:rsidRDefault="00B303B1" w:rsidP="005F1A54">
            <w:pPr>
              <w:jc w:val="both"/>
              <w:rPr>
                <w:rFonts w:ascii="Courier New" w:hAnsi="Courier New" w:cs="Courier New"/>
              </w:rPr>
            </w:pPr>
            <w:r w:rsidRPr="005F1A54">
              <w:rPr>
                <w:rFonts w:ascii="Courier New" w:hAnsi="Courier New" w:cs="Courier New"/>
              </w:rPr>
              <w:t>Развитие современной и эффективной транспортной инфраструктуры Оёкского</w:t>
            </w:r>
            <w:r w:rsidR="005F1A54">
              <w:rPr>
                <w:rFonts w:ascii="Courier New" w:hAnsi="Courier New" w:cs="Courier New"/>
              </w:rPr>
              <w:t xml:space="preserve"> </w:t>
            </w:r>
            <w:r w:rsidR="00E70CF1" w:rsidRPr="005F1A54">
              <w:rPr>
                <w:rFonts w:ascii="Courier New" w:hAnsi="Courier New" w:cs="Courier New"/>
              </w:rPr>
              <w:t>м</w:t>
            </w:r>
            <w:r w:rsidRPr="005F1A54">
              <w:rPr>
                <w:rFonts w:ascii="Courier New" w:hAnsi="Courier New" w:cs="Courier New"/>
              </w:rPr>
              <w:t xml:space="preserve">униципального </w:t>
            </w:r>
            <w:r w:rsidR="00E70CF1" w:rsidRPr="005F1A54">
              <w:rPr>
                <w:rFonts w:ascii="Courier New" w:hAnsi="Courier New" w:cs="Courier New"/>
              </w:rPr>
              <w:t>о</w:t>
            </w:r>
            <w:r w:rsidRPr="005F1A54">
              <w:rPr>
                <w:rFonts w:ascii="Courier New" w:hAnsi="Courier New" w:cs="Courier New"/>
              </w:rPr>
              <w:t>бразования;</w:t>
            </w:r>
          </w:p>
          <w:p w:rsidR="00B303B1" w:rsidRPr="005F1A54" w:rsidRDefault="00B303B1" w:rsidP="005F1A54">
            <w:pPr>
              <w:jc w:val="both"/>
              <w:rPr>
                <w:rFonts w:ascii="Courier New" w:hAnsi="Courier New" w:cs="Courier New"/>
              </w:rPr>
            </w:pPr>
            <w:r w:rsidRPr="005F1A54">
              <w:rPr>
                <w:rFonts w:ascii="Courier New" w:hAnsi="Courier New" w:cs="Courier New"/>
              </w:rPr>
              <w:t xml:space="preserve">Повышение уровня безопасности </w:t>
            </w:r>
            <w:r w:rsidR="00E70CF1" w:rsidRPr="005F1A54">
              <w:rPr>
                <w:rFonts w:ascii="Courier New" w:hAnsi="Courier New" w:cs="Courier New"/>
              </w:rPr>
              <w:t xml:space="preserve">дорожного </w:t>
            </w:r>
            <w:r w:rsidRPr="005F1A54">
              <w:rPr>
                <w:rFonts w:ascii="Courier New" w:hAnsi="Courier New" w:cs="Courier New"/>
              </w:rPr>
              <w:t>движения, доступности и качества оказываемых услуг транспортного комплекса для населения.</w:t>
            </w:r>
          </w:p>
        </w:tc>
      </w:tr>
      <w:tr w:rsidR="00B303B1" w:rsidRPr="005F1A54" w:rsidTr="00C839C2">
        <w:tc>
          <w:tcPr>
            <w:tcW w:w="3120" w:type="dxa"/>
          </w:tcPr>
          <w:p w:rsidR="00B303B1" w:rsidRPr="005F1A54" w:rsidRDefault="00B303B1" w:rsidP="005F1A54">
            <w:pPr>
              <w:jc w:val="center"/>
              <w:rPr>
                <w:rFonts w:ascii="Courier New" w:hAnsi="Courier New" w:cs="Courier New"/>
              </w:rPr>
            </w:pPr>
            <w:r w:rsidRPr="005F1A54">
              <w:rPr>
                <w:rFonts w:ascii="Courier New" w:hAnsi="Courier New" w:cs="Courier New"/>
              </w:rPr>
              <w:t>Задачи программы</w:t>
            </w:r>
          </w:p>
        </w:tc>
        <w:tc>
          <w:tcPr>
            <w:tcW w:w="6344" w:type="dxa"/>
          </w:tcPr>
          <w:p w:rsidR="00B303B1" w:rsidRPr="005F1A54" w:rsidRDefault="00B303B1" w:rsidP="005F1A54">
            <w:pPr>
              <w:jc w:val="both"/>
              <w:rPr>
                <w:rFonts w:ascii="Courier New" w:hAnsi="Courier New" w:cs="Courier New"/>
              </w:rPr>
            </w:pPr>
            <w:r w:rsidRPr="005F1A54">
              <w:rPr>
                <w:rFonts w:ascii="Courier New" w:hAnsi="Courier New" w:cs="Courier New"/>
              </w:rPr>
              <w:t>Организация мероприятий по оказанию транспортных услуг населению и субъектов экономической деятельности в соответствии с нормативами градостроительного проектирования поселения;</w:t>
            </w:r>
          </w:p>
          <w:p w:rsidR="00B303B1" w:rsidRPr="005F1A54" w:rsidRDefault="00B303B1" w:rsidP="005F1A54">
            <w:pPr>
              <w:jc w:val="both"/>
              <w:rPr>
                <w:rFonts w:ascii="Courier New" w:hAnsi="Courier New" w:cs="Courier New"/>
              </w:rPr>
            </w:pPr>
            <w:r w:rsidRPr="005F1A54">
              <w:rPr>
                <w:rFonts w:ascii="Courier New" w:hAnsi="Courier New" w:cs="Courier New"/>
              </w:rPr>
              <w:t>Организация мероприятий по развитию и совершенствованию автомобильных дорог общего пользования местного значения Оёкского</w:t>
            </w:r>
            <w:r w:rsidR="00E70CF1" w:rsidRPr="005F1A54">
              <w:rPr>
                <w:rFonts w:ascii="Courier New" w:hAnsi="Courier New" w:cs="Courier New"/>
              </w:rPr>
              <w:t xml:space="preserve"> м</w:t>
            </w:r>
            <w:r w:rsidRPr="005F1A54">
              <w:rPr>
                <w:rFonts w:ascii="Courier New" w:hAnsi="Courier New" w:cs="Courier New"/>
              </w:rPr>
              <w:t xml:space="preserve">униципального </w:t>
            </w:r>
            <w:r w:rsidR="00E70CF1" w:rsidRPr="005F1A54">
              <w:rPr>
                <w:rFonts w:ascii="Courier New" w:hAnsi="Courier New" w:cs="Courier New"/>
              </w:rPr>
              <w:t>о</w:t>
            </w:r>
            <w:r w:rsidRPr="005F1A54">
              <w:rPr>
                <w:rFonts w:ascii="Courier New" w:hAnsi="Courier New" w:cs="Courier New"/>
              </w:rPr>
              <w:t>бразования;</w:t>
            </w:r>
          </w:p>
          <w:p w:rsidR="00B303B1" w:rsidRPr="005F1A54" w:rsidRDefault="00B303B1" w:rsidP="005F1A54">
            <w:pPr>
              <w:jc w:val="both"/>
              <w:rPr>
                <w:rFonts w:ascii="Courier New" w:hAnsi="Courier New" w:cs="Courier New"/>
              </w:rPr>
            </w:pPr>
            <w:r w:rsidRPr="005F1A54">
              <w:rPr>
                <w:rFonts w:ascii="Courier New" w:hAnsi="Courier New" w:cs="Courier New"/>
              </w:rPr>
              <w:t>Организация мероприятий по повышению безопасности дорожного движения на территории сельского поселения, а также формированию безопасного поведения участников дорожного движения и предупреждению дорожно-транспортного травматизма.</w:t>
            </w:r>
          </w:p>
        </w:tc>
      </w:tr>
      <w:tr w:rsidR="00B303B1" w:rsidRPr="005F1A54" w:rsidTr="00C839C2">
        <w:tc>
          <w:tcPr>
            <w:tcW w:w="3120" w:type="dxa"/>
          </w:tcPr>
          <w:p w:rsidR="00B303B1" w:rsidRPr="005F1A54" w:rsidRDefault="00B303B1" w:rsidP="005F1A54">
            <w:pPr>
              <w:jc w:val="center"/>
              <w:rPr>
                <w:rFonts w:ascii="Courier New" w:hAnsi="Courier New" w:cs="Courier New"/>
              </w:rPr>
            </w:pPr>
            <w:r w:rsidRPr="005F1A54">
              <w:rPr>
                <w:rFonts w:ascii="Courier New" w:hAnsi="Courier New" w:cs="Courier New"/>
              </w:rPr>
              <w:t>Целевые показатели Программы</w:t>
            </w:r>
          </w:p>
        </w:tc>
        <w:tc>
          <w:tcPr>
            <w:tcW w:w="6344" w:type="dxa"/>
          </w:tcPr>
          <w:p w:rsidR="00B303B1" w:rsidRPr="005F1A54" w:rsidRDefault="00B303B1" w:rsidP="005F1A54">
            <w:pPr>
              <w:jc w:val="both"/>
              <w:rPr>
                <w:rFonts w:ascii="Courier New" w:hAnsi="Courier New" w:cs="Courier New"/>
              </w:rPr>
            </w:pPr>
            <w:r w:rsidRPr="005F1A54">
              <w:rPr>
                <w:rFonts w:ascii="Courier New" w:hAnsi="Courier New" w:cs="Courier New"/>
              </w:rPr>
              <w:t>Технико-экономические показатели:</w:t>
            </w:r>
          </w:p>
          <w:p w:rsidR="00B303B1" w:rsidRPr="005F1A54" w:rsidRDefault="00B303B1" w:rsidP="005F1A54">
            <w:pPr>
              <w:jc w:val="both"/>
              <w:rPr>
                <w:rFonts w:ascii="Courier New" w:hAnsi="Courier New" w:cs="Courier New"/>
              </w:rPr>
            </w:pPr>
            <w:r w:rsidRPr="005F1A54">
              <w:rPr>
                <w:rFonts w:ascii="Courier New" w:hAnsi="Courier New" w:cs="Courier New"/>
              </w:rPr>
              <w:t xml:space="preserve">- Доля автомобильных дорог общего пользования </w:t>
            </w:r>
            <w:r w:rsidRPr="005F1A54">
              <w:rPr>
                <w:rFonts w:ascii="Courier New" w:hAnsi="Courier New" w:cs="Courier New"/>
              </w:rPr>
              <w:lastRenderedPageBreak/>
              <w:t>местного значения, соответствующих нормативным допустимым требованиям к</w:t>
            </w:r>
            <w:r w:rsidR="005F1A54">
              <w:rPr>
                <w:rFonts w:ascii="Courier New" w:hAnsi="Courier New" w:cs="Courier New"/>
              </w:rPr>
              <w:t xml:space="preserve"> </w:t>
            </w:r>
            <w:r w:rsidRPr="005F1A54">
              <w:rPr>
                <w:rFonts w:ascii="Courier New" w:hAnsi="Courier New" w:cs="Courier New"/>
              </w:rPr>
              <w:t>транспортно- эксплуатационным показателям, 68 %</w:t>
            </w:r>
          </w:p>
          <w:p w:rsidR="00B303B1" w:rsidRPr="005F1A54" w:rsidRDefault="00B303B1" w:rsidP="005F1A54">
            <w:pPr>
              <w:jc w:val="both"/>
              <w:rPr>
                <w:rFonts w:ascii="Courier New" w:hAnsi="Courier New" w:cs="Courier New"/>
              </w:rPr>
            </w:pPr>
            <w:r w:rsidRPr="005F1A54">
              <w:rPr>
                <w:rFonts w:ascii="Courier New" w:hAnsi="Courier New" w:cs="Courier New"/>
              </w:rPr>
              <w:t>-Доля муниципальных автомобильных дорог, в отношении которых проводились мероприятия по зимнему и летнему содержанию дорог, 68 % ;</w:t>
            </w:r>
          </w:p>
          <w:p w:rsidR="00B303B1" w:rsidRPr="005F1A54" w:rsidRDefault="00B303B1" w:rsidP="005F1A54">
            <w:pPr>
              <w:jc w:val="both"/>
              <w:rPr>
                <w:rFonts w:ascii="Courier New" w:hAnsi="Courier New" w:cs="Courier New"/>
              </w:rPr>
            </w:pPr>
            <w:r w:rsidRPr="005F1A54">
              <w:rPr>
                <w:rFonts w:ascii="Courier New" w:hAnsi="Courier New" w:cs="Courier New"/>
              </w:rPr>
              <w:t xml:space="preserve">-Количество километров отремонтированных автомобильных дорог общего пользования местного значения, 32,67 км; </w:t>
            </w:r>
          </w:p>
          <w:p w:rsidR="00B303B1" w:rsidRPr="005F1A54" w:rsidRDefault="00B303B1" w:rsidP="005F1A54">
            <w:pPr>
              <w:jc w:val="both"/>
              <w:rPr>
                <w:rFonts w:ascii="Courier New" w:hAnsi="Courier New" w:cs="Courier New"/>
              </w:rPr>
            </w:pPr>
            <w:r w:rsidRPr="005F1A54">
              <w:rPr>
                <w:rFonts w:ascii="Courier New" w:hAnsi="Courier New" w:cs="Courier New"/>
              </w:rPr>
              <w:t>-Количество капитально отремонтированных искусственных сооружений (мостов), 0 ед.;</w:t>
            </w:r>
          </w:p>
          <w:p w:rsidR="00B303B1" w:rsidRPr="005F1A54" w:rsidRDefault="00B303B1" w:rsidP="005F1A54">
            <w:pPr>
              <w:jc w:val="both"/>
              <w:rPr>
                <w:rFonts w:ascii="Courier New" w:hAnsi="Courier New" w:cs="Courier New"/>
              </w:rPr>
            </w:pPr>
            <w:r w:rsidRPr="005F1A54">
              <w:rPr>
                <w:rFonts w:ascii="Courier New" w:hAnsi="Courier New" w:cs="Courier New"/>
              </w:rPr>
              <w:t>-Количество спроектированных и устроенных тротуаров,0 км.;</w:t>
            </w:r>
          </w:p>
          <w:p w:rsidR="00B303B1" w:rsidRPr="005F1A54" w:rsidRDefault="00B303B1" w:rsidP="005F1A54">
            <w:pPr>
              <w:jc w:val="both"/>
              <w:rPr>
                <w:rFonts w:ascii="Courier New" w:hAnsi="Courier New" w:cs="Courier New"/>
              </w:rPr>
            </w:pPr>
            <w:r w:rsidRPr="005F1A54">
              <w:rPr>
                <w:rFonts w:ascii="Courier New" w:hAnsi="Courier New" w:cs="Courier New"/>
              </w:rPr>
              <w:t>-Количество паспортизированных участков дорог общего пользования местного значения, 0 ед.</w:t>
            </w:r>
          </w:p>
          <w:p w:rsidR="00B303B1" w:rsidRPr="005F1A54" w:rsidRDefault="00B303B1" w:rsidP="005F1A54">
            <w:pPr>
              <w:jc w:val="both"/>
              <w:rPr>
                <w:rFonts w:ascii="Courier New" w:hAnsi="Courier New" w:cs="Courier New"/>
              </w:rPr>
            </w:pPr>
            <w:r w:rsidRPr="005F1A54">
              <w:rPr>
                <w:rFonts w:ascii="Courier New" w:hAnsi="Courier New" w:cs="Courier New"/>
              </w:rPr>
              <w:t>Социально-экономические показатели:</w:t>
            </w:r>
          </w:p>
          <w:p w:rsidR="00B303B1" w:rsidRPr="005F1A54" w:rsidRDefault="00B303B1" w:rsidP="005F1A54">
            <w:pPr>
              <w:jc w:val="both"/>
              <w:rPr>
                <w:rFonts w:ascii="Courier New" w:hAnsi="Courier New" w:cs="Courier New"/>
              </w:rPr>
            </w:pPr>
            <w:r w:rsidRPr="005F1A54">
              <w:rPr>
                <w:rFonts w:ascii="Courier New" w:hAnsi="Courier New" w:cs="Courier New"/>
              </w:rPr>
              <w:t>-Обеспеченность населения Поселения доступными и качественными круглогодичными услугами транспорта, 100%</w:t>
            </w:r>
          </w:p>
          <w:p w:rsidR="00B303B1" w:rsidRPr="005F1A54" w:rsidRDefault="00B303B1" w:rsidP="005F1A54">
            <w:pPr>
              <w:jc w:val="both"/>
              <w:rPr>
                <w:rFonts w:ascii="Courier New" w:hAnsi="Courier New" w:cs="Courier New"/>
                <w:highlight w:val="yellow"/>
              </w:rPr>
            </w:pPr>
            <w:r w:rsidRPr="005F1A54">
              <w:rPr>
                <w:rFonts w:ascii="Courier New" w:hAnsi="Courier New" w:cs="Courier New"/>
              </w:rPr>
              <w:t>-Количество дорожно-транспортных происшествий, произошедших на территории Поселения, 10 ед.</w:t>
            </w:r>
          </w:p>
          <w:p w:rsidR="00B303B1" w:rsidRPr="005F1A54" w:rsidRDefault="00B303B1" w:rsidP="005F1A54">
            <w:pPr>
              <w:jc w:val="both"/>
              <w:rPr>
                <w:rFonts w:ascii="Courier New" w:hAnsi="Courier New" w:cs="Courier New"/>
              </w:rPr>
            </w:pPr>
            <w:r w:rsidRPr="005F1A54">
              <w:rPr>
                <w:rFonts w:ascii="Courier New" w:hAnsi="Courier New" w:cs="Courier New"/>
              </w:rPr>
              <w:t>-Количество погибших и тяжело пострадавших в результате ДТП на территории поселения, чел. 1 погибший, 4 пострадавших.</w:t>
            </w:r>
          </w:p>
        </w:tc>
      </w:tr>
      <w:tr w:rsidR="00B303B1" w:rsidRPr="005F1A54" w:rsidTr="00C839C2">
        <w:tc>
          <w:tcPr>
            <w:tcW w:w="3120" w:type="dxa"/>
          </w:tcPr>
          <w:p w:rsidR="00B303B1" w:rsidRPr="005F1A54" w:rsidRDefault="00B303B1" w:rsidP="005F1A54">
            <w:pPr>
              <w:jc w:val="center"/>
              <w:rPr>
                <w:rFonts w:ascii="Courier New" w:hAnsi="Courier New" w:cs="Courier New"/>
              </w:rPr>
            </w:pPr>
            <w:r w:rsidRPr="005F1A54">
              <w:rPr>
                <w:rFonts w:ascii="Courier New" w:hAnsi="Courier New" w:cs="Courier New"/>
              </w:rPr>
              <w:lastRenderedPageBreak/>
              <w:t>Этапы и сроки реализации программы</w:t>
            </w:r>
          </w:p>
        </w:tc>
        <w:tc>
          <w:tcPr>
            <w:tcW w:w="6344" w:type="dxa"/>
          </w:tcPr>
          <w:p w:rsidR="00B303B1" w:rsidRPr="005F1A54" w:rsidRDefault="00B303B1" w:rsidP="005F1A54">
            <w:pPr>
              <w:jc w:val="both"/>
              <w:rPr>
                <w:rFonts w:ascii="Courier New" w:hAnsi="Courier New" w:cs="Courier New"/>
              </w:rPr>
            </w:pPr>
            <w:r w:rsidRPr="005F1A54">
              <w:rPr>
                <w:rFonts w:ascii="Courier New" w:hAnsi="Courier New" w:cs="Courier New"/>
              </w:rPr>
              <w:t>Срок реализации Программы – 2018 – 2030 г.г.</w:t>
            </w:r>
          </w:p>
          <w:p w:rsidR="00B303B1" w:rsidRPr="005F1A54" w:rsidRDefault="00B303B1" w:rsidP="005F1A54">
            <w:pPr>
              <w:jc w:val="both"/>
              <w:rPr>
                <w:rFonts w:ascii="Courier New" w:hAnsi="Courier New" w:cs="Courier New"/>
              </w:rPr>
            </w:pPr>
            <w:r w:rsidRPr="005F1A54">
              <w:rPr>
                <w:rFonts w:ascii="Courier New" w:hAnsi="Courier New" w:cs="Courier New"/>
              </w:rPr>
              <w:t>Этапы реализации:</w:t>
            </w:r>
          </w:p>
          <w:p w:rsidR="00B303B1" w:rsidRPr="005F1A54" w:rsidRDefault="00B303B1" w:rsidP="005F1A54">
            <w:pPr>
              <w:jc w:val="both"/>
              <w:rPr>
                <w:rFonts w:ascii="Courier New" w:hAnsi="Courier New" w:cs="Courier New"/>
              </w:rPr>
            </w:pPr>
            <w:r w:rsidRPr="005F1A54">
              <w:rPr>
                <w:rFonts w:ascii="Courier New" w:hAnsi="Courier New" w:cs="Courier New"/>
              </w:rPr>
              <w:t>Первый этап – 2018 – 2022 г.г.</w:t>
            </w:r>
          </w:p>
          <w:p w:rsidR="00B303B1" w:rsidRPr="005F1A54" w:rsidRDefault="00B303B1" w:rsidP="005F1A54">
            <w:pPr>
              <w:jc w:val="both"/>
              <w:rPr>
                <w:rFonts w:ascii="Courier New" w:hAnsi="Courier New" w:cs="Courier New"/>
              </w:rPr>
            </w:pPr>
            <w:r w:rsidRPr="005F1A54">
              <w:rPr>
                <w:rFonts w:ascii="Courier New" w:hAnsi="Courier New" w:cs="Courier New"/>
              </w:rPr>
              <w:t>Второй этап – 2022 – 2030 г.г.</w:t>
            </w:r>
          </w:p>
        </w:tc>
      </w:tr>
      <w:tr w:rsidR="00B303B1" w:rsidRPr="005F1A54" w:rsidTr="00C839C2">
        <w:tc>
          <w:tcPr>
            <w:tcW w:w="3120" w:type="dxa"/>
          </w:tcPr>
          <w:p w:rsidR="00B303B1" w:rsidRPr="005F1A54" w:rsidRDefault="00B303B1" w:rsidP="005F1A54">
            <w:pPr>
              <w:jc w:val="center"/>
              <w:rPr>
                <w:rFonts w:ascii="Courier New" w:hAnsi="Courier New" w:cs="Courier New"/>
              </w:rPr>
            </w:pPr>
            <w:r w:rsidRPr="005F1A54">
              <w:rPr>
                <w:rFonts w:ascii="Courier New" w:hAnsi="Courier New" w:cs="Courier New"/>
              </w:rPr>
              <w:t>Перечень основных мероприятий, запланированных Программой</w:t>
            </w:r>
          </w:p>
        </w:tc>
        <w:tc>
          <w:tcPr>
            <w:tcW w:w="6344" w:type="dxa"/>
          </w:tcPr>
          <w:p w:rsidR="006805E2" w:rsidRPr="005F1A54" w:rsidRDefault="00455219" w:rsidP="005F1A54">
            <w:pPr>
              <w:jc w:val="both"/>
              <w:rPr>
                <w:rFonts w:ascii="Courier New" w:hAnsi="Courier New" w:cs="Courier New"/>
              </w:rPr>
            </w:pPr>
            <w:r w:rsidRPr="005F1A54">
              <w:rPr>
                <w:rFonts w:ascii="Courier New" w:hAnsi="Courier New" w:cs="Courier New"/>
              </w:rPr>
              <w:t xml:space="preserve">Для реализации поставленных целей и решения задач Программы, достижения планируемых значений показателей и индикаторов предусмотрено выполнение следующих мероприятий: </w:t>
            </w:r>
          </w:p>
          <w:p w:rsidR="006805E2" w:rsidRPr="005F1A54" w:rsidRDefault="00455219" w:rsidP="005F1A54">
            <w:pPr>
              <w:jc w:val="both"/>
              <w:rPr>
                <w:rFonts w:ascii="Courier New" w:hAnsi="Courier New" w:cs="Courier New"/>
              </w:rPr>
            </w:pPr>
            <w:r w:rsidRPr="005F1A54">
              <w:rPr>
                <w:rFonts w:ascii="Courier New" w:hAnsi="Courier New" w:cs="Courier New"/>
              </w:rPr>
              <w:t>1. Мероприятия по содержанию автомобильных дорог общего пользования местного значения и искусственных сооружений на них, а также других объектов транспортной инфраструктуры. Реализация мероприятий позволит выполнять работы по содержанию автомобильных дорог и искусственных сооружений на них в соответствии с нормативными требованиями.</w:t>
            </w:r>
          </w:p>
          <w:p w:rsidR="006805E2" w:rsidRPr="005F1A54" w:rsidRDefault="00455219" w:rsidP="005F1A54">
            <w:pPr>
              <w:jc w:val="both"/>
              <w:rPr>
                <w:rFonts w:ascii="Courier New" w:hAnsi="Courier New" w:cs="Courier New"/>
              </w:rPr>
            </w:pPr>
            <w:r w:rsidRPr="005F1A54">
              <w:rPr>
                <w:rFonts w:ascii="Courier New" w:hAnsi="Courier New" w:cs="Courier New"/>
              </w:rPr>
              <w:t xml:space="preserve"> 2. Мероприятия по ремонту автомобильных дорог общего пользования местного значения и искусственных сооружений на них. Реализация мероприятий позволит сохранить протяженность участков автомобильных дорог общего пользования местного значения, на которых показатели их транспортно-эксплуатационного состояния соответствуют требованиям стандартов к эксплуатационным показателям автомобильных дорог. </w:t>
            </w:r>
          </w:p>
          <w:p w:rsidR="006805E2" w:rsidRPr="005F1A54" w:rsidRDefault="00455219" w:rsidP="005F1A54">
            <w:pPr>
              <w:jc w:val="both"/>
              <w:rPr>
                <w:rFonts w:ascii="Courier New" w:hAnsi="Courier New" w:cs="Courier New"/>
              </w:rPr>
            </w:pPr>
            <w:r w:rsidRPr="005F1A54">
              <w:rPr>
                <w:rFonts w:ascii="Courier New" w:hAnsi="Courier New" w:cs="Courier New"/>
              </w:rPr>
              <w:t>3. Мероприятия по капитальному ремонту автомобильных дорог общего пользования местного значения и искусственных сооружений на них. Реализация мероприятий позволит сохранить протяженность участков автомобильных дорог общего пользования местного значения, на которых показатели их транспортно-</w:t>
            </w:r>
            <w:r w:rsidRPr="005F1A54">
              <w:rPr>
                <w:rFonts w:ascii="Courier New" w:hAnsi="Courier New" w:cs="Courier New"/>
              </w:rPr>
              <w:lastRenderedPageBreak/>
              <w:t>эксплуатационного состояния соответствуют категории дороги.</w:t>
            </w:r>
          </w:p>
          <w:p w:rsidR="006805E2" w:rsidRPr="005F1A54" w:rsidRDefault="00455219" w:rsidP="005F1A54">
            <w:pPr>
              <w:jc w:val="both"/>
              <w:rPr>
                <w:rFonts w:ascii="Courier New" w:hAnsi="Courier New" w:cs="Courier New"/>
              </w:rPr>
            </w:pPr>
            <w:r w:rsidRPr="005F1A54">
              <w:rPr>
                <w:rFonts w:ascii="Courier New" w:hAnsi="Courier New" w:cs="Courier New"/>
              </w:rPr>
              <w:t xml:space="preserve"> 4. Мероприятия по строительству и реконструкции автомобильных дорог общего пользования местного значения и искусственных сооружений на них. Реализация мероприятий позволит сохранить протяженность автомобильных дорог общего пользования местного значения, на которых уровень загрузки соответствует нормативному. </w:t>
            </w:r>
          </w:p>
          <w:p w:rsidR="006805E2" w:rsidRPr="005F1A54" w:rsidRDefault="00455219" w:rsidP="005F1A54">
            <w:pPr>
              <w:jc w:val="both"/>
              <w:rPr>
                <w:rFonts w:ascii="Courier New" w:hAnsi="Courier New" w:cs="Courier New"/>
              </w:rPr>
            </w:pPr>
            <w:r w:rsidRPr="005F1A54">
              <w:rPr>
                <w:rFonts w:ascii="Courier New" w:hAnsi="Courier New" w:cs="Courier New"/>
              </w:rPr>
              <w:t xml:space="preserve">5. Мероприятия по организации дорожного движения. Реализация мероприятий позволит повысить уровень качества и безопасности транспортного обслуживания населения. </w:t>
            </w:r>
          </w:p>
          <w:p w:rsidR="00B303B1" w:rsidRPr="005F1A54" w:rsidRDefault="00455219" w:rsidP="005F1A54">
            <w:pPr>
              <w:jc w:val="both"/>
              <w:rPr>
                <w:rFonts w:ascii="Courier New" w:hAnsi="Courier New" w:cs="Courier New"/>
              </w:rPr>
            </w:pPr>
            <w:r w:rsidRPr="005F1A54">
              <w:rPr>
                <w:rFonts w:ascii="Courier New" w:hAnsi="Courier New" w:cs="Courier New"/>
              </w:rPr>
              <w:t xml:space="preserve"> 6. Мероприятия по ремонту и строительству пешеходных и велосипедных дорожек. Реализация мероприятий позволит повысить качество</w:t>
            </w:r>
          </w:p>
        </w:tc>
      </w:tr>
      <w:tr w:rsidR="00B303B1" w:rsidRPr="005F1A54" w:rsidTr="00C839C2">
        <w:tc>
          <w:tcPr>
            <w:tcW w:w="3120" w:type="dxa"/>
          </w:tcPr>
          <w:p w:rsidR="00B303B1" w:rsidRPr="005F1A54" w:rsidRDefault="00B303B1" w:rsidP="005F1A54">
            <w:pPr>
              <w:jc w:val="center"/>
              <w:rPr>
                <w:rFonts w:ascii="Courier New" w:hAnsi="Courier New" w:cs="Courier New"/>
              </w:rPr>
            </w:pPr>
            <w:r w:rsidRPr="005F1A54">
              <w:rPr>
                <w:rFonts w:ascii="Courier New" w:hAnsi="Courier New" w:cs="Courier New"/>
              </w:rPr>
              <w:lastRenderedPageBreak/>
              <w:t>Объемы и источники финансирования Программы</w:t>
            </w:r>
          </w:p>
        </w:tc>
        <w:tc>
          <w:tcPr>
            <w:tcW w:w="6344" w:type="dxa"/>
          </w:tcPr>
          <w:p w:rsidR="00871191" w:rsidRPr="005F1A54" w:rsidRDefault="00C6754A" w:rsidP="005F1A54">
            <w:pPr>
              <w:jc w:val="both"/>
              <w:rPr>
                <w:rFonts w:ascii="Courier New" w:hAnsi="Courier New" w:cs="Courier New"/>
              </w:rPr>
            </w:pPr>
            <w:r w:rsidRPr="005F1A54">
              <w:rPr>
                <w:rFonts w:ascii="Courier New" w:hAnsi="Courier New" w:cs="Courier New"/>
              </w:rPr>
              <w:t xml:space="preserve">Общий объем финансовых средств необходимых для реализации мероприятий Программы, составит: </w:t>
            </w:r>
            <w:r w:rsidR="007912AD">
              <w:rPr>
                <w:rFonts w:ascii="Courier New" w:hAnsi="Courier New" w:cs="Courier New"/>
              </w:rPr>
              <w:t>39266,4</w:t>
            </w:r>
            <w:r w:rsidRPr="005F1A54">
              <w:rPr>
                <w:rFonts w:ascii="Courier New" w:hAnsi="Courier New" w:cs="Courier New"/>
              </w:rPr>
              <w:t xml:space="preserve"> тысяч рублей, в том числе первый этап по годам:</w:t>
            </w:r>
          </w:p>
          <w:p w:rsidR="00871191" w:rsidRPr="005F1A54" w:rsidRDefault="00871191" w:rsidP="005F1A54">
            <w:pPr>
              <w:jc w:val="both"/>
              <w:rPr>
                <w:rFonts w:ascii="Courier New" w:hAnsi="Courier New" w:cs="Courier New"/>
              </w:rPr>
            </w:pPr>
            <w:smartTag w:uri="urn:schemas-microsoft-com:office:smarttags" w:element="metricconverter">
              <w:smartTagPr>
                <w:attr w:name="ProductID" w:val="2018 г"/>
              </w:smartTagPr>
              <w:r w:rsidRPr="005F1A54">
                <w:rPr>
                  <w:rFonts w:ascii="Courier New" w:hAnsi="Courier New" w:cs="Courier New"/>
                </w:rPr>
                <w:t>2018 г</w:t>
              </w:r>
            </w:smartTag>
            <w:r w:rsidRPr="005F1A54">
              <w:rPr>
                <w:rFonts w:ascii="Courier New" w:hAnsi="Courier New" w:cs="Courier New"/>
              </w:rPr>
              <w:t xml:space="preserve">. –  </w:t>
            </w:r>
            <w:r w:rsidR="00482F85" w:rsidRPr="005F1A54">
              <w:rPr>
                <w:rFonts w:ascii="Courier New" w:hAnsi="Courier New" w:cs="Courier New"/>
              </w:rPr>
              <w:t>5483,1</w:t>
            </w:r>
            <w:r w:rsidRPr="005F1A54">
              <w:rPr>
                <w:rFonts w:ascii="Courier New" w:hAnsi="Courier New" w:cs="Courier New"/>
              </w:rPr>
              <w:t xml:space="preserve"> тыс. руб.</w:t>
            </w:r>
          </w:p>
          <w:p w:rsidR="00871191" w:rsidRPr="005F1A54" w:rsidRDefault="00871191" w:rsidP="005F1A54">
            <w:pPr>
              <w:jc w:val="both"/>
              <w:rPr>
                <w:rFonts w:ascii="Courier New" w:hAnsi="Courier New" w:cs="Courier New"/>
              </w:rPr>
            </w:pPr>
            <w:smartTag w:uri="urn:schemas-microsoft-com:office:smarttags" w:element="metricconverter">
              <w:smartTagPr>
                <w:attr w:name="ProductID" w:val="2019 г"/>
              </w:smartTagPr>
              <w:r w:rsidRPr="005F1A54">
                <w:rPr>
                  <w:rFonts w:ascii="Courier New" w:hAnsi="Courier New" w:cs="Courier New"/>
                </w:rPr>
                <w:t>2019 г</w:t>
              </w:r>
            </w:smartTag>
            <w:r w:rsidRPr="005F1A54">
              <w:rPr>
                <w:rFonts w:ascii="Courier New" w:hAnsi="Courier New" w:cs="Courier New"/>
              </w:rPr>
              <w:t xml:space="preserve">. –  </w:t>
            </w:r>
            <w:r w:rsidR="00482F85" w:rsidRPr="005F1A54">
              <w:rPr>
                <w:rFonts w:ascii="Courier New" w:hAnsi="Courier New" w:cs="Courier New"/>
              </w:rPr>
              <w:t>2785,3</w:t>
            </w:r>
            <w:r w:rsidRPr="005F1A54">
              <w:rPr>
                <w:rFonts w:ascii="Courier New" w:hAnsi="Courier New" w:cs="Courier New"/>
              </w:rPr>
              <w:t xml:space="preserve">  тыс. руб.</w:t>
            </w:r>
          </w:p>
          <w:p w:rsidR="00871191" w:rsidRPr="005F1A54" w:rsidRDefault="00871191" w:rsidP="005F1A54">
            <w:pPr>
              <w:jc w:val="both"/>
              <w:rPr>
                <w:rFonts w:ascii="Courier New" w:hAnsi="Courier New" w:cs="Courier New"/>
              </w:rPr>
            </w:pPr>
            <w:smartTag w:uri="urn:schemas-microsoft-com:office:smarttags" w:element="metricconverter">
              <w:smartTagPr>
                <w:attr w:name="ProductID" w:val="2020 г"/>
              </w:smartTagPr>
              <w:r w:rsidRPr="005F1A54">
                <w:rPr>
                  <w:rFonts w:ascii="Courier New" w:hAnsi="Courier New" w:cs="Courier New"/>
                </w:rPr>
                <w:t>2020 г</w:t>
              </w:r>
            </w:smartTag>
            <w:r w:rsidRPr="005F1A54">
              <w:rPr>
                <w:rFonts w:ascii="Courier New" w:hAnsi="Courier New" w:cs="Courier New"/>
              </w:rPr>
              <w:t xml:space="preserve">. –  </w:t>
            </w:r>
            <w:r w:rsidR="00482F85" w:rsidRPr="005F1A54">
              <w:rPr>
                <w:rFonts w:ascii="Courier New" w:hAnsi="Courier New" w:cs="Courier New"/>
              </w:rPr>
              <w:t>2818,0</w:t>
            </w:r>
            <w:r w:rsidRPr="005F1A54">
              <w:rPr>
                <w:rFonts w:ascii="Courier New" w:hAnsi="Courier New" w:cs="Courier New"/>
              </w:rPr>
              <w:t xml:space="preserve">  тыс. руб.</w:t>
            </w:r>
          </w:p>
          <w:p w:rsidR="00871191" w:rsidRPr="005F1A54" w:rsidRDefault="00871191" w:rsidP="005F1A54">
            <w:pPr>
              <w:jc w:val="both"/>
              <w:rPr>
                <w:rFonts w:ascii="Courier New" w:hAnsi="Courier New" w:cs="Courier New"/>
              </w:rPr>
            </w:pPr>
            <w:smartTag w:uri="urn:schemas-microsoft-com:office:smarttags" w:element="metricconverter">
              <w:smartTagPr>
                <w:attr w:name="ProductID" w:val="2021 г"/>
              </w:smartTagPr>
              <w:r w:rsidRPr="005F1A54">
                <w:rPr>
                  <w:rFonts w:ascii="Courier New" w:hAnsi="Courier New" w:cs="Courier New"/>
                </w:rPr>
                <w:t>2021 г</w:t>
              </w:r>
            </w:smartTag>
            <w:r w:rsidRPr="005F1A54">
              <w:rPr>
                <w:rFonts w:ascii="Courier New" w:hAnsi="Courier New" w:cs="Courier New"/>
              </w:rPr>
              <w:t xml:space="preserve">. –  </w:t>
            </w:r>
            <w:r w:rsidR="00482F85" w:rsidRPr="005F1A54">
              <w:rPr>
                <w:rFonts w:ascii="Courier New" w:hAnsi="Courier New" w:cs="Courier New"/>
              </w:rPr>
              <w:t>2818,0  тыс. руб.</w:t>
            </w:r>
          </w:p>
          <w:p w:rsidR="00871191" w:rsidRPr="005F1A54" w:rsidRDefault="00871191" w:rsidP="005F1A54">
            <w:pPr>
              <w:jc w:val="both"/>
              <w:rPr>
                <w:rFonts w:ascii="Courier New" w:hAnsi="Courier New" w:cs="Courier New"/>
              </w:rPr>
            </w:pPr>
            <w:smartTag w:uri="urn:schemas-microsoft-com:office:smarttags" w:element="metricconverter">
              <w:smartTagPr>
                <w:attr w:name="ProductID" w:val="2022 г"/>
              </w:smartTagPr>
              <w:r w:rsidRPr="005F1A54">
                <w:rPr>
                  <w:rFonts w:ascii="Courier New" w:hAnsi="Courier New" w:cs="Courier New"/>
                </w:rPr>
                <w:t>2022 г</w:t>
              </w:r>
            </w:smartTag>
            <w:r w:rsidRPr="005F1A54">
              <w:rPr>
                <w:rFonts w:ascii="Courier New" w:hAnsi="Courier New" w:cs="Courier New"/>
              </w:rPr>
              <w:t xml:space="preserve">. –  </w:t>
            </w:r>
            <w:r w:rsidR="00482F85" w:rsidRPr="005F1A54">
              <w:rPr>
                <w:rFonts w:ascii="Courier New" w:hAnsi="Courier New" w:cs="Courier New"/>
              </w:rPr>
              <w:t>2818,0  тыс. руб.</w:t>
            </w:r>
          </w:p>
          <w:p w:rsidR="00C6754A" w:rsidRPr="005F1A54" w:rsidRDefault="00C6754A" w:rsidP="005F1A54">
            <w:pPr>
              <w:jc w:val="both"/>
              <w:rPr>
                <w:rFonts w:ascii="Courier New" w:hAnsi="Courier New" w:cs="Courier New"/>
              </w:rPr>
            </w:pPr>
            <w:r w:rsidRPr="005F1A54">
              <w:rPr>
                <w:rFonts w:ascii="Courier New" w:hAnsi="Courier New" w:cs="Courier New"/>
              </w:rPr>
              <w:t>2023г.-2030г. – 22544,0 тыс. руб</w:t>
            </w:r>
          </w:p>
          <w:p w:rsidR="00C6754A" w:rsidRPr="005F1A54" w:rsidRDefault="00C6754A" w:rsidP="005F1A54">
            <w:pPr>
              <w:jc w:val="both"/>
              <w:rPr>
                <w:rFonts w:ascii="Courier New" w:hAnsi="Courier New" w:cs="Courier New"/>
              </w:rPr>
            </w:pPr>
            <w:r w:rsidRPr="005F1A54">
              <w:rPr>
                <w:rFonts w:ascii="Courier New" w:hAnsi="Courier New" w:cs="Courier New"/>
              </w:rPr>
              <w:t>Источник финансирования – бюджет Оекского муниципального образования.</w:t>
            </w:r>
          </w:p>
          <w:p w:rsidR="00B303B1" w:rsidRPr="005F1A54" w:rsidRDefault="00871191" w:rsidP="005F1A54">
            <w:pPr>
              <w:jc w:val="both"/>
              <w:rPr>
                <w:rFonts w:ascii="Courier New" w:hAnsi="Courier New" w:cs="Courier New"/>
              </w:rPr>
            </w:pPr>
            <w:r w:rsidRPr="005F1A54">
              <w:rPr>
                <w:rFonts w:ascii="Courier New" w:hAnsi="Courier New" w:cs="Courier New"/>
              </w:rPr>
              <w:t>Средства местного бюджета на 2018-20</w:t>
            </w:r>
            <w:r w:rsidR="00482F85" w:rsidRPr="005F1A54">
              <w:rPr>
                <w:rFonts w:ascii="Courier New" w:hAnsi="Courier New" w:cs="Courier New"/>
              </w:rPr>
              <w:t>30</w:t>
            </w:r>
            <w:r w:rsidRPr="005F1A54">
              <w:rPr>
                <w:rFonts w:ascii="Courier New" w:hAnsi="Courier New" w:cs="Courier New"/>
              </w:rPr>
              <w:t xml:space="preserve"> годы будут уточняться при формировании бюджета на очередной финансовый год.</w:t>
            </w:r>
          </w:p>
        </w:tc>
      </w:tr>
    </w:tbl>
    <w:p w:rsidR="005F1A54" w:rsidRDefault="005F1A54" w:rsidP="005F1A54">
      <w:pPr>
        <w:spacing w:after="0" w:line="240" w:lineRule="auto"/>
        <w:ind w:firstLine="709"/>
        <w:jc w:val="both"/>
        <w:rPr>
          <w:rFonts w:ascii="Arial" w:hAnsi="Arial" w:cs="Arial"/>
          <w:sz w:val="24"/>
          <w:szCs w:val="24"/>
        </w:rPr>
      </w:pPr>
      <w:bookmarkStart w:id="1" w:name="_Toc497306872"/>
    </w:p>
    <w:p w:rsidR="00464A38" w:rsidRPr="005F1A54" w:rsidRDefault="00A51678" w:rsidP="005F1A54">
      <w:pPr>
        <w:spacing w:after="0" w:line="240" w:lineRule="auto"/>
        <w:ind w:firstLine="709"/>
        <w:jc w:val="center"/>
        <w:rPr>
          <w:rFonts w:ascii="Arial" w:hAnsi="Arial" w:cs="Arial"/>
          <w:b/>
          <w:sz w:val="24"/>
          <w:szCs w:val="24"/>
        </w:rPr>
      </w:pPr>
      <w:r w:rsidRPr="005F1A54">
        <w:rPr>
          <w:rFonts w:ascii="Arial" w:hAnsi="Arial" w:cs="Arial"/>
          <w:b/>
          <w:sz w:val="24"/>
          <w:szCs w:val="24"/>
        </w:rPr>
        <w:t>2</w:t>
      </w:r>
      <w:r w:rsidR="00464A38" w:rsidRPr="005F1A54">
        <w:rPr>
          <w:rFonts w:ascii="Arial" w:hAnsi="Arial" w:cs="Arial"/>
          <w:b/>
          <w:sz w:val="24"/>
          <w:szCs w:val="24"/>
        </w:rPr>
        <w:t>. ОБЩИЕ ПОЛОЖЕНИЯ</w:t>
      </w:r>
      <w:bookmarkEnd w:id="1"/>
    </w:p>
    <w:p w:rsidR="00464A38" w:rsidRPr="005F1A54" w:rsidRDefault="00464A38" w:rsidP="005F1A54">
      <w:pPr>
        <w:spacing w:after="0" w:line="240" w:lineRule="auto"/>
        <w:ind w:firstLine="709"/>
        <w:jc w:val="both"/>
        <w:rPr>
          <w:rFonts w:ascii="Arial" w:hAnsi="Arial" w:cs="Arial"/>
          <w:sz w:val="24"/>
          <w:szCs w:val="24"/>
        </w:rPr>
      </w:pPr>
    </w:p>
    <w:p w:rsidR="002F5643" w:rsidRPr="005F1A54" w:rsidRDefault="002F5643" w:rsidP="005F1A54">
      <w:pPr>
        <w:spacing w:after="0" w:line="240" w:lineRule="auto"/>
        <w:ind w:firstLine="709"/>
        <w:jc w:val="both"/>
        <w:rPr>
          <w:rFonts w:ascii="Arial" w:hAnsi="Arial" w:cs="Arial"/>
          <w:sz w:val="24"/>
          <w:szCs w:val="24"/>
        </w:rPr>
      </w:pPr>
      <w:r w:rsidRPr="005F1A54">
        <w:rPr>
          <w:rFonts w:ascii="Arial" w:hAnsi="Arial" w:cs="Arial"/>
          <w:sz w:val="24"/>
          <w:szCs w:val="24"/>
        </w:rPr>
        <w:t>Программа комплексного развития трансп</w:t>
      </w:r>
      <w:r w:rsidR="008A4A52" w:rsidRPr="005F1A54">
        <w:rPr>
          <w:rFonts w:ascii="Arial" w:hAnsi="Arial" w:cs="Arial"/>
          <w:sz w:val="24"/>
          <w:szCs w:val="24"/>
        </w:rPr>
        <w:t>ортной инфраструктуры поселения</w:t>
      </w:r>
      <w:r w:rsidRPr="005F1A54">
        <w:rPr>
          <w:rFonts w:ascii="Arial" w:hAnsi="Arial" w:cs="Arial"/>
          <w:sz w:val="24"/>
          <w:szCs w:val="24"/>
        </w:rPr>
        <w:t xml:space="preserve"> - документ, устанавливающий перечень мероприятий по проектированию, строительству, реконструкции объектов транспортной инфраструктуры местного значения поселения, который предусмотрен также государственными и муниципальными программами, стратегией социально-экономического развития муниципального образования и планом мероприятий по реализации стратегии социально-экономического развития муниципального образования, планом и программой комплексного </w:t>
      </w:r>
      <w:r w:rsidR="00006D15" w:rsidRPr="005F1A54">
        <w:rPr>
          <w:rFonts w:ascii="Arial" w:hAnsi="Arial" w:cs="Arial"/>
          <w:sz w:val="24"/>
          <w:szCs w:val="24"/>
        </w:rPr>
        <w:t>социально-экономического</w:t>
      </w:r>
      <w:r w:rsidRPr="005F1A54">
        <w:rPr>
          <w:rFonts w:ascii="Arial" w:hAnsi="Arial" w:cs="Arial"/>
          <w:sz w:val="24"/>
          <w:szCs w:val="24"/>
        </w:rPr>
        <w:t xml:space="preserve"> развития муниципального образования, инвестиционными программами субъектов естественных монополий в области транспорта.</w:t>
      </w:r>
    </w:p>
    <w:p w:rsidR="008A4A52" w:rsidRPr="005F1A54" w:rsidRDefault="002F5643" w:rsidP="005F1A54">
      <w:pPr>
        <w:spacing w:after="0" w:line="240" w:lineRule="auto"/>
        <w:ind w:firstLine="709"/>
        <w:jc w:val="both"/>
        <w:rPr>
          <w:rFonts w:ascii="Arial" w:hAnsi="Arial" w:cs="Arial"/>
          <w:sz w:val="24"/>
          <w:szCs w:val="24"/>
        </w:rPr>
      </w:pPr>
      <w:r w:rsidRPr="005F1A54">
        <w:rPr>
          <w:rFonts w:ascii="Arial" w:hAnsi="Arial" w:cs="Arial"/>
          <w:sz w:val="24"/>
          <w:szCs w:val="24"/>
        </w:rPr>
        <w:t>Программа комплексного развития транспортной инфраструктуры поселения, разрабатывается и утверждается органами мес</w:t>
      </w:r>
      <w:r w:rsidR="008A4A52" w:rsidRPr="005F1A54">
        <w:rPr>
          <w:rFonts w:ascii="Arial" w:hAnsi="Arial" w:cs="Arial"/>
          <w:sz w:val="24"/>
          <w:szCs w:val="24"/>
        </w:rPr>
        <w:t xml:space="preserve">тного самоуправления поселения </w:t>
      </w:r>
      <w:r w:rsidRPr="005F1A54">
        <w:rPr>
          <w:rFonts w:ascii="Arial" w:hAnsi="Arial" w:cs="Arial"/>
          <w:sz w:val="24"/>
          <w:szCs w:val="24"/>
        </w:rPr>
        <w:t>на основании утвержденного в порядке, установленном Градостроительным Кодексом РФ, генерального плана поселения</w:t>
      </w:r>
      <w:r w:rsidR="008A4A52" w:rsidRPr="005F1A54">
        <w:rPr>
          <w:rFonts w:ascii="Arial" w:hAnsi="Arial" w:cs="Arial"/>
          <w:sz w:val="24"/>
          <w:szCs w:val="24"/>
        </w:rPr>
        <w:t xml:space="preserve">. </w:t>
      </w:r>
    </w:p>
    <w:p w:rsidR="002F5643" w:rsidRPr="005F1A54" w:rsidRDefault="002F5643" w:rsidP="005F1A54">
      <w:pPr>
        <w:spacing w:after="0" w:line="240" w:lineRule="auto"/>
        <w:ind w:firstLine="709"/>
        <w:jc w:val="both"/>
        <w:rPr>
          <w:rFonts w:ascii="Arial" w:hAnsi="Arial" w:cs="Arial"/>
          <w:sz w:val="24"/>
          <w:szCs w:val="24"/>
        </w:rPr>
      </w:pPr>
      <w:r w:rsidRPr="005F1A54">
        <w:rPr>
          <w:rFonts w:ascii="Arial" w:hAnsi="Arial" w:cs="Arial"/>
          <w:sz w:val="24"/>
          <w:szCs w:val="24"/>
        </w:rPr>
        <w:t>Реализация программы должна обеспечивать сбалансированное, перспективное развитие транспо</w:t>
      </w:r>
      <w:r w:rsidR="008A4A52" w:rsidRPr="005F1A54">
        <w:rPr>
          <w:rFonts w:ascii="Arial" w:hAnsi="Arial" w:cs="Arial"/>
          <w:sz w:val="24"/>
          <w:szCs w:val="24"/>
        </w:rPr>
        <w:t xml:space="preserve">ртной инфраструктуры поселения </w:t>
      </w:r>
      <w:r w:rsidRPr="005F1A54">
        <w:rPr>
          <w:rFonts w:ascii="Arial" w:hAnsi="Arial" w:cs="Arial"/>
          <w:sz w:val="24"/>
          <w:szCs w:val="24"/>
        </w:rPr>
        <w:t>в соответствии с потребностями в строительстве, реконструкции объектов транспортной инфраструктуры местного значения.</w:t>
      </w:r>
    </w:p>
    <w:p w:rsidR="002F5643" w:rsidRPr="005F1A54" w:rsidRDefault="002F5643" w:rsidP="005F1A54">
      <w:pPr>
        <w:spacing w:after="0" w:line="240" w:lineRule="auto"/>
        <w:ind w:firstLine="709"/>
        <w:jc w:val="both"/>
        <w:rPr>
          <w:rFonts w:ascii="Arial" w:hAnsi="Arial" w:cs="Arial"/>
          <w:sz w:val="24"/>
          <w:szCs w:val="24"/>
        </w:rPr>
      </w:pPr>
      <w:r w:rsidRPr="005F1A54">
        <w:rPr>
          <w:rFonts w:ascii="Arial" w:hAnsi="Arial" w:cs="Arial"/>
          <w:sz w:val="24"/>
          <w:szCs w:val="24"/>
        </w:rPr>
        <w:t xml:space="preserve">Обеспечение надежного и устойчивого обслуживания жителей Оёкского муниципального образования </w:t>
      </w:r>
      <w:r w:rsidR="00006D15" w:rsidRPr="005F1A54">
        <w:rPr>
          <w:rFonts w:ascii="Arial" w:hAnsi="Arial" w:cs="Arial"/>
          <w:sz w:val="24"/>
          <w:szCs w:val="24"/>
        </w:rPr>
        <w:t>(</w:t>
      </w:r>
      <w:r w:rsidRPr="005F1A54">
        <w:rPr>
          <w:rFonts w:ascii="Arial" w:hAnsi="Arial" w:cs="Arial"/>
          <w:sz w:val="24"/>
          <w:szCs w:val="24"/>
        </w:rPr>
        <w:t xml:space="preserve">в дальнейшем - МО) транспортными услугами, </w:t>
      </w:r>
      <w:r w:rsidRPr="005F1A54">
        <w:rPr>
          <w:rFonts w:ascii="Arial" w:hAnsi="Arial" w:cs="Arial"/>
          <w:sz w:val="24"/>
          <w:szCs w:val="24"/>
        </w:rPr>
        <w:lastRenderedPageBreak/>
        <w:t>снижение износа объектов транспортной инфраструктуры - одна из главных проблем, решение которой необходимо для повышения качества жизни жителей и обеспечения устойчивого развития поселения.</w:t>
      </w:r>
    </w:p>
    <w:p w:rsidR="002F5643" w:rsidRPr="005F1A54" w:rsidRDefault="002F5643" w:rsidP="005F1A54">
      <w:pPr>
        <w:spacing w:after="0" w:line="240" w:lineRule="auto"/>
        <w:ind w:firstLine="709"/>
        <w:jc w:val="both"/>
        <w:rPr>
          <w:rFonts w:ascii="Arial" w:hAnsi="Arial" w:cs="Arial"/>
          <w:sz w:val="24"/>
          <w:szCs w:val="24"/>
        </w:rPr>
      </w:pPr>
      <w:r w:rsidRPr="005F1A54">
        <w:rPr>
          <w:rFonts w:ascii="Arial" w:hAnsi="Arial" w:cs="Arial"/>
          <w:sz w:val="24"/>
          <w:szCs w:val="24"/>
        </w:rPr>
        <w:t>Решение проблемы носит комплексный характер, а реализация мероприятий по улучшению качества транспортной инфраструктуры возможна только при взаимодействии органов власти всех уровней, а также концентрации финансовых, технических и научных ресурсов.</w:t>
      </w:r>
    </w:p>
    <w:p w:rsidR="002F5643" w:rsidRPr="005F1A54" w:rsidRDefault="002F5643" w:rsidP="005F1A54">
      <w:pPr>
        <w:spacing w:after="0" w:line="240" w:lineRule="auto"/>
        <w:ind w:firstLine="709"/>
        <w:jc w:val="both"/>
        <w:rPr>
          <w:rFonts w:ascii="Arial" w:hAnsi="Arial" w:cs="Arial"/>
          <w:sz w:val="24"/>
          <w:szCs w:val="24"/>
        </w:rPr>
      </w:pPr>
      <w:r w:rsidRPr="005F1A54">
        <w:rPr>
          <w:rFonts w:ascii="Arial" w:hAnsi="Arial" w:cs="Arial"/>
          <w:sz w:val="24"/>
          <w:szCs w:val="24"/>
        </w:rPr>
        <w:t>Система основных мероприятий Программы определяет приоритетные направления в сфере дорожного хозяйства на территории Поселения и предполагает реализацию следующих мероприятий:</w:t>
      </w:r>
    </w:p>
    <w:p w:rsidR="002F5643" w:rsidRPr="005F1A54" w:rsidRDefault="002F5643" w:rsidP="005F1A54">
      <w:pPr>
        <w:spacing w:after="0" w:line="240" w:lineRule="auto"/>
        <w:ind w:firstLine="709"/>
        <w:jc w:val="both"/>
        <w:rPr>
          <w:rFonts w:ascii="Arial" w:hAnsi="Arial" w:cs="Arial"/>
          <w:sz w:val="24"/>
          <w:szCs w:val="24"/>
        </w:rPr>
      </w:pPr>
      <w:r w:rsidRPr="005F1A54">
        <w:rPr>
          <w:rFonts w:ascii="Arial" w:hAnsi="Arial" w:cs="Arial"/>
          <w:sz w:val="24"/>
          <w:szCs w:val="24"/>
        </w:rPr>
        <w:t>Мероприятия по содержанию автомобильных дорог общего пользования местного значения и искусственных сооружений на них.</w:t>
      </w:r>
    </w:p>
    <w:p w:rsidR="002F5643" w:rsidRPr="005F1A54" w:rsidRDefault="002F5643" w:rsidP="005F1A54">
      <w:pPr>
        <w:spacing w:after="0" w:line="240" w:lineRule="auto"/>
        <w:ind w:firstLine="709"/>
        <w:jc w:val="both"/>
        <w:rPr>
          <w:rFonts w:ascii="Arial" w:hAnsi="Arial" w:cs="Arial"/>
          <w:sz w:val="24"/>
          <w:szCs w:val="24"/>
        </w:rPr>
      </w:pPr>
      <w:r w:rsidRPr="005F1A54">
        <w:rPr>
          <w:rFonts w:ascii="Arial" w:hAnsi="Arial" w:cs="Arial"/>
          <w:sz w:val="24"/>
          <w:szCs w:val="24"/>
        </w:rPr>
        <w:t>Реализация мероприятий позволит выполнять работы по содержанию автомобильных дорог и искусственных сооружений на них в соответствии с нормативными требованиями.</w:t>
      </w:r>
    </w:p>
    <w:p w:rsidR="002F5643" w:rsidRPr="005F1A54" w:rsidRDefault="002F5643" w:rsidP="005F1A54">
      <w:pPr>
        <w:spacing w:after="0" w:line="240" w:lineRule="auto"/>
        <w:ind w:firstLine="709"/>
        <w:jc w:val="both"/>
        <w:rPr>
          <w:rFonts w:ascii="Arial" w:hAnsi="Arial" w:cs="Arial"/>
          <w:sz w:val="24"/>
          <w:szCs w:val="24"/>
        </w:rPr>
      </w:pPr>
      <w:r w:rsidRPr="005F1A54">
        <w:rPr>
          <w:rFonts w:ascii="Arial" w:hAnsi="Arial" w:cs="Arial"/>
          <w:sz w:val="24"/>
          <w:szCs w:val="24"/>
        </w:rPr>
        <w:t>Мероприятия по ремонту автомобильных дорог общего пользования местного значения и искусственных сооружений на них.</w:t>
      </w:r>
    </w:p>
    <w:p w:rsidR="002F5643" w:rsidRPr="005F1A54" w:rsidRDefault="002F5643" w:rsidP="005F1A54">
      <w:pPr>
        <w:spacing w:after="0" w:line="240" w:lineRule="auto"/>
        <w:ind w:firstLine="709"/>
        <w:jc w:val="both"/>
        <w:rPr>
          <w:rFonts w:ascii="Arial" w:hAnsi="Arial" w:cs="Arial"/>
          <w:sz w:val="24"/>
          <w:szCs w:val="24"/>
        </w:rPr>
      </w:pPr>
      <w:r w:rsidRPr="005F1A54">
        <w:rPr>
          <w:rFonts w:ascii="Arial" w:hAnsi="Arial" w:cs="Arial"/>
          <w:sz w:val="24"/>
          <w:szCs w:val="24"/>
        </w:rPr>
        <w:t>Реализация мероприятий позволит сохранить протяженность участков автомобильных дорог общего пользования местного значения, на которых показатели их транспортно-эксплуатационного состояния соответствуют требованиям стандартов эксплуатационным показателям автомобильных дорог.</w:t>
      </w:r>
    </w:p>
    <w:p w:rsidR="002F5643" w:rsidRPr="005F1A54" w:rsidRDefault="002F5643" w:rsidP="005F1A54">
      <w:pPr>
        <w:spacing w:after="0" w:line="240" w:lineRule="auto"/>
        <w:ind w:firstLine="709"/>
        <w:jc w:val="both"/>
        <w:rPr>
          <w:rFonts w:ascii="Arial" w:hAnsi="Arial" w:cs="Arial"/>
          <w:sz w:val="24"/>
          <w:szCs w:val="24"/>
        </w:rPr>
      </w:pPr>
      <w:r w:rsidRPr="005F1A54">
        <w:rPr>
          <w:rFonts w:ascii="Arial" w:hAnsi="Arial" w:cs="Arial"/>
          <w:sz w:val="24"/>
          <w:szCs w:val="24"/>
        </w:rPr>
        <w:t>Мероприятия по капитальному ремонту автомобильных дорог общего пользования местного значения и искусственных сооружений на них.</w:t>
      </w:r>
    </w:p>
    <w:p w:rsidR="002F5643" w:rsidRPr="005F1A54" w:rsidRDefault="002F5643" w:rsidP="005F1A54">
      <w:pPr>
        <w:spacing w:after="0" w:line="240" w:lineRule="auto"/>
        <w:ind w:firstLine="709"/>
        <w:jc w:val="both"/>
        <w:rPr>
          <w:rFonts w:ascii="Arial" w:hAnsi="Arial" w:cs="Arial"/>
          <w:sz w:val="24"/>
          <w:szCs w:val="24"/>
        </w:rPr>
      </w:pPr>
      <w:r w:rsidRPr="005F1A54">
        <w:rPr>
          <w:rFonts w:ascii="Arial" w:hAnsi="Arial" w:cs="Arial"/>
          <w:sz w:val="24"/>
          <w:szCs w:val="24"/>
        </w:rPr>
        <w:t>Реализация мероприятий позволит сохранить протяженность участков автомобильных дорог общего пользования местного значения, на которых показатели их транспортно-эксплуатационного состояния соответствуют категории дороги.</w:t>
      </w:r>
    </w:p>
    <w:p w:rsidR="00380CD9" w:rsidRPr="005F1A54" w:rsidRDefault="002F5643" w:rsidP="005F1A54">
      <w:pPr>
        <w:spacing w:after="0" w:line="240" w:lineRule="auto"/>
        <w:ind w:firstLine="709"/>
        <w:jc w:val="both"/>
        <w:rPr>
          <w:rFonts w:ascii="Arial" w:hAnsi="Arial" w:cs="Arial"/>
          <w:sz w:val="24"/>
          <w:szCs w:val="24"/>
        </w:rPr>
      </w:pPr>
      <w:r w:rsidRPr="005F1A54">
        <w:rPr>
          <w:rFonts w:ascii="Arial" w:hAnsi="Arial" w:cs="Arial"/>
          <w:sz w:val="24"/>
          <w:szCs w:val="24"/>
        </w:rPr>
        <w:t>Мероприятия по научно-техническому сопровождению программы.</w:t>
      </w:r>
    </w:p>
    <w:p w:rsidR="002F5643" w:rsidRPr="005F1A54" w:rsidRDefault="002F5643" w:rsidP="005F1A54">
      <w:pPr>
        <w:spacing w:after="0" w:line="240" w:lineRule="auto"/>
        <w:ind w:firstLine="709"/>
        <w:jc w:val="both"/>
        <w:rPr>
          <w:rFonts w:ascii="Arial" w:hAnsi="Arial" w:cs="Arial"/>
          <w:sz w:val="24"/>
          <w:szCs w:val="24"/>
        </w:rPr>
      </w:pPr>
      <w:r w:rsidRPr="005F1A54">
        <w:rPr>
          <w:rFonts w:ascii="Arial" w:hAnsi="Arial" w:cs="Arial"/>
          <w:sz w:val="24"/>
          <w:szCs w:val="24"/>
        </w:rPr>
        <w:t>Мероприятия по капитальному ремонту и ремонту будут определяться на</w:t>
      </w:r>
      <w:r w:rsidR="00295DE3">
        <w:rPr>
          <w:rFonts w:ascii="Arial" w:hAnsi="Arial" w:cs="Arial"/>
          <w:sz w:val="24"/>
          <w:szCs w:val="24"/>
        </w:rPr>
        <w:t xml:space="preserve"> </w:t>
      </w:r>
      <w:r w:rsidRPr="005F1A54">
        <w:rPr>
          <w:rFonts w:ascii="Arial" w:hAnsi="Arial" w:cs="Arial"/>
          <w:sz w:val="24"/>
          <w:szCs w:val="24"/>
        </w:rPr>
        <w:t>основе результатов обследования автомобильных дорог общего пользования местного значения и искусственных сооружений на них.</w:t>
      </w:r>
    </w:p>
    <w:p w:rsidR="00464A38" w:rsidRPr="005F1A54" w:rsidRDefault="002F5643" w:rsidP="005F1A54">
      <w:pPr>
        <w:spacing w:after="0" w:line="240" w:lineRule="auto"/>
        <w:ind w:firstLine="709"/>
        <w:jc w:val="both"/>
        <w:rPr>
          <w:rFonts w:ascii="Arial" w:hAnsi="Arial" w:cs="Arial"/>
          <w:sz w:val="24"/>
          <w:szCs w:val="24"/>
        </w:rPr>
      </w:pPr>
      <w:r w:rsidRPr="005F1A54">
        <w:rPr>
          <w:rFonts w:ascii="Arial" w:hAnsi="Arial" w:cs="Arial"/>
          <w:sz w:val="24"/>
          <w:szCs w:val="24"/>
        </w:rPr>
        <w:t>В ходе реализации Программы содержание мероприятий и их ресурсы обеспечения могут быть скорректированы в случае существенно изменившихся условий.</w:t>
      </w:r>
    </w:p>
    <w:p w:rsidR="006B696F" w:rsidRPr="005F1A54" w:rsidRDefault="006B696F" w:rsidP="005F1A54">
      <w:pPr>
        <w:spacing w:after="0" w:line="240" w:lineRule="auto"/>
        <w:ind w:firstLine="709"/>
        <w:jc w:val="both"/>
        <w:rPr>
          <w:rFonts w:ascii="Arial" w:hAnsi="Arial" w:cs="Arial"/>
          <w:sz w:val="24"/>
          <w:szCs w:val="24"/>
        </w:rPr>
      </w:pPr>
      <w:r w:rsidRPr="005F1A54">
        <w:rPr>
          <w:rFonts w:ascii="Arial" w:hAnsi="Arial" w:cs="Arial"/>
          <w:sz w:val="24"/>
          <w:szCs w:val="24"/>
        </w:rPr>
        <w:t>Корректировка Программы производится на основании предложений Правительства Иркутской области, администрации Оёкского</w:t>
      </w:r>
      <w:r w:rsidR="00C839C2" w:rsidRPr="005F1A54">
        <w:rPr>
          <w:rFonts w:ascii="Arial" w:hAnsi="Arial" w:cs="Arial"/>
          <w:sz w:val="24"/>
          <w:szCs w:val="24"/>
        </w:rPr>
        <w:t xml:space="preserve"> </w:t>
      </w:r>
      <w:r w:rsidR="0018282C" w:rsidRPr="005F1A54">
        <w:rPr>
          <w:rFonts w:ascii="Arial" w:hAnsi="Arial" w:cs="Arial"/>
          <w:sz w:val="24"/>
          <w:szCs w:val="24"/>
        </w:rPr>
        <w:t>муниципального образования</w:t>
      </w:r>
      <w:r w:rsidRPr="005F1A54">
        <w:rPr>
          <w:rFonts w:ascii="Arial" w:hAnsi="Arial" w:cs="Arial"/>
          <w:sz w:val="24"/>
          <w:szCs w:val="24"/>
        </w:rPr>
        <w:t>, Совета депутатов Оёкского</w:t>
      </w:r>
      <w:r w:rsidR="00C839C2" w:rsidRPr="005F1A54">
        <w:rPr>
          <w:rFonts w:ascii="Arial" w:hAnsi="Arial" w:cs="Arial"/>
          <w:sz w:val="24"/>
          <w:szCs w:val="24"/>
        </w:rPr>
        <w:t xml:space="preserve"> </w:t>
      </w:r>
      <w:r w:rsidR="0018282C" w:rsidRPr="005F1A54">
        <w:rPr>
          <w:rFonts w:ascii="Arial" w:hAnsi="Arial" w:cs="Arial"/>
          <w:sz w:val="24"/>
          <w:szCs w:val="24"/>
        </w:rPr>
        <w:t>муниципального образования</w:t>
      </w:r>
      <w:r w:rsidRPr="005F1A54">
        <w:rPr>
          <w:rFonts w:ascii="Arial" w:hAnsi="Arial" w:cs="Arial"/>
          <w:sz w:val="24"/>
          <w:szCs w:val="24"/>
        </w:rPr>
        <w:t>.</w:t>
      </w:r>
    </w:p>
    <w:p w:rsidR="006B696F" w:rsidRPr="005F1A54" w:rsidRDefault="006B696F" w:rsidP="005F1A54">
      <w:pPr>
        <w:spacing w:after="0" w:line="240" w:lineRule="auto"/>
        <w:ind w:firstLine="709"/>
        <w:jc w:val="both"/>
        <w:rPr>
          <w:rFonts w:ascii="Arial" w:hAnsi="Arial" w:cs="Arial"/>
          <w:sz w:val="24"/>
          <w:szCs w:val="24"/>
        </w:rPr>
      </w:pPr>
      <w:r w:rsidRPr="005F1A54">
        <w:rPr>
          <w:rFonts w:ascii="Arial" w:hAnsi="Arial" w:cs="Arial"/>
          <w:sz w:val="24"/>
          <w:szCs w:val="24"/>
        </w:rPr>
        <w:t>Администрация Оёкского</w:t>
      </w:r>
      <w:r w:rsidR="00C839C2" w:rsidRPr="005F1A54">
        <w:rPr>
          <w:rFonts w:ascii="Arial" w:hAnsi="Arial" w:cs="Arial"/>
          <w:sz w:val="24"/>
          <w:szCs w:val="24"/>
        </w:rPr>
        <w:t xml:space="preserve"> </w:t>
      </w:r>
      <w:r w:rsidR="00A16B5D" w:rsidRPr="005F1A54">
        <w:rPr>
          <w:rFonts w:ascii="Arial" w:hAnsi="Arial" w:cs="Arial"/>
          <w:sz w:val="24"/>
          <w:szCs w:val="24"/>
        </w:rPr>
        <w:t>муниципального образования</w:t>
      </w:r>
      <w:r w:rsidRPr="005F1A54">
        <w:rPr>
          <w:rFonts w:ascii="Arial" w:hAnsi="Arial" w:cs="Arial"/>
          <w:sz w:val="24"/>
          <w:szCs w:val="24"/>
        </w:rPr>
        <w:t xml:space="preserve"> ежегодно с учетом выделяемых финансовых средств на реализацию Программы готовит предложения по корректировке целевых показателей, затрат по мероприятиям Программы, механизма ее реализации, состава участников Программы и вносит необходимые изменения в Программу.</w:t>
      </w:r>
    </w:p>
    <w:p w:rsidR="006B696F" w:rsidRPr="005F1A54" w:rsidRDefault="006B696F" w:rsidP="005F1A54">
      <w:pPr>
        <w:spacing w:after="0" w:line="240" w:lineRule="auto"/>
        <w:ind w:firstLine="709"/>
        <w:jc w:val="both"/>
        <w:rPr>
          <w:rFonts w:ascii="Arial" w:hAnsi="Arial" w:cs="Arial"/>
          <w:sz w:val="24"/>
          <w:szCs w:val="24"/>
        </w:rPr>
      </w:pPr>
      <w:r w:rsidRPr="005F1A54">
        <w:rPr>
          <w:rFonts w:ascii="Arial" w:hAnsi="Arial" w:cs="Arial"/>
          <w:sz w:val="24"/>
          <w:szCs w:val="24"/>
        </w:rPr>
        <w:t xml:space="preserve">Программа комплексного развития транспортной инфраструктуры Оёкского муниципального образования на 2018 - 2030 (далее по тексту </w:t>
      </w:r>
      <w:r w:rsidR="00295DE3">
        <w:rPr>
          <w:rFonts w:ascii="Arial" w:hAnsi="Arial" w:cs="Arial"/>
          <w:sz w:val="24"/>
          <w:szCs w:val="24"/>
        </w:rPr>
        <w:t xml:space="preserve">- </w:t>
      </w:r>
      <w:r w:rsidRPr="005F1A54">
        <w:rPr>
          <w:rFonts w:ascii="Arial" w:hAnsi="Arial" w:cs="Arial"/>
          <w:sz w:val="24"/>
          <w:szCs w:val="24"/>
        </w:rPr>
        <w:t>Программа) подготовлена на основании:</w:t>
      </w:r>
    </w:p>
    <w:p w:rsidR="006B696F" w:rsidRPr="005F1A54" w:rsidRDefault="006B696F" w:rsidP="005F1A54">
      <w:pPr>
        <w:spacing w:after="0" w:line="240" w:lineRule="auto"/>
        <w:ind w:firstLine="709"/>
        <w:jc w:val="both"/>
        <w:rPr>
          <w:rFonts w:ascii="Arial" w:hAnsi="Arial" w:cs="Arial"/>
          <w:sz w:val="24"/>
          <w:szCs w:val="24"/>
        </w:rPr>
      </w:pPr>
      <w:r w:rsidRPr="005F1A54">
        <w:rPr>
          <w:rFonts w:ascii="Arial" w:hAnsi="Arial" w:cs="Arial"/>
          <w:sz w:val="24"/>
          <w:szCs w:val="24"/>
        </w:rPr>
        <w:t>Градостроительного кодекса РФ от 29 декабря 2004 №190 – ФЗ;</w:t>
      </w:r>
    </w:p>
    <w:p w:rsidR="006B696F" w:rsidRPr="005F1A54" w:rsidRDefault="006B696F" w:rsidP="005F1A54">
      <w:pPr>
        <w:spacing w:after="0" w:line="240" w:lineRule="auto"/>
        <w:ind w:firstLine="709"/>
        <w:jc w:val="both"/>
        <w:rPr>
          <w:rFonts w:ascii="Arial" w:hAnsi="Arial" w:cs="Arial"/>
          <w:sz w:val="24"/>
          <w:szCs w:val="24"/>
        </w:rPr>
      </w:pPr>
      <w:r w:rsidRPr="005F1A54">
        <w:rPr>
          <w:rFonts w:ascii="Arial" w:hAnsi="Arial" w:cs="Arial"/>
          <w:sz w:val="24"/>
          <w:szCs w:val="24"/>
        </w:rPr>
        <w:t>Федерального закона от 29 декабря 2014</w:t>
      </w:r>
      <w:r w:rsidR="00295DE3">
        <w:rPr>
          <w:rFonts w:ascii="Arial" w:hAnsi="Arial" w:cs="Arial"/>
          <w:sz w:val="24"/>
          <w:szCs w:val="24"/>
        </w:rPr>
        <w:t xml:space="preserve"> </w:t>
      </w:r>
      <w:r w:rsidRPr="005F1A54">
        <w:rPr>
          <w:rFonts w:ascii="Arial" w:hAnsi="Arial" w:cs="Arial"/>
          <w:sz w:val="24"/>
          <w:szCs w:val="24"/>
        </w:rPr>
        <w:t>года №456 - ФЗ «О внесении изменений в Градостроительный кодекс РФ и отдельные законные акты РФ»</w:t>
      </w:r>
    </w:p>
    <w:p w:rsidR="006B696F" w:rsidRPr="005F1A54" w:rsidRDefault="006B696F" w:rsidP="005F1A54">
      <w:pPr>
        <w:spacing w:after="0" w:line="240" w:lineRule="auto"/>
        <w:ind w:firstLine="709"/>
        <w:jc w:val="both"/>
        <w:rPr>
          <w:rFonts w:ascii="Arial" w:hAnsi="Arial" w:cs="Arial"/>
          <w:sz w:val="24"/>
          <w:szCs w:val="24"/>
        </w:rPr>
      </w:pPr>
      <w:r w:rsidRPr="005F1A54">
        <w:rPr>
          <w:rFonts w:ascii="Arial" w:hAnsi="Arial" w:cs="Arial"/>
          <w:sz w:val="24"/>
          <w:szCs w:val="24"/>
        </w:rPr>
        <w:t>Федерального закона от 06 октября 2003 года</w:t>
      </w:r>
      <w:r w:rsidR="00295DE3">
        <w:rPr>
          <w:rFonts w:ascii="Arial" w:hAnsi="Arial" w:cs="Arial"/>
          <w:sz w:val="24"/>
          <w:szCs w:val="24"/>
        </w:rPr>
        <w:t xml:space="preserve"> №131-ФЗ «</w:t>
      </w:r>
      <w:r w:rsidRPr="005F1A54">
        <w:rPr>
          <w:rFonts w:ascii="Arial" w:hAnsi="Arial" w:cs="Arial"/>
          <w:sz w:val="24"/>
          <w:szCs w:val="24"/>
        </w:rPr>
        <w:t>Об общих принципах организации местного самоуправления в Российской Федерации»;</w:t>
      </w:r>
    </w:p>
    <w:p w:rsidR="006B696F" w:rsidRPr="005F1A54" w:rsidRDefault="006B696F" w:rsidP="005F1A54">
      <w:pPr>
        <w:spacing w:after="0" w:line="240" w:lineRule="auto"/>
        <w:ind w:firstLine="709"/>
        <w:jc w:val="both"/>
        <w:rPr>
          <w:rFonts w:ascii="Arial" w:hAnsi="Arial" w:cs="Arial"/>
          <w:sz w:val="24"/>
          <w:szCs w:val="24"/>
        </w:rPr>
      </w:pPr>
      <w:r w:rsidRPr="005F1A54">
        <w:rPr>
          <w:rFonts w:ascii="Arial" w:hAnsi="Arial" w:cs="Arial"/>
          <w:sz w:val="24"/>
          <w:szCs w:val="24"/>
        </w:rPr>
        <w:lastRenderedPageBreak/>
        <w:t>Федерального закона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rsidR="006B696F" w:rsidRPr="005F1A54" w:rsidRDefault="006B696F" w:rsidP="005F1A54">
      <w:pPr>
        <w:spacing w:after="0" w:line="240" w:lineRule="auto"/>
        <w:ind w:firstLine="709"/>
        <w:jc w:val="both"/>
        <w:rPr>
          <w:rFonts w:ascii="Arial" w:hAnsi="Arial" w:cs="Arial"/>
          <w:sz w:val="24"/>
          <w:szCs w:val="24"/>
        </w:rPr>
      </w:pPr>
      <w:r w:rsidRPr="005F1A54">
        <w:rPr>
          <w:rFonts w:ascii="Arial" w:hAnsi="Arial" w:cs="Arial"/>
          <w:sz w:val="24"/>
          <w:szCs w:val="24"/>
        </w:rPr>
        <w:t>Федерального закона от 09.02.2007 № 16-ФЗ «О транспортной безопасности»;</w:t>
      </w:r>
    </w:p>
    <w:p w:rsidR="006B696F" w:rsidRPr="005F1A54" w:rsidRDefault="006B696F" w:rsidP="005F1A54">
      <w:pPr>
        <w:spacing w:after="0" w:line="240" w:lineRule="auto"/>
        <w:ind w:firstLine="709"/>
        <w:jc w:val="both"/>
        <w:rPr>
          <w:rFonts w:ascii="Arial" w:hAnsi="Arial" w:cs="Arial"/>
          <w:sz w:val="24"/>
          <w:szCs w:val="24"/>
        </w:rPr>
      </w:pPr>
      <w:r w:rsidRPr="005F1A54">
        <w:rPr>
          <w:rFonts w:ascii="Arial" w:hAnsi="Arial" w:cs="Arial"/>
          <w:sz w:val="24"/>
          <w:szCs w:val="24"/>
        </w:rPr>
        <w:t>Поручения Президента Российской Федерации от 17 марта 2011 года Пр-701;</w:t>
      </w:r>
    </w:p>
    <w:p w:rsidR="003B3EE2" w:rsidRPr="005F1A54" w:rsidRDefault="006B696F" w:rsidP="005F1A54">
      <w:pPr>
        <w:spacing w:after="0" w:line="240" w:lineRule="auto"/>
        <w:ind w:firstLine="709"/>
        <w:jc w:val="both"/>
        <w:rPr>
          <w:rFonts w:ascii="Arial" w:hAnsi="Arial" w:cs="Arial"/>
          <w:sz w:val="24"/>
          <w:szCs w:val="24"/>
        </w:rPr>
      </w:pPr>
      <w:r w:rsidRPr="005F1A54">
        <w:rPr>
          <w:rFonts w:ascii="Arial" w:hAnsi="Arial" w:cs="Arial"/>
          <w:sz w:val="24"/>
          <w:szCs w:val="24"/>
        </w:rPr>
        <w:t>Постановление Правительства Российской Федерации от 25 декабря 2015 года</w:t>
      </w:r>
      <w:r w:rsidR="005F1A54">
        <w:rPr>
          <w:rFonts w:ascii="Arial" w:hAnsi="Arial" w:cs="Arial"/>
          <w:sz w:val="24"/>
          <w:szCs w:val="24"/>
        </w:rPr>
        <w:t xml:space="preserve"> </w:t>
      </w:r>
      <w:r w:rsidRPr="005F1A54">
        <w:rPr>
          <w:rFonts w:ascii="Arial" w:hAnsi="Arial" w:cs="Arial"/>
          <w:sz w:val="24"/>
          <w:szCs w:val="24"/>
        </w:rPr>
        <w:t>Пр-№</w:t>
      </w:r>
      <w:r w:rsidR="003B3EE2" w:rsidRPr="005F1A54">
        <w:rPr>
          <w:rFonts w:ascii="Arial" w:hAnsi="Arial" w:cs="Arial"/>
          <w:sz w:val="24"/>
          <w:szCs w:val="24"/>
        </w:rPr>
        <w:t xml:space="preserve"> 1</w:t>
      </w:r>
      <w:r w:rsidRPr="005F1A54">
        <w:rPr>
          <w:rFonts w:ascii="Arial" w:hAnsi="Arial" w:cs="Arial"/>
          <w:sz w:val="24"/>
          <w:szCs w:val="24"/>
        </w:rPr>
        <w:t>440 «Об утверждении требований к программам комплексного развития транспортной инфраструктуры поселений, городских округов»</w:t>
      </w:r>
      <w:r w:rsidR="003B3EE2" w:rsidRPr="005F1A54">
        <w:rPr>
          <w:rFonts w:ascii="Arial" w:hAnsi="Arial" w:cs="Arial"/>
          <w:sz w:val="24"/>
          <w:szCs w:val="24"/>
        </w:rPr>
        <w:t>;</w:t>
      </w:r>
    </w:p>
    <w:p w:rsidR="006B696F" w:rsidRPr="005F1A54" w:rsidRDefault="006B696F" w:rsidP="005F1A54">
      <w:pPr>
        <w:spacing w:after="0" w:line="240" w:lineRule="auto"/>
        <w:ind w:firstLine="709"/>
        <w:jc w:val="both"/>
        <w:rPr>
          <w:rFonts w:ascii="Arial" w:hAnsi="Arial" w:cs="Arial"/>
          <w:sz w:val="24"/>
          <w:szCs w:val="24"/>
        </w:rPr>
      </w:pPr>
      <w:r w:rsidRPr="005F1A54">
        <w:rPr>
          <w:rFonts w:ascii="Arial" w:hAnsi="Arial" w:cs="Arial"/>
          <w:sz w:val="24"/>
          <w:szCs w:val="24"/>
        </w:rPr>
        <w:t>Приказа министерства транспорта Российской Федерации от 16.11.2012 №402 «Об утверждении Классификации работ по капитальному ремонту, ремонту и содержанию автомобильных дорог»;</w:t>
      </w:r>
    </w:p>
    <w:p w:rsidR="00731220" w:rsidRPr="005F1A54" w:rsidRDefault="006B696F" w:rsidP="005F1A54">
      <w:pPr>
        <w:spacing w:after="0" w:line="240" w:lineRule="auto"/>
        <w:ind w:firstLine="709"/>
        <w:jc w:val="both"/>
        <w:rPr>
          <w:rFonts w:ascii="Arial" w:hAnsi="Arial" w:cs="Arial"/>
          <w:sz w:val="24"/>
          <w:szCs w:val="24"/>
        </w:rPr>
      </w:pPr>
      <w:r w:rsidRPr="005F1A54">
        <w:rPr>
          <w:rFonts w:ascii="Arial" w:hAnsi="Arial" w:cs="Arial"/>
          <w:sz w:val="24"/>
          <w:szCs w:val="24"/>
        </w:rPr>
        <w:t xml:space="preserve">Генерального плана </w:t>
      </w:r>
      <w:r w:rsidR="003B3EE2" w:rsidRPr="005F1A54">
        <w:rPr>
          <w:rFonts w:ascii="Arial" w:hAnsi="Arial" w:cs="Arial"/>
          <w:sz w:val="24"/>
          <w:szCs w:val="24"/>
        </w:rPr>
        <w:t>Оёкского</w:t>
      </w:r>
      <w:r w:rsidR="008F0824" w:rsidRPr="005F1A54">
        <w:rPr>
          <w:rFonts w:ascii="Arial" w:hAnsi="Arial" w:cs="Arial"/>
          <w:sz w:val="24"/>
          <w:szCs w:val="24"/>
        </w:rPr>
        <w:t xml:space="preserve"> </w:t>
      </w:r>
      <w:r w:rsidR="00A16B5D" w:rsidRPr="005F1A54">
        <w:rPr>
          <w:rFonts w:ascii="Arial" w:hAnsi="Arial" w:cs="Arial"/>
          <w:sz w:val="24"/>
          <w:szCs w:val="24"/>
        </w:rPr>
        <w:t>муниципального образования</w:t>
      </w:r>
      <w:r w:rsidRPr="005F1A54">
        <w:rPr>
          <w:rFonts w:ascii="Arial" w:hAnsi="Arial" w:cs="Arial"/>
          <w:sz w:val="24"/>
          <w:szCs w:val="24"/>
        </w:rPr>
        <w:t xml:space="preserve"> Иркутского района Иркутской области</w:t>
      </w:r>
      <w:r w:rsidR="003B3EE2" w:rsidRPr="005F1A54">
        <w:rPr>
          <w:rFonts w:ascii="Arial" w:hAnsi="Arial" w:cs="Arial"/>
          <w:sz w:val="24"/>
          <w:szCs w:val="24"/>
        </w:rPr>
        <w:t>.</w:t>
      </w:r>
    </w:p>
    <w:p w:rsidR="00731220" w:rsidRPr="005F1A54" w:rsidRDefault="00731220" w:rsidP="005F1A54">
      <w:pPr>
        <w:spacing w:after="0" w:line="240" w:lineRule="auto"/>
        <w:ind w:firstLine="709"/>
        <w:jc w:val="both"/>
        <w:rPr>
          <w:rFonts w:ascii="Arial" w:hAnsi="Arial" w:cs="Arial"/>
          <w:sz w:val="24"/>
          <w:szCs w:val="24"/>
        </w:rPr>
      </w:pPr>
      <w:r w:rsidRPr="005F1A54">
        <w:rPr>
          <w:rFonts w:ascii="Arial" w:hAnsi="Arial" w:cs="Arial"/>
          <w:sz w:val="24"/>
          <w:szCs w:val="24"/>
        </w:rPr>
        <w:t>Программа рассчитана на долгосрочную перспективу сроком на 12 лет.</w:t>
      </w:r>
    </w:p>
    <w:p w:rsidR="00731220" w:rsidRDefault="00731220" w:rsidP="005F1A54">
      <w:pPr>
        <w:spacing w:after="0" w:line="240" w:lineRule="auto"/>
        <w:ind w:firstLine="709"/>
        <w:jc w:val="both"/>
        <w:rPr>
          <w:rFonts w:ascii="Arial" w:hAnsi="Arial" w:cs="Arial"/>
          <w:sz w:val="24"/>
          <w:szCs w:val="24"/>
        </w:rPr>
      </w:pPr>
      <w:r w:rsidRPr="005F1A54">
        <w:rPr>
          <w:rFonts w:ascii="Arial" w:hAnsi="Arial" w:cs="Arial"/>
          <w:sz w:val="24"/>
          <w:szCs w:val="24"/>
        </w:rPr>
        <w:t xml:space="preserve">Таким образом, Программа является инструментом реализации приоритетных направлений развития </w:t>
      </w:r>
      <w:r w:rsidR="000A7636" w:rsidRPr="005F1A54">
        <w:rPr>
          <w:rFonts w:ascii="Arial" w:hAnsi="Arial" w:cs="Arial"/>
          <w:sz w:val="24"/>
          <w:szCs w:val="24"/>
        </w:rPr>
        <w:t>Оёкского</w:t>
      </w:r>
      <w:r w:rsidR="006805E2" w:rsidRPr="005F1A54">
        <w:rPr>
          <w:rFonts w:ascii="Arial" w:hAnsi="Arial" w:cs="Arial"/>
          <w:sz w:val="24"/>
          <w:szCs w:val="24"/>
        </w:rPr>
        <w:t xml:space="preserve"> </w:t>
      </w:r>
      <w:r w:rsidR="00A16B5D" w:rsidRPr="005F1A54">
        <w:rPr>
          <w:rFonts w:ascii="Arial" w:hAnsi="Arial" w:cs="Arial"/>
          <w:sz w:val="24"/>
          <w:szCs w:val="24"/>
        </w:rPr>
        <w:t>м</w:t>
      </w:r>
      <w:r w:rsidRPr="005F1A54">
        <w:rPr>
          <w:rFonts w:ascii="Arial" w:hAnsi="Arial" w:cs="Arial"/>
          <w:sz w:val="24"/>
          <w:szCs w:val="24"/>
        </w:rPr>
        <w:t xml:space="preserve">униципального </w:t>
      </w:r>
      <w:r w:rsidR="00A16B5D" w:rsidRPr="005F1A54">
        <w:rPr>
          <w:rFonts w:ascii="Arial" w:hAnsi="Arial" w:cs="Arial"/>
          <w:sz w:val="24"/>
          <w:szCs w:val="24"/>
        </w:rPr>
        <w:t>о</w:t>
      </w:r>
      <w:r w:rsidRPr="005F1A54">
        <w:rPr>
          <w:rFonts w:ascii="Arial" w:hAnsi="Arial" w:cs="Arial"/>
          <w:sz w:val="24"/>
          <w:szCs w:val="24"/>
        </w:rPr>
        <w:t>бразования на долгосрочную перспективу, ориентирована на устойчивое развитие Поселения и соответствует государственной политике реформирования транспортной системы Российской Федерации.</w:t>
      </w:r>
    </w:p>
    <w:p w:rsidR="003960AD" w:rsidRPr="005F1A54" w:rsidRDefault="003960AD" w:rsidP="005F1A54">
      <w:pPr>
        <w:spacing w:after="0" w:line="240" w:lineRule="auto"/>
        <w:ind w:firstLine="709"/>
        <w:jc w:val="both"/>
        <w:rPr>
          <w:rFonts w:ascii="Arial" w:hAnsi="Arial" w:cs="Arial"/>
          <w:sz w:val="24"/>
          <w:szCs w:val="24"/>
        </w:rPr>
      </w:pPr>
    </w:p>
    <w:p w:rsidR="00E623C5" w:rsidRPr="003960AD" w:rsidRDefault="00380CD9" w:rsidP="003960AD">
      <w:pPr>
        <w:spacing w:after="0" w:line="240" w:lineRule="auto"/>
        <w:jc w:val="center"/>
        <w:rPr>
          <w:rFonts w:ascii="Arial" w:hAnsi="Arial" w:cs="Arial"/>
          <w:b/>
          <w:sz w:val="24"/>
          <w:szCs w:val="24"/>
        </w:rPr>
      </w:pPr>
      <w:bookmarkStart w:id="2" w:name="_Toc497306873"/>
      <w:r w:rsidRPr="003960AD">
        <w:rPr>
          <w:rFonts w:ascii="Arial" w:hAnsi="Arial" w:cs="Arial"/>
          <w:b/>
          <w:sz w:val="24"/>
          <w:szCs w:val="24"/>
        </w:rPr>
        <w:t>2.1 ОСНОВНЫЕ ПОНЯТИЯ</w:t>
      </w:r>
      <w:bookmarkEnd w:id="2"/>
    </w:p>
    <w:p w:rsidR="00E623C5" w:rsidRPr="003960AD" w:rsidRDefault="00E623C5" w:rsidP="003960AD">
      <w:pPr>
        <w:spacing w:after="0" w:line="240" w:lineRule="auto"/>
        <w:ind w:firstLine="709"/>
        <w:jc w:val="both"/>
        <w:rPr>
          <w:rFonts w:ascii="Arial" w:hAnsi="Arial" w:cs="Arial"/>
          <w:sz w:val="24"/>
          <w:szCs w:val="24"/>
        </w:rPr>
      </w:pPr>
    </w:p>
    <w:p w:rsidR="00BE08D6" w:rsidRPr="003960AD" w:rsidRDefault="00BE08D6" w:rsidP="003960AD">
      <w:pPr>
        <w:spacing w:after="0" w:line="240" w:lineRule="auto"/>
        <w:ind w:firstLine="709"/>
        <w:jc w:val="both"/>
        <w:rPr>
          <w:rFonts w:ascii="Arial" w:hAnsi="Arial" w:cs="Arial"/>
          <w:sz w:val="24"/>
          <w:szCs w:val="24"/>
        </w:rPr>
      </w:pPr>
      <w:r w:rsidRPr="003960AD">
        <w:rPr>
          <w:rFonts w:ascii="Arial" w:hAnsi="Arial" w:cs="Arial"/>
          <w:sz w:val="24"/>
          <w:szCs w:val="24"/>
        </w:rPr>
        <w:t>В настоящей Программе используются следующие основные понятия:</w:t>
      </w:r>
    </w:p>
    <w:p w:rsidR="00BE08D6" w:rsidRPr="003960AD" w:rsidRDefault="00BE08D6" w:rsidP="003960AD">
      <w:pPr>
        <w:spacing w:after="0" w:line="240" w:lineRule="auto"/>
        <w:ind w:firstLine="709"/>
        <w:jc w:val="both"/>
        <w:rPr>
          <w:rFonts w:ascii="Arial" w:hAnsi="Arial" w:cs="Arial"/>
          <w:sz w:val="24"/>
          <w:szCs w:val="24"/>
        </w:rPr>
      </w:pPr>
      <w:r w:rsidRPr="003960AD">
        <w:rPr>
          <w:rFonts w:ascii="Arial" w:hAnsi="Arial" w:cs="Arial"/>
          <w:b/>
          <w:sz w:val="24"/>
          <w:szCs w:val="24"/>
        </w:rPr>
        <w:t>автомобильная дорога</w:t>
      </w:r>
      <w:r w:rsidRPr="003960AD">
        <w:rPr>
          <w:rFonts w:ascii="Arial" w:hAnsi="Arial" w:cs="Arial"/>
          <w:sz w:val="24"/>
          <w:szCs w:val="24"/>
        </w:rPr>
        <w:t xml:space="preserve"> — объект транспортной инфраструктуры, предназначенный для движения транспортных средств и включающий в себя земельные участки в границах полосы отвода автомобильной дороги и расположенные на них или под ними конструктивные элементы (дорожное полотно, дорожное покрытие и подобные элементы) и дорожные сооружения, являющиеся ее технологической частью, — защитные дорожные сооружения, искусственные дорожные сооружения, производственные объекты, элементы обустройства автомобильных дорог;</w:t>
      </w:r>
    </w:p>
    <w:p w:rsidR="00BE08D6" w:rsidRPr="003960AD" w:rsidRDefault="00BE08D6" w:rsidP="003960AD">
      <w:pPr>
        <w:spacing w:after="0" w:line="240" w:lineRule="auto"/>
        <w:ind w:firstLine="709"/>
        <w:jc w:val="both"/>
        <w:rPr>
          <w:rFonts w:ascii="Arial" w:hAnsi="Arial" w:cs="Arial"/>
          <w:sz w:val="24"/>
          <w:szCs w:val="24"/>
        </w:rPr>
      </w:pPr>
      <w:r w:rsidRPr="003960AD">
        <w:rPr>
          <w:rFonts w:ascii="Arial" w:hAnsi="Arial" w:cs="Arial"/>
          <w:b/>
          <w:sz w:val="24"/>
          <w:szCs w:val="24"/>
        </w:rPr>
        <w:t>защитные дорожные сооружения</w:t>
      </w:r>
      <w:r w:rsidRPr="003960AD">
        <w:rPr>
          <w:rFonts w:ascii="Arial" w:hAnsi="Arial" w:cs="Arial"/>
          <w:sz w:val="24"/>
          <w:szCs w:val="24"/>
        </w:rPr>
        <w:t xml:space="preserve"> — сооружения, к которым относятся элементы озеленения, имеющие защитное значение; заборы; устройства, предназначенные для защиты автомобильных дорог от снежных лавин; шумозащитные и ветрозащитные устройства; подобные сооружения;</w:t>
      </w:r>
    </w:p>
    <w:p w:rsidR="00BE08D6" w:rsidRPr="003960AD" w:rsidRDefault="00BE08D6" w:rsidP="003960AD">
      <w:pPr>
        <w:spacing w:after="0" w:line="240" w:lineRule="auto"/>
        <w:ind w:firstLine="709"/>
        <w:jc w:val="both"/>
        <w:rPr>
          <w:rFonts w:ascii="Arial" w:hAnsi="Arial" w:cs="Arial"/>
          <w:sz w:val="24"/>
          <w:szCs w:val="24"/>
        </w:rPr>
      </w:pPr>
      <w:r w:rsidRPr="003960AD">
        <w:rPr>
          <w:rFonts w:ascii="Arial" w:hAnsi="Arial" w:cs="Arial"/>
          <w:b/>
          <w:sz w:val="24"/>
          <w:szCs w:val="24"/>
        </w:rPr>
        <w:t>искусственные дорожные сооружения</w:t>
      </w:r>
      <w:r w:rsidRPr="003960AD">
        <w:rPr>
          <w:rFonts w:ascii="Arial" w:hAnsi="Arial" w:cs="Arial"/>
          <w:sz w:val="24"/>
          <w:szCs w:val="24"/>
        </w:rPr>
        <w:t xml:space="preserve"> — сооружения, предназначенные для движения транспортных средств, пешеходов и прогона животных в местах пересечения автомобильных дорог иными автомобильными дорогами, водотоками, оврагами, в местах, которые являются препятствиями для такого движения, прогона (зимники, мосты, переправы по льду, путепроводы, трубопроводы, тоннели, эстакады, подобные сооружения);</w:t>
      </w:r>
    </w:p>
    <w:p w:rsidR="00BE08D6" w:rsidRPr="003960AD" w:rsidRDefault="00BE08D6" w:rsidP="003960AD">
      <w:pPr>
        <w:spacing w:after="0" w:line="240" w:lineRule="auto"/>
        <w:ind w:firstLine="709"/>
        <w:jc w:val="both"/>
        <w:rPr>
          <w:rFonts w:ascii="Arial" w:hAnsi="Arial" w:cs="Arial"/>
          <w:sz w:val="24"/>
          <w:szCs w:val="24"/>
        </w:rPr>
      </w:pPr>
      <w:r w:rsidRPr="003960AD">
        <w:rPr>
          <w:rFonts w:ascii="Arial" w:hAnsi="Arial" w:cs="Arial"/>
          <w:b/>
          <w:sz w:val="24"/>
          <w:szCs w:val="24"/>
        </w:rPr>
        <w:t>производственные объекты</w:t>
      </w:r>
      <w:r w:rsidRPr="003960AD">
        <w:rPr>
          <w:rFonts w:ascii="Arial" w:hAnsi="Arial" w:cs="Arial"/>
          <w:sz w:val="24"/>
          <w:szCs w:val="24"/>
        </w:rPr>
        <w:t xml:space="preserve"> — сооружения, используемые при капитальном ремонте, ремонте, содержании автомобильных дорог;</w:t>
      </w:r>
    </w:p>
    <w:p w:rsidR="00BE08D6" w:rsidRPr="003960AD" w:rsidRDefault="00BE08D6" w:rsidP="003960AD">
      <w:pPr>
        <w:spacing w:after="0" w:line="240" w:lineRule="auto"/>
        <w:ind w:firstLine="709"/>
        <w:jc w:val="both"/>
        <w:rPr>
          <w:rFonts w:ascii="Arial" w:hAnsi="Arial" w:cs="Arial"/>
          <w:sz w:val="24"/>
          <w:szCs w:val="24"/>
        </w:rPr>
      </w:pPr>
      <w:r w:rsidRPr="003960AD">
        <w:rPr>
          <w:rFonts w:ascii="Arial" w:hAnsi="Arial" w:cs="Arial"/>
          <w:b/>
          <w:sz w:val="24"/>
          <w:szCs w:val="24"/>
        </w:rPr>
        <w:t>элементы обустройства автомобильных дорог</w:t>
      </w:r>
      <w:r w:rsidRPr="003960AD">
        <w:rPr>
          <w:rFonts w:ascii="Arial" w:hAnsi="Arial" w:cs="Arial"/>
          <w:sz w:val="24"/>
          <w:szCs w:val="24"/>
        </w:rPr>
        <w:t xml:space="preserve"> — сооружения, к которым относятся дорожные знаки, дорожные ограждения, светофоры и другие устройства для регулирования дорожного движения, места отдыха, остановочные пункты, объекты, предназначенные для освещения автомобильных дорог, пешеходные дорожки, пункты весового и габаритного контроля транспортных средств, пункты взимания платы, стоянки (парковки) транспортных средств, сооружения, предназначенные для охраны автомобильных дорог и искусственных </w:t>
      </w:r>
      <w:r w:rsidRPr="003960AD">
        <w:rPr>
          <w:rFonts w:ascii="Arial" w:hAnsi="Arial" w:cs="Arial"/>
          <w:sz w:val="24"/>
          <w:szCs w:val="24"/>
        </w:rPr>
        <w:lastRenderedPageBreak/>
        <w:t>дорожных сооружений, тротуары, другие предназначенные для обеспечения дорожного движения, в том числе его безопасности, сооружения, за исключением объектов дорожного сервиса;</w:t>
      </w:r>
    </w:p>
    <w:p w:rsidR="00BE08D6" w:rsidRPr="003960AD" w:rsidRDefault="00BE08D6" w:rsidP="003960AD">
      <w:pPr>
        <w:spacing w:after="0" w:line="240" w:lineRule="auto"/>
        <w:ind w:firstLine="709"/>
        <w:jc w:val="both"/>
        <w:rPr>
          <w:rFonts w:ascii="Arial" w:hAnsi="Arial" w:cs="Arial"/>
          <w:sz w:val="24"/>
          <w:szCs w:val="24"/>
        </w:rPr>
      </w:pPr>
      <w:r w:rsidRPr="003960AD">
        <w:rPr>
          <w:rFonts w:ascii="Arial" w:hAnsi="Arial" w:cs="Arial"/>
          <w:b/>
          <w:sz w:val="24"/>
          <w:szCs w:val="24"/>
        </w:rPr>
        <w:t>дорожная деятельность</w:t>
      </w:r>
      <w:r w:rsidRPr="003960AD">
        <w:rPr>
          <w:rFonts w:ascii="Arial" w:hAnsi="Arial" w:cs="Arial"/>
          <w:sz w:val="24"/>
          <w:szCs w:val="24"/>
        </w:rPr>
        <w:t xml:space="preserve"> — деятельность по проектированию, строительству, реконструкции, капитальному ремонту, ремонту и содержанию автомобильных дорог;</w:t>
      </w:r>
    </w:p>
    <w:p w:rsidR="00BE08D6" w:rsidRPr="003960AD" w:rsidRDefault="00BE08D6" w:rsidP="003960AD">
      <w:pPr>
        <w:spacing w:after="0" w:line="240" w:lineRule="auto"/>
        <w:ind w:firstLine="709"/>
        <w:jc w:val="both"/>
        <w:rPr>
          <w:rFonts w:ascii="Arial" w:hAnsi="Arial" w:cs="Arial"/>
          <w:sz w:val="24"/>
          <w:szCs w:val="24"/>
        </w:rPr>
      </w:pPr>
      <w:r w:rsidRPr="003960AD">
        <w:rPr>
          <w:rFonts w:ascii="Arial" w:hAnsi="Arial" w:cs="Arial"/>
          <w:b/>
          <w:sz w:val="24"/>
          <w:szCs w:val="24"/>
        </w:rPr>
        <w:t>владелец автомобильных дорог</w:t>
      </w:r>
      <w:r w:rsidRPr="003960AD">
        <w:rPr>
          <w:rFonts w:ascii="Arial" w:hAnsi="Arial" w:cs="Arial"/>
          <w:sz w:val="24"/>
          <w:szCs w:val="24"/>
        </w:rPr>
        <w:t xml:space="preserve"> —</w:t>
      </w:r>
      <w:r w:rsidR="007F7F41" w:rsidRPr="003960AD">
        <w:rPr>
          <w:rFonts w:ascii="Arial" w:hAnsi="Arial" w:cs="Arial"/>
          <w:sz w:val="24"/>
          <w:szCs w:val="24"/>
        </w:rPr>
        <w:t>Оёкско</w:t>
      </w:r>
      <w:r w:rsidR="00CE616B" w:rsidRPr="003960AD">
        <w:rPr>
          <w:rFonts w:ascii="Arial" w:hAnsi="Arial" w:cs="Arial"/>
          <w:sz w:val="24"/>
          <w:szCs w:val="24"/>
        </w:rPr>
        <w:t>е</w:t>
      </w:r>
      <w:r w:rsidR="008F0824" w:rsidRPr="003960AD">
        <w:rPr>
          <w:rFonts w:ascii="Arial" w:hAnsi="Arial" w:cs="Arial"/>
          <w:sz w:val="24"/>
          <w:szCs w:val="24"/>
        </w:rPr>
        <w:t xml:space="preserve"> </w:t>
      </w:r>
      <w:r w:rsidR="00CE616B" w:rsidRPr="003960AD">
        <w:rPr>
          <w:rFonts w:ascii="Arial" w:hAnsi="Arial" w:cs="Arial"/>
          <w:sz w:val="24"/>
          <w:szCs w:val="24"/>
        </w:rPr>
        <w:t>муниципальное</w:t>
      </w:r>
      <w:r w:rsidR="00A16B5D" w:rsidRPr="003960AD">
        <w:rPr>
          <w:rFonts w:ascii="Arial" w:hAnsi="Arial" w:cs="Arial"/>
          <w:sz w:val="24"/>
          <w:szCs w:val="24"/>
        </w:rPr>
        <w:t xml:space="preserve"> о</w:t>
      </w:r>
      <w:r w:rsidRPr="003960AD">
        <w:rPr>
          <w:rFonts w:ascii="Arial" w:hAnsi="Arial" w:cs="Arial"/>
          <w:sz w:val="24"/>
          <w:szCs w:val="24"/>
        </w:rPr>
        <w:t>бразовани</w:t>
      </w:r>
      <w:r w:rsidR="00CE616B" w:rsidRPr="003960AD">
        <w:rPr>
          <w:rFonts w:ascii="Arial" w:hAnsi="Arial" w:cs="Arial"/>
          <w:sz w:val="24"/>
          <w:szCs w:val="24"/>
        </w:rPr>
        <w:t>е</w:t>
      </w:r>
      <w:r w:rsidRPr="003960AD">
        <w:rPr>
          <w:rFonts w:ascii="Arial" w:hAnsi="Arial" w:cs="Arial"/>
          <w:sz w:val="24"/>
          <w:szCs w:val="24"/>
        </w:rPr>
        <w:t>;</w:t>
      </w:r>
    </w:p>
    <w:p w:rsidR="00BE08D6" w:rsidRPr="003960AD" w:rsidRDefault="00BE08D6" w:rsidP="003960AD">
      <w:pPr>
        <w:spacing w:after="0" w:line="240" w:lineRule="auto"/>
        <w:ind w:firstLine="709"/>
        <w:jc w:val="both"/>
        <w:rPr>
          <w:rFonts w:ascii="Arial" w:hAnsi="Arial" w:cs="Arial"/>
          <w:sz w:val="24"/>
          <w:szCs w:val="24"/>
        </w:rPr>
      </w:pPr>
      <w:r w:rsidRPr="003960AD">
        <w:rPr>
          <w:rFonts w:ascii="Arial" w:hAnsi="Arial" w:cs="Arial"/>
          <w:b/>
          <w:sz w:val="24"/>
          <w:szCs w:val="24"/>
        </w:rPr>
        <w:t>пользователи автомобильными дорогами</w:t>
      </w:r>
      <w:r w:rsidRPr="003960AD">
        <w:rPr>
          <w:rFonts w:ascii="Arial" w:hAnsi="Arial" w:cs="Arial"/>
          <w:sz w:val="24"/>
          <w:szCs w:val="24"/>
        </w:rPr>
        <w:t xml:space="preserve"> — физические и юридические лица, использующие автомобильные дороги в качестве участников дорожного движения;</w:t>
      </w:r>
    </w:p>
    <w:p w:rsidR="00BE08D6" w:rsidRPr="003960AD" w:rsidRDefault="00BE08D6" w:rsidP="003960AD">
      <w:pPr>
        <w:spacing w:after="0" w:line="240" w:lineRule="auto"/>
        <w:ind w:firstLine="709"/>
        <w:jc w:val="both"/>
        <w:rPr>
          <w:rFonts w:ascii="Arial" w:hAnsi="Arial" w:cs="Arial"/>
          <w:sz w:val="24"/>
          <w:szCs w:val="24"/>
        </w:rPr>
      </w:pPr>
      <w:r w:rsidRPr="003960AD">
        <w:rPr>
          <w:rFonts w:ascii="Arial" w:hAnsi="Arial" w:cs="Arial"/>
          <w:b/>
          <w:sz w:val="24"/>
          <w:szCs w:val="24"/>
        </w:rPr>
        <w:t>реконструкция автомобильной дороги</w:t>
      </w:r>
      <w:r w:rsidRPr="003960AD">
        <w:rPr>
          <w:rFonts w:ascii="Arial" w:hAnsi="Arial" w:cs="Arial"/>
          <w:sz w:val="24"/>
          <w:szCs w:val="24"/>
        </w:rPr>
        <w:t xml:space="preserve"> — комплекс работ, при выполнении которых осуществляется изменение параметров автомобильной дороги, ее участков, ведущее к изменению класса и (или) категории автомобильной дороги либо влекущее за собой изменение границы полосы отвода автомобильной дороги;</w:t>
      </w:r>
    </w:p>
    <w:p w:rsidR="00BE08D6" w:rsidRPr="003960AD" w:rsidRDefault="00BE08D6" w:rsidP="003960AD">
      <w:pPr>
        <w:spacing w:after="0" w:line="240" w:lineRule="auto"/>
        <w:ind w:firstLine="709"/>
        <w:jc w:val="both"/>
        <w:rPr>
          <w:rFonts w:ascii="Arial" w:hAnsi="Arial" w:cs="Arial"/>
          <w:sz w:val="24"/>
          <w:szCs w:val="24"/>
        </w:rPr>
      </w:pPr>
      <w:r w:rsidRPr="003960AD">
        <w:rPr>
          <w:rFonts w:ascii="Arial" w:hAnsi="Arial" w:cs="Arial"/>
          <w:b/>
          <w:sz w:val="24"/>
          <w:szCs w:val="24"/>
        </w:rPr>
        <w:t>капитальный ремонт автомобильной дороги</w:t>
      </w:r>
      <w:r w:rsidRPr="003960AD">
        <w:rPr>
          <w:rFonts w:ascii="Arial" w:hAnsi="Arial" w:cs="Arial"/>
          <w:sz w:val="24"/>
          <w:szCs w:val="24"/>
        </w:rPr>
        <w:t xml:space="preserve"> — комплекс работ по замене и (или) восстановлению конструктивных элементов автомобильной дороги, дорожных сооружений и (или) их частей, выполнение которых осуществляется в пределах установленных допустимых значений и технических характеристик класса и категории автомобильной дороги и при выполнении которых затрагиваются конструктивные и иные характеристики надежности и безопасности автомобильной дороги и не изменяются границы полосы отвода автомобильной дороги;</w:t>
      </w:r>
    </w:p>
    <w:p w:rsidR="00BE08D6" w:rsidRPr="003960AD" w:rsidRDefault="00BE08D6" w:rsidP="003960AD">
      <w:pPr>
        <w:spacing w:after="0" w:line="240" w:lineRule="auto"/>
        <w:ind w:firstLine="709"/>
        <w:jc w:val="both"/>
        <w:rPr>
          <w:rFonts w:ascii="Arial" w:hAnsi="Arial" w:cs="Arial"/>
          <w:sz w:val="24"/>
          <w:szCs w:val="24"/>
        </w:rPr>
      </w:pPr>
      <w:r w:rsidRPr="003960AD">
        <w:rPr>
          <w:rFonts w:ascii="Arial" w:hAnsi="Arial" w:cs="Arial"/>
          <w:b/>
          <w:sz w:val="24"/>
          <w:szCs w:val="24"/>
        </w:rPr>
        <w:t>ремонт автомобильной дороги</w:t>
      </w:r>
      <w:r w:rsidRPr="003960AD">
        <w:rPr>
          <w:rFonts w:ascii="Arial" w:hAnsi="Arial" w:cs="Arial"/>
          <w:sz w:val="24"/>
          <w:szCs w:val="24"/>
        </w:rPr>
        <w:t xml:space="preserve"> — комплекс работ по восстановлению транспортно-эксплуатационных характеристик автомобильной дороги, при выполнении которых не затрагиваются конструктивные и иные характеристики надежности и безопасности автомобильной дороги;</w:t>
      </w:r>
    </w:p>
    <w:p w:rsidR="00BE08D6" w:rsidRPr="003960AD" w:rsidRDefault="00BE08D6" w:rsidP="003960AD">
      <w:pPr>
        <w:spacing w:after="0" w:line="240" w:lineRule="auto"/>
        <w:ind w:firstLine="709"/>
        <w:jc w:val="both"/>
        <w:rPr>
          <w:rFonts w:ascii="Arial" w:hAnsi="Arial" w:cs="Arial"/>
          <w:sz w:val="24"/>
          <w:szCs w:val="24"/>
        </w:rPr>
      </w:pPr>
      <w:r w:rsidRPr="003960AD">
        <w:rPr>
          <w:rFonts w:ascii="Arial" w:hAnsi="Arial" w:cs="Arial"/>
          <w:b/>
          <w:sz w:val="24"/>
          <w:szCs w:val="24"/>
        </w:rPr>
        <w:t>содержание автомобильной дороги</w:t>
      </w:r>
      <w:r w:rsidRPr="003960AD">
        <w:rPr>
          <w:rFonts w:ascii="Arial" w:hAnsi="Arial" w:cs="Arial"/>
          <w:sz w:val="24"/>
          <w:szCs w:val="24"/>
        </w:rPr>
        <w:t xml:space="preserve"> — комплекс работ по поддержанию надлежащего технического состояния автомобильной дороги, оценке ее технического состояния, а также по организации и обеспечению безопасности дорожного движения;</w:t>
      </w:r>
    </w:p>
    <w:p w:rsidR="00A51678" w:rsidRPr="003960AD" w:rsidRDefault="00BE08D6" w:rsidP="003960AD">
      <w:pPr>
        <w:spacing w:after="0" w:line="240" w:lineRule="auto"/>
        <w:ind w:firstLine="709"/>
        <w:jc w:val="both"/>
        <w:rPr>
          <w:rFonts w:ascii="Arial" w:hAnsi="Arial" w:cs="Arial"/>
          <w:sz w:val="24"/>
          <w:szCs w:val="24"/>
        </w:rPr>
      </w:pPr>
      <w:r w:rsidRPr="003960AD">
        <w:rPr>
          <w:rFonts w:ascii="Arial" w:hAnsi="Arial" w:cs="Arial"/>
          <w:sz w:val="24"/>
          <w:szCs w:val="24"/>
        </w:rPr>
        <w:t>Иные понятия и термины использованы в настоящей Программе в значениях, определенных Федеральным законом от 08.11.2007 N257-ФЗ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bookmarkStart w:id="3" w:name="_Toc497306874"/>
    </w:p>
    <w:p w:rsidR="00A51678" w:rsidRPr="00AD0DE3" w:rsidRDefault="00A51678" w:rsidP="00AD0DE3">
      <w:pPr>
        <w:spacing w:after="0" w:line="240" w:lineRule="auto"/>
        <w:jc w:val="both"/>
        <w:rPr>
          <w:rFonts w:ascii="Arial" w:hAnsi="Arial" w:cs="Arial"/>
          <w:sz w:val="24"/>
          <w:szCs w:val="24"/>
        </w:rPr>
      </w:pPr>
    </w:p>
    <w:p w:rsidR="00CA409B" w:rsidRPr="00AD0DE3" w:rsidRDefault="00A51678" w:rsidP="00AD0DE3">
      <w:pPr>
        <w:spacing w:after="0" w:line="240" w:lineRule="auto"/>
        <w:jc w:val="center"/>
        <w:rPr>
          <w:rFonts w:ascii="Arial" w:hAnsi="Arial" w:cs="Arial"/>
          <w:b/>
          <w:sz w:val="24"/>
          <w:szCs w:val="24"/>
        </w:rPr>
      </w:pPr>
      <w:r w:rsidRPr="00AD0DE3">
        <w:rPr>
          <w:rFonts w:ascii="Arial" w:hAnsi="Arial" w:cs="Arial"/>
          <w:b/>
          <w:sz w:val="24"/>
          <w:szCs w:val="24"/>
        </w:rPr>
        <w:t>3</w:t>
      </w:r>
      <w:r w:rsidR="00380CD9" w:rsidRPr="00AD0DE3">
        <w:rPr>
          <w:rFonts w:ascii="Arial" w:hAnsi="Arial" w:cs="Arial"/>
          <w:b/>
          <w:sz w:val="24"/>
          <w:szCs w:val="24"/>
        </w:rPr>
        <w:t>. ХАРАКТЕРИСТИКА СУЩЕСТВУЮЩЕГО СОСТОЯНИЯ ТРАНСПОРТНОЙ ИНФРАСТРУКТУРЫ</w:t>
      </w:r>
      <w:bookmarkEnd w:id="3"/>
    </w:p>
    <w:p w:rsidR="00A51678" w:rsidRPr="00AD0DE3" w:rsidRDefault="00A51678" w:rsidP="00AD0DE3">
      <w:pPr>
        <w:spacing w:after="0" w:line="240" w:lineRule="auto"/>
        <w:jc w:val="center"/>
        <w:rPr>
          <w:rFonts w:ascii="Arial" w:hAnsi="Arial" w:cs="Arial"/>
          <w:b/>
          <w:sz w:val="24"/>
          <w:szCs w:val="24"/>
        </w:rPr>
      </w:pPr>
    </w:p>
    <w:p w:rsidR="00CA409B" w:rsidRPr="00AD0DE3" w:rsidRDefault="00380CD9" w:rsidP="00AD0DE3">
      <w:pPr>
        <w:spacing w:after="0" w:line="240" w:lineRule="auto"/>
        <w:jc w:val="center"/>
        <w:rPr>
          <w:rFonts w:ascii="Arial" w:hAnsi="Arial" w:cs="Arial"/>
          <w:sz w:val="24"/>
          <w:szCs w:val="24"/>
        </w:rPr>
      </w:pPr>
      <w:bookmarkStart w:id="4" w:name="_Toc497306875"/>
      <w:r w:rsidRPr="00AD0DE3">
        <w:rPr>
          <w:rFonts w:ascii="Arial" w:hAnsi="Arial" w:cs="Arial"/>
          <w:b/>
          <w:sz w:val="24"/>
          <w:szCs w:val="24"/>
        </w:rPr>
        <w:t xml:space="preserve">3.1 </w:t>
      </w:r>
      <w:r w:rsidR="006F1648" w:rsidRPr="00AD0DE3">
        <w:rPr>
          <w:rFonts w:ascii="Arial" w:hAnsi="Arial" w:cs="Arial"/>
          <w:b/>
          <w:sz w:val="24"/>
          <w:szCs w:val="24"/>
        </w:rPr>
        <w:t>Положение муниципального образования Оёкского</w:t>
      </w:r>
      <w:r w:rsidRPr="00AD0DE3">
        <w:rPr>
          <w:rFonts w:ascii="Arial" w:hAnsi="Arial" w:cs="Arial"/>
          <w:b/>
          <w:sz w:val="24"/>
          <w:szCs w:val="24"/>
        </w:rPr>
        <w:t xml:space="preserve"> </w:t>
      </w:r>
      <w:r w:rsidR="006F1648" w:rsidRPr="00AD0DE3">
        <w:rPr>
          <w:rFonts w:ascii="Arial" w:hAnsi="Arial" w:cs="Arial"/>
          <w:b/>
          <w:sz w:val="24"/>
          <w:szCs w:val="24"/>
        </w:rPr>
        <w:t>муниципального образования Иркутского района в структуре пространственной организации Иркутской области</w:t>
      </w:r>
      <w:bookmarkEnd w:id="4"/>
      <w:r w:rsidRPr="00AD0DE3">
        <w:rPr>
          <w:rFonts w:ascii="Arial" w:hAnsi="Arial" w:cs="Arial"/>
          <w:sz w:val="24"/>
          <w:szCs w:val="24"/>
        </w:rPr>
        <w:br/>
      </w:r>
    </w:p>
    <w:p w:rsidR="00CE1A7A" w:rsidRPr="00AD0DE3" w:rsidRDefault="00CE1A7A" w:rsidP="00AD0DE3">
      <w:pPr>
        <w:spacing w:after="0" w:line="240" w:lineRule="auto"/>
        <w:ind w:firstLine="709"/>
        <w:jc w:val="both"/>
        <w:rPr>
          <w:rFonts w:ascii="Arial" w:hAnsi="Arial" w:cs="Arial"/>
          <w:sz w:val="24"/>
          <w:szCs w:val="24"/>
        </w:rPr>
      </w:pPr>
      <w:r w:rsidRPr="00AD0DE3">
        <w:rPr>
          <w:rFonts w:ascii="Arial" w:hAnsi="Arial" w:cs="Arial"/>
          <w:sz w:val="24"/>
          <w:szCs w:val="24"/>
        </w:rPr>
        <w:t>Оёкское муниципальное образование со статусом сельского поселения входит в состав Иркутского районного муниципального образования Иркутской области в соответствии с законом Иркутской области от 16.12.2004 г. № 94-оз «О статусе и границах муниципальных образований Иркутского района Иркутской области».</w:t>
      </w:r>
    </w:p>
    <w:p w:rsidR="00CE1A7A" w:rsidRPr="00AD0DE3" w:rsidRDefault="00CE1A7A" w:rsidP="00AD0DE3">
      <w:pPr>
        <w:spacing w:after="0" w:line="240" w:lineRule="auto"/>
        <w:ind w:firstLine="709"/>
        <w:jc w:val="both"/>
        <w:rPr>
          <w:rFonts w:ascii="Arial" w:hAnsi="Arial" w:cs="Arial"/>
          <w:sz w:val="24"/>
          <w:szCs w:val="24"/>
        </w:rPr>
      </w:pPr>
      <w:r w:rsidRPr="00AD0DE3">
        <w:rPr>
          <w:rFonts w:ascii="Arial" w:hAnsi="Arial" w:cs="Arial"/>
          <w:sz w:val="24"/>
          <w:szCs w:val="24"/>
        </w:rPr>
        <w:t>Административным центром муниципального образования со статусом сельского населенного пункта является село Оёк. По данным администрации, по состоянию на 01.01.201</w:t>
      </w:r>
      <w:r w:rsidR="00601238" w:rsidRPr="00AD0DE3">
        <w:rPr>
          <w:rFonts w:ascii="Arial" w:hAnsi="Arial" w:cs="Arial"/>
          <w:sz w:val="24"/>
          <w:szCs w:val="24"/>
        </w:rPr>
        <w:t>7</w:t>
      </w:r>
      <w:r w:rsidRPr="00AD0DE3">
        <w:rPr>
          <w:rFonts w:ascii="Arial" w:hAnsi="Arial" w:cs="Arial"/>
          <w:sz w:val="24"/>
          <w:szCs w:val="24"/>
        </w:rPr>
        <w:t xml:space="preserve"> г. общая численность населения муниципального образования составляет 7</w:t>
      </w:r>
      <w:r w:rsidR="00601238" w:rsidRPr="00AD0DE3">
        <w:rPr>
          <w:rFonts w:ascii="Arial" w:hAnsi="Arial" w:cs="Arial"/>
          <w:sz w:val="24"/>
          <w:szCs w:val="24"/>
        </w:rPr>
        <w:t>135</w:t>
      </w:r>
      <w:r w:rsidRPr="00AD0DE3">
        <w:rPr>
          <w:rFonts w:ascii="Arial" w:hAnsi="Arial" w:cs="Arial"/>
          <w:sz w:val="24"/>
          <w:szCs w:val="24"/>
        </w:rPr>
        <w:t xml:space="preserve"> чел.</w:t>
      </w:r>
    </w:p>
    <w:p w:rsidR="00CE1A7A" w:rsidRPr="00AD0DE3" w:rsidRDefault="00CE1A7A" w:rsidP="00AD0DE3">
      <w:pPr>
        <w:spacing w:after="0" w:line="240" w:lineRule="auto"/>
        <w:ind w:firstLine="709"/>
        <w:jc w:val="both"/>
        <w:rPr>
          <w:rFonts w:ascii="Arial" w:hAnsi="Arial" w:cs="Arial"/>
          <w:sz w:val="24"/>
          <w:szCs w:val="24"/>
        </w:rPr>
      </w:pPr>
      <w:r w:rsidRPr="00AD0DE3">
        <w:rPr>
          <w:rFonts w:ascii="Arial" w:hAnsi="Arial" w:cs="Arial"/>
          <w:sz w:val="24"/>
          <w:szCs w:val="24"/>
        </w:rPr>
        <w:lastRenderedPageBreak/>
        <w:t>Расположено Оекское муниципальное образование в 38 км севернее от г. Иркутска и включает 9 населенных пунктов: с. Оек, д. Бутырки, д. Галки, д. Жердовка, д. Зыкова, д. Коты, д. Максимовщина, д. Мишонкова, д. Турская. Оекское муниципальное образование граничит</w:t>
      </w:r>
      <w:r w:rsidR="00CE616B" w:rsidRPr="00AD0DE3">
        <w:rPr>
          <w:rFonts w:ascii="Arial" w:hAnsi="Arial" w:cs="Arial"/>
          <w:sz w:val="24"/>
          <w:szCs w:val="24"/>
        </w:rPr>
        <w:t xml:space="preserve"> со следующими муниципальными образованиями:</w:t>
      </w:r>
      <w:r w:rsidRPr="00AD0DE3">
        <w:rPr>
          <w:rFonts w:ascii="Arial" w:hAnsi="Arial" w:cs="Arial"/>
          <w:sz w:val="24"/>
          <w:szCs w:val="24"/>
        </w:rPr>
        <w:t xml:space="preserve"> с</w:t>
      </w:r>
      <w:r w:rsidR="00CE616B" w:rsidRPr="00AD0DE3">
        <w:rPr>
          <w:rFonts w:ascii="Arial" w:hAnsi="Arial" w:cs="Arial"/>
          <w:sz w:val="24"/>
          <w:szCs w:val="24"/>
        </w:rPr>
        <w:t xml:space="preserve"> юга –«</w:t>
      </w:r>
      <w:r w:rsidRPr="00AD0DE3">
        <w:rPr>
          <w:rFonts w:ascii="Arial" w:hAnsi="Arial" w:cs="Arial"/>
          <w:sz w:val="24"/>
          <w:szCs w:val="24"/>
        </w:rPr>
        <w:t>Хомутовск</w:t>
      </w:r>
      <w:r w:rsidR="00CE616B" w:rsidRPr="00AD0DE3">
        <w:rPr>
          <w:rFonts w:ascii="Arial" w:hAnsi="Arial" w:cs="Arial"/>
          <w:sz w:val="24"/>
          <w:szCs w:val="24"/>
        </w:rPr>
        <w:t>ое»</w:t>
      </w:r>
      <w:r w:rsidRPr="00AD0DE3">
        <w:rPr>
          <w:rFonts w:ascii="Arial" w:hAnsi="Arial" w:cs="Arial"/>
          <w:sz w:val="24"/>
          <w:szCs w:val="24"/>
        </w:rPr>
        <w:t>,</w:t>
      </w:r>
      <w:r w:rsidR="00CE616B" w:rsidRPr="00AD0DE3">
        <w:rPr>
          <w:rFonts w:ascii="Arial" w:hAnsi="Arial" w:cs="Arial"/>
          <w:sz w:val="24"/>
          <w:szCs w:val="24"/>
        </w:rPr>
        <w:t xml:space="preserve"> с севера«</w:t>
      </w:r>
      <w:r w:rsidRPr="00AD0DE3">
        <w:rPr>
          <w:rFonts w:ascii="Arial" w:hAnsi="Arial" w:cs="Arial"/>
          <w:sz w:val="24"/>
          <w:szCs w:val="24"/>
        </w:rPr>
        <w:t>Никольск</w:t>
      </w:r>
      <w:r w:rsidR="00CE616B" w:rsidRPr="00AD0DE3">
        <w:rPr>
          <w:rFonts w:ascii="Arial" w:hAnsi="Arial" w:cs="Arial"/>
          <w:sz w:val="24"/>
          <w:szCs w:val="24"/>
        </w:rPr>
        <w:t>ое»</w:t>
      </w:r>
      <w:r w:rsidRPr="00AD0DE3">
        <w:rPr>
          <w:rFonts w:ascii="Arial" w:hAnsi="Arial" w:cs="Arial"/>
          <w:sz w:val="24"/>
          <w:szCs w:val="24"/>
        </w:rPr>
        <w:t xml:space="preserve">, </w:t>
      </w:r>
      <w:r w:rsidR="00CE616B" w:rsidRPr="00AD0DE3">
        <w:rPr>
          <w:rFonts w:ascii="Arial" w:hAnsi="Arial" w:cs="Arial"/>
          <w:sz w:val="24"/>
          <w:szCs w:val="24"/>
        </w:rPr>
        <w:t>с юго-востока «</w:t>
      </w:r>
      <w:r w:rsidRPr="00AD0DE3">
        <w:rPr>
          <w:rFonts w:ascii="Arial" w:hAnsi="Arial" w:cs="Arial"/>
          <w:sz w:val="24"/>
          <w:szCs w:val="24"/>
        </w:rPr>
        <w:t>Ревякинск</w:t>
      </w:r>
      <w:r w:rsidR="00CE616B" w:rsidRPr="00AD0DE3">
        <w:rPr>
          <w:rFonts w:ascii="Arial" w:hAnsi="Arial" w:cs="Arial"/>
          <w:sz w:val="24"/>
          <w:szCs w:val="24"/>
        </w:rPr>
        <w:t>ое»</w:t>
      </w:r>
      <w:r w:rsidRPr="00AD0DE3">
        <w:rPr>
          <w:rFonts w:ascii="Arial" w:hAnsi="Arial" w:cs="Arial"/>
          <w:sz w:val="24"/>
          <w:szCs w:val="24"/>
        </w:rPr>
        <w:t>,</w:t>
      </w:r>
      <w:r w:rsidR="00CE616B" w:rsidRPr="00AD0DE3">
        <w:rPr>
          <w:rFonts w:ascii="Arial" w:hAnsi="Arial" w:cs="Arial"/>
          <w:sz w:val="24"/>
          <w:szCs w:val="24"/>
        </w:rPr>
        <w:t xml:space="preserve"> с запада «Ширяевское», с северо - востока«</w:t>
      </w:r>
      <w:r w:rsidRPr="00AD0DE3">
        <w:rPr>
          <w:rFonts w:ascii="Arial" w:hAnsi="Arial" w:cs="Arial"/>
          <w:sz w:val="24"/>
          <w:szCs w:val="24"/>
        </w:rPr>
        <w:t>Сосново</w:t>
      </w:r>
      <w:r w:rsidR="00CE616B" w:rsidRPr="00AD0DE3">
        <w:rPr>
          <w:rFonts w:ascii="Arial" w:hAnsi="Arial" w:cs="Arial"/>
          <w:sz w:val="24"/>
          <w:szCs w:val="24"/>
        </w:rPr>
        <w:t>б</w:t>
      </w:r>
      <w:r w:rsidRPr="00AD0DE3">
        <w:rPr>
          <w:rFonts w:ascii="Arial" w:hAnsi="Arial" w:cs="Arial"/>
          <w:sz w:val="24"/>
          <w:szCs w:val="24"/>
        </w:rPr>
        <w:t>орск</w:t>
      </w:r>
      <w:r w:rsidR="00CE616B" w:rsidRPr="00AD0DE3">
        <w:rPr>
          <w:rFonts w:ascii="Arial" w:hAnsi="Arial" w:cs="Arial"/>
          <w:sz w:val="24"/>
          <w:szCs w:val="24"/>
        </w:rPr>
        <w:t>ое» (все Иркутский муниципальный район)</w:t>
      </w:r>
      <w:r w:rsidR="00E46D0F" w:rsidRPr="00AD0DE3">
        <w:rPr>
          <w:rFonts w:ascii="Arial" w:hAnsi="Arial" w:cs="Arial"/>
          <w:sz w:val="24"/>
          <w:szCs w:val="24"/>
        </w:rPr>
        <w:t>, с востока Эхирит-Булагатским районом Усть-Ордынского Бурятского автономного округа</w:t>
      </w:r>
      <w:r w:rsidRPr="00AD0DE3">
        <w:rPr>
          <w:rFonts w:ascii="Arial" w:hAnsi="Arial" w:cs="Arial"/>
          <w:sz w:val="24"/>
          <w:szCs w:val="24"/>
        </w:rPr>
        <w:t>. Расположено недалеко от реки Куды. </w:t>
      </w:r>
    </w:p>
    <w:p w:rsidR="00CE1A7A" w:rsidRPr="00AD0DE3" w:rsidRDefault="00CE1A7A" w:rsidP="00AD0DE3">
      <w:pPr>
        <w:spacing w:after="0" w:line="240" w:lineRule="auto"/>
        <w:ind w:firstLine="709"/>
        <w:jc w:val="both"/>
        <w:rPr>
          <w:rFonts w:ascii="Arial" w:hAnsi="Arial" w:cs="Arial"/>
          <w:sz w:val="24"/>
          <w:szCs w:val="24"/>
        </w:rPr>
      </w:pPr>
      <w:r w:rsidRPr="00AD0DE3">
        <w:rPr>
          <w:rFonts w:ascii="Arial" w:hAnsi="Arial" w:cs="Arial"/>
          <w:sz w:val="24"/>
          <w:szCs w:val="24"/>
        </w:rPr>
        <w:t>Муниципальное образование пересекают следующие шоссейные дороги: а/д Иркутск –Усть-Ордынский, а/д Оек-Кударейка. По территории муниципального образования проходит высоковольтная ЛЭП.</w:t>
      </w:r>
    </w:p>
    <w:p w:rsidR="00CE1A7A" w:rsidRPr="00AD0DE3" w:rsidRDefault="00CE1A7A" w:rsidP="00AD0DE3">
      <w:pPr>
        <w:spacing w:after="0" w:line="240" w:lineRule="auto"/>
        <w:ind w:firstLine="709"/>
        <w:jc w:val="both"/>
        <w:rPr>
          <w:rFonts w:ascii="Arial" w:hAnsi="Arial" w:cs="Arial"/>
          <w:sz w:val="24"/>
          <w:szCs w:val="24"/>
        </w:rPr>
      </w:pPr>
      <w:r w:rsidRPr="00AD0DE3">
        <w:rPr>
          <w:rFonts w:ascii="Arial" w:hAnsi="Arial" w:cs="Arial"/>
          <w:sz w:val="24"/>
          <w:szCs w:val="24"/>
        </w:rPr>
        <w:t xml:space="preserve">Территория Оекского сельского поселения в границах муниципального образования, установленных в соответствии с законом Иркутской области от 16.12.2004 г. № 94-оз «О статусе и границах муниципальных образований Иркутского района Иркутской области», составляет </w:t>
      </w:r>
      <w:smartTag w:uri="urn:schemas-microsoft-com:office:smarttags" w:element="metricconverter">
        <w:smartTagPr>
          <w:attr w:name="ProductID" w:val="33 204,7 га"/>
        </w:smartTagPr>
        <w:r w:rsidRPr="00AD0DE3">
          <w:rPr>
            <w:rFonts w:ascii="Arial" w:hAnsi="Arial" w:cs="Arial"/>
            <w:sz w:val="24"/>
            <w:szCs w:val="24"/>
          </w:rPr>
          <w:t>33 204,7 га</w:t>
        </w:r>
      </w:smartTag>
      <w:r w:rsidRPr="00AD0DE3">
        <w:rPr>
          <w:rFonts w:ascii="Arial" w:hAnsi="Arial" w:cs="Arial"/>
          <w:sz w:val="24"/>
          <w:szCs w:val="24"/>
        </w:rPr>
        <w:t>.</w:t>
      </w:r>
    </w:p>
    <w:p w:rsidR="00CE1A7A" w:rsidRPr="00AD0DE3" w:rsidRDefault="00CE1A7A" w:rsidP="00AD0DE3">
      <w:pPr>
        <w:spacing w:after="0" w:line="240" w:lineRule="auto"/>
        <w:ind w:firstLine="709"/>
        <w:jc w:val="both"/>
        <w:rPr>
          <w:rFonts w:ascii="Arial" w:hAnsi="Arial" w:cs="Arial"/>
          <w:sz w:val="24"/>
          <w:szCs w:val="24"/>
        </w:rPr>
      </w:pPr>
      <w:r w:rsidRPr="00AD0DE3">
        <w:rPr>
          <w:rFonts w:ascii="Arial" w:hAnsi="Arial" w:cs="Arial"/>
          <w:sz w:val="24"/>
          <w:szCs w:val="24"/>
        </w:rPr>
        <w:t>Территория Оёкского муниципального образования в границах муниципального образования, установленных в соответствии с законом Иркутской области от 16.12.2004 г №94-оз «О статусе и границах муниципальных образований Иркутского района Иркутской области», составляет 33204,7 га – это 3 % от всей территории Иркутского района.В том числе селитебные территории – 2019,1 га, производственные территории (промышленно-коммунальные, инженерной и транспортной инфраструктуры) – 385,9 га,  ландшафтно-рекреационные территории (луга, леса, водные пространства) – 15942,9 га, территории сельскохозяйственного назначения – 14856,8 га.</w:t>
      </w:r>
    </w:p>
    <w:p w:rsidR="00CE1A7A" w:rsidRPr="00AD0DE3" w:rsidRDefault="00CE1A7A" w:rsidP="00AD0DE3">
      <w:pPr>
        <w:spacing w:after="0" w:line="240" w:lineRule="auto"/>
        <w:ind w:firstLine="709"/>
        <w:jc w:val="both"/>
        <w:rPr>
          <w:rFonts w:ascii="Arial" w:hAnsi="Arial" w:cs="Arial"/>
          <w:sz w:val="24"/>
          <w:szCs w:val="24"/>
        </w:rPr>
      </w:pPr>
      <w:r w:rsidRPr="00AD0DE3">
        <w:rPr>
          <w:rFonts w:ascii="Arial" w:hAnsi="Arial" w:cs="Arial"/>
          <w:sz w:val="24"/>
          <w:szCs w:val="24"/>
        </w:rPr>
        <w:t>Климатические условия (зима холодная но не суровая, весна затяжная, лето, почти всегда жаркое и засушливое, осень продолжительная, теплая). Рельеф Оекского МО спокойный. Близость областного центра, дорог федерального и местного значения с асфальтобетонным покрытием, прохождение высоковольтных ЛЭП дает перспективу для развития промышленного и жилищного строительства.</w:t>
      </w:r>
    </w:p>
    <w:p w:rsidR="00CE1A7A" w:rsidRPr="00AD0DE3" w:rsidRDefault="00CE1A7A" w:rsidP="00AD0DE3">
      <w:pPr>
        <w:spacing w:after="0" w:line="240" w:lineRule="auto"/>
        <w:ind w:firstLine="709"/>
        <w:jc w:val="both"/>
        <w:rPr>
          <w:rFonts w:ascii="Arial" w:hAnsi="Arial" w:cs="Arial"/>
          <w:sz w:val="24"/>
          <w:szCs w:val="24"/>
        </w:rPr>
      </w:pPr>
      <w:r w:rsidRPr="00AD0DE3">
        <w:rPr>
          <w:rFonts w:ascii="Arial" w:hAnsi="Arial" w:cs="Arial"/>
          <w:sz w:val="24"/>
          <w:szCs w:val="24"/>
        </w:rPr>
        <w:t>На территории Оекского муниципального образования расположены лесные массивы. Леса представлены насаждениями с преобладанием в составе хвойных пород, мягколиственных пород, кустарниковыми зарослями. В соответствии с народнохозяйственным и экологическим значением лесов, выполняемыми ими функциями, лесной фонд разделен на три группы. Наиболее представлены леса первой группы, выполняющие преимущественно водоохранные, защитные и социальные функции. Леса второй группы выполняют водоохранные, защитные, санитарно-гигиенические, оздоровительные и иные функции. Леса третьей группы имеют преимущественно эксплуатационное значение.</w:t>
      </w:r>
    </w:p>
    <w:p w:rsidR="00130DF1" w:rsidRPr="00AD0DE3" w:rsidRDefault="00130DF1" w:rsidP="00AD0DE3">
      <w:pPr>
        <w:spacing w:after="0" w:line="240" w:lineRule="auto"/>
        <w:ind w:firstLine="709"/>
        <w:jc w:val="both"/>
        <w:rPr>
          <w:rFonts w:ascii="Arial" w:hAnsi="Arial" w:cs="Arial"/>
          <w:sz w:val="24"/>
          <w:szCs w:val="24"/>
        </w:rPr>
      </w:pPr>
      <w:r w:rsidRPr="00AD0DE3">
        <w:rPr>
          <w:rFonts w:ascii="Arial" w:hAnsi="Arial" w:cs="Arial"/>
          <w:sz w:val="24"/>
          <w:szCs w:val="24"/>
        </w:rPr>
        <w:t>Развиваемые населенные пункты - в основном крупные и средние населенные пункты, имеющие базу для дальнейшего экономического развития. Развитие градообразующей базы за счет развития производств(переработки полезных ископаемых, производства готовой продукции, сельскохозяйственное производство и деревообработка, стройиндустрия, социально-культурное и бытовое обслуживание и др.) при стабилизации и снижении числа занятых в сельском хозяйстве, в большинстве случаев, должно вести к стабилизации и росту численности населения в развиваемых населенных пунктах. Здесь же в приоритетном порядке должны развиваться центры социального и культурного обслуживания населения, жилищное строительство. Также для этих населенных</w:t>
      </w:r>
    </w:p>
    <w:p w:rsidR="00130DF1" w:rsidRPr="00AD0DE3" w:rsidRDefault="00130DF1" w:rsidP="00AD0DE3">
      <w:pPr>
        <w:spacing w:after="0" w:line="240" w:lineRule="auto"/>
        <w:ind w:firstLine="709"/>
        <w:jc w:val="both"/>
        <w:rPr>
          <w:rFonts w:ascii="Arial" w:hAnsi="Arial" w:cs="Arial"/>
          <w:sz w:val="24"/>
          <w:szCs w:val="24"/>
        </w:rPr>
      </w:pPr>
      <w:r w:rsidRPr="00AD0DE3">
        <w:rPr>
          <w:rFonts w:ascii="Arial" w:hAnsi="Arial" w:cs="Arial"/>
          <w:sz w:val="24"/>
          <w:szCs w:val="24"/>
        </w:rPr>
        <w:t>пунктов может быть целесообразно выделение территории резерва для развития поселений.</w:t>
      </w:r>
    </w:p>
    <w:p w:rsidR="00130DF1" w:rsidRPr="00AD0DE3" w:rsidRDefault="00130DF1" w:rsidP="00AD0DE3">
      <w:pPr>
        <w:spacing w:after="0" w:line="240" w:lineRule="auto"/>
        <w:ind w:firstLine="709"/>
        <w:jc w:val="both"/>
        <w:rPr>
          <w:rFonts w:ascii="Arial" w:hAnsi="Arial" w:cs="Arial"/>
          <w:sz w:val="24"/>
          <w:szCs w:val="24"/>
        </w:rPr>
      </w:pPr>
      <w:r w:rsidRPr="00AD0DE3">
        <w:rPr>
          <w:rFonts w:ascii="Arial" w:hAnsi="Arial" w:cs="Arial"/>
          <w:sz w:val="24"/>
          <w:szCs w:val="24"/>
        </w:rPr>
        <w:lastRenderedPageBreak/>
        <w:t>Сохраняемые населенные пункты. Их градообразующая база, в основном, должна стабилизироваться или даже уменьшаться, в связи со стабилизацией и снижением занятых в сельском хозяйстве. Поэтому численность населения по этим населенным пунктам, в большинстве случаев, также может уменьшаться. Основные мероприятия по развитию сохраняемых населенных пунктов те же, что и по развиваемым населенным пунктам, но главный упор должен делаться на реконструкцию и в значительно меньшей степени на новое строительство.</w:t>
      </w:r>
    </w:p>
    <w:p w:rsidR="00130DF1" w:rsidRPr="00AD0DE3" w:rsidRDefault="00130DF1" w:rsidP="00AD0DE3">
      <w:pPr>
        <w:spacing w:after="0" w:line="240" w:lineRule="auto"/>
        <w:ind w:firstLine="709"/>
        <w:jc w:val="both"/>
        <w:rPr>
          <w:rFonts w:ascii="Arial" w:hAnsi="Arial" w:cs="Arial"/>
          <w:sz w:val="24"/>
          <w:szCs w:val="24"/>
        </w:rPr>
      </w:pPr>
      <w:r w:rsidRPr="00AD0DE3">
        <w:rPr>
          <w:rFonts w:ascii="Arial" w:hAnsi="Arial" w:cs="Arial"/>
          <w:sz w:val="24"/>
          <w:szCs w:val="24"/>
        </w:rPr>
        <w:t>Малоперспективные населенные пункты - это те малонаселенные пункты, к которым не обеспечивается транспортная доступность, не обеспечивается своевременное и качественное оказание социальных услуг, жилой фонд имеет высокую степень износа, а в числе жителей преобладают граждане пожилого возраста, не имеющие попечения со стороны родственников.</w:t>
      </w:r>
    </w:p>
    <w:p w:rsidR="006545C0" w:rsidRPr="00AD0DE3" w:rsidRDefault="006545C0" w:rsidP="00AD0DE3">
      <w:pPr>
        <w:spacing w:after="0" w:line="240" w:lineRule="auto"/>
        <w:ind w:firstLine="709"/>
        <w:jc w:val="both"/>
        <w:rPr>
          <w:rFonts w:ascii="Arial" w:hAnsi="Arial" w:cs="Arial"/>
          <w:i/>
          <w:sz w:val="24"/>
          <w:szCs w:val="24"/>
        </w:rPr>
      </w:pPr>
      <w:r w:rsidRPr="00AD0DE3">
        <w:rPr>
          <w:rFonts w:ascii="Arial" w:hAnsi="Arial" w:cs="Arial"/>
          <w:i/>
          <w:sz w:val="24"/>
          <w:szCs w:val="24"/>
        </w:rPr>
        <w:t>Таблица 3.1.1 - Классификация населенных пунктов по перспективе развития Оёкского  муниципального образования.</w:t>
      </w:r>
    </w:p>
    <w:p w:rsidR="006545C0" w:rsidRPr="00AD0DE3" w:rsidRDefault="006545C0" w:rsidP="00AD0DE3">
      <w:pPr>
        <w:spacing w:after="0" w:line="240" w:lineRule="auto"/>
        <w:jc w:val="both"/>
        <w:rPr>
          <w:rFonts w:ascii="Arial" w:hAnsi="Arial" w:cs="Arial"/>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tblPr>
      <w:tblGrid>
        <w:gridCol w:w="2845"/>
        <w:gridCol w:w="2976"/>
        <w:gridCol w:w="2978"/>
      </w:tblGrid>
      <w:tr w:rsidR="006545C0" w:rsidRPr="00AD0DE3" w:rsidTr="00AD0DE3">
        <w:trPr>
          <w:trHeight w:hRule="exact" w:val="483"/>
          <w:jc w:val="center"/>
        </w:trPr>
        <w:tc>
          <w:tcPr>
            <w:tcW w:w="2845" w:type="dxa"/>
            <w:shd w:val="clear" w:color="auto" w:fill="FFFFFF"/>
          </w:tcPr>
          <w:p w:rsidR="006545C0" w:rsidRPr="00AD0DE3" w:rsidRDefault="006545C0" w:rsidP="00AD0DE3">
            <w:pPr>
              <w:spacing w:after="0" w:line="240" w:lineRule="auto"/>
              <w:jc w:val="center"/>
              <w:rPr>
                <w:rFonts w:ascii="Courier New" w:hAnsi="Courier New" w:cs="Courier New"/>
              </w:rPr>
            </w:pPr>
            <w:r w:rsidRPr="00AD0DE3">
              <w:rPr>
                <w:rFonts w:ascii="Courier New" w:hAnsi="Courier New" w:cs="Courier New"/>
              </w:rPr>
              <w:t>Населенные пункты</w:t>
            </w:r>
          </w:p>
        </w:tc>
        <w:tc>
          <w:tcPr>
            <w:tcW w:w="2976" w:type="dxa"/>
            <w:shd w:val="clear" w:color="auto" w:fill="FFFFFF"/>
          </w:tcPr>
          <w:p w:rsidR="006545C0" w:rsidRPr="00AD0DE3" w:rsidRDefault="006545C0" w:rsidP="00AD0DE3">
            <w:pPr>
              <w:spacing w:after="0" w:line="240" w:lineRule="auto"/>
              <w:jc w:val="center"/>
              <w:rPr>
                <w:rFonts w:ascii="Courier New" w:hAnsi="Courier New" w:cs="Courier New"/>
              </w:rPr>
            </w:pPr>
            <w:r w:rsidRPr="00AD0DE3">
              <w:rPr>
                <w:rFonts w:ascii="Courier New" w:hAnsi="Courier New" w:cs="Courier New"/>
              </w:rPr>
              <w:t>Количество населения (человек) на 2017 год</w:t>
            </w:r>
          </w:p>
        </w:tc>
        <w:tc>
          <w:tcPr>
            <w:tcW w:w="2978" w:type="dxa"/>
            <w:shd w:val="clear" w:color="auto" w:fill="FFFFFF"/>
          </w:tcPr>
          <w:p w:rsidR="006545C0" w:rsidRPr="00AD0DE3" w:rsidRDefault="006545C0" w:rsidP="00AD0DE3">
            <w:pPr>
              <w:spacing w:after="0" w:line="240" w:lineRule="auto"/>
              <w:jc w:val="center"/>
              <w:rPr>
                <w:rFonts w:ascii="Courier New" w:hAnsi="Courier New" w:cs="Courier New"/>
                <w:highlight w:val="yellow"/>
              </w:rPr>
            </w:pPr>
            <w:r w:rsidRPr="00AD0DE3">
              <w:rPr>
                <w:rFonts w:ascii="Courier New" w:hAnsi="Courier New" w:cs="Courier New"/>
              </w:rPr>
              <w:t>Тип населенного пункта</w:t>
            </w:r>
          </w:p>
        </w:tc>
      </w:tr>
      <w:tr w:rsidR="006545C0" w:rsidRPr="00AD0DE3" w:rsidTr="00AD0DE3">
        <w:trPr>
          <w:trHeight w:hRule="exact" w:val="346"/>
          <w:jc w:val="center"/>
        </w:trPr>
        <w:tc>
          <w:tcPr>
            <w:tcW w:w="2845" w:type="dxa"/>
            <w:shd w:val="clear" w:color="auto" w:fill="FFFFFF"/>
          </w:tcPr>
          <w:p w:rsidR="006545C0" w:rsidRPr="00AD0DE3" w:rsidRDefault="006545C0" w:rsidP="00AD0DE3">
            <w:pPr>
              <w:spacing w:after="0" w:line="240" w:lineRule="auto"/>
              <w:jc w:val="center"/>
              <w:rPr>
                <w:rFonts w:ascii="Courier New" w:hAnsi="Courier New" w:cs="Courier New"/>
              </w:rPr>
            </w:pPr>
            <w:r w:rsidRPr="00AD0DE3">
              <w:rPr>
                <w:rFonts w:ascii="Courier New" w:hAnsi="Courier New" w:cs="Courier New"/>
              </w:rPr>
              <w:t>с. Оёк</w:t>
            </w:r>
          </w:p>
        </w:tc>
        <w:tc>
          <w:tcPr>
            <w:tcW w:w="2976" w:type="dxa"/>
            <w:shd w:val="clear" w:color="auto" w:fill="FFFFFF"/>
          </w:tcPr>
          <w:p w:rsidR="006545C0" w:rsidRPr="00AD0DE3" w:rsidRDefault="006545C0" w:rsidP="00AD0DE3">
            <w:pPr>
              <w:spacing w:after="0" w:line="240" w:lineRule="auto"/>
              <w:jc w:val="center"/>
              <w:rPr>
                <w:rFonts w:ascii="Courier New" w:hAnsi="Courier New" w:cs="Courier New"/>
              </w:rPr>
            </w:pPr>
            <w:r w:rsidRPr="00AD0DE3">
              <w:rPr>
                <w:rFonts w:ascii="Courier New" w:hAnsi="Courier New" w:cs="Courier New"/>
              </w:rPr>
              <w:t>4030</w:t>
            </w:r>
          </w:p>
        </w:tc>
        <w:tc>
          <w:tcPr>
            <w:tcW w:w="2978" w:type="dxa"/>
            <w:shd w:val="clear" w:color="auto" w:fill="FFFFFF"/>
          </w:tcPr>
          <w:p w:rsidR="006545C0" w:rsidRPr="00AD0DE3" w:rsidRDefault="006545C0" w:rsidP="00AD0DE3">
            <w:pPr>
              <w:spacing w:after="0" w:line="240" w:lineRule="auto"/>
              <w:jc w:val="center"/>
              <w:rPr>
                <w:rFonts w:ascii="Courier New" w:hAnsi="Courier New" w:cs="Courier New"/>
                <w:highlight w:val="yellow"/>
              </w:rPr>
            </w:pPr>
            <w:r w:rsidRPr="00AD0DE3">
              <w:rPr>
                <w:rFonts w:ascii="Courier New" w:hAnsi="Courier New" w:cs="Courier New"/>
              </w:rPr>
              <w:t>развиваемый</w:t>
            </w:r>
          </w:p>
        </w:tc>
      </w:tr>
      <w:tr w:rsidR="006545C0" w:rsidRPr="00AD0DE3" w:rsidTr="00AD0DE3">
        <w:trPr>
          <w:trHeight w:hRule="exact" w:val="346"/>
          <w:jc w:val="center"/>
        </w:trPr>
        <w:tc>
          <w:tcPr>
            <w:tcW w:w="2845" w:type="dxa"/>
            <w:shd w:val="clear" w:color="auto" w:fill="FFFFFF"/>
          </w:tcPr>
          <w:p w:rsidR="006545C0" w:rsidRPr="00AD0DE3" w:rsidRDefault="006545C0" w:rsidP="00AD0DE3">
            <w:pPr>
              <w:spacing w:after="0" w:line="240" w:lineRule="auto"/>
              <w:jc w:val="center"/>
              <w:rPr>
                <w:rFonts w:ascii="Courier New" w:hAnsi="Courier New" w:cs="Courier New"/>
              </w:rPr>
            </w:pPr>
            <w:r w:rsidRPr="00AD0DE3">
              <w:rPr>
                <w:rFonts w:ascii="Courier New" w:hAnsi="Courier New" w:cs="Courier New"/>
              </w:rPr>
              <w:t>д. Бутырки</w:t>
            </w:r>
          </w:p>
        </w:tc>
        <w:tc>
          <w:tcPr>
            <w:tcW w:w="2976" w:type="dxa"/>
            <w:shd w:val="clear" w:color="auto" w:fill="FFFFFF"/>
          </w:tcPr>
          <w:p w:rsidR="006545C0" w:rsidRPr="00AD0DE3" w:rsidRDefault="006545C0" w:rsidP="00AD0DE3">
            <w:pPr>
              <w:spacing w:after="0" w:line="240" w:lineRule="auto"/>
              <w:jc w:val="center"/>
              <w:rPr>
                <w:rFonts w:ascii="Courier New" w:hAnsi="Courier New" w:cs="Courier New"/>
              </w:rPr>
            </w:pPr>
            <w:r w:rsidRPr="00AD0DE3">
              <w:rPr>
                <w:rFonts w:ascii="Courier New" w:hAnsi="Courier New" w:cs="Courier New"/>
              </w:rPr>
              <w:t>662</w:t>
            </w:r>
          </w:p>
        </w:tc>
        <w:tc>
          <w:tcPr>
            <w:tcW w:w="2978" w:type="dxa"/>
            <w:shd w:val="clear" w:color="auto" w:fill="FFFFFF"/>
          </w:tcPr>
          <w:p w:rsidR="006545C0" w:rsidRPr="00AD0DE3" w:rsidRDefault="006545C0" w:rsidP="00AD0DE3">
            <w:pPr>
              <w:spacing w:after="0" w:line="240" w:lineRule="auto"/>
              <w:jc w:val="center"/>
              <w:rPr>
                <w:rFonts w:ascii="Courier New" w:hAnsi="Courier New" w:cs="Courier New"/>
              </w:rPr>
            </w:pPr>
            <w:r w:rsidRPr="00AD0DE3">
              <w:rPr>
                <w:rFonts w:ascii="Courier New" w:hAnsi="Courier New" w:cs="Courier New"/>
              </w:rPr>
              <w:t>развеваемый</w:t>
            </w:r>
          </w:p>
        </w:tc>
      </w:tr>
      <w:tr w:rsidR="006545C0" w:rsidRPr="00AD0DE3" w:rsidTr="00AD0DE3">
        <w:trPr>
          <w:trHeight w:hRule="exact" w:val="346"/>
          <w:jc w:val="center"/>
        </w:trPr>
        <w:tc>
          <w:tcPr>
            <w:tcW w:w="2845" w:type="dxa"/>
            <w:shd w:val="clear" w:color="auto" w:fill="FFFFFF"/>
          </w:tcPr>
          <w:p w:rsidR="006545C0" w:rsidRPr="00AD0DE3" w:rsidRDefault="006545C0" w:rsidP="00AD0DE3">
            <w:pPr>
              <w:spacing w:after="0" w:line="240" w:lineRule="auto"/>
              <w:jc w:val="center"/>
              <w:rPr>
                <w:rFonts w:ascii="Courier New" w:hAnsi="Courier New" w:cs="Courier New"/>
              </w:rPr>
            </w:pPr>
            <w:r w:rsidRPr="00AD0DE3">
              <w:rPr>
                <w:rFonts w:ascii="Courier New" w:hAnsi="Courier New" w:cs="Courier New"/>
              </w:rPr>
              <w:t>д. Галки</w:t>
            </w:r>
          </w:p>
        </w:tc>
        <w:tc>
          <w:tcPr>
            <w:tcW w:w="2976" w:type="dxa"/>
            <w:shd w:val="clear" w:color="auto" w:fill="FFFFFF"/>
          </w:tcPr>
          <w:p w:rsidR="006545C0" w:rsidRPr="00AD0DE3" w:rsidRDefault="006545C0" w:rsidP="00AD0DE3">
            <w:pPr>
              <w:spacing w:after="0" w:line="240" w:lineRule="auto"/>
              <w:jc w:val="center"/>
              <w:rPr>
                <w:rFonts w:ascii="Courier New" w:hAnsi="Courier New" w:cs="Courier New"/>
              </w:rPr>
            </w:pPr>
            <w:r w:rsidRPr="00AD0DE3">
              <w:rPr>
                <w:rFonts w:ascii="Courier New" w:hAnsi="Courier New" w:cs="Courier New"/>
              </w:rPr>
              <w:t>661</w:t>
            </w:r>
          </w:p>
        </w:tc>
        <w:tc>
          <w:tcPr>
            <w:tcW w:w="2978" w:type="dxa"/>
            <w:shd w:val="clear" w:color="auto" w:fill="FFFFFF"/>
          </w:tcPr>
          <w:p w:rsidR="006545C0" w:rsidRPr="00AD0DE3" w:rsidRDefault="006545C0" w:rsidP="00AD0DE3">
            <w:pPr>
              <w:spacing w:after="0" w:line="240" w:lineRule="auto"/>
              <w:jc w:val="center"/>
              <w:rPr>
                <w:rFonts w:ascii="Courier New" w:hAnsi="Courier New" w:cs="Courier New"/>
              </w:rPr>
            </w:pPr>
            <w:r w:rsidRPr="00AD0DE3">
              <w:rPr>
                <w:rFonts w:ascii="Courier New" w:hAnsi="Courier New" w:cs="Courier New"/>
              </w:rPr>
              <w:t>развеваемый</w:t>
            </w:r>
          </w:p>
        </w:tc>
      </w:tr>
      <w:tr w:rsidR="006545C0" w:rsidRPr="00AD0DE3" w:rsidTr="00AD0DE3">
        <w:trPr>
          <w:trHeight w:hRule="exact" w:val="346"/>
          <w:jc w:val="center"/>
        </w:trPr>
        <w:tc>
          <w:tcPr>
            <w:tcW w:w="2845" w:type="dxa"/>
            <w:shd w:val="clear" w:color="auto" w:fill="FFFFFF"/>
          </w:tcPr>
          <w:p w:rsidR="006545C0" w:rsidRPr="00AD0DE3" w:rsidRDefault="006545C0" w:rsidP="00AD0DE3">
            <w:pPr>
              <w:spacing w:after="0" w:line="240" w:lineRule="auto"/>
              <w:jc w:val="center"/>
              <w:rPr>
                <w:rFonts w:ascii="Courier New" w:hAnsi="Courier New" w:cs="Courier New"/>
              </w:rPr>
            </w:pPr>
            <w:r w:rsidRPr="00AD0DE3">
              <w:rPr>
                <w:rFonts w:ascii="Courier New" w:hAnsi="Courier New" w:cs="Courier New"/>
              </w:rPr>
              <w:t>д. Жердовка</w:t>
            </w:r>
          </w:p>
        </w:tc>
        <w:tc>
          <w:tcPr>
            <w:tcW w:w="2976" w:type="dxa"/>
            <w:shd w:val="clear" w:color="auto" w:fill="FFFFFF"/>
          </w:tcPr>
          <w:p w:rsidR="006545C0" w:rsidRPr="00AD0DE3" w:rsidRDefault="006545C0" w:rsidP="00AD0DE3">
            <w:pPr>
              <w:spacing w:after="0" w:line="240" w:lineRule="auto"/>
              <w:jc w:val="center"/>
              <w:rPr>
                <w:rFonts w:ascii="Courier New" w:hAnsi="Courier New" w:cs="Courier New"/>
              </w:rPr>
            </w:pPr>
            <w:r w:rsidRPr="00AD0DE3">
              <w:rPr>
                <w:rFonts w:ascii="Courier New" w:hAnsi="Courier New" w:cs="Courier New"/>
              </w:rPr>
              <w:t>298</w:t>
            </w:r>
          </w:p>
        </w:tc>
        <w:tc>
          <w:tcPr>
            <w:tcW w:w="2978" w:type="dxa"/>
            <w:shd w:val="clear" w:color="auto" w:fill="FFFFFF"/>
          </w:tcPr>
          <w:p w:rsidR="006545C0" w:rsidRPr="00AD0DE3" w:rsidRDefault="006545C0" w:rsidP="00AD0DE3">
            <w:pPr>
              <w:spacing w:after="0" w:line="240" w:lineRule="auto"/>
              <w:jc w:val="center"/>
              <w:rPr>
                <w:rFonts w:ascii="Courier New" w:hAnsi="Courier New" w:cs="Courier New"/>
              </w:rPr>
            </w:pPr>
            <w:r w:rsidRPr="00AD0DE3">
              <w:rPr>
                <w:rFonts w:ascii="Courier New" w:hAnsi="Courier New" w:cs="Courier New"/>
              </w:rPr>
              <w:t>сохраняемый</w:t>
            </w:r>
          </w:p>
        </w:tc>
      </w:tr>
      <w:tr w:rsidR="006545C0" w:rsidRPr="00AD0DE3" w:rsidTr="00AD0DE3">
        <w:trPr>
          <w:trHeight w:hRule="exact" w:val="346"/>
          <w:jc w:val="center"/>
        </w:trPr>
        <w:tc>
          <w:tcPr>
            <w:tcW w:w="2845" w:type="dxa"/>
            <w:shd w:val="clear" w:color="auto" w:fill="FFFFFF"/>
          </w:tcPr>
          <w:p w:rsidR="006545C0" w:rsidRPr="00AD0DE3" w:rsidRDefault="006545C0" w:rsidP="00AD0DE3">
            <w:pPr>
              <w:spacing w:after="0" w:line="240" w:lineRule="auto"/>
              <w:jc w:val="center"/>
              <w:rPr>
                <w:rFonts w:ascii="Courier New" w:hAnsi="Courier New" w:cs="Courier New"/>
              </w:rPr>
            </w:pPr>
            <w:r w:rsidRPr="00AD0DE3">
              <w:rPr>
                <w:rFonts w:ascii="Courier New" w:hAnsi="Courier New" w:cs="Courier New"/>
              </w:rPr>
              <w:t>д. Зыкова</w:t>
            </w:r>
          </w:p>
        </w:tc>
        <w:tc>
          <w:tcPr>
            <w:tcW w:w="2976" w:type="dxa"/>
            <w:shd w:val="clear" w:color="auto" w:fill="FFFFFF"/>
          </w:tcPr>
          <w:p w:rsidR="006545C0" w:rsidRPr="00AD0DE3" w:rsidRDefault="006545C0" w:rsidP="00AD0DE3">
            <w:pPr>
              <w:spacing w:after="0" w:line="240" w:lineRule="auto"/>
              <w:jc w:val="center"/>
              <w:rPr>
                <w:rFonts w:ascii="Courier New" w:hAnsi="Courier New" w:cs="Courier New"/>
              </w:rPr>
            </w:pPr>
            <w:r w:rsidRPr="00AD0DE3">
              <w:rPr>
                <w:rFonts w:ascii="Courier New" w:hAnsi="Courier New" w:cs="Courier New"/>
              </w:rPr>
              <w:t>182</w:t>
            </w:r>
          </w:p>
        </w:tc>
        <w:tc>
          <w:tcPr>
            <w:tcW w:w="2978" w:type="dxa"/>
            <w:shd w:val="clear" w:color="auto" w:fill="FFFFFF"/>
          </w:tcPr>
          <w:p w:rsidR="006545C0" w:rsidRPr="00AD0DE3" w:rsidRDefault="006545C0" w:rsidP="00AD0DE3">
            <w:pPr>
              <w:spacing w:after="0" w:line="240" w:lineRule="auto"/>
              <w:jc w:val="center"/>
              <w:rPr>
                <w:rFonts w:ascii="Courier New" w:hAnsi="Courier New" w:cs="Courier New"/>
              </w:rPr>
            </w:pPr>
            <w:r w:rsidRPr="00AD0DE3">
              <w:rPr>
                <w:rFonts w:ascii="Courier New" w:hAnsi="Courier New" w:cs="Courier New"/>
              </w:rPr>
              <w:t>сохраняемый</w:t>
            </w:r>
          </w:p>
        </w:tc>
      </w:tr>
      <w:tr w:rsidR="006545C0" w:rsidRPr="00AD0DE3" w:rsidTr="00AD0DE3">
        <w:trPr>
          <w:trHeight w:hRule="exact" w:val="346"/>
          <w:jc w:val="center"/>
        </w:trPr>
        <w:tc>
          <w:tcPr>
            <w:tcW w:w="2845" w:type="dxa"/>
            <w:shd w:val="clear" w:color="auto" w:fill="FFFFFF"/>
          </w:tcPr>
          <w:p w:rsidR="006545C0" w:rsidRPr="00AD0DE3" w:rsidRDefault="006545C0" w:rsidP="00AD0DE3">
            <w:pPr>
              <w:spacing w:after="0" w:line="240" w:lineRule="auto"/>
              <w:jc w:val="center"/>
              <w:rPr>
                <w:rFonts w:ascii="Courier New" w:hAnsi="Courier New" w:cs="Courier New"/>
              </w:rPr>
            </w:pPr>
            <w:r w:rsidRPr="00AD0DE3">
              <w:rPr>
                <w:rFonts w:ascii="Courier New" w:hAnsi="Courier New" w:cs="Courier New"/>
              </w:rPr>
              <w:t>д. Коты</w:t>
            </w:r>
          </w:p>
        </w:tc>
        <w:tc>
          <w:tcPr>
            <w:tcW w:w="2976" w:type="dxa"/>
            <w:shd w:val="clear" w:color="auto" w:fill="FFFFFF"/>
          </w:tcPr>
          <w:p w:rsidR="006545C0" w:rsidRPr="00AD0DE3" w:rsidRDefault="006545C0" w:rsidP="00AD0DE3">
            <w:pPr>
              <w:spacing w:after="0" w:line="240" w:lineRule="auto"/>
              <w:jc w:val="center"/>
              <w:rPr>
                <w:rFonts w:ascii="Courier New" w:hAnsi="Courier New" w:cs="Courier New"/>
              </w:rPr>
            </w:pPr>
            <w:r w:rsidRPr="00AD0DE3">
              <w:rPr>
                <w:rFonts w:ascii="Courier New" w:hAnsi="Courier New" w:cs="Courier New"/>
              </w:rPr>
              <w:t>633</w:t>
            </w:r>
          </w:p>
        </w:tc>
        <w:tc>
          <w:tcPr>
            <w:tcW w:w="2978" w:type="dxa"/>
            <w:shd w:val="clear" w:color="auto" w:fill="FFFFFF"/>
          </w:tcPr>
          <w:p w:rsidR="006545C0" w:rsidRPr="00AD0DE3" w:rsidRDefault="006545C0" w:rsidP="00AD0DE3">
            <w:pPr>
              <w:spacing w:after="0" w:line="240" w:lineRule="auto"/>
              <w:jc w:val="center"/>
              <w:rPr>
                <w:rFonts w:ascii="Courier New" w:hAnsi="Courier New" w:cs="Courier New"/>
              </w:rPr>
            </w:pPr>
            <w:r w:rsidRPr="00AD0DE3">
              <w:rPr>
                <w:rFonts w:ascii="Courier New" w:hAnsi="Courier New" w:cs="Courier New"/>
              </w:rPr>
              <w:t>развеваемый</w:t>
            </w:r>
          </w:p>
        </w:tc>
      </w:tr>
      <w:tr w:rsidR="006545C0" w:rsidRPr="00AD0DE3" w:rsidTr="00AD0DE3">
        <w:trPr>
          <w:trHeight w:hRule="exact" w:val="346"/>
          <w:jc w:val="center"/>
        </w:trPr>
        <w:tc>
          <w:tcPr>
            <w:tcW w:w="2845" w:type="dxa"/>
            <w:shd w:val="clear" w:color="auto" w:fill="FFFFFF"/>
          </w:tcPr>
          <w:p w:rsidR="006545C0" w:rsidRPr="00AD0DE3" w:rsidRDefault="006545C0" w:rsidP="00AD0DE3">
            <w:pPr>
              <w:spacing w:after="0" w:line="240" w:lineRule="auto"/>
              <w:jc w:val="center"/>
              <w:rPr>
                <w:rFonts w:ascii="Courier New" w:hAnsi="Courier New" w:cs="Courier New"/>
              </w:rPr>
            </w:pPr>
            <w:r w:rsidRPr="00AD0DE3">
              <w:rPr>
                <w:rFonts w:ascii="Courier New" w:hAnsi="Courier New" w:cs="Courier New"/>
              </w:rPr>
              <w:t>д. Максимовщина</w:t>
            </w:r>
          </w:p>
        </w:tc>
        <w:tc>
          <w:tcPr>
            <w:tcW w:w="2976" w:type="dxa"/>
            <w:shd w:val="clear" w:color="auto" w:fill="FFFFFF"/>
          </w:tcPr>
          <w:p w:rsidR="006545C0" w:rsidRPr="00AD0DE3" w:rsidRDefault="006545C0" w:rsidP="00AD0DE3">
            <w:pPr>
              <w:spacing w:after="0" w:line="240" w:lineRule="auto"/>
              <w:jc w:val="center"/>
              <w:rPr>
                <w:rFonts w:ascii="Courier New" w:hAnsi="Courier New" w:cs="Courier New"/>
              </w:rPr>
            </w:pPr>
            <w:r w:rsidRPr="00AD0DE3">
              <w:rPr>
                <w:rFonts w:ascii="Courier New" w:hAnsi="Courier New" w:cs="Courier New"/>
              </w:rPr>
              <w:t>299</w:t>
            </w:r>
          </w:p>
        </w:tc>
        <w:tc>
          <w:tcPr>
            <w:tcW w:w="2978" w:type="dxa"/>
            <w:shd w:val="clear" w:color="auto" w:fill="FFFFFF"/>
          </w:tcPr>
          <w:p w:rsidR="006545C0" w:rsidRPr="00AD0DE3" w:rsidRDefault="006545C0" w:rsidP="00AD0DE3">
            <w:pPr>
              <w:spacing w:after="0" w:line="240" w:lineRule="auto"/>
              <w:jc w:val="center"/>
              <w:rPr>
                <w:rFonts w:ascii="Courier New" w:hAnsi="Courier New" w:cs="Courier New"/>
              </w:rPr>
            </w:pPr>
            <w:r w:rsidRPr="00AD0DE3">
              <w:rPr>
                <w:rFonts w:ascii="Courier New" w:hAnsi="Courier New" w:cs="Courier New"/>
              </w:rPr>
              <w:t>сохраняемый</w:t>
            </w:r>
          </w:p>
        </w:tc>
      </w:tr>
      <w:tr w:rsidR="006545C0" w:rsidRPr="00AD0DE3" w:rsidTr="00AD0DE3">
        <w:trPr>
          <w:trHeight w:hRule="exact" w:val="346"/>
          <w:jc w:val="center"/>
        </w:trPr>
        <w:tc>
          <w:tcPr>
            <w:tcW w:w="2845" w:type="dxa"/>
            <w:shd w:val="clear" w:color="auto" w:fill="FFFFFF"/>
          </w:tcPr>
          <w:p w:rsidR="006545C0" w:rsidRPr="00AD0DE3" w:rsidRDefault="006545C0" w:rsidP="00AD0DE3">
            <w:pPr>
              <w:spacing w:after="0" w:line="240" w:lineRule="auto"/>
              <w:jc w:val="center"/>
              <w:rPr>
                <w:rFonts w:ascii="Courier New" w:hAnsi="Courier New" w:cs="Courier New"/>
              </w:rPr>
            </w:pPr>
            <w:r w:rsidRPr="00AD0DE3">
              <w:rPr>
                <w:rFonts w:ascii="Courier New" w:hAnsi="Courier New" w:cs="Courier New"/>
              </w:rPr>
              <w:t>д. Мишонкова</w:t>
            </w:r>
          </w:p>
        </w:tc>
        <w:tc>
          <w:tcPr>
            <w:tcW w:w="2976" w:type="dxa"/>
            <w:shd w:val="clear" w:color="auto" w:fill="FFFFFF"/>
          </w:tcPr>
          <w:p w:rsidR="006545C0" w:rsidRPr="00AD0DE3" w:rsidRDefault="006545C0" w:rsidP="00AD0DE3">
            <w:pPr>
              <w:spacing w:after="0" w:line="240" w:lineRule="auto"/>
              <w:jc w:val="center"/>
              <w:rPr>
                <w:rFonts w:ascii="Courier New" w:hAnsi="Courier New" w:cs="Courier New"/>
              </w:rPr>
            </w:pPr>
            <w:r w:rsidRPr="00AD0DE3">
              <w:rPr>
                <w:rFonts w:ascii="Courier New" w:hAnsi="Courier New" w:cs="Courier New"/>
              </w:rPr>
              <w:t>102</w:t>
            </w:r>
          </w:p>
        </w:tc>
        <w:tc>
          <w:tcPr>
            <w:tcW w:w="2978" w:type="dxa"/>
            <w:shd w:val="clear" w:color="auto" w:fill="FFFFFF"/>
          </w:tcPr>
          <w:p w:rsidR="006545C0" w:rsidRPr="00AD0DE3" w:rsidRDefault="006545C0" w:rsidP="00AD0DE3">
            <w:pPr>
              <w:spacing w:after="0" w:line="240" w:lineRule="auto"/>
              <w:jc w:val="center"/>
              <w:rPr>
                <w:rFonts w:ascii="Courier New" w:hAnsi="Courier New" w:cs="Courier New"/>
              </w:rPr>
            </w:pPr>
            <w:r w:rsidRPr="00AD0DE3">
              <w:rPr>
                <w:rFonts w:ascii="Courier New" w:hAnsi="Courier New" w:cs="Courier New"/>
              </w:rPr>
              <w:t>сохраняемый</w:t>
            </w:r>
          </w:p>
        </w:tc>
      </w:tr>
      <w:tr w:rsidR="006545C0" w:rsidRPr="00AD0DE3" w:rsidTr="00AD0DE3">
        <w:trPr>
          <w:trHeight w:hRule="exact" w:val="305"/>
          <w:jc w:val="center"/>
        </w:trPr>
        <w:tc>
          <w:tcPr>
            <w:tcW w:w="2845" w:type="dxa"/>
            <w:shd w:val="clear" w:color="auto" w:fill="FFFFFF"/>
          </w:tcPr>
          <w:p w:rsidR="006545C0" w:rsidRPr="00AD0DE3" w:rsidRDefault="006545C0" w:rsidP="00AD0DE3">
            <w:pPr>
              <w:spacing w:after="0" w:line="240" w:lineRule="auto"/>
              <w:jc w:val="center"/>
              <w:rPr>
                <w:rFonts w:ascii="Courier New" w:hAnsi="Courier New" w:cs="Courier New"/>
              </w:rPr>
            </w:pPr>
            <w:r w:rsidRPr="00AD0DE3">
              <w:rPr>
                <w:rFonts w:ascii="Courier New" w:hAnsi="Courier New" w:cs="Courier New"/>
              </w:rPr>
              <w:t>д. Турская</w:t>
            </w:r>
          </w:p>
        </w:tc>
        <w:tc>
          <w:tcPr>
            <w:tcW w:w="2976" w:type="dxa"/>
            <w:shd w:val="clear" w:color="auto" w:fill="FFFFFF"/>
          </w:tcPr>
          <w:p w:rsidR="006545C0" w:rsidRPr="00AD0DE3" w:rsidRDefault="006545C0" w:rsidP="00AD0DE3">
            <w:pPr>
              <w:spacing w:after="0" w:line="240" w:lineRule="auto"/>
              <w:jc w:val="center"/>
              <w:rPr>
                <w:rFonts w:ascii="Courier New" w:hAnsi="Courier New" w:cs="Courier New"/>
              </w:rPr>
            </w:pPr>
            <w:r w:rsidRPr="00AD0DE3">
              <w:rPr>
                <w:rFonts w:ascii="Courier New" w:hAnsi="Courier New" w:cs="Courier New"/>
              </w:rPr>
              <w:t>268</w:t>
            </w:r>
          </w:p>
        </w:tc>
        <w:tc>
          <w:tcPr>
            <w:tcW w:w="2978" w:type="dxa"/>
            <w:shd w:val="clear" w:color="auto" w:fill="FFFFFF"/>
          </w:tcPr>
          <w:p w:rsidR="006545C0" w:rsidRPr="00AD0DE3" w:rsidRDefault="006545C0" w:rsidP="00AD0DE3">
            <w:pPr>
              <w:spacing w:after="0" w:line="240" w:lineRule="auto"/>
              <w:jc w:val="center"/>
              <w:rPr>
                <w:rFonts w:ascii="Courier New" w:hAnsi="Courier New" w:cs="Courier New"/>
              </w:rPr>
            </w:pPr>
            <w:r w:rsidRPr="00AD0DE3">
              <w:rPr>
                <w:rFonts w:ascii="Courier New" w:hAnsi="Courier New" w:cs="Courier New"/>
              </w:rPr>
              <w:t>развеваемый</w:t>
            </w:r>
          </w:p>
        </w:tc>
      </w:tr>
    </w:tbl>
    <w:p w:rsidR="00B2497C" w:rsidRPr="00AD0DE3" w:rsidRDefault="00B2497C" w:rsidP="00AD0DE3">
      <w:pPr>
        <w:spacing w:after="0" w:line="240" w:lineRule="auto"/>
        <w:jc w:val="both"/>
        <w:rPr>
          <w:rFonts w:ascii="Arial" w:hAnsi="Arial" w:cs="Arial"/>
          <w:sz w:val="24"/>
          <w:szCs w:val="24"/>
        </w:rPr>
      </w:pPr>
    </w:p>
    <w:p w:rsidR="00294ED8" w:rsidRPr="00AD0DE3" w:rsidRDefault="00B2497C" w:rsidP="00AD0DE3">
      <w:pPr>
        <w:spacing w:after="0" w:line="240" w:lineRule="auto"/>
        <w:ind w:firstLine="709"/>
        <w:jc w:val="both"/>
        <w:rPr>
          <w:rFonts w:ascii="Arial" w:hAnsi="Arial" w:cs="Arial"/>
          <w:sz w:val="24"/>
          <w:szCs w:val="24"/>
        </w:rPr>
      </w:pPr>
      <w:r w:rsidRPr="00AD0DE3">
        <w:rPr>
          <w:rFonts w:ascii="Arial" w:hAnsi="Arial" w:cs="Arial"/>
          <w:sz w:val="24"/>
          <w:szCs w:val="24"/>
        </w:rPr>
        <w:t>П</w:t>
      </w:r>
      <w:r w:rsidR="00294ED8" w:rsidRPr="00AD0DE3">
        <w:rPr>
          <w:rFonts w:ascii="Arial" w:hAnsi="Arial" w:cs="Arial"/>
          <w:sz w:val="24"/>
          <w:szCs w:val="24"/>
        </w:rPr>
        <w:t>римечание: показатели приведены по данным администрации Оекского муниципального образования.</w:t>
      </w:r>
    </w:p>
    <w:p w:rsidR="00294ED8" w:rsidRPr="00AD0DE3" w:rsidRDefault="00294ED8" w:rsidP="00AD0DE3">
      <w:pPr>
        <w:spacing w:after="0" w:line="240" w:lineRule="auto"/>
        <w:ind w:firstLine="709"/>
        <w:jc w:val="both"/>
        <w:rPr>
          <w:rFonts w:ascii="Arial" w:hAnsi="Arial" w:cs="Arial"/>
          <w:sz w:val="24"/>
          <w:szCs w:val="24"/>
        </w:rPr>
      </w:pPr>
      <w:r w:rsidRPr="00AD0DE3">
        <w:rPr>
          <w:rFonts w:ascii="Arial" w:hAnsi="Arial" w:cs="Arial"/>
          <w:sz w:val="24"/>
          <w:szCs w:val="24"/>
        </w:rPr>
        <w:t xml:space="preserve">Село Оек является административным центром поселения, расположено в 36 км от административного центра города Иркутска с </w:t>
      </w:r>
      <w:r w:rsidR="00C51E55" w:rsidRPr="00AD0DE3">
        <w:rPr>
          <w:rFonts w:ascii="Arial" w:hAnsi="Arial" w:cs="Arial"/>
          <w:sz w:val="24"/>
          <w:szCs w:val="24"/>
        </w:rPr>
        <w:t>юго-</w:t>
      </w:r>
      <w:r w:rsidRPr="00AD0DE3">
        <w:rPr>
          <w:rFonts w:ascii="Arial" w:hAnsi="Arial" w:cs="Arial"/>
          <w:sz w:val="24"/>
          <w:szCs w:val="24"/>
        </w:rPr>
        <w:t>восточной стороны автомобильной дороги регионального значения</w:t>
      </w:r>
      <w:r w:rsidR="00DE3EE1" w:rsidRPr="00AD0DE3">
        <w:rPr>
          <w:rFonts w:ascii="Arial" w:hAnsi="Arial" w:cs="Arial"/>
          <w:sz w:val="24"/>
          <w:szCs w:val="24"/>
        </w:rPr>
        <w:t>Иркутск-Усть-Ордынский</w:t>
      </w:r>
      <w:r w:rsidRPr="00AD0DE3">
        <w:rPr>
          <w:rFonts w:ascii="Arial" w:hAnsi="Arial" w:cs="Arial"/>
          <w:sz w:val="24"/>
          <w:szCs w:val="24"/>
        </w:rPr>
        <w:t xml:space="preserve">. </w:t>
      </w:r>
    </w:p>
    <w:p w:rsidR="00294ED8" w:rsidRPr="00AD0DE3" w:rsidRDefault="00294ED8" w:rsidP="00AD0DE3">
      <w:pPr>
        <w:spacing w:after="0" w:line="240" w:lineRule="auto"/>
        <w:ind w:firstLine="709"/>
        <w:jc w:val="both"/>
        <w:rPr>
          <w:rFonts w:ascii="Arial" w:hAnsi="Arial" w:cs="Arial"/>
          <w:sz w:val="24"/>
          <w:szCs w:val="24"/>
        </w:rPr>
      </w:pPr>
      <w:r w:rsidRPr="00AD0DE3">
        <w:rPr>
          <w:rFonts w:ascii="Arial" w:hAnsi="Arial" w:cs="Arial"/>
          <w:sz w:val="24"/>
          <w:szCs w:val="24"/>
        </w:rPr>
        <w:t xml:space="preserve">Основная часть застроенной территории населенного пункта представляет собой компактное  жилое  образование  с  ортогональной  сеткой  улиц  и  ярко  выраженным общественным центром. </w:t>
      </w:r>
    </w:p>
    <w:p w:rsidR="00294ED8" w:rsidRPr="00AD0DE3" w:rsidRDefault="00294ED8" w:rsidP="00AD0DE3">
      <w:pPr>
        <w:spacing w:after="0" w:line="240" w:lineRule="auto"/>
        <w:ind w:firstLine="709"/>
        <w:jc w:val="both"/>
        <w:rPr>
          <w:rFonts w:ascii="Arial" w:hAnsi="Arial" w:cs="Arial"/>
          <w:sz w:val="24"/>
          <w:szCs w:val="24"/>
        </w:rPr>
      </w:pPr>
      <w:r w:rsidRPr="00AD0DE3">
        <w:rPr>
          <w:rFonts w:ascii="Arial" w:hAnsi="Arial" w:cs="Arial"/>
          <w:sz w:val="24"/>
          <w:szCs w:val="24"/>
        </w:rPr>
        <w:t xml:space="preserve">Основной  планировочной  осью  является  улица  </w:t>
      </w:r>
      <w:r w:rsidR="00DE3EE1" w:rsidRPr="00AD0DE3">
        <w:rPr>
          <w:rFonts w:ascii="Arial" w:hAnsi="Arial" w:cs="Arial"/>
          <w:sz w:val="24"/>
          <w:szCs w:val="24"/>
        </w:rPr>
        <w:t>Кирова и ул.Коммунистическая</w:t>
      </w:r>
      <w:r w:rsidRPr="00AD0DE3">
        <w:rPr>
          <w:rFonts w:ascii="Arial" w:hAnsi="Arial" w:cs="Arial"/>
          <w:sz w:val="24"/>
          <w:szCs w:val="24"/>
        </w:rPr>
        <w:t>,  вдоль  котор</w:t>
      </w:r>
      <w:r w:rsidR="00DE3EE1" w:rsidRPr="00AD0DE3">
        <w:rPr>
          <w:rFonts w:ascii="Arial" w:hAnsi="Arial" w:cs="Arial"/>
          <w:sz w:val="24"/>
          <w:szCs w:val="24"/>
        </w:rPr>
        <w:t>ых</w:t>
      </w:r>
      <w:r w:rsidRPr="00AD0DE3">
        <w:rPr>
          <w:rFonts w:ascii="Arial" w:hAnsi="Arial" w:cs="Arial"/>
          <w:sz w:val="24"/>
          <w:szCs w:val="24"/>
        </w:rPr>
        <w:t xml:space="preserve"> расположены  основные  объекты  социальной  инфраструктуры,  такие  как: администрация,</w:t>
      </w:r>
      <w:r w:rsidR="00C51E55" w:rsidRPr="00AD0DE3">
        <w:rPr>
          <w:rFonts w:ascii="Arial" w:hAnsi="Arial" w:cs="Arial"/>
          <w:sz w:val="24"/>
          <w:szCs w:val="24"/>
        </w:rPr>
        <w:t xml:space="preserve"> дом культуры, участковая больница,</w:t>
      </w:r>
      <w:r w:rsidRPr="00AD0DE3">
        <w:rPr>
          <w:rFonts w:ascii="Arial" w:hAnsi="Arial" w:cs="Arial"/>
          <w:sz w:val="24"/>
          <w:szCs w:val="24"/>
        </w:rPr>
        <w:t xml:space="preserve"> библиотека,  школа, </w:t>
      </w:r>
      <w:r w:rsidR="00C51E55" w:rsidRPr="00AD0DE3">
        <w:rPr>
          <w:rFonts w:ascii="Arial" w:hAnsi="Arial" w:cs="Arial"/>
          <w:sz w:val="24"/>
          <w:szCs w:val="24"/>
        </w:rPr>
        <w:t xml:space="preserve">детский сад, почтовое отделение, </w:t>
      </w:r>
      <w:r w:rsidRPr="00AD0DE3">
        <w:rPr>
          <w:rFonts w:ascii="Arial" w:hAnsi="Arial" w:cs="Arial"/>
          <w:sz w:val="24"/>
          <w:szCs w:val="24"/>
        </w:rPr>
        <w:t xml:space="preserve"> магазины.  Эти  объекты </w:t>
      </w:r>
      <w:r w:rsidR="00C51E55" w:rsidRPr="00AD0DE3">
        <w:rPr>
          <w:rFonts w:ascii="Arial" w:hAnsi="Arial" w:cs="Arial"/>
          <w:sz w:val="24"/>
          <w:szCs w:val="24"/>
        </w:rPr>
        <w:t>образуют,</w:t>
      </w:r>
      <w:r w:rsidRPr="00AD0DE3">
        <w:rPr>
          <w:rFonts w:ascii="Arial" w:hAnsi="Arial" w:cs="Arial"/>
          <w:sz w:val="24"/>
          <w:szCs w:val="24"/>
        </w:rPr>
        <w:t xml:space="preserve"> общественный центр </w:t>
      </w:r>
      <w:r w:rsidR="00C51E55" w:rsidRPr="00AD0DE3">
        <w:rPr>
          <w:rFonts w:ascii="Arial" w:hAnsi="Arial" w:cs="Arial"/>
          <w:sz w:val="24"/>
          <w:szCs w:val="24"/>
        </w:rPr>
        <w:t>села.</w:t>
      </w:r>
    </w:p>
    <w:p w:rsidR="00294ED8" w:rsidRPr="00AD0DE3" w:rsidRDefault="00294ED8" w:rsidP="00AD0DE3">
      <w:pPr>
        <w:spacing w:after="0" w:line="240" w:lineRule="auto"/>
        <w:ind w:firstLine="709"/>
        <w:jc w:val="both"/>
        <w:rPr>
          <w:rFonts w:ascii="Arial" w:hAnsi="Arial" w:cs="Arial"/>
          <w:sz w:val="24"/>
          <w:szCs w:val="24"/>
        </w:rPr>
      </w:pPr>
      <w:r w:rsidRPr="00AD0DE3">
        <w:rPr>
          <w:rFonts w:ascii="Arial" w:hAnsi="Arial" w:cs="Arial"/>
          <w:sz w:val="24"/>
          <w:szCs w:val="24"/>
        </w:rPr>
        <w:t xml:space="preserve">Производственные  территории  представлены  действующими  объектами сельскохозяйственного  производства.  </w:t>
      </w:r>
    </w:p>
    <w:p w:rsidR="00294ED8" w:rsidRPr="00AD0DE3" w:rsidRDefault="00294ED8" w:rsidP="00AD0DE3">
      <w:pPr>
        <w:spacing w:after="0" w:line="240" w:lineRule="auto"/>
        <w:ind w:firstLine="709"/>
        <w:jc w:val="both"/>
        <w:rPr>
          <w:rFonts w:ascii="Arial" w:hAnsi="Arial" w:cs="Arial"/>
          <w:sz w:val="24"/>
          <w:szCs w:val="24"/>
        </w:rPr>
      </w:pPr>
      <w:r w:rsidRPr="00AD0DE3">
        <w:rPr>
          <w:rFonts w:ascii="Arial" w:hAnsi="Arial" w:cs="Arial"/>
          <w:sz w:val="24"/>
          <w:szCs w:val="24"/>
        </w:rPr>
        <w:t xml:space="preserve">В западной части </w:t>
      </w:r>
      <w:r w:rsidR="00C51E55" w:rsidRPr="00AD0DE3">
        <w:rPr>
          <w:rFonts w:ascii="Arial" w:hAnsi="Arial" w:cs="Arial"/>
          <w:sz w:val="24"/>
          <w:szCs w:val="24"/>
        </w:rPr>
        <w:t xml:space="preserve">села </w:t>
      </w:r>
      <w:r w:rsidRPr="00AD0DE3">
        <w:rPr>
          <w:rFonts w:ascii="Arial" w:hAnsi="Arial" w:cs="Arial"/>
          <w:sz w:val="24"/>
          <w:szCs w:val="24"/>
        </w:rPr>
        <w:t xml:space="preserve">расположено кладбище. </w:t>
      </w:r>
    </w:p>
    <w:p w:rsidR="00B2497C" w:rsidRPr="00871191" w:rsidRDefault="00B2497C" w:rsidP="00B2497C">
      <w:pPr>
        <w:pStyle w:val="af1"/>
        <w:ind w:firstLine="708"/>
        <w:jc w:val="both"/>
        <w:rPr>
          <w:rFonts w:ascii="Arial" w:hAnsi="Arial" w:cs="Arial"/>
          <w:sz w:val="24"/>
          <w:szCs w:val="24"/>
        </w:rPr>
      </w:pPr>
    </w:p>
    <w:p w:rsidR="00B2497C" w:rsidRPr="008B7517" w:rsidRDefault="006F1648" w:rsidP="008B7517">
      <w:pPr>
        <w:spacing w:after="0" w:line="240" w:lineRule="auto"/>
        <w:jc w:val="center"/>
        <w:rPr>
          <w:rFonts w:ascii="Arial" w:hAnsi="Arial" w:cs="Arial"/>
          <w:b/>
          <w:sz w:val="24"/>
          <w:szCs w:val="24"/>
        </w:rPr>
      </w:pPr>
      <w:bookmarkStart w:id="5" w:name="_Toc497306876"/>
      <w:r w:rsidRPr="008B7517">
        <w:rPr>
          <w:rFonts w:ascii="Arial" w:hAnsi="Arial" w:cs="Arial"/>
          <w:b/>
          <w:sz w:val="24"/>
          <w:szCs w:val="24"/>
        </w:rPr>
        <w:t>3.2 Социально – экономическая характеристика</w:t>
      </w:r>
    </w:p>
    <w:p w:rsidR="006D47E4" w:rsidRPr="008B7517" w:rsidRDefault="006F1648" w:rsidP="008B7517">
      <w:pPr>
        <w:spacing w:after="0" w:line="240" w:lineRule="auto"/>
        <w:jc w:val="center"/>
        <w:rPr>
          <w:rFonts w:ascii="Arial" w:hAnsi="Arial" w:cs="Arial"/>
          <w:b/>
          <w:sz w:val="24"/>
          <w:szCs w:val="24"/>
        </w:rPr>
      </w:pPr>
      <w:r w:rsidRPr="008B7517">
        <w:rPr>
          <w:rFonts w:ascii="Arial" w:hAnsi="Arial" w:cs="Arial"/>
          <w:b/>
          <w:sz w:val="24"/>
          <w:szCs w:val="24"/>
        </w:rPr>
        <w:t>О</w:t>
      </w:r>
      <w:r w:rsidR="00B2497C" w:rsidRPr="008B7517">
        <w:rPr>
          <w:rFonts w:ascii="Arial" w:hAnsi="Arial" w:cs="Arial"/>
          <w:b/>
          <w:sz w:val="24"/>
          <w:szCs w:val="24"/>
        </w:rPr>
        <w:t>е</w:t>
      </w:r>
      <w:r w:rsidRPr="008B7517">
        <w:rPr>
          <w:rFonts w:ascii="Arial" w:hAnsi="Arial" w:cs="Arial"/>
          <w:b/>
          <w:sz w:val="24"/>
          <w:szCs w:val="24"/>
        </w:rPr>
        <w:t>кского</w:t>
      </w:r>
      <w:r w:rsidR="008F0D2F" w:rsidRPr="008B7517">
        <w:rPr>
          <w:rFonts w:ascii="Arial" w:hAnsi="Arial" w:cs="Arial"/>
          <w:b/>
          <w:sz w:val="24"/>
          <w:szCs w:val="24"/>
        </w:rPr>
        <w:t xml:space="preserve"> </w:t>
      </w:r>
      <w:r w:rsidRPr="008B7517">
        <w:rPr>
          <w:rFonts w:ascii="Arial" w:hAnsi="Arial" w:cs="Arial"/>
          <w:b/>
          <w:sz w:val="24"/>
          <w:szCs w:val="24"/>
        </w:rPr>
        <w:t>муниципального образования</w:t>
      </w:r>
      <w:bookmarkEnd w:id="5"/>
    </w:p>
    <w:p w:rsidR="00D97235" w:rsidRPr="008B7517" w:rsidRDefault="00D97235" w:rsidP="008B7517">
      <w:pPr>
        <w:spacing w:after="0" w:line="240" w:lineRule="auto"/>
        <w:jc w:val="both"/>
        <w:rPr>
          <w:rFonts w:ascii="Arial" w:hAnsi="Arial" w:cs="Arial"/>
          <w:sz w:val="24"/>
          <w:szCs w:val="24"/>
        </w:rPr>
      </w:pPr>
    </w:p>
    <w:p w:rsidR="008936FC" w:rsidRPr="008B7517" w:rsidRDefault="008936FC" w:rsidP="008B7517">
      <w:pPr>
        <w:spacing w:after="0" w:line="240" w:lineRule="auto"/>
        <w:ind w:firstLine="709"/>
        <w:jc w:val="both"/>
        <w:rPr>
          <w:rFonts w:ascii="Arial" w:hAnsi="Arial" w:cs="Arial"/>
          <w:sz w:val="24"/>
          <w:szCs w:val="24"/>
        </w:rPr>
      </w:pPr>
      <w:r w:rsidRPr="008B7517">
        <w:rPr>
          <w:rFonts w:ascii="Arial" w:hAnsi="Arial" w:cs="Arial"/>
          <w:sz w:val="24"/>
          <w:szCs w:val="24"/>
        </w:rPr>
        <w:t xml:space="preserve">Одним из показателей экономического развития является численность населения. Изменение численности населения служит индикатором уровня жизни </w:t>
      </w:r>
      <w:r w:rsidRPr="008B7517">
        <w:rPr>
          <w:rFonts w:ascii="Arial" w:hAnsi="Arial" w:cs="Arial"/>
          <w:sz w:val="24"/>
          <w:szCs w:val="24"/>
        </w:rPr>
        <w:lastRenderedPageBreak/>
        <w:t xml:space="preserve">в </w:t>
      </w:r>
      <w:r w:rsidR="00735B92" w:rsidRPr="008B7517">
        <w:rPr>
          <w:rFonts w:ascii="Arial" w:hAnsi="Arial" w:cs="Arial"/>
          <w:sz w:val="24"/>
          <w:szCs w:val="24"/>
        </w:rPr>
        <w:t>м</w:t>
      </w:r>
      <w:r w:rsidRPr="008B7517">
        <w:rPr>
          <w:rFonts w:ascii="Arial" w:hAnsi="Arial" w:cs="Arial"/>
          <w:sz w:val="24"/>
          <w:szCs w:val="24"/>
        </w:rPr>
        <w:t>униципальном образовании, привлекательности территории для проживания, осуществления деятельности.</w:t>
      </w:r>
    </w:p>
    <w:p w:rsidR="008936FC" w:rsidRPr="008B7517" w:rsidRDefault="008936FC" w:rsidP="008B7517">
      <w:pPr>
        <w:spacing w:after="0" w:line="240" w:lineRule="auto"/>
        <w:ind w:firstLine="709"/>
        <w:jc w:val="both"/>
        <w:rPr>
          <w:rFonts w:ascii="Arial" w:hAnsi="Arial" w:cs="Arial"/>
          <w:sz w:val="24"/>
          <w:szCs w:val="24"/>
        </w:rPr>
      </w:pPr>
      <w:r w:rsidRPr="008B7517">
        <w:rPr>
          <w:rFonts w:ascii="Arial" w:hAnsi="Arial" w:cs="Arial"/>
          <w:sz w:val="24"/>
          <w:szCs w:val="24"/>
        </w:rPr>
        <w:t>Численность населения Оёкского муниципального образования по данным администрации состоянию на 01.01.201</w:t>
      </w:r>
      <w:r w:rsidR="00735B92" w:rsidRPr="008B7517">
        <w:rPr>
          <w:rFonts w:ascii="Arial" w:hAnsi="Arial" w:cs="Arial"/>
          <w:sz w:val="24"/>
          <w:szCs w:val="24"/>
        </w:rPr>
        <w:t>7</w:t>
      </w:r>
      <w:r w:rsidRPr="008B7517">
        <w:rPr>
          <w:rFonts w:ascii="Arial" w:hAnsi="Arial" w:cs="Arial"/>
          <w:sz w:val="24"/>
          <w:szCs w:val="24"/>
        </w:rPr>
        <w:t xml:space="preserve"> года составила 7</w:t>
      </w:r>
      <w:r w:rsidR="00735B92" w:rsidRPr="008B7517">
        <w:rPr>
          <w:rFonts w:ascii="Arial" w:hAnsi="Arial" w:cs="Arial"/>
          <w:sz w:val="24"/>
          <w:szCs w:val="24"/>
        </w:rPr>
        <w:t>135</w:t>
      </w:r>
      <w:r w:rsidRPr="008B7517">
        <w:rPr>
          <w:rFonts w:ascii="Arial" w:hAnsi="Arial" w:cs="Arial"/>
          <w:sz w:val="24"/>
          <w:szCs w:val="24"/>
        </w:rPr>
        <w:t xml:space="preserve"> человек. Численность населения в разрезе населенных пунктов представлена в таблице.</w:t>
      </w:r>
    </w:p>
    <w:p w:rsidR="00735B92" w:rsidRPr="008B7517" w:rsidRDefault="00735B92" w:rsidP="008B7517">
      <w:pPr>
        <w:spacing w:after="0" w:line="240" w:lineRule="auto"/>
        <w:ind w:firstLine="709"/>
        <w:jc w:val="both"/>
        <w:rPr>
          <w:rFonts w:ascii="Arial" w:hAnsi="Arial" w:cs="Arial"/>
          <w:i/>
          <w:sz w:val="24"/>
          <w:szCs w:val="24"/>
        </w:rPr>
      </w:pPr>
      <w:r w:rsidRPr="008B7517">
        <w:rPr>
          <w:rFonts w:ascii="Arial" w:hAnsi="Arial" w:cs="Arial"/>
          <w:i/>
          <w:sz w:val="24"/>
          <w:szCs w:val="24"/>
        </w:rPr>
        <w:t>Т</w:t>
      </w:r>
      <w:r w:rsidR="00BF17B7" w:rsidRPr="008B7517">
        <w:rPr>
          <w:rFonts w:ascii="Arial" w:hAnsi="Arial" w:cs="Arial"/>
          <w:i/>
          <w:sz w:val="24"/>
          <w:szCs w:val="24"/>
        </w:rPr>
        <w:t>аблица 3.2</w:t>
      </w:r>
      <w:r w:rsidRPr="008B7517">
        <w:rPr>
          <w:rFonts w:ascii="Arial" w:hAnsi="Arial" w:cs="Arial"/>
          <w:i/>
          <w:sz w:val="24"/>
          <w:szCs w:val="24"/>
        </w:rPr>
        <w:t>.1 – Прогноз численности населения Оекского муниципального образования</w:t>
      </w:r>
    </w:p>
    <w:tbl>
      <w:tblPr>
        <w:tblStyle w:val="a3"/>
        <w:tblW w:w="0" w:type="auto"/>
        <w:jc w:val="center"/>
        <w:tblInd w:w="20" w:type="dxa"/>
        <w:tblLook w:val="04A0"/>
      </w:tblPr>
      <w:tblGrid>
        <w:gridCol w:w="877"/>
        <w:gridCol w:w="2410"/>
        <w:gridCol w:w="2340"/>
        <w:gridCol w:w="1870"/>
        <w:gridCol w:w="1870"/>
      </w:tblGrid>
      <w:tr w:rsidR="00735B92" w:rsidRPr="008B7517" w:rsidTr="00DD1393">
        <w:trPr>
          <w:trHeight w:val="327"/>
          <w:jc w:val="center"/>
        </w:trPr>
        <w:tc>
          <w:tcPr>
            <w:tcW w:w="877" w:type="dxa"/>
            <w:vMerge w:val="restart"/>
          </w:tcPr>
          <w:p w:rsidR="00735B92" w:rsidRPr="008B7517" w:rsidRDefault="00735B92" w:rsidP="008B7517">
            <w:pPr>
              <w:jc w:val="center"/>
              <w:rPr>
                <w:rFonts w:ascii="Courier New" w:hAnsi="Courier New" w:cs="Courier New"/>
              </w:rPr>
            </w:pPr>
            <w:r w:rsidRPr="008B7517">
              <w:rPr>
                <w:rFonts w:ascii="Courier New" w:hAnsi="Courier New" w:cs="Courier New"/>
              </w:rPr>
              <w:t>№</w:t>
            </w:r>
          </w:p>
        </w:tc>
        <w:tc>
          <w:tcPr>
            <w:tcW w:w="2410" w:type="dxa"/>
            <w:vMerge w:val="restart"/>
          </w:tcPr>
          <w:p w:rsidR="00735B92" w:rsidRPr="008B7517" w:rsidRDefault="00735B92" w:rsidP="008B7517">
            <w:pPr>
              <w:jc w:val="center"/>
              <w:rPr>
                <w:rFonts w:ascii="Courier New" w:hAnsi="Courier New" w:cs="Courier New"/>
              </w:rPr>
            </w:pPr>
            <w:r w:rsidRPr="008B7517">
              <w:rPr>
                <w:rFonts w:ascii="Courier New" w:hAnsi="Courier New" w:cs="Courier New"/>
              </w:rPr>
              <w:t>Наименование населенного пункта</w:t>
            </w:r>
          </w:p>
        </w:tc>
        <w:tc>
          <w:tcPr>
            <w:tcW w:w="6080" w:type="dxa"/>
            <w:gridSpan w:val="3"/>
          </w:tcPr>
          <w:p w:rsidR="00735B92" w:rsidRPr="008B7517" w:rsidRDefault="00735B92" w:rsidP="008B7517">
            <w:pPr>
              <w:jc w:val="center"/>
              <w:rPr>
                <w:rFonts w:ascii="Courier New" w:hAnsi="Courier New" w:cs="Courier New"/>
              </w:rPr>
            </w:pPr>
            <w:r w:rsidRPr="008B7517">
              <w:rPr>
                <w:rFonts w:ascii="Courier New" w:hAnsi="Courier New" w:cs="Courier New"/>
              </w:rPr>
              <w:t>Население, количество человек</w:t>
            </w:r>
          </w:p>
        </w:tc>
      </w:tr>
      <w:tr w:rsidR="00735B92" w:rsidRPr="008B7517" w:rsidTr="00DD1393">
        <w:trPr>
          <w:trHeight w:val="405"/>
          <w:jc w:val="center"/>
        </w:trPr>
        <w:tc>
          <w:tcPr>
            <w:tcW w:w="877" w:type="dxa"/>
            <w:vMerge/>
          </w:tcPr>
          <w:p w:rsidR="00735B92" w:rsidRPr="008B7517" w:rsidRDefault="00735B92" w:rsidP="008B7517">
            <w:pPr>
              <w:jc w:val="center"/>
              <w:rPr>
                <w:rFonts w:ascii="Courier New" w:hAnsi="Courier New" w:cs="Courier New"/>
              </w:rPr>
            </w:pPr>
          </w:p>
        </w:tc>
        <w:tc>
          <w:tcPr>
            <w:tcW w:w="2410" w:type="dxa"/>
            <w:vMerge/>
          </w:tcPr>
          <w:p w:rsidR="00735B92" w:rsidRPr="008B7517" w:rsidRDefault="00735B92" w:rsidP="008B7517">
            <w:pPr>
              <w:jc w:val="center"/>
              <w:rPr>
                <w:rFonts w:ascii="Courier New" w:hAnsi="Courier New" w:cs="Courier New"/>
              </w:rPr>
            </w:pPr>
          </w:p>
        </w:tc>
        <w:tc>
          <w:tcPr>
            <w:tcW w:w="2340" w:type="dxa"/>
          </w:tcPr>
          <w:p w:rsidR="00735B92" w:rsidRPr="008B7517" w:rsidRDefault="00735B92" w:rsidP="008B7517">
            <w:pPr>
              <w:jc w:val="center"/>
              <w:rPr>
                <w:rFonts w:ascii="Courier New" w:hAnsi="Courier New" w:cs="Courier New"/>
              </w:rPr>
            </w:pPr>
            <w:r w:rsidRPr="008B7517">
              <w:rPr>
                <w:rFonts w:ascii="Courier New" w:hAnsi="Courier New" w:cs="Courier New"/>
              </w:rPr>
              <w:t>2017 год</w:t>
            </w:r>
          </w:p>
        </w:tc>
        <w:tc>
          <w:tcPr>
            <w:tcW w:w="1870" w:type="dxa"/>
          </w:tcPr>
          <w:p w:rsidR="00735B92" w:rsidRPr="008B7517" w:rsidRDefault="00735B92" w:rsidP="008B7517">
            <w:pPr>
              <w:jc w:val="center"/>
              <w:rPr>
                <w:rFonts w:ascii="Courier New" w:hAnsi="Courier New" w:cs="Courier New"/>
                <w:highlight w:val="yellow"/>
              </w:rPr>
            </w:pPr>
            <w:r w:rsidRPr="008B7517">
              <w:rPr>
                <w:rFonts w:ascii="Courier New" w:hAnsi="Courier New" w:cs="Courier New"/>
              </w:rPr>
              <w:t>2022 год</w:t>
            </w:r>
          </w:p>
        </w:tc>
        <w:tc>
          <w:tcPr>
            <w:tcW w:w="1870" w:type="dxa"/>
          </w:tcPr>
          <w:p w:rsidR="00735B92" w:rsidRPr="008B7517" w:rsidRDefault="00735B92" w:rsidP="008B7517">
            <w:pPr>
              <w:jc w:val="center"/>
              <w:rPr>
                <w:rFonts w:ascii="Courier New" w:hAnsi="Courier New" w:cs="Courier New"/>
                <w:highlight w:val="yellow"/>
              </w:rPr>
            </w:pPr>
            <w:r w:rsidRPr="008B7517">
              <w:rPr>
                <w:rFonts w:ascii="Courier New" w:hAnsi="Courier New" w:cs="Courier New"/>
              </w:rPr>
              <w:t>2030 год</w:t>
            </w:r>
          </w:p>
        </w:tc>
      </w:tr>
      <w:tr w:rsidR="00735B92" w:rsidRPr="008B7517" w:rsidTr="00DD1393">
        <w:trPr>
          <w:trHeight w:val="286"/>
          <w:jc w:val="center"/>
        </w:trPr>
        <w:tc>
          <w:tcPr>
            <w:tcW w:w="877" w:type="dxa"/>
          </w:tcPr>
          <w:p w:rsidR="00735B92" w:rsidRPr="008B7517" w:rsidRDefault="00735B92" w:rsidP="008B7517">
            <w:pPr>
              <w:jc w:val="center"/>
              <w:rPr>
                <w:rFonts w:ascii="Courier New" w:hAnsi="Courier New" w:cs="Courier New"/>
              </w:rPr>
            </w:pPr>
            <w:r w:rsidRPr="008B7517">
              <w:rPr>
                <w:rFonts w:ascii="Courier New" w:hAnsi="Courier New" w:cs="Courier New"/>
              </w:rPr>
              <w:t>1</w:t>
            </w:r>
          </w:p>
        </w:tc>
        <w:tc>
          <w:tcPr>
            <w:tcW w:w="2410" w:type="dxa"/>
          </w:tcPr>
          <w:p w:rsidR="00735B92" w:rsidRPr="008B7517" w:rsidRDefault="00735B92" w:rsidP="008B7517">
            <w:pPr>
              <w:jc w:val="center"/>
              <w:rPr>
                <w:rFonts w:ascii="Courier New" w:hAnsi="Courier New" w:cs="Courier New"/>
              </w:rPr>
            </w:pPr>
            <w:r w:rsidRPr="008B7517">
              <w:rPr>
                <w:rFonts w:ascii="Courier New" w:hAnsi="Courier New" w:cs="Courier New"/>
              </w:rPr>
              <w:t>с. Оёк</w:t>
            </w:r>
          </w:p>
        </w:tc>
        <w:tc>
          <w:tcPr>
            <w:tcW w:w="2340" w:type="dxa"/>
          </w:tcPr>
          <w:p w:rsidR="00735B92" w:rsidRPr="008B7517" w:rsidRDefault="00735B92" w:rsidP="008B7517">
            <w:pPr>
              <w:jc w:val="center"/>
              <w:rPr>
                <w:rFonts w:ascii="Courier New" w:hAnsi="Courier New" w:cs="Courier New"/>
              </w:rPr>
            </w:pPr>
            <w:r w:rsidRPr="008B7517">
              <w:rPr>
                <w:rFonts w:ascii="Courier New" w:hAnsi="Courier New" w:cs="Courier New"/>
              </w:rPr>
              <w:t>4030</w:t>
            </w:r>
          </w:p>
        </w:tc>
        <w:tc>
          <w:tcPr>
            <w:tcW w:w="1870" w:type="dxa"/>
          </w:tcPr>
          <w:p w:rsidR="00735B92" w:rsidRPr="008B7517" w:rsidRDefault="00735B92" w:rsidP="008B7517">
            <w:pPr>
              <w:jc w:val="center"/>
              <w:rPr>
                <w:rFonts w:ascii="Courier New" w:hAnsi="Courier New" w:cs="Courier New"/>
              </w:rPr>
            </w:pPr>
            <w:r w:rsidRPr="008B7517">
              <w:rPr>
                <w:rFonts w:ascii="Courier New" w:hAnsi="Courier New" w:cs="Courier New"/>
              </w:rPr>
              <w:t>5648</w:t>
            </w:r>
          </w:p>
        </w:tc>
        <w:tc>
          <w:tcPr>
            <w:tcW w:w="1870" w:type="dxa"/>
          </w:tcPr>
          <w:p w:rsidR="00735B92" w:rsidRPr="008B7517" w:rsidRDefault="00735B92" w:rsidP="008B7517">
            <w:pPr>
              <w:jc w:val="center"/>
              <w:rPr>
                <w:rFonts w:ascii="Courier New" w:hAnsi="Courier New" w:cs="Courier New"/>
              </w:rPr>
            </w:pPr>
            <w:r w:rsidRPr="008B7517">
              <w:rPr>
                <w:rFonts w:ascii="Courier New" w:hAnsi="Courier New" w:cs="Courier New"/>
              </w:rPr>
              <w:t>9037</w:t>
            </w:r>
          </w:p>
        </w:tc>
      </w:tr>
      <w:tr w:rsidR="00735B92" w:rsidRPr="008B7517" w:rsidTr="00DD1393">
        <w:trPr>
          <w:trHeight w:val="274"/>
          <w:jc w:val="center"/>
        </w:trPr>
        <w:tc>
          <w:tcPr>
            <w:tcW w:w="877" w:type="dxa"/>
          </w:tcPr>
          <w:p w:rsidR="00735B92" w:rsidRPr="008B7517" w:rsidRDefault="00735B92" w:rsidP="008B7517">
            <w:pPr>
              <w:jc w:val="center"/>
              <w:rPr>
                <w:rFonts w:ascii="Courier New" w:hAnsi="Courier New" w:cs="Courier New"/>
              </w:rPr>
            </w:pPr>
            <w:r w:rsidRPr="008B7517">
              <w:rPr>
                <w:rFonts w:ascii="Courier New" w:hAnsi="Courier New" w:cs="Courier New"/>
              </w:rPr>
              <w:t>2</w:t>
            </w:r>
          </w:p>
        </w:tc>
        <w:tc>
          <w:tcPr>
            <w:tcW w:w="2410" w:type="dxa"/>
          </w:tcPr>
          <w:p w:rsidR="00735B92" w:rsidRPr="008B7517" w:rsidRDefault="00735B92" w:rsidP="008B7517">
            <w:pPr>
              <w:jc w:val="center"/>
              <w:rPr>
                <w:rFonts w:ascii="Courier New" w:hAnsi="Courier New" w:cs="Courier New"/>
              </w:rPr>
            </w:pPr>
            <w:r w:rsidRPr="008B7517">
              <w:rPr>
                <w:rFonts w:ascii="Courier New" w:hAnsi="Courier New" w:cs="Courier New"/>
              </w:rPr>
              <w:t>д. Бутырки</w:t>
            </w:r>
          </w:p>
        </w:tc>
        <w:tc>
          <w:tcPr>
            <w:tcW w:w="2340" w:type="dxa"/>
          </w:tcPr>
          <w:p w:rsidR="00735B92" w:rsidRPr="008B7517" w:rsidRDefault="00735B92" w:rsidP="008B7517">
            <w:pPr>
              <w:jc w:val="center"/>
              <w:rPr>
                <w:rFonts w:ascii="Courier New" w:hAnsi="Courier New" w:cs="Courier New"/>
              </w:rPr>
            </w:pPr>
            <w:r w:rsidRPr="008B7517">
              <w:rPr>
                <w:rFonts w:ascii="Courier New" w:hAnsi="Courier New" w:cs="Courier New"/>
              </w:rPr>
              <w:t>662</w:t>
            </w:r>
          </w:p>
        </w:tc>
        <w:tc>
          <w:tcPr>
            <w:tcW w:w="1870" w:type="dxa"/>
          </w:tcPr>
          <w:p w:rsidR="00735B92" w:rsidRPr="008B7517" w:rsidRDefault="00735B92" w:rsidP="008B7517">
            <w:pPr>
              <w:jc w:val="center"/>
              <w:rPr>
                <w:rFonts w:ascii="Courier New" w:hAnsi="Courier New" w:cs="Courier New"/>
              </w:rPr>
            </w:pPr>
            <w:r w:rsidRPr="008B7517">
              <w:rPr>
                <w:rFonts w:ascii="Courier New" w:hAnsi="Courier New" w:cs="Courier New"/>
              </w:rPr>
              <w:t>928</w:t>
            </w:r>
          </w:p>
        </w:tc>
        <w:tc>
          <w:tcPr>
            <w:tcW w:w="1870" w:type="dxa"/>
          </w:tcPr>
          <w:p w:rsidR="00735B92" w:rsidRPr="008B7517" w:rsidRDefault="00735B92" w:rsidP="008B7517">
            <w:pPr>
              <w:jc w:val="center"/>
              <w:rPr>
                <w:rFonts w:ascii="Courier New" w:hAnsi="Courier New" w:cs="Courier New"/>
              </w:rPr>
            </w:pPr>
            <w:r w:rsidRPr="008B7517">
              <w:rPr>
                <w:rFonts w:ascii="Courier New" w:hAnsi="Courier New" w:cs="Courier New"/>
              </w:rPr>
              <w:t>1485</w:t>
            </w:r>
          </w:p>
        </w:tc>
      </w:tr>
      <w:tr w:rsidR="00735B92" w:rsidRPr="008B7517" w:rsidTr="00DD1393">
        <w:trPr>
          <w:trHeight w:val="277"/>
          <w:jc w:val="center"/>
        </w:trPr>
        <w:tc>
          <w:tcPr>
            <w:tcW w:w="877" w:type="dxa"/>
          </w:tcPr>
          <w:p w:rsidR="00735B92" w:rsidRPr="008B7517" w:rsidRDefault="00735B92" w:rsidP="008B7517">
            <w:pPr>
              <w:jc w:val="center"/>
              <w:rPr>
                <w:rFonts w:ascii="Courier New" w:hAnsi="Courier New" w:cs="Courier New"/>
              </w:rPr>
            </w:pPr>
            <w:r w:rsidRPr="008B7517">
              <w:rPr>
                <w:rFonts w:ascii="Courier New" w:hAnsi="Courier New" w:cs="Courier New"/>
              </w:rPr>
              <w:t>3</w:t>
            </w:r>
          </w:p>
        </w:tc>
        <w:tc>
          <w:tcPr>
            <w:tcW w:w="2410" w:type="dxa"/>
          </w:tcPr>
          <w:p w:rsidR="00735B92" w:rsidRPr="008B7517" w:rsidRDefault="00735B92" w:rsidP="008B7517">
            <w:pPr>
              <w:jc w:val="center"/>
              <w:rPr>
                <w:rFonts w:ascii="Courier New" w:hAnsi="Courier New" w:cs="Courier New"/>
              </w:rPr>
            </w:pPr>
            <w:r w:rsidRPr="008B7517">
              <w:rPr>
                <w:rFonts w:ascii="Courier New" w:hAnsi="Courier New" w:cs="Courier New"/>
              </w:rPr>
              <w:t>д. Галки</w:t>
            </w:r>
          </w:p>
        </w:tc>
        <w:tc>
          <w:tcPr>
            <w:tcW w:w="2340" w:type="dxa"/>
          </w:tcPr>
          <w:p w:rsidR="00735B92" w:rsidRPr="008B7517" w:rsidRDefault="00735B92" w:rsidP="008B7517">
            <w:pPr>
              <w:jc w:val="center"/>
              <w:rPr>
                <w:rFonts w:ascii="Courier New" w:hAnsi="Courier New" w:cs="Courier New"/>
              </w:rPr>
            </w:pPr>
            <w:r w:rsidRPr="008B7517">
              <w:rPr>
                <w:rFonts w:ascii="Courier New" w:hAnsi="Courier New" w:cs="Courier New"/>
              </w:rPr>
              <w:t>661</w:t>
            </w:r>
          </w:p>
        </w:tc>
        <w:tc>
          <w:tcPr>
            <w:tcW w:w="1870" w:type="dxa"/>
          </w:tcPr>
          <w:p w:rsidR="00735B92" w:rsidRPr="008B7517" w:rsidRDefault="00735B92" w:rsidP="008B7517">
            <w:pPr>
              <w:jc w:val="center"/>
              <w:rPr>
                <w:rFonts w:ascii="Courier New" w:hAnsi="Courier New" w:cs="Courier New"/>
              </w:rPr>
            </w:pPr>
            <w:r w:rsidRPr="008B7517">
              <w:rPr>
                <w:rFonts w:ascii="Courier New" w:hAnsi="Courier New" w:cs="Courier New"/>
              </w:rPr>
              <w:t>926</w:t>
            </w:r>
          </w:p>
        </w:tc>
        <w:tc>
          <w:tcPr>
            <w:tcW w:w="1870" w:type="dxa"/>
          </w:tcPr>
          <w:p w:rsidR="00735B92" w:rsidRPr="008B7517" w:rsidRDefault="00735B92" w:rsidP="008B7517">
            <w:pPr>
              <w:jc w:val="center"/>
              <w:rPr>
                <w:rFonts w:ascii="Courier New" w:hAnsi="Courier New" w:cs="Courier New"/>
              </w:rPr>
            </w:pPr>
            <w:r w:rsidRPr="008B7517">
              <w:rPr>
                <w:rFonts w:ascii="Courier New" w:hAnsi="Courier New" w:cs="Courier New"/>
              </w:rPr>
              <w:t>1482</w:t>
            </w:r>
          </w:p>
        </w:tc>
      </w:tr>
      <w:tr w:rsidR="00735B92" w:rsidRPr="008B7517" w:rsidTr="00DD1393">
        <w:trPr>
          <w:trHeight w:val="282"/>
          <w:jc w:val="center"/>
        </w:trPr>
        <w:tc>
          <w:tcPr>
            <w:tcW w:w="877" w:type="dxa"/>
          </w:tcPr>
          <w:p w:rsidR="00735B92" w:rsidRPr="008B7517" w:rsidRDefault="00735B92" w:rsidP="008B7517">
            <w:pPr>
              <w:jc w:val="center"/>
              <w:rPr>
                <w:rFonts w:ascii="Courier New" w:hAnsi="Courier New" w:cs="Courier New"/>
              </w:rPr>
            </w:pPr>
            <w:r w:rsidRPr="008B7517">
              <w:rPr>
                <w:rFonts w:ascii="Courier New" w:hAnsi="Courier New" w:cs="Courier New"/>
              </w:rPr>
              <w:t>4</w:t>
            </w:r>
          </w:p>
        </w:tc>
        <w:tc>
          <w:tcPr>
            <w:tcW w:w="2410" w:type="dxa"/>
          </w:tcPr>
          <w:p w:rsidR="00735B92" w:rsidRPr="008B7517" w:rsidRDefault="00735B92" w:rsidP="008B7517">
            <w:pPr>
              <w:jc w:val="center"/>
              <w:rPr>
                <w:rFonts w:ascii="Courier New" w:hAnsi="Courier New" w:cs="Courier New"/>
              </w:rPr>
            </w:pPr>
            <w:r w:rsidRPr="008B7517">
              <w:rPr>
                <w:rFonts w:ascii="Courier New" w:hAnsi="Courier New" w:cs="Courier New"/>
              </w:rPr>
              <w:t>д. Жердовка</w:t>
            </w:r>
          </w:p>
        </w:tc>
        <w:tc>
          <w:tcPr>
            <w:tcW w:w="2340" w:type="dxa"/>
          </w:tcPr>
          <w:p w:rsidR="00735B92" w:rsidRPr="008B7517" w:rsidRDefault="00735B92" w:rsidP="008B7517">
            <w:pPr>
              <w:jc w:val="center"/>
              <w:rPr>
                <w:rFonts w:ascii="Courier New" w:hAnsi="Courier New" w:cs="Courier New"/>
              </w:rPr>
            </w:pPr>
            <w:r w:rsidRPr="008B7517">
              <w:rPr>
                <w:rFonts w:ascii="Courier New" w:hAnsi="Courier New" w:cs="Courier New"/>
              </w:rPr>
              <w:t>298</w:t>
            </w:r>
          </w:p>
        </w:tc>
        <w:tc>
          <w:tcPr>
            <w:tcW w:w="1870" w:type="dxa"/>
          </w:tcPr>
          <w:p w:rsidR="00735B92" w:rsidRPr="008B7517" w:rsidRDefault="00735B92" w:rsidP="008B7517">
            <w:pPr>
              <w:jc w:val="center"/>
              <w:rPr>
                <w:rFonts w:ascii="Courier New" w:hAnsi="Courier New" w:cs="Courier New"/>
              </w:rPr>
            </w:pPr>
            <w:r w:rsidRPr="008B7517">
              <w:rPr>
                <w:rFonts w:ascii="Courier New" w:hAnsi="Courier New" w:cs="Courier New"/>
              </w:rPr>
              <w:t>418</w:t>
            </w:r>
          </w:p>
        </w:tc>
        <w:tc>
          <w:tcPr>
            <w:tcW w:w="1870" w:type="dxa"/>
          </w:tcPr>
          <w:p w:rsidR="00735B92" w:rsidRPr="008B7517" w:rsidRDefault="00735B92" w:rsidP="008B7517">
            <w:pPr>
              <w:jc w:val="center"/>
              <w:rPr>
                <w:rFonts w:ascii="Courier New" w:hAnsi="Courier New" w:cs="Courier New"/>
              </w:rPr>
            </w:pPr>
            <w:r w:rsidRPr="008B7517">
              <w:rPr>
                <w:rFonts w:ascii="Courier New" w:hAnsi="Courier New" w:cs="Courier New"/>
              </w:rPr>
              <w:t>669</w:t>
            </w:r>
          </w:p>
        </w:tc>
      </w:tr>
      <w:tr w:rsidR="00735B92" w:rsidRPr="008B7517" w:rsidTr="00DD1393">
        <w:trPr>
          <w:trHeight w:val="257"/>
          <w:jc w:val="center"/>
        </w:trPr>
        <w:tc>
          <w:tcPr>
            <w:tcW w:w="877" w:type="dxa"/>
          </w:tcPr>
          <w:p w:rsidR="00735B92" w:rsidRPr="008B7517" w:rsidRDefault="00735B92" w:rsidP="008B7517">
            <w:pPr>
              <w:jc w:val="center"/>
              <w:rPr>
                <w:rFonts w:ascii="Courier New" w:hAnsi="Courier New" w:cs="Courier New"/>
              </w:rPr>
            </w:pPr>
            <w:r w:rsidRPr="008B7517">
              <w:rPr>
                <w:rFonts w:ascii="Courier New" w:hAnsi="Courier New" w:cs="Courier New"/>
              </w:rPr>
              <w:t>5</w:t>
            </w:r>
          </w:p>
        </w:tc>
        <w:tc>
          <w:tcPr>
            <w:tcW w:w="2410" w:type="dxa"/>
          </w:tcPr>
          <w:p w:rsidR="00735B92" w:rsidRPr="008B7517" w:rsidRDefault="00735B92" w:rsidP="008B7517">
            <w:pPr>
              <w:jc w:val="center"/>
              <w:rPr>
                <w:rFonts w:ascii="Courier New" w:hAnsi="Courier New" w:cs="Courier New"/>
              </w:rPr>
            </w:pPr>
            <w:r w:rsidRPr="008B7517">
              <w:rPr>
                <w:rFonts w:ascii="Courier New" w:hAnsi="Courier New" w:cs="Courier New"/>
              </w:rPr>
              <w:t>д. Зыкова</w:t>
            </w:r>
          </w:p>
        </w:tc>
        <w:tc>
          <w:tcPr>
            <w:tcW w:w="2340" w:type="dxa"/>
          </w:tcPr>
          <w:p w:rsidR="00735B92" w:rsidRPr="008B7517" w:rsidRDefault="00735B92" w:rsidP="008B7517">
            <w:pPr>
              <w:jc w:val="center"/>
              <w:rPr>
                <w:rFonts w:ascii="Courier New" w:hAnsi="Courier New" w:cs="Courier New"/>
              </w:rPr>
            </w:pPr>
            <w:r w:rsidRPr="008B7517">
              <w:rPr>
                <w:rFonts w:ascii="Courier New" w:hAnsi="Courier New" w:cs="Courier New"/>
              </w:rPr>
              <w:t>182</w:t>
            </w:r>
          </w:p>
        </w:tc>
        <w:tc>
          <w:tcPr>
            <w:tcW w:w="1870" w:type="dxa"/>
          </w:tcPr>
          <w:p w:rsidR="00735B92" w:rsidRPr="008B7517" w:rsidRDefault="00735B92" w:rsidP="008B7517">
            <w:pPr>
              <w:jc w:val="center"/>
              <w:rPr>
                <w:rFonts w:ascii="Courier New" w:hAnsi="Courier New" w:cs="Courier New"/>
              </w:rPr>
            </w:pPr>
            <w:r w:rsidRPr="008B7517">
              <w:rPr>
                <w:rFonts w:ascii="Courier New" w:hAnsi="Courier New" w:cs="Courier New"/>
              </w:rPr>
              <w:t>255</w:t>
            </w:r>
          </w:p>
        </w:tc>
        <w:tc>
          <w:tcPr>
            <w:tcW w:w="1870" w:type="dxa"/>
          </w:tcPr>
          <w:p w:rsidR="00735B92" w:rsidRPr="008B7517" w:rsidRDefault="00735B92" w:rsidP="008B7517">
            <w:pPr>
              <w:jc w:val="center"/>
              <w:rPr>
                <w:rFonts w:ascii="Courier New" w:hAnsi="Courier New" w:cs="Courier New"/>
              </w:rPr>
            </w:pPr>
            <w:r w:rsidRPr="008B7517">
              <w:rPr>
                <w:rFonts w:ascii="Courier New" w:hAnsi="Courier New" w:cs="Courier New"/>
              </w:rPr>
              <w:t>408</w:t>
            </w:r>
          </w:p>
        </w:tc>
      </w:tr>
      <w:tr w:rsidR="00735B92" w:rsidRPr="008B7517" w:rsidTr="00DD1393">
        <w:trPr>
          <w:trHeight w:val="276"/>
          <w:jc w:val="center"/>
        </w:trPr>
        <w:tc>
          <w:tcPr>
            <w:tcW w:w="877" w:type="dxa"/>
          </w:tcPr>
          <w:p w:rsidR="00735B92" w:rsidRPr="008B7517" w:rsidRDefault="00735B92" w:rsidP="008B7517">
            <w:pPr>
              <w:jc w:val="center"/>
              <w:rPr>
                <w:rFonts w:ascii="Courier New" w:hAnsi="Courier New" w:cs="Courier New"/>
              </w:rPr>
            </w:pPr>
            <w:r w:rsidRPr="008B7517">
              <w:rPr>
                <w:rFonts w:ascii="Courier New" w:hAnsi="Courier New" w:cs="Courier New"/>
              </w:rPr>
              <w:t>6</w:t>
            </w:r>
          </w:p>
        </w:tc>
        <w:tc>
          <w:tcPr>
            <w:tcW w:w="2410" w:type="dxa"/>
          </w:tcPr>
          <w:p w:rsidR="00735B92" w:rsidRPr="008B7517" w:rsidRDefault="00735B92" w:rsidP="008B7517">
            <w:pPr>
              <w:jc w:val="center"/>
              <w:rPr>
                <w:rFonts w:ascii="Courier New" w:hAnsi="Courier New" w:cs="Courier New"/>
              </w:rPr>
            </w:pPr>
            <w:r w:rsidRPr="008B7517">
              <w:rPr>
                <w:rFonts w:ascii="Courier New" w:hAnsi="Courier New" w:cs="Courier New"/>
              </w:rPr>
              <w:t>д. Коты</w:t>
            </w:r>
          </w:p>
        </w:tc>
        <w:tc>
          <w:tcPr>
            <w:tcW w:w="2340" w:type="dxa"/>
          </w:tcPr>
          <w:p w:rsidR="00735B92" w:rsidRPr="008B7517" w:rsidRDefault="00735B92" w:rsidP="008B7517">
            <w:pPr>
              <w:jc w:val="center"/>
              <w:rPr>
                <w:rFonts w:ascii="Courier New" w:hAnsi="Courier New" w:cs="Courier New"/>
              </w:rPr>
            </w:pPr>
            <w:r w:rsidRPr="008B7517">
              <w:rPr>
                <w:rFonts w:ascii="Courier New" w:hAnsi="Courier New" w:cs="Courier New"/>
              </w:rPr>
              <w:t>633</w:t>
            </w:r>
          </w:p>
        </w:tc>
        <w:tc>
          <w:tcPr>
            <w:tcW w:w="1870" w:type="dxa"/>
          </w:tcPr>
          <w:p w:rsidR="00735B92" w:rsidRPr="008B7517" w:rsidRDefault="00735B92" w:rsidP="008B7517">
            <w:pPr>
              <w:jc w:val="center"/>
              <w:rPr>
                <w:rFonts w:ascii="Courier New" w:hAnsi="Courier New" w:cs="Courier New"/>
              </w:rPr>
            </w:pPr>
            <w:r w:rsidRPr="008B7517">
              <w:rPr>
                <w:rFonts w:ascii="Courier New" w:hAnsi="Courier New" w:cs="Courier New"/>
              </w:rPr>
              <w:t>887</w:t>
            </w:r>
          </w:p>
        </w:tc>
        <w:tc>
          <w:tcPr>
            <w:tcW w:w="1870" w:type="dxa"/>
          </w:tcPr>
          <w:p w:rsidR="00735B92" w:rsidRPr="008B7517" w:rsidRDefault="00735B92" w:rsidP="008B7517">
            <w:pPr>
              <w:jc w:val="center"/>
              <w:rPr>
                <w:rFonts w:ascii="Courier New" w:hAnsi="Courier New" w:cs="Courier New"/>
              </w:rPr>
            </w:pPr>
            <w:r w:rsidRPr="008B7517">
              <w:rPr>
                <w:rFonts w:ascii="Courier New" w:hAnsi="Courier New" w:cs="Courier New"/>
              </w:rPr>
              <w:t>1419</w:t>
            </w:r>
          </w:p>
        </w:tc>
      </w:tr>
      <w:tr w:rsidR="00735B92" w:rsidRPr="008B7517" w:rsidTr="00DD1393">
        <w:trPr>
          <w:trHeight w:val="265"/>
          <w:jc w:val="center"/>
        </w:trPr>
        <w:tc>
          <w:tcPr>
            <w:tcW w:w="877" w:type="dxa"/>
          </w:tcPr>
          <w:p w:rsidR="00735B92" w:rsidRPr="008B7517" w:rsidRDefault="00735B92" w:rsidP="008B7517">
            <w:pPr>
              <w:jc w:val="center"/>
              <w:rPr>
                <w:rFonts w:ascii="Courier New" w:hAnsi="Courier New" w:cs="Courier New"/>
              </w:rPr>
            </w:pPr>
            <w:r w:rsidRPr="008B7517">
              <w:rPr>
                <w:rFonts w:ascii="Courier New" w:hAnsi="Courier New" w:cs="Courier New"/>
              </w:rPr>
              <w:t>7</w:t>
            </w:r>
          </w:p>
        </w:tc>
        <w:tc>
          <w:tcPr>
            <w:tcW w:w="2410" w:type="dxa"/>
          </w:tcPr>
          <w:p w:rsidR="00735B92" w:rsidRPr="008B7517" w:rsidRDefault="00735B92" w:rsidP="008B7517">
            <w:pPr>
              <w:jc w:val="center"/>
              <w:rPr>
                <w:rFonts w:ascii="Courier New" w:hAnsi="Courier New" w:cs="Courier New"/>
              </w:rPr>
            </w:pPr>
            <w:r w:rsidRPr="008B7517">
              <w:rPr>
                <w:rFonts w:ascii="Courier New" w:hAnsi="Courier New" w:cs="Courier New"/>
              </w:rPr>
              <w:t>д. Максимовщина</w:t>
            </w:r>
          </w:p>
        </w:tc>
        <w:tc>
          <w:tcPr>
            <w:tcW w:w="2340" w:type="dxa"/>
          </w:tcPr>
          <w:p w:rsidR="00735B92" w:rsidRPr="008B7517" w:rsidRDefault="00735B92" w:rsidP="008B7517">
            <w:pPr>
              <w:jc w:val="center"/>
              <w:rPr>
                <w:rFonts w:ascii="Courier New" w:hAnsi="Courier New" w:cs="Courier New"/>
              </w:rPr>
            </w:pPr>
            <w:r w:rsidRPr="008B7517">
              <w:rPr>
                <w:rFonts w:ascii="Courier New" w:hAnsi="Courier New" w:cs="Courier New"/>
              </w:rPr>
              <w:t>299</w:t>
            </w:r>
          </w:p>
        </w:tc>
        <w:tc>
          <w:tcPr>
            <w:tcW w:w="1870" w:type="dxa"/>
          </w:tcPr>
          <w:p w:rsidR="00735B92" w:rsidRPr="008B7517" w:rsidRDefault="00735B92" w:rsidP="008B7517">
            <w:pPr>
              <w:jc w:val="center"/>
              <w:rPr>
                <w:rFonts w:ascii="Courier New" w:hAnsi="Courier New" w:cs="Courier New"/>
              </w:rPr>
            </w:pPr>
            <w:r w:rsidRPr="008B7517">
              <w:rPr>
                <w:rFonts w:ascii="Courier New" w:hAnsi="Courier New" w:cs="Courier New"/>
              </w:rPr>
              <w:t>419</w:t>
            </w:r>
          </w:p>
        </w:tc>
        <w:tc>
          <w:tcPr>
            <w:tcW w:w="1870" w:type="dxa"/>
          </w:tcPr>
          <w:p w:rsidR="00735B92" w:rsidRPr="008B7517" w:rsidRDefault="00735B92" w:rsidP="008B7517">
            <w:pPr>
              <w:jc w:val="center"/>
              <w:rPr>
                <w:rFonts w:ascii="Courier New" w:hAnsi="Courier New" w:cs="Courier New"/>
              </w:rPr>
            </w:pPr>
            <w:r w:rsidRPr="008B7517">
              <w:rPr>
                <w:rFonts w:ascii="Courier New" w:hAnsi="Courier New" w:cs="Courier New"/>
              </w:rPr>
              <w:t>670</w:t>
            </w:r>
          </w:p>
        </w:tc>
      </w:tr>
      <w:tr w:rsidR="00735B92" w:rsidRPr="008B7517" w:rsidTr="00DD1393">
        <w:trPr>
          <w:trHeight w:val="283"/>
          <w:jc w:val="center"/>
        </w:trPr>
        <w:tc>
          <w:tcPr>
            <w:tcW w:w="877" w:type="dxa"/>
          </w:tcPr>
          <w:p w:rsidR="00735B92" w:rsidRPr="008B7517" w:rsidRDefault="00735B92" w:rsidP="008B7517">
            <w:pPr>
              <w:jc w:val="center"/>
              <w:rPr>
                <w:rFonts w:ascii="Courier New" w:hAnsi="Courier New" w:cs="Courier New"/>
              </w:rPr>
            </w:pPr>
            <w:r w:rsidRPr="008B7517">
              <w:rPr>
                <w:rFonts w:ascii="Courier New" w:hAnsi="Courier New" w:cs="Courier New"/>
              </w:rPr>
              <w:t>8</w:t>
            </w:r>
          </w:p>
        </w:tc>
        <w:tc>
          <w:tcPr>
            <w:tcW w:w="2410" w:type="dxa"/>
          </w:tcPr>
          <w:p w:rsidR="00735B92" w:rsidRPr="008B7517" w:rsidRDefault="00735B92" w:rsidP="008B7517">
            <w:pPr>
              <w:jc w:val="center"/>
              <w:rPr>
                <w:rFonts w:ascii="Courier New" w:hAnsi="Courier New" w:cs="Courier New"/>
              </w:rPr>
            </w:pPr>
            <w:r w:rsidRPr="008B7517">
              <w:rPr>
                <w:rFonts w:ascii="Courier New" w:hAnsi="Courier New" w:cs="Courier New"/>
              </w:rPr>
              <w:t>д. Мишонкова</w:t>
            </w:r>
          </w:p>
        </w:tc>
        <w:tc>
          <w:tcPr>
            <w:tcW w:w="2340" w:type="dxa"/>
          </w:tcPr>
          <w:p w:rsidR="00735B92" w:rsidRPr="008B7517" w:rsidRDefault="00735B92" w:rsidP="008B7517">
            <w:pPr>
              <w:jc w:val="center"/>
              <w:rPr>
                <w:rFonts w:ascii="Courier New" w:hAnsi="Courier New" w:cs="Courier New"/>
              </w:rPr>
            </w:pPr>
            <w:r w:rsidRPr="008B7517">
              <w:rPr>
                <w:rFonts w:ascii="Courier New" w:hAnsi="Courier New" w:cs="Courier New"/>
              </w:rPr>
              <w:t>102</w:t>
            </w:r>
          </w:p>
        </w:tc>
        <w:tc>
          <w:tcPr>
            <w:tcW w:w="1870" w:type="dxa"/>
          </w:tcPr>
          <w:p w:rsidR="00735B92" w:rsidRPr="008B7517" w:rsidRDefault="00735B92" w:rsidP="008B7517">
            <w:pPr>
              <w:jc w:val="center"/>
              <w:rPr>
                <w:rFonts w:ascii="Courier New" w:hAnsi="Courier New" w:cs="Courier New"/>
              </w:rPr>
            </w:pPr>
            <w:r w:rsidRPr="008B7517">
              <w:rPr>
                <w:rFonts w:ascii="Courier New" w:hAnsi="Courier New" w:cs="Courier New"/>
              </w:rPr>
              <w:t>143</w:t>
            </w:r>
          </w:p>
        </w:tc>
        <w:tc>
          <w:tcPr>
            <w:tcW w:w="1870" w:type="dxa"/>
          </w:tcPr>
          <w:p w:rsidR="00735B92" w:rsidRPr="008B7517" w:rsidRDefault="00735B92" w:rsidP="008B7517">
            <w:pPr>
              <w:jc w:val="center"/>
              <w:rPr>
                <w:rFonts w:ascii="Courier New" w:hAnsi="Courier New" w:cs="Courier New"/>
              </w:rPr>
            </w:pPr>
            <w:r w:rsidRPr="008B7517">
              <w:rPr>
                <w:rFonts w:ascii="Courier New" w:hAnsi="Courier New" w:cs="Courier New"/>
              </w:rPr>
              <w:t>228</w:t>
            </w:r>
          </w:p>
        </w:tc>
      </w:tr>
      <w:tr w:rsidR="00735B92" w:rsidRPr="008B7517" w:rsidTr="00DD1393">
        <w:trPr>
          <w:trHeight w:val="272"/>
          <w:jc w:val="center"/>
        </w:trPr>
        <w:tc>
          <w:tcPr>
            <w:tcW w:w="877" w:type="dxa"/>
          </w:tcPr>
          <w:p w:rsidR="00735B92" w:rsidRPr="008B7517" w:rsidRDefault="00735B92" w:rsidP="008B7517">
            <w:pPr>
              <w:jc w:val="center"/>
              <w:rPr>
                <w:rFonts w:ascii="Courier New" w:hAnsi="Courier New" w:cs="Courier New"/>
              </w:rPr>
            </w:pPr>
            <w:r w:rsidRPr="008B7517">
              <w:rPr>
                <w:rFonts w:ascii="Courier New" w:hAnsi="Courier New" w:cs="Courier New"/>
              </w:rPr>
              <w:t>9</w:t>
            </w:r>
          </w:p>
        </w:tc>
        <w:tc>
          <w:tcPr>
            <w:tcW w:w="2410" w:type="dxa"/>
          </w:tcPr>
          <w:p w:rsidR="00735B92" w:rsidRPr="008B7517" w:rsidRDefault="00735B92" w:rsidP="008B7517">
            <w:pPr>
              <w:jc w:val="center"/>
              <w:rPr>
                <w:rFonts w:ascii="Courier New" w:hAnsi="Courier New" w:cs="Courier New"/>
              </w:rPr>
            </w:pPr>
            <w:r w:rsidRPr="008B7517">
              <w:rPr>
                <w:rFonts w:ascii="Courier New" w:hAnsi="Courier New" w:cs="Courier New"/>
              </w:rPr>
              <w:t>д. Турская</w:t>
            </w:r>
          </w:p>
        </w:tc>
        <w:tc>
          <w:tcPr>
            <w:tcW w:w="2340" w:type="dxa"/>
          </w:tcPr>
          <w:p w:rsidR="00735B92" w:rsidRPr="008B7517" w:rsidRDefault="00735B92" w:rsidP="008B7517">
            <w:pPr>
              <w:jc w:val="center"/>
              <w:rPr>
                <w:rFonts w:ascii="Courier New" w:hAnsi="Courier New" w:cs="Courier New"/>
              </w:rPr>
            </w:pPr>
            <w:r w:rsidRPr="008B7517">
              <w:rPr>
                <w:rFonts w:ascii="Courier New" w:hAnsi="Courier New" w:cs="Courier New"/>
              </w:rPr>
              <w:t>268</w:t>
            </w:r>
          </w:p>
        </w:tc>
        <w:tc>
          <w:tcPr>
            <w:tcW w:w="1870" w:type="dxa"/>
          </w:tcPr>
          <w:p w:rsidR="00735B92" w:rsidRPr="008B7517" w:rsidRDefault="00735B92" w:rsidP="008B7517">
            <w:pPr>
              <w:jc w:val="center"/>
              <w:rPr>
                <w:rFonts w:ascii="Courier New" w:hAnsi="Courier New" w:cs="Courier New"/>
              </w:rPr>
            </w:pPr>
            <w:r w:rsidRPr="008B7517">
              <w:rPr>
                <w:rFonts w:ascii="Courier New" w:hAnsi="Courier New" w:cs="Courier New"/>
              </w:rPr>
              <w:t>376</w:t>
            </w:r>
          </w:p>
        </w:tc>
        <w:tc>
          <w:tcPr>
            <w:tcW w:w="1870" w:type="dxa"/>
          </w:tcPr>
          <w:p w:rsidR="00735B92" w:rsidRPr="008B7517" w:rsidRDefault="00735B92" w:rsidP="008B7517">
            <w:pPr>
              <w:jc w:val="center"/>
              <w:rPr>
                <w:rFonts w:ascii="Courier New" w:hAnsi="Courier New" w:cs="Courier New"/>
              </w:rPr>
            </w:pPr>
            <w:r w:rsidRPr="008B7517">
              <w:rPr>
                <w:rFonts w:ascii="Courier New" w:hAnsi="Courier New" w:cs="Courier New"/>
              </w:rPr>
              <w:t>602</w:t>
            </w:r>
          </w:p>
        </w:tc>
      </w:tr>
      <w:tr w:rsidR="00735B92" w:rsidRPr="008B7517" w:rsidTr="00DD1393">
        <w:trPr>
          <w:trHeight w:val="277"/>
          <w:jc w:val="center"/>
        </w:trPr>
        <w:tc>
          <w:tcPr>
            <w:tcW w:w="877" w:type="dxa"/>
          </w:tcPr>
          <w:p w:rsidR="00735B92" w:rsidRPr="008B7517" w:rsidRDefault="00735B92" w:rsidP="008B7517">
            <w:pPr>
              <w:jc w:val="center"/>
              <w:rPr>
                <w:rFonts w:ascii="Courier New" w:hAnsi="Courier New" w:cs="Courier New"/>
              </w:rPr>
            </w:pPr>
            <w:r w:rsidRPr="008B7517">
              <w:rPr>
                <w:rFonts w:ascii="Courier New" w:hAnsi="Courier New" w:cs="Courier New"/>
              </w:rPr>
              <w:t>Всего</w:t>
            </w:r>
          </w:p>
        </w:tc>
        <w:tc>
          <w:tcPr>
            <w:tcW w:w="2410" w:type="dxa"/>
          </w:tcPr>
          <w:p w:rsidR="00735B92" w:rsidRPr="008B7517" w:rsidRDefault="00735B92" w:rsidP="008B7517">
            <w:pPr>
              <w:jc w:val="center"/>
              <w:rPr>
                <w:rFonts w:ascii="Courier New" w:hAnsi="Courier New" w:cs="Courier New"/>
              </w:rPr>
            </w:pPr>
            <w:r w:rsidRPr="008B7517">
              <w:rPr>
                <w:rFonts w:ascii="Courier New" w:hAnsi="Courier New" w:cs="Courier New"/>
              </w:rPr>
              <w:t>Оёкское МО</w:t>
            </w:r>
          </w:p>
        </w:tc>
        <w:tc>
          <w:tcPr>
            <w:tcW w:w="2340" w:type="dxa"/>
          </w:tcPr>
          <w:p w:rsidR="00735B92" w:rsidRPr="008B7517" w:rsidRDefault="00735B92" w:rsidP="008B7517">
            <w:pPr>
              <w:jc w:val="center"/>
              <w:rPr>
                <w:rFonts w:ascii="Courier New" w:hAnsi="Courier New" w:cs="Courier New"/>
              </w:rPr>
            </w:pPr>
            <w:r w:rsidRPr="008B7517">
              <w:rPr>
                <w:rFonts w:ascii="Courier New" w:hAnsi="Courier New" w:cs="Courier New"/>
              </w:rPr>
              <w:t>7135</w:t>
            </w:r>
          </w:p>
        </w:tc>
        <w:tc>
          <w:tcPr>
            <w:tcW w:w="1870" w:type="dxa"/>
          </w:tcPr>
          <w:p w:rsidR="00735B92" w:rsidRPr="008B7517" w:rsidRDefault="00735B92" w:rsidP="008B7517">
            <w:pPr>
              <w:jc w:val="center"/>
              <w:rPr>
                <w:rFonts w:ascii="Courier New" w:hAnsi="Courier New" w:cs="Courier New"/>
              </w:rPr>
            </w:pPr>
            <w:r w:rsidRPr="008B7517">
              <w:rPr>
                <w:rFonts w:ascii="Courier New" w:hAnsi="Courier New" w:cs="Courier New"/>
              </w:rPr>
              <w:t>10000</w:t>
            </w:r>
          </w:p>
        </w:tc>
        <w:tc>
          <w:tcPr>
            <w:tcW w:w="1870" w:type="dxa"/>
          </w:tcPr>
          <w:p w:rsidR="00735B92" w:rsidRPr="008B7517" w:rsidRDefault="00735B92" w:rsidP="008B7517">
            <w:pPr>
              <w:jc w:val="center"/>
              <w:rPr>
                <w:rFonts w:ascii="Courier New" w:hAnsi="Courier New" w:cs="Courier New"/>
              </w:rPr>
            </w:pPr>
            <w:r w:rsidRPr="008B7517">
              <w:rPr>
                <w:rFonts w:ascii="Courier New" w:hAnsi="Courier New" w:cs="Courier New"/>
              </w:rPr>
              <w:t>16000</w:t>
            </w:r>
          </w:p>
        </w:tc>
      </w:tr>
    </w:tbl>
    <w:p w:rsidR="00735B92" w:rsidRPr="008B7517" w:rsidRDefault="00735B92" w:rsidP="008B7517">
      <w:pPr>
        <w:spacing w:after="0" w:line="240" w:lineRule="auto"/>
        <w:jc w:val="both"/>
        <w:rPr>
          <w:rFonts w:ascii="Arial" w:hAnsi="Arial" w:cs="Arial"/>
          <w:sz w:val="24"/>
          <w:szCs w:val="24"/>
        </w:rPr>
      </w:pPr>
    </w:p>
    <w:p w:rsidR="00735B92" w:rsidRPr="008B7517" w:rsidRDefault="00735B92" w:rsidP="008B7517">
      <w:pPr>
        <w:spacing w:after="0" w:line="240" w:lineRule="auto"/>
        <w:ind w:firstLine="709"/>
        <w:jc w:val="both"/>
        <w:rPr>
          <w:rFonts w:ascii="Arial" w:hAnsi="Arial" w:cs="Arial"/>
          <w:i/>
          <w:sz w:val="24"/>
          <w:szCs w:val="24"/>
        </w:rPr>
      </w:pPr>
      <w:r w:rsidRPr="008B7517">
        <w:rPr>
          <w:rFonts w:ascii="Arial" w:hAnsi="Arial" w:cs="Arial"/>
          <w:i/>
          <w:sz w:val="24"/>
          <w:szCs w:val="24"/>
        </w:rPr>
        <w:t>Таблица 3.</w:t>
      </w:r>
      <w:r w:rsidR="00BF17B7" w:rsidRPr="008B7517">
        <w:rPr>
          <w:rFonts w:ascii="Arial" w:hAnsi="Arial" w:cs="Arial"/>
          <w:i/>
          <w:sz w:val="24"/>
          <w:szCs w:val="24"/>
        </w:rPr>
        <w:t>2</w:t>
      </w:r>
      <w:r w:rsidRPr="008B7517">
        <w:rPr>
          <w:rFonts w:ascii="Arial" w:hAnsi="Arial" w:cs="Arial"/>
          <w:i/>
          <w:sz w:val="24"/>
          <w:szCs w:val="24"/>
        </w:rPr>
        <w:t>.2 – Динамика численности населения Оекского муниципального образования</w:t>
      </w:r>
    </w:p>
    <w:tbl>
      <w:tblPr>
        <w:tblW w:w="93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tblPr>
      <w:tblGrid>
        <w:gridCol w:w="5539"/>
        <w:gridCol w:w="1296"/>
        <w:gridCol w:w="1276"/>
        <w:gridCol w:w="1276"/>
      </w:tblGrid>
      <w:tr w:rsidR="00735B92" w:rsidRPr="008B7517" w:rsidTr="00DD1393">
        <w:trPr>
          <w:trHeight w:hRule="exact" w:val="317"/>
          <w:jc w:val="center"/>
        </w:trPr>
        <w:tc>
          <w:tcPr>
            <w:tcW w:w="5539" w:type="dxa"/>
            <w:shd w:val="clear" w:color="auto" w:fill="FFFFFF"/>
          </w:tcPr>
          <w:p w:rsidR="00735B92" w:rsidRPr="008B7517" w:rsidRDefault="00735B92" w:rsidP="006020CE">
            <w:pPr>
              <w:spacing w:after="0" w:line="240" w:lineRule="auto"/>
              <w:jc w:val="center"/>
              <w:rPr>
                <w:rFonts w:ascii="Courier New" w:hAnsi="Courier New" w:cs="Courier New"/>
              </w:rPr>
            </w:pPr>
            <w:r w:rsidRPr="008B7517">
              <w:rPr>
                <w:rFonts w:ascii="Courier New" w:hAnsi="Courier New" w:cs="Courier New"/>
              </w:rPr>
              <w:t>Год</w:t>
            </w:r>
          </w:p>
        </w:tc>
        <w:tc>
          <w:tcPr>
            <w:tcW w:w="1296" w:type="dxa"/>
            <w:shd w:val="clear" w:color="auto" w:fill="FFFFFF"/>
          </w:tcPr>
          <w:p w:rsidR="00735B92" w:rsidRPr="008B7517" w:rsidRDefault="00735B92" w:rsidP="006020CE">
            <w:pPr>
              <w:spacing w:after="0" w:line="240" w:lineRule="auto"/>
              <w:jc w:val="center"/>
              <w:rPr>
                <w:rFonts w:ascii="Courier New" w:hAnsi="Courier New" w:cs="Courier New"/>
              </w:rPr>
            </w:pPr>
            <w:r w:rsidRPr="008B7517">
              <w:rPr>
                <w:rFonts w:ascii="Courier New" w:hAnsi="Courier New" w:cs="Courier New"/>
              </w:rPr>
              <w:t>2013</w:t>
            </w:r>
          </w:p>
        </w:tc>
        <w:tc>
          <w:tcPr>
            <w:tcW w:w="1276" w:type="dxa"/>
            <w:shd w:val="clear" w:color="auto" w:fill="FFFFFF"/>
          </w:tcPr>
          <w:p w:rsidR="00735B92" w:rsidRPr="008B7517" w:rsidRDefault="00735B92" w:rsidP="006020CE">
            <w:pPr>
              <w:spacing w:after="0" w:line="240" w:lineRule="auto"/>
              <w:jc w:val="center"/>
              <w:rPr>
                <w:rFonts w:ascii="Courier New" w:hAnsi="Courier New" w:cs="Courier New"/>
              </w:rPr>
            </w:pPr>
            <w:r w:rsidRPr="008B7517">
              <w:rPr>
                <w:rFonts w:ascii="Courier New" w:hAnsi="Courier New" w:cs="Courier New"/>
              </w:rPr>
              <w:t>2014</w:t>
            </w:r>
          </w:p>
        </w:tc>
        <w:tc>
          <w:tcPr>
            <w:tcW w:w="1276" w:type="dxa"/>
            <w:shd w:val="clear" w:color="auto" w:fill="FFFFFF"/>
          </w:tcPr>
          <w:p w:rsidR="00735B92" w:rsidRPr="008B7517" w:rsidRDefault="00735B92" w:rsidP="006020CE">
            <w:pPr>
              <w:spacing w:after="0" w:line="240" w:lineRule="auto"/>
              <w:jc w:val="center"/>
              <w:rPr>
                <w:rFonts w:ascii="Courier New" w:hAnsi="Courier New" w:cs="Courier New"/>
              </w:rPr>
            </w:pPr>
            <w:r w:rsidRPr="008B7517">
              <w:rPr>
                <w:rFonts w:ascii="Courier New" w:hAnsi="Courier New" w:cs="Courier New"/>
              </w:rPr>
              <w:t>2015</w:t>
            </w:r>
          </w:p>
        </w:tc>
      </w:tr>
      <w:tr w:rsidR="00735B92" w:rsidRPr="008B7517" w:rsidTr="00DD1393">
        <w:trPr>
          <w:trHeight w:hRule="exact" w:val="581"/>
          <w:jc w:val="center"/>
        </w:trPr>
        <w:tc>
          <w:tcPr>
            <w:tcW w:w="5539" w:type="dxa"/>
            <w:shd w:val="clear" w:color="auto" w:fill="FFFFFF"/>
          </w:tcPr>
          <w:p w:rsidR="00735B92" w:rsidRPr="008B7517" w:rsidRDefault="00735B92" w:rsidP="008B7517">
            <w:pPr>
              <w:spacing w:after="0" w:line="240" w:lineRule="auto"/>
              <w:jc w:val="both"/>
              <w:rPr>
                <w:rFonts w:ascii="Courier New" w:hAnsi="Courier New" w:cs="Courier New"/>
              </w:rPr>
            </w:pPr>
            <w:r w:rsidRPr="008B7517">
              <w:rPr>
                <w:rFonts w:ascii="Courier New" w:hAnsi="Courier New" w:cs="Courier New"/>
              </w:rPr>
              <w:t>Численность постоянного населения на начало года, чел.</w:t>
            </w:r>
          </w:p>
        </w:tc>
        <w:tc>
          <w:tcPr>
            <w:tcW w:w="1296" w:type="dxa"/>
            <w:shd w:val="clear" w:color="auto" w:fill="FFFFFF"/>
          </w:tcPr>
          <w:p w:rsidR="00735B92" w:rsidRPr="008B7517" w:rsidRDefault="00735B92" w:rsidP="006020CE">
            <w:pPr>
              <w:spacing w:after="0" w:line="240" w:lineRule="auto"/>
              <w:jc w:val="center"/>
              <w:rPr>
                <w:rFonts w:ascii="Courier New" w:hAnsi="Courier New" w:cs="Courier New"/>
              </w:rPr>
            </w:pPr>
            <w:r w:rsidRPr="008B7517">
              <w:rPr>
                <w:rFonts w:ascii="Courier New" w:hAnsi="Courier New" w:cs="Courier New"/>
              </w:rPr>
              <w:t>6859</w:t>
            </w:r>
          </w:p>
        </w:tc>
        <w:tc>
          <w:tcPr>
            <w:tcW w:w="1276" w:type="dxa"/>
            <w:shd w:val="clear" w:color="auto" w:fill="FFFFFF"/>
          </w:tcPr>
          <w:p w:rsidR="00735B92" w:rsidRPr="008B7517" w:rsidRDefault="00735B92" w:rsidP="006020CE">
            <w:pPr>
              <w:spacing w:after="0" w:line="240" w:lineRule="auto"/>
              <w:jc w:val="center"/>
              <w:rPr>
                <w:rFonts w:ascii="Courier New" w:hAnsi="Courier New" w:cs="Courier New"/>
              </w:rPr>
            </w:pPr>
            <w:r w:rsidRPr="008B7517">
              <w:rPr>
                <w:rFonts w:ascii="Courier New" w:hAnsi="Courier New" w:cs="Courier New"/>
              </w:rPr>
              <w:t>7058</w:t>
            </w:r>
          </w:p>
        </w:tc>
        <w:tc>
          <w:tcPr>
            <w:tcW w:w="1276" w:type="dxa"/>
            <w:shd w:val="clear" w:color="auto" w:fill="FFFFFF"/>
          </w:tcPr>
          <w:p w:rsidR="00735B92" w:rsidRPr="008B7517" w:rsidRDefault="00735B92" w:rsidP="006020CE">
            <w:pPr>
              <w:spacing w:after="0" w:line="240" w:lineRule="auto"/>
              <w:jc w:val="center"/>
              <w:rPr>
                <w:rFonts w:ascii="Courier New" w:hAnsi="Courier New" w:cs="Courier New"/>
              </w:rPr>
            </w:pPr>
            <w:r w:rsidRPr="008B7517">
              <w:rPr>
                <w:rFonts w:ascii="Courier New" w:hAnsi="Courier New" w:cs="Courier New"/>
              </w:rPr>
              <w:t>7044</w:t>
            </w:r>
          </w:p>
        </w:tc>
      </w:tr>
      <w:tr w:rsidR="00735B92" w:rsidRPr="008B7517" w:rsidTr="00DD1393">
        <w:trPr>
          <w:trHeight w:hRule="exact" w:val="288"/>
          <w:jc w:val="center"/>
        </w:trPr>
        <w:tc>
          <w:tcPr>
            <w:tcW w:w="5539" w:type="dxa"/>
            <w:shd w:val="clear" w:color="auto" w:fill="FFFFFF"/>
          </w:tcPr>
          <w:p w:rsidR="00735B92" w:rsidRPr="008B7517" w:rsidRDefault="00735B92" w:rsidP="008B7517">
            <w:pPr>
              <w:spacing w:after="0" w:line="240" w:lineRule="auto"/>
              <w:jc w:val="both"/>
              <w:rPr>
                <w:rFonts w:ascii="Courier New" w:hAnsi="Courier New" w:cs="Courier New"/>
              </w:rPr>
            </w:pPr>
            <w:r w:rsidRPr="008B7517">
              <w:rPr>
                <w:rFonts w:ascii="Courier New" w:hAnsi="Courier New" w:cs="Courier New"/>
              </w:rPr>
              <w:t>Родилось чел.</w:t>
            </w:r>
          </w:p>
        </w:tc>
        <w:tc>
          <w:tcPr>
            <w:tcW w:w="1296" w:type="dxa"/>
            <w:shd w:val="clear" w:color="auto" w:fill="FFFFFF"/>
          </w:tcPr>
          <w:p w:rsidR="00735B92" w:rsidRPr="008B7517" w:rsidRDefault="00735B92" w:rsidP="006020CE">
            <w:pPr>
              <w:spacing w:after="0" w:line="240" w:lineRule="auto"/>
              <w:jc w:val="center"/>
              <w:rPr>
                <w:rFonts w:ascii="Courier New" w:hAnsi="Courier New" w:cs="Courier New"/>
              </w:rPr>
            </w:pPr>
            <w:r w:rsidRPr="008B7517">
              <w:rPr>
                <w:rFonts w:ascii="Courier New" w:hAnsi="Courier New" w:cs="Courier New"/>
              </w:rPr>
              <w:t>137</w:t>
            </w:r>
          </w:p>
        </w:tc>
        <w:tc>
          <w:tcPr>
            <w:tcW w:w="1276" w:type="dxa"/>
            <w:shd w:val="clear" w:color="auto" w:fill="FFFFFF"/>
          </w:tcPr>
          <w:p w:rsidR="00735B92" w:rsidRPr="008B7517" w:rsidRDefault="00735B92" w:rsidP="006020CE">
            <w:pPr>
              <w:spacing w:after="0" w:line="240" w:lineRule="auto"/>
              <w:jc w:val="center"/>
              <w:rPr>
                <w:rFonts w:ascii="Courier New" w:hAnsi="Courier New" w:cs="Courier New"/>
              </w:rPr>
            </w:pPr>
            <w:r w:rsidRPr="008B7517">
              <w:rPr>
                <w:rFonts w:ascii="Courier New" w:hAnsi="Courier New" w:cs="Courier New"/>
              </w:rPr>
              <w:t>118</w:t>
            </w:r>
          </w:p>
        </w:tc>
        <w:tc>
          <w:tcPr>
            <w:tcW w:w="1276" w:type="dxa"/>
            <w:shd w:val="clear" w:color="auto" w:fill="FFFFFF"/>
          </w:tcPr>
          <w:p w:rsidR="00735B92" w:rsidRPr="008B7517" w:rsidRDefault="00735B92" w:rsidP="006020CE">
            <w:pPr>
              <w:spacing w:after="0" w:line="240" w:lineRule="auto"/>
              <w:jc w:val="center"/>
              <w:rPr>
                <w:rFonts w:ascii="Courier New" w:hAnsi="Courier New" w:cs="Courier New"/>
              </w:rPr>
            </w:pPr>
            <w:r w:rsidRPr="008B7517">
              <w:rPr>
                <w:rFonts w:ascii="Courier New" w:hAnsi="Courier New" w:cs="Courier New"/>
              </w:rPr>
              <w:t>132</w:t>
            </w:r>
          </w:p>
        </w:tc>
      </w:tr>
      <w:tr w:rsidR="00735B92" w:rsidRPr="008B7517" w:rsidTr="00DD1393">
        <w:trPr>
          <w:trHeight w:hRule="exact" w:val="293"/>
          <w:jc w:val="center"/>
        </w:trPr>
        <w:tc>
          <w:tcPr>
            <w:tcW w:w="5539" w:type="dxa"/>
            <w:shd w:val="clear" w:color="auto" w:fill="FFFFFF"/>
          </w:tcPr>
          <w:p w:rsidR="00735B92" w:rsidRPr="008B7517" w:rsidRDefault="00735B92" w:rsidP="008B7517">
            <w:pPr>
              <w:spacing w:after="0" w:line="240" w:lineRule="auto"/>
              <w:jc w:val="both"/>
              <w:rPr>
                <w:rFonts w:ascii="Courier New" w:hAnsi="Courier New" w:cs="Courier New"/>
              </w:rPr>
            </w:pPr>
            <w:r w:rsidRPr="008B7517">
              <w:rPr>
                <w:rFonts w:ascii="Courier New" w:hAnsi="Courier New" w:cs="Courier New"/>
              </w:rPr>
              <w:t>Рождаемость(на 1000 жит.)</w:t>
            </w:r>
          </w:p>
        </w:tc>
        <w:tc>
          <w:tcPr>
            <w:tcW w:w="1296" w:type="dxa"/>
            <w:shd w:val="clear" w:color="auto" w:fill="FFFFFF"/>
          </w:tcPr>
          <w:p w:rsidR="00735B92" w:rsidRPr="008B7517" w:rsidRDefault="00735B92" w:rsidP="006020CE">
            <w:pPr>
              <w:spacing w:after="0" w:line="240" w:lineRule="auto"/>
              <w:jc w:val="center"/>
              <w:rPr>
                <w:rFonts w:ascii="Courier New" w:hAnsi="Courier New" w:cs="Courier New"/>
              </w:rPr>
            </w:pPr>
            <w:r w:rsidRPr="008B7517">
              <w:rPr>
                <w:rFonts w:ascii="Courier New" w:hAnsi="Courier New" w:cs="Courier New"/>
              </w:rPr>
              <w:t>19,97</w:t>
            </w:r>
          </w:p>
        </w:tc>
        <w:tc>
          <w:tcPr>
            <w:tcW w:w="1276" w:type="dxa"/>
            <w:shd w:val="clear" w:color="auto" w:fill="FFFFFF"/>
          </w:tcPr>
          <w:p w:rsidR="00735B92" w:rsidRPr="008B7517" w:rsidRDefault="00735B92" w:rsidP="006020CE">
            <w:pPr>
              <w:spacing w:after="0" w:line="240" w:lineRule="auto"/>
              <w:jc w:val="center"/>
              <w:rPr>
                <w:rFonts w:ascii="Courier New" w:hAnsi="Courier New" w:cs="Courier New"/>
              </w:rPr>
            </w:pPr>
            <w:r w:rsidRPr="008B7517">
              <w:rPr>
                <w:rFonts w:ascii="Courier New" w:hAnsi="Courier New" w:cs="Courier New"/>
              </w:rPr>
              <w:t>16,7</w:t>
            </w:r>
          </w:p>
        </w:tc>
        <w:tc>
          <w:tcPr>
            <w:tcW w:w="1276" w:type="dxa"/>
            <w:shd w:val="clear" w:color="auto" w:fill="FFFFFF"/>
          </w:tcPr>
          <w:p w:rsidR="00735B92" w:rsidRPr="008B7517" w:rsidRDefault="00735B92" w:rsidP="006020CE">
            <w:pPr>
              <w:spacing w:after="0" w:line="240" w:lineRule="auto"/>
              <w:jc w:val="center"/>
              <w:rPr>
                <w:rFonts w:ascii="Courier New" w:hAnsi="Courier New" w:cs="Courier New"/>
              </w:rPr>
            </w:pPr>
            <w:r w:rsidRPr="008B7517">
              <w:rPr>
                <w:rFonts w:ascii="Courier New" w:hAnsi="Courier New" w:cs="Courier New"/>
              </w:rPr>
              <w:t>19,02</w:t>
            </w:r>
          </w:p>
        </w:tc>
      </w:tr>
      <w:tr w:rsidR="00735B92" w:rsidRPr="008B7517" w:rsidTr="00DD1393">
        <w:trPr>
          <w:trHeight w:hRule="exact" w:val="293"/>
          <w:jc w:val="center"/>
        </w:trPr>
        <w:tc>
          <w:tcPr>
            <w:tcW w:w="5539" w:type="dxa"/>
            <w:shd w:val="clear" w:color="auto" w:fill="FFFFFF"/>
          </w:tcPr>
          <w:p w:rsidR="00735B92" w:rsidRPr="008B7517" w:rsidRDefault="00735B92" w:rsidP="008B7517">
            <w:pPr>
              <w:spacing w:after="0" w:line="240" w:lineRule="auto"/>
              <w:jc w:val="both"/>
              <w:rPr>
                <w:rFonts w:ascii="Courier New" w:hAnsi="Courier New" w:cs="Courier New"/>
              </w:rPr>
            </w:pPr>
            <w:r w:rsidRPr="008B7517">
              <w:rPr>
                <w:rFonts w:ascii="Courier New" w:hAnsi="Courier New" w:cs="Courier New"/>
              </w:rPr>
              <w:t>Умерло чел.</w:t>
            </w:r>
          </w:p>
        </w:tc>
        <w:tc>
          <w:tcPr>
            <w:tcW w:w="1296" w:type="dxa"/>
            <w:shd w:val="clear" w:color="auto" w:fill="FFFFFF"/>
          </w:tcPr>
          <w:p w:rsidR="00735B92" w:rsidRPr="008B7517" w:rsidRDefault="00735B92" w:rsidP="006020CE">
            <w:pPr>
              <w:spacing w:after="0" w:line="240" w:lineRule="auto"/>
              <w:jc w:val="center"/>
              <w:rPr>
                <w:rFonts w:ascii="Courier New" w:hAnsi="Courier New" w:cs="Courier New"/>
              </w:rPr>
            </w:pPr>
            <w:r w:rsidRPr="008B7517">
              <w:rPr>
                <w:rFonts w:ascii="Courier New" w:hAnsi="Courier New" w:cs="Courier New"/>
              </w:rPr>
              <w:t>72</w:t>
            </w:r>
          </w:p>
        </w:tc>
        <w:tc>
          <w:tcPr>
            <w:tcW w:w="1276" w:type="dxa"/>
            <w:shd w:val="clear" w:color="auto" w:fill="FFFFFF"/>
          </w:tcPr>
          <w:p w:rsidR="00735B92" w:rsidRPr="008B7517" w:rsidRDefault="00735B92" w:rsidP="006020CE">
            <w:pPr>
              <w:spacing w:after="0" w:line="240" w:lineRule="auto"/>
              <w:jc w:val="center"/>
              <w:rPr>
                <w:rFonts w:ascii="Courier New" w:hAnsi="Courier New" w:cs="Courier New"/>
              </w:rPr>
            </w:pPr>
            <w:r w:rsidRPr="008B7517">
              <w:rPr>
                <w:rFonts w:ascii="Courier New" w:hAnsi="Courier New" w:cs="Courier New"/>
              </w:rPr>
              <w:t>77</w:t>
            </w:r>
          </w:p>
        </w:tc>
        <w:tc>
          <w:tcPr>
            <w:tcW w:w="1276" w:type="dxa"/>
            <w:shd w:val="clear" w:color="auto" w:fill="FFFFFF"/>
          </w:tcPr>
          <w:p w:rsidR="00735B92" w:rsidRPr="008B7517" w:rsidRDefault="00735B92" w:rsidP="006020CE">
            <w:pPr>
              <w:spacing w:after="0" w:line="240" w:lineRule="auto"/>
              <w:jc w:val="center"/>
              <w:rPr>
                <w:rFonts w:ascii="Courier New" w:hAnsi="Courier New" w:cs="Courier New"/>
              </w:rPr>
            </w:pPr>
            <w:r w:rsidRPr="008B7517">
              <w:rPr>
                <w:rFonts w:ascii="Courier New" w:hAnsi="Courier New" w:cs="Courier New"/>
              </w:rPr>
              <w:t>75</w:t>
            </w:r>
          </w:p>
        </w:tc>
      </w:tr>
      <w:tr w:rsidR="00735B92" w:rsidRPr="008B7517" w:rsidTr="00DD1393">
        <w:trPr>
          <w:trHeight w:hRule="exact" w:val="288"/>
          <w:jc w:val="center"/>
        </w:trPr>
        <w:tc>
          <w:tcPr>
            <w:tcW w:w="5539" w:type="dxa"/>
            <w:shd w:val="clear" w:color="auto" w:fill="FFFFFF"/>
          </w:tcPr>
          <w:p w:rsidR="00735B92" w:rsidRPr="008B7517" w:rsidRDefault="00735B92" w:rsidP="008B7517">
            <w:pPr>
              <w:spacing w:after="0" w:line="240" w:lineRule="auto"/>
              <w:jc w:val="both"/>
              <w:rPr>
                <w:rFonts w:ascii="Courier New" w:hAnsi="Courier New" w:cs="Courier New"/>
              </w:rPr>
            </w:pPr>
            <w:r w:rsidRPr="008B7517">
              <w:rPr>
                <w:rFonts w:ascii="Courier New" w:hAnsi="Courier New" w:cs="Courier New"/>
              </w:rPr>
              <w:t>Смертность (на 1000 жит.)</w:t>
            </w:r>
          </w:p>
        </w:tc>
        <w:tc>
          <w:tcPr>
            <w:tcW w:w="1296" w:type="dxa"/>
            <w:shd w:val="clear" w:color="auto" w:fill="FFFFFF"/>
          </w:tcPr>
          <w:p w:rsidR="00735B92" w:rsidRPr="008B7517" w:rsidRDefault="00735B92" w:rsidP="006020CE">
            <w:pPr>
              <w:spacing w:after="0" w:line="240" w:lineRule="auto"/>
              <w:jc w:val="center"/>
              <w:rPr>
                <w:rFonts w:ascii="Courier New" w:hAnsi="Courier New" w:cs="Courier New"/>
              </w:rPr>
            </w:pPr>
            <w:r w:rsidRPr="008B7517">
              <w:rPr>
                <w:rFonts w:ascii="Courier New" w:hAnsi="Courier New" w:cs="Courier New"/>
              </w:rPr>
              <w:t>10,5</w:t>
            </w:r>
          </w:p>
        </w:tc>
        <w:tc>
          <w:tcPr>
            <w:tcW w:w="1276" w:type="dxa"/>
            <w:shd w:val="clear" w:color="auto" w:fill="FFFFFF"/>
          </w:tcPr>
          <w:p w:rsidR="00735B92" w:rsidRPr="008B7517" w:rsidRDefault="00735B92" w:rsidP="006020CE">
            <w:pPr>
              <w:spacing w:after="0" w:line="240" w:lineRule="auto"/>
              <w:jc w:val="center"/>
              <w:rPr>
                <w:rFonts w:ascii="Courier New" w:hAnsi="Courier New" w:cs="Courier New"/>
              </w:rPr>
            </w:pPr>
            <w:r w:rsidRPr="008B7517">
              <w:rPr>
                <w:rFonts w:ascii="Courier New" w:hAnsi="Courier New" w:cs="Courier New"/>
              </w:rPr>
              <w:t>10,9</w:t>
            </w:r>
          </w:p>
        </w:tc>
        <w:tc>
          <w:tcPr>
            <w:tcW w:w="1276" w:type="dxa"/>
            <w:shd w:val="clear" w:color="auto" w:fill="FFFFFF"/>
          </w:tcPr>
          <w:p w:rsidR="00735B92" w:rsidRPr="008B7517" w:rsidRDefault="00735B92" w:rsidP="006020CE">
            <w:pPr>
              <w:spacing w:after="0" w:line="240" w:lineRule="auto"/>
              <w:jc w:val="center"/>
              <w:rPr>
                <w:rFonts w:ascii="Courier New" w:hAnsi="Courier New" w:cs="Courier New"/>
              </w:rPr>
            </w:pPr>
            <w:r w:rsidRPr="008B7517">
              <w:rPr>
                <w:rFonts w:ascii="Courier New" w:hAnsi="Courier New" w:cs="Courier New"/>
              </w:rPr>
              <w:t>10,7</w:t>
            </w:r>
          </w:p>
        </w:tc>
      </w:tr>
      <w:tr w:rsidR="00735B92" w:rsidRPr="008B7517" w:rsidTr="00DD1393">
        <w:trPr>
          <w:trHeight w:hRule="exact" w:val="293"/>
          <w:jc w:val="center"/>
        </w:trPr>
        <w:tc>
          <w:tcPr>
            <w:tcW w:w="5539" w:type="dxa"/>
            <w:shd w:val="clear" w:color="auto" w:fill="FFFFFF"/>
          </w:tcPr>
          <w:p w:rsidR="00735B92" w:rsidRPr="008B7517" w:rsidRDefault="00735B92" w:rsidP="008B7517">
            <w:pPr>
              <w:spacing w:after="0" w:line="240" w:lineRule="auto"/>
              <w:jc w:val="both"/>
              <w:rPr>
                <w:rFonts w:ascii="Courier New" w:hAnsi="Courier New" w:cs="Courier New"/>
              </w:rPr>
            </w:pPr>
            <w:r w:rsidRPr="008B7517">
              <w:rPr>
                <w:rFonts w:ascii="Courier New" w:hAnsi="Courier New" w:cs="Courier New"/>
              </w:rPr>
              <w:t>Естественный прирост (убыль) чел.</w:t>
            </w:r>
          </w:p>
        </w:tc>
        <w:tc>
          <w:tcPr>
            <w:tcW w:w="1296" w:type="dxa"/>
            <w:shd w:val="clear" w:color="auto" w:fill="FFFFFF"/>
          </w:tcPr>
          <w:p w:rsidR="00735B92" w:rsidRPr="008B7517" w:rsidRDefault="00735B92" w:rsidP="006020CE">
            <w:pPr>
              <w:spacing w:after="0" w:line="240" w:lineRule="auto"/>
              <w:jc w:val="center"/>
              <w:rPr>
                <w:rFonts w:ascii="Courier New" w:hAnsi="Courier New" w:cs="Courier New"/>
              </w:rPr>
            </w:pPr>
            <w:r w:rsidRPr="008B7517">
              <w:rPr>
                <w:rFonts w:ascii="Courier New" w:hAnsi="Courier New" w:cs="Courier New"/>
              </w:rPr>
              <w:t>+65</w:t>
            </w:r>
          </w:p>
        </w:tc>
        <w:tc>
          <w:tcPr>
            <w:tcW w:w="1276" w:type="dxa"/>
            <w:shd w:val="clear" w:color="auto" w:fill="FFFFFF"/>
          </w:tcPr>
          <w:p w:rsidR="00735B92" w:rsidRPr="008B7517" w:rsidRDefault="00735B92" w:rsidP="006020CE">
            <w:pPr>
              <w:spacing w:after="0" w:line="240" w:lineRule="auto"/>
              <w:jc w:val="center"/>
              <w:rPr>
                <w:rFonts w:ascii="Courier New" w:hAnsi="Courier New" w:cs="Courier New"/>
              </w:rPr>
            </w:pPr>
            <w:r w:rsidRPr="008B7517">
              <w:rPr>
                <w:rFonts w:ascii="Courier New" w:hAnsi="Courier New" w:cs="Courier New"/>
              </w:rPr>
              <w:t>+41</w:t>
            </w:r>
          </w:p>
        </w:tc>
        <w:tc>
          <w:tcPr>
            <w:tcW w:w="1276" w:type="dxa"/>
            <w:shd w:val="clear" w:color="auto" w:fill="FFFFFF"/>
          </w:tcPr>
          <w:p w:rsidR="00735B92" w:rsidRPr="008B7517" w:rsidRDefault="00735B92" w:rsidP="006020CE">
            <w:pPr>
              <w:spacing w:after="0" w:line="240" w:lineRule="auto"/>
              <w:jc w:val="center"/>
              <w:rPr>
                <w:rFonts w:ascii="Courier New" w:hAnsi="Courier New" w:cs="Courier New"/>
              </w:rPr>
            </w:pPr>
            <w:r w:rsidRPr="008B7517">
              <w:rPr>
                <w:rFonts w:ascii="Courier New" w:hAnsi="Courier New" w:cs="Courier New"/>
              </w:rPr>
              <w:t>+57</w:t>
            </w:r>
          </w:p>
        </w:tc>
      </w:tr>
      <w:tr w:rsidR="00735B92" w:rsidRPr="008B7517" w:rsidTr="00DD1393">
        <w:trPr>
          <w:trHeight w:hRule="exact" w:val="288"/>
          <w:jc w:val="center"/>
        </w:trPr>
        <w:tc>
          <w:tcPr>
            <w:tcW w:w="5539" w:type="dxa"/>
            <w:shd w:val="clear" w:color="auto" w:fill="FFFFFF"/>
          </w:tcPr>
          <w:p w:rsidR="00735B92" w:rsidRPr="008B7517" w:rsidRDefault="00735B92" w:rsidP="008B7517">
            <w:pPr>
              <w:spacing w:after="0" w:line="240" w:lineRule="auto"/>
              <w:jc w:val="both"/>
              <w:rPr>
                <w:rFonts w:ascii="Courier New" w:hAnsi="Courier New" w:cs="Courier New"/>
              </w:rPr>
            </w:pPr>
            <w:r w:rsidRPr="008B7517">
              <w:rPr>
                <w:rFonts w:ascii="Courier New" w:hAnsi="Courier New" w:cs="Courier New"/>
              </w:rPr>
              <w:t>Прибыло</w:t>
            </w:r>
          </w:p>
        </w:tc>
        <w:tc>
          <w:tcPr>
            <w:tcW w:w="1296" w:type="dxa"/>
            <w:shd w:val="clear" w:color="auto" w:fill="FFFFFF"/>
          </w:tcPr>
          <w:p w:rsidR="00735B92" w:rsidRPr="008B7517" w:rsidRDefault="00735B92" w:rsidP="006020CE">
            <w:pPr>
              <w:spacing w:after="0" w:line="240" w:lineRule="auto"/>
              <w:jc w:val="center"/>
              <w:rPr>
                <w:rFonts w:ascii="Courier New" w:hAnsi="Courier New" w:cs="Courier New"/>
              </w:rPr>
            </w:pPr>
            <w:r w:rsidRPr="008B7517">
              <w:rPr>
                <w:rFonts w:ascii="Courier New" w:hAnsi="Courier New" w:cs="Courier New"/>
              </w:rPr>
              <w:t>333</w:t>
            </w:r>
          </w:p>
        </w:tc>
        <w:tc>
          <w:tcPr>
            <w:tcW w:w="1276" w:type="dxa"/>
            <w:shd w:val="clear" w:color="auto" w:fill="FFFFFF"/>
          </w:tcPr>
          <w:p w:rsidR="00735B92" w:rsidRPr="008B7517" w:rsidRDefault="00735B92" w:rsidP="006020CE">
            <w:pPr>
              <w:spacing w:after="0" w:line="240" w:lineRule="auto"/>
              <w:jc w:val="center"/>
              <w:rPr>
                <w:rFonts w:ascii="Courier New" w:hAnsi="Courier New" w:cs="Courier New"/>
              </w:rPr>
            </w:pPr>
            <w:r w:rsidRPr="008B7517">
              <w:rPr>
                <w:rFonts w:ascii="Courier New" w:hAnsi="Courier New" w:cs="Courier New"/>
              </w:rPr>
              <w:t>131</w:t>
            </w:r>
          </w:p>
        </w:tc>
        <w:tc>
          <w:tcPr>
            <w:tcW w:w="1276" w:type="dxa"/>
            <w:shd w:val="clear" w:color="auto" w:fill="FFFFFF"/>
          </w:tcPr>
          <w:p w:rsidR="00735B92" w:rsidRPr="008B7517" w:rsidRDefault="00735B92" w:rsidP="006020CE">
            <w:pPr>
              <w:spacing w:after="0" w:line="240" w:lineRule="auto"/>
              <w:jc w:val="center"/>
              <w:rPr>
                <w:rFonts w:ascii="Courier New" w:hAnsi="Courier New" w:cs="Courier New"/>
              </w:rPr>
            </w:pPr>
            <w:r w:rsidRPr="008B7517">
              <w:rPr>
                <w:rFonts w:ascii="Courier New" w:hAnsi="Courier New" w:cs="Courier New"/>
              </w:rPr>
              <w:t>147</w:t>
            </w:r>
          </w:p>
        </w:tc>
      </w:tr>
      <w:tr w:rsidR="00735B92" w:rsidRPr="008B7517" w:rsidTr="00DD1393">
        <w:trPr>
          <w:trHeight w:hRule="exact" w:val="317"/>
          <w:jc w:val="center"/>
        </w:trPr>
        <w:tc>
          <w:tcPr>
            <w:tcW w:w="5539" w:type="dxa"/>
            <w:shd w:val="clear" w:color="auto" w:fill="FFFFFF"/>
          </w:tcPr>
          <w:p w:rsidR="00735B92" w:rsidRPr="008B7517" w:rsidRDefault="00735B92" w:rsidP="008B7517">
            <w:pPr>
              <w:spacing w:after="0" w:line="240" w:lineRule="auto"/>
              <w:jc w:val="both"/>
              <w:rPr>
                <w:rFonts w:ascii="Courier New" w:hAnsi="Courier New" w:cs="Courier New"/>
              </w:rPr>
            </w:pPr>
            <w:r w:rsidRPr="008B7517">
              <w:rPr>
                <w:rFonts w:ascii="Courier New" w:hAnsi="Courier New" w:cs="Courier New"/>
              </w:rPr>
              <w:t>Выбыло</w:t>
            </w:r>
          </w:p>
        </w:tc>
        <w:tc>
          <w:tcPr>
            <w:tcW w:w="1296" w:type="dxa"/>
            <w:shd w:val="clear" w:color="auto" w:fill="FFFFFF"/>
          </w:tcPr>
          <w:p w:rsidR="00735B92" w:rsidRPr="008B7517" w:rsidRDefault="00735B92" w:rsidP="006020CE">
            <w:pPr>
              <w:spacing w:after="0" w:line="240" w:lineRule="auto"/>
              <w:jc w:val="center"/>
              <w:rPr>
                <w:rFonts w:ascii="Courier New" w:hAnsi="Courier New" w:cs="Courier New"/>
              </w:rPr>
            </w:pPr>
            <w:r w:rsidRPr="008B7517">
              <w:rPr>
                <w:rFonts w:ascii="Courier New" w:hAnsi="Courier New" w:cs="Courier New"/>
              </w:rPr>
              <w:t>189</w:t>
            </w:r>
          </w:p>
        </w:tc>
        <w:tc>
          <w:tcPr>
            <w:tcW w:w="1276" w:type="dxa"/>
            <w:shd w:val="clear" w:color="auto" w:fill="FFFFFF"/>
          </w:tcPr>
          <w:p w:rsidR="00735B92" w:rsidRPr="008B7517" w:rsidRDefault="00735B92" w:rsidP="006020CE">
            <w:pPr>
              <w:spacing w:after="0" w:line="240" w:lineRule="auto"/>
              <w:jc w:val="center"/>
              <w:rPr>
                <w:rFonts w:ascii="Courier New" w:hAnsi="Courier New" w:cs="Courier New"/>
              </w:rPr>
            </w:pPr>
            <w:r w:rsidRPr="008B7517">
              <w:rPr>
                <w:rFonts w:ascii="Courier New" w:hAnsi="Courier New" w:cs="Courier New"/>
              </w:rPr>
              <w:t>186</w:t>
            </w:r>
          </w:p>
        </w:tc>
        <w:tc>
          <w:tcPr>
            <w:tcW w:w="1276" w:type="dxa"/>
            <w:shd w:val="clear" w:color="auto" w:fill="FFFFFF"/>
          </w:tcPr>
          <w:p w:rsidR="00735B92" w:rsidRPr="008B7517" w:rsidRDefault="00735B92" w:rsidP="006020CE">
            <w:pPr>
              <w:spacing w:after="0" w:line="240" w:lineRule="auto"/>
              <w:jc w:val="center"/>
              <w:rPr>
                <w:rFonts w:ascii="Courier New" w:hAnsi="Courier New" w:cs="Courier New"/>
              </w:rPr>
            </w:pPr>
            <w:r w:rsidRPr="008B7517">
              <w:rPr>
                <w:rFonts w:ascii="Courier New" w:hAnsi="Courier New" w:cs="Courier New"/>
              </w:rPr>
              <w:t>179</w:t>
            </w:r>
          </w:p>
        </w:tc>
      </w:tr>
      <w:tr w:rsidR="00735B92" w:rsidRPr="008B7517" w:rsidTr="00DD1393">
        <w:trPr>
          <w:trHeight w:hRule="exact" w:val="317"/>
          <w:jc w:val="center"/>
        </w:trPr>
        <w:tc>
          <w:tcPr>
            <w:tcW w:w="5539" w:type="dxa"/>
            <w:shd w:val="clear" w:color="auto" w:fill="FFFFFF"/>
          </w:tcPr>
          <w:p w:rsidR="00735B92" w:rsidRPr="008B7517" w:rsidRDefault="00735B92" w:rsidP="008B7517">
            <w:pPr>
              <w:spacing w:after="0" w:line="240" w:lineRule="auto"/>
              <w:jc w:val="both"/>
              <w:rPr>
                <w:rFonts w:ascii="Courier New" w:hAnsi="Courier New" w:cs="Courier New"/>
              </w:rPr>
            </w:pPr>
            <w:r w:rsidRPr="008B7517">
              <w:rPr>
                <w:rFonts w:ascii="Courier New" w:hAnsi="Courier New" w:cs="Courier New"/>
              </w:rPr>
              <w:t>Прирост населения</w:t>
            </w:r>
          </w:p>
        </w:tc>
        <w:tc>
          <w:tcPr>
            <w:tcW w:w="1296" w:type="dxa"/>
            <w:shd w:val="clear" w:color="auto" w:fill="FFFFFF"/>
          </w:tcPr>
          <w:p w:rsidR="00735B92" w:rsidRPr="008B7517" w:rsidRDefault="00735B92" w:rsidP="006020CE">
            <w:pPr>
              <w:spacing w:after="0" w:line="240" w:lineRule="auto"/>
              <w:jc w:val="center"/>
              <w:rPr>
                <w:rFonts w:ascii="Courier New" w:hAnsi="Courier New" w:cs="Courier New"/>
              </w:rPr>
            </w:pPr>
            <w:r w:rsidRPr="008B7517">
              <w:rPr>
                <w:rFonts w:ascii="Courier New" w:hAnsi="Courier New" w:cs="Courier New"/>
              </w:rPr>
              <w:t>209</w:t>
            </w:r>
          </w:p>
        </w:tc>
        <w:tc>
          <w:tcPr>
            <w:tcW w:w="1276" w:type="dxa"/>
            <w:shd w:val="clear" w:color="auto" w:fill="FFFFFF"/>
          </w:tcPr>
          <w:p w:rsidR="00735B92" w:rsidRPr="008B7517" w:rsidRDefault="00735B92" w:rsidP="006020CE">
            <w:pPr>
              <w:spacing w:after="0" w:line="240" w:lineRule="auto"/>
              <w:jc w:val="center"/>
              <w:rPr>
                <w:rFonts w:ascii="Courier New" w:hAnsi="Courier New" w:cs="Courier New"/>
              </w:rPr>
            </w:pPr>
            <w:r w:rsidRPr="008B7517">
              <w:rPr>
                <w:rFonts w:ascii="Courier New" w:hAnsi="Courier New" w:cs="Courier New"/>
              </w:rPr>
              <w:t>-14</w:t>
            </w:r>
          </w:p>
        </w:tc>
        <w:tc>
          <w:tcPr>
            <w:tcW w:w="1276" w:type="dxa"/>
            <w:shd w:val="clear" w:color="auto" w:fill="FFFFFF"/>
          </w:tcPr>
          <w:p w:rsidR="00735B92" w:rsidRPr="008B7517" w:rsidRDefault="00735B92" w:rsidP="006020CE">
            <w:pPr>
              <w:spacing w:after="0" w:line="240" w:lineRule="auto"/>
              <w:jc w:val="center"/>
              <w:rPr>
                <w:rFonts w:ascii="Courier New" w:hAnsi="Courier New" w:cs="Courier New"/>
              </w:rPr>
            </w:pPr>
            <w:r w:rsidRPr="008B7517">
              <w:rPr>
                <w:rFonts w:ascii="Courier New" w:hAnsi="Courier New" w:cs="Courier New"/>
              </w:rPr>
              <w:t>25</w:t>
            </w:r>
          </w:p>
        </w:tc>
      </w:tr>
    </w:tbl>
    <w:p w:rsidR="00735B92" w:rsidRPr="008B7517" w:rsidRDefault="00735B92" w:rsidP="008B7517">
      <w:pPr>
        <w:spacing w:after="0" w:line="240" w:lineRule="auto"/>
        <w:jc w:val="both"/>
        <w:rPr>
          <w:rFonts w:ascii="Arial" w:hAnsi="Arial" w:cs="Arial"/>
          <w:sz w:val="24"/>
          <w:szCs w:val="24"/>
        </w:rPr>
      </w:pPr>
    </w:p>
    <w:p w:rsidR="00735B92" w:rsidRPr="008B7517" w:rsidRDefault="00735B92" w:rsidP="006020CE">
      <w:pPr>
        <w:spacing w:after="0" w:line="240" w:lineRule="auto"/>
        <w:ind w:firstLine="709"/>
        <w:jc w:val="both"/>
        <w:rPr>
          <w:rFonts w:ascii="Arial" w:hAnsi="Arial" w:cs="Arial"/>
          <w:sz w:val="24"/>
          <w:szCs w:val="24"/>
        </w:rPr>
      </w:pPr>
      <w:r w:rsidRPr="008B7517">
        <w:rPr>
          <w:rFonts w:ascii="Arial" w:hAnsi="Arial" w:cs="Arial"/>
          <w:sz w:val="24"/>
          <w:szCs w:val="24"/>
        </w:rPr>
        <w:t>За период 2015-2017 года наблюдается естественный прирост, связанный с повышением рождаемости, рождаются дети, как в молодых семьях, так и в семьях, где уже имеются дети. Кроме этого, в рамках реализации Федерального закона от 24.07.2008 г. №161-ФЗ «О содействии развитию жилищного строительства» с 2014 года Министерством имущественных отношений Иркутской области ведется работа по формированию и выделению земельных участков в собственность многодетным семьям в целях индивидуального жилищного строительства на землях Оекского муниципального образования. Также в последнее время наблюдаются процессы субурбанизации, когда жители большого города перебираются в окрестные населённые пункты с целью постоянного проживания или для летнего пребывания. Учитывая проведенный анализ прогнозов демографического развития сельского поселения, наиболее вероятным рассматривается сценарий увеличения численности населения. Для достижения целей Программы принимается условие, при котором численность жителей и хозяйствующих субъектов имеет тенденцию роста.</w:t>
      </w:r>
    </w:p>
    <w:p w:rsidR="00143209" w:rsidRPr="00B0207F" w:rsidRDefault="006F1648" w:rsidP="00B0207F">
      <w:pPr>
        <w:spacing w:after="0" w:line="240" w:lineRule="auto"/>
        <w:jc w:val="center"/>
        <w:rPr>
          <w:rFonts w:ascii="Arial" w:hAnsi="Arial" w:cs="Arial"/>
          <w:b/>
          <w:sz w:val="24"/>
          <w:szCs w:val="24"/>
        </w:rPr>
      </w:pPr>
      <w:bookmarkStart w:id="6" w:name="_Toc497306877"/>
      <w:r w:rsidRPr="00B0207F">
        <w:rPr>
          <w:rFonts w:ascii="Arial" w:hAnsi="Arial" w:cs="Arial"/>
          <w:b/>
          <w:sz w:val="24"/>
          <w:szCs w:val="24"/>
        </w:rPr>
        <w:lastRenderedPageBreak/>
        <w:t>3.3 Характеристика функционирования и показатели работы транспортной инфраструктуры по видам транспорта, имеющегося на территории Оёкского муниципального образования</w:t>
      </w:r>
      <w:bookmarkEnd w:id="6"/>
    </w:p>
    <w:p w:rsidR="00BF17B7" w:rsidRPr="00B0207F" w:rsidRDefault="00BF17B7" w:rsidP="00B0207F">
      <w:pPr>
        <w:spacing w:after="0" w:line="240" w:lineRule="auto"/>
        <w:jc w:val="both"/>
        <w:rPr>
          <w:rFonts w:ascii="Arial" w:hAnsi="Arial" w:cs="Arial"/>
          <w:sz w:val="24"/>
          <w:szCs w:val="24"/>
        </w:rPr>
      </w:pPr>
    </w:p>
    <w:p w:rsidR="00550D41" w:rsidRPr="00B0207F" w:rsidRDefault="00550D41" w:rsidP="00B0207F">
      <w:pPr>
        <w:spacing w:after="0" w:line="240" w:lineRule="auto"/>
        <w:ind w:firstLine="709"/>
        <w:jc w:val="both"/>
        <w:rPr>
          <w:rFonts w:ascii="Arial" w:hAnsi="Arial" w:cs="Arial"/>
          <w:sz w:val="24"/>
          <w:szCs w:val="24"/>
        </w:rPr>
      </w:pPr>
      <w:r w:rsidRPr="00B0207F">
        <w:rPr>
          <w:rFonts w:ascii="Arial" w:hAnsi="Arial" w:cs="Arial"/>
          <w:sz w:val="24"/>
          <w:szCs w:val="24"/>
        </w:rPr>
        <w:t>Развитие транспортной системы Оёкского муниципального образования (далее - МО) является необходимым условием улучшения качества жизни жителей в поселении.</w:t>
      </w:r>
    </w:p>
    <w:p w:rsidR="00550D41" w:rsidRPr="00B0207F" w:rsidRDefault="00550D41" w:rsidP="00B0207F">
      <w:pPr>
        <w:spacing w:after="0" w:line="240" w:lineRule="auto"/>
        <w:ind w:firstLine="709"/>
        <w:jc w:val="both"/>
        <w:rPr>
          <w:rFonts w:ascii="Arial" w:hAnsi="Arial" w:cs="Arial"/>
          <w:sz w:val="24"/>
          <w:szCs w:val="24"/>
        </w:rPr>
      </w:pPr>
      <w:r w:rsidRPr="00B0207F">
        <w:rPr>
          <w:rFonts w:ascii="Arial" w:hAnsi="Arial" w:cs="Arial"/>
          <w:sz w:val="24"/>
          <w:szCs w:val="24"/>
        </w:rPr>
        <w:t>Транспортная инфраструктура Оёкского муниципального образования является составляющей инфраструктуры Иркутского района Иркутской области, что обеспечивает конституционные гарантии граждан на свободу передвижения и делает возможным свободное перемещение товаров и услуг.</w:t>
      </w:r>
    </w:p>
    <w:p w:rsidR="00550D41" w:rsidRPr="00B0207F" w:rsidRDefault="00550D41" w:rsidP="00B0207F">
      <w:pPr>
        <w:spacing w:after="0" w:line="240" w:lineRule="auto"/>
        <w:ind w:firstLine="709"/>
        <w:jc w:val="both"/>
        <w:rPr>
          <w:rFonts w:ascii="Arial" w:hAnsi="Arial" w:cs="Arial"/>
          <w:sz w:val="24"/>
          <w:szCs w:val="24"/>
        </w:rPr>
      </w:pPr>
      <w:r w:rsidRPr="00B0207F">
        <w:rPr>
          <w:rFonts w:ascii="Arial" w:hAnsi="Arial" w:cs="Arial"/>
          <w:sz w:val="24"/>
          <w:szCs w:val="24"/>
        </w:rPr>
        <w:t>Наличием и состоянием сети автомобильных дорог определяется территориальная целостность и единство экономического пространства. Недооценка проблемы несоответствия состояния дорог и инфраструктуры местного значения социально-экономическим потребностям общества является одной из причин экономических трудностей и негативных социальных процессов.</w:t>
      </w:r>
    </w:p>
    <w:p w:rsidR="00550D41" w:rsidRPr="00B0207F" w:rsidRDefault="00550D41" w:rsidP="00B0207F">
      <w:pPr>
        <w:spacing w:after="0" w:line="240" w:lineRule="auto"/>
        <w:ind w:firstLine="709"/>
        <w:jc w:val="both"/>
        <w:rPr>
          <w:rFonts w:ascii="Arial" w:hAnsi="Arial" w:cs="Arial"/>
          <w:sz w:val="24"/>
          <w:szCs w:val="24"/>
        </w:rPr>
      </w:pPr>
      <w:r w:rsidRPr="00B0207F">
        <w:rPr>
          <w:rFonts w:ascii="Arial" w:hAnsi="Arial" w:cs="Arial"/>
          <w:sz w:val="24"/>
          <w:szCs w:val="24"/>
        </w:rPr>
        <w:t>Транспортную инфраструктуру поселения образуют линии, сооружения и устройства городского, пригородного, внешнего транспорта. Основными структурными элементами транспортной инфраструктуры поселения являются: сеть улиц и дорог и сопряженная с ней сеть пассажирского транспорта.</w:t>
      </w:r>
    </w:p>
    <w:p w:rsidR="00550D41" w:rsidRPr="00B0207F" w:rsidRDefault="00550D41" w:rsidP="00B0207F">
      <w:pPr>
        <w:spacing w:after="0" w:line="240" w:lineRule="auto"/>
        <w:ind w:firstLine="709"/>
        <w:jc w:val="both"/>
        <w:rPr>
          <w:rFonts w:ascii="Arial" w:hAnsi="Arial" w:cs="Arial"/>
          <w:sz w:val="24"/>
          <w:szCs w:val="24"/>
        </w:rPr>
      </w:pPr>
      <w:r w:rsidRPr="00B0207F">
        <w:rPr>
          <w:rFonts w:ascii="Arial" w:hAnsi="Arial" w:cs="Arial"/>
          <w:sz w:val="24"/>
          <w:szCs w:val="24"/>
        </w:rPr>
        <w:t>Внешние транспортно-экономические связи Оёкского муниципального образования с другими регионами осуществляются одним видом транспорта: автомобильным.</w:t>
      </w:r>
    </w:p>
    <w:p w:rsidR="00550D41" w:rsidRPr="00B0207F" w:rsidRDefault="00DB735A" w:rsidP="00B0207F">
      <w:pPr>
        <w:spacing w:after="0" w:line="240" w:lineRule="auto"/>
        <w:ind w:firstLine="709"/>
        <w:jc w:val="both"/>
        <w:rPr>
          <w:rFonts w:ascii="Arial" w:hAnsi="Arial" w:cs="Arial"/>
          <w:sz w:val="24"/>
          <w:szCs w:val="24"/>
        </w:rPr>
      </w:pPr>
      <w:r w:rsidRPr="00B0207F">
        <w:rPr>
          <w:rFonts w:ascii="Arial" w:hAnsi="Arial" w:cs="Arial"/>
          <w:sz w:val="24"/>
          <w:szCs w:val="24"/>
        </w:rPr>
        <w:t>Н</w:t>
      </w:r>
      <w:r w:rsidR="00550D41" w:rsidRPr="00B0207F">
        <w:rPr>
          <w:rFonts w:ascii="Arial" w:hAnsi="Arial" w:cs="Arial"/>
          <w:sz w:val="24"/>
          <w:szCs w:val="24"/>
        </w:rPr>
        <w:t>а территории Оёкского муниципального образования железнодорожная сеть отсутствует. Существующий пассажирский железнодорожный вокзал Иркутск-Пассажирский находится в городе Иркутск, в эксплуатации с 1 899 года. Население Оёкского муниципального образования добирается до железнодорожного вокзала общественным или личным транспортом.</w:t>
      </w:r>
    </w:p>
    <w:p w:rsidR="00550D41" w:rsidRDefault="00550D41" w:rsidP="00B0207F">
      <w:pPr>
        <w:spacing w:after="0" w:line="240" w:lineRule="auto"/>
        <w:ind w:firstLine="709"/>
        <w:jc w:val="both"/>
        <w:rPr>
          <w:rFonts w:ascii="Arial" w:hAnsi="Arial" w:cs="Arial"/>
          <w:sz w:val="24"/>
          <w:szCs w:val="24"/>
        </w:rPr>
      </w:pPr>
      <w:r w:rsidRPr="00B0207F">
        <w:rPr>
          <w:rFonts w:ascii="Arial" w:hAnsi="Arial" w:cs="Arial"/>
          <w:sz w:val="24"/>
          <w:szCs w:val="24"/>
        </w:rPr>
        <w:t>На территории Оёкского муниципального образования водный транспорт не используется, никаких мероприятий по обеспечению водным транспортом не планируется.</w:t>
      </w:r>
    </w:p>
    <w:p w:rsidR="00B0207F" w:rsidRPr="00B0207F" w:rsidRDefault="00B0207F" w:rsidP="00B0207F">
      <w:pPr>
        <w:spacing w:after="0" w:line="240" w:lineRule="auto"/>
        <w:ind w:firstLine="709"/>
        <w:jc w:val="both"/>
        <w:rPr>
          <w:rFonts w:ascii="Arial" w:hAnsi="Arial" w:cs="Arial"/>
          <w:sz w:val="24"/>
          <w:szCs w:val="24"/>
        </w:rPr>
      </w:pPr>
    </w:p>
    <w:p w:rsidR="0053060E" w:rsidRPr="00B0207F" w:rsidRDefault="008F0D2F" w:rsidP="00B0207F">
      <w:pPr>
        <w:spacing w:after="0" w:line="240" w:lineRule="auto"/>
        <w:ind w:firstLine="709"/>
        <w:jc w:val="center"/>
        <w:rPr>
          <w:rFonts w:ascii="Arial" w:hAnsi="Arial" w:cs="Arial"/>
          <w:b/>
          <w:sz w:val="24"/>
          <w:szCs w:val="24"/>
        </w:rPr>
      </w:pPr>
      <w:bookmarkStart w:id="7" w:name="_Toc497306878"/>
      <w:r w:rsidRPr="00B0207F">
        <w:rPr>
          <w:rFonts w:ascii="Arial" w:hAnsi="Arial" w:cs="Arial"/>
          <w:b/>
          <w:sz w:val="24"/>
          <w:szCs w:val="24"/>
        </w:rPr>
        <w:t>3</w:t>
      </w:r>
      <w:r w:rsidR="001167E0" w:rsidRPr="00B0207F">
        <w:rPr>
          <w:rFonts w:ascii="Arial" w:hAnsi="Arial" w:cs="Arial"/>
          <w:b/>
          <w:sz w:val="24"/>
          <w:szCs w:val="24"/>
        </w:rPr>
        <w:t>.4 Характеристика сети дорог О</w:t>
      </w:r>
      <w:r w:rsidR="00CC6399" w:rsidRPr="00B0207F">
        <w:rPr>
          <w:rFonts w:ascii="Arial" w:hAnsi="Arial" w:cs="Arial"/>
          <w:b/>
          <w:sz w:val="24"/>
          <w:szCs w:val="24"/>
        </w:rPr>
        <w:t>е</w:t>
      </w:r>
      <w:r w:rsidR="001167E0" w:rsidRPr="00B0207F">
        <w:rPr>
          <w:rFonts w:ascii="Arial" w:hAnsi="Arial" w:cs="Arial"/>
          <w:b/>
          <w:sz w:val="24"/>
          <w:szCs w:val="24"/>
        </w:rPr>
        <w:t>кского муниципального образования, оценка качества содержания дорог</w:t>
      </w:r>
      <w:bookmarkEnd w:id="7"/>
    </w:p>
    <w:p w:rsidR="00CC6399" w:rsidRPr="00B0207F" w:rsidRDefault="00CC6399" w:rsidP="00B0207F">
      <w:pPr>
        <w:spacing w:after="0" w:line="240" w:lineRule="auto"/>
        <w:ind w:firstLine="709"/>
        <w:jc w:val="both"/>
        <w:rPr>
          <w:rFonts w:ascii="Arial" w:hAnsi="Arial" w:cs="Arial"/>
          <w:sz w:val="24"/>
          <w:szCs w:val="24"/>
        </w:rPr>
      </w:pPr>
    </w:p>
    <w:p w:rsidR="00173423" w:rsidRPr="00B0207F" w:rsidRDefault="00173423" w:rsidP="00B0207F">
      <w:pPr>
        <w:spacing w:after="0" w:line="240" w:lineRule="auto"/>
        <w:ind w:firstLine="709"/>
        <w:jc w:val="both"/>
        <w:rPr>
          <w:rFonts w:ascii="Arial" w:hAnsi="Arial" w:cs="Arial"/>
          <w:sz w:val="24"/>
          <w:szCs w:val="24"/>
        </w:rPr>
      </w:pPr>
      <w:r w:rsidRPr="00B0207F">
        <w:rPr>
          <w:rFonts w:ascii="Arial" w:hAnsi="Arial" w:cs="Arial"/>
          <w:sz w:val="24"/>
          <w:szCs w:val="24"/>
        </w:rPr>
        <w:t xml:space="preserve">Автомобильные дороги являются важнейшей составной частью транспортной инфраструктуры </w:t>
      </w:r>
      <w:r w:rsidR="002027E2" w:rsidRPr="00B0207F">
        <w:rPr>
          <w:rFonts w:ascii="Arial" w:hAnsi="Arial" w:cs="Arial"/>
          <w:sz w:val="24"/>
          <w:szCs w:val="24"/>
        </w:rPr>
        <w:t>Оёкского</w:t>
      </w:r>
      <w:r w:rsidRPr="00B0207F">
        <w:rPr>
          <w:rFonts w:ascii="Arial" w:hAnsi="Arial" w:cs="Arial"/>
          <w:sz w:val="24"/>
          <w:szCs w:val="24"/>
        </w:rPr>
        <w:t xml:space="preserve"> муниципального образования. Они связывают территорию поселения с соседними территориями, населенные пункты поселения с районным центром, обеспечивают жизнедеятельность всех населенных пунктов поселения, во многом определяют возможности развития поселения, по ним осуществляются автомобильные перевозки грузов и пассажиров. От уровня развития сети автомобильных дорог во многом зависит решение задач достижения устойчивого экономического роста поселения, повышения конкурентоспособности местных производителей и улучшения качества жизни населения.</w:t>
      </w:r>
    </w:p>
    <w:p w:rsidR="00173423" w:rsidRPr="00B0207F" w:rsidRDefault="00173423" w:rsidP="00B0207F">
      <w:pPr>
        <w:spacing w:after="0" w:line="240" w:lineRule="auto"/>
        <w:ind w:firstLine="709"/>
        <w:jc w:val="both"/>
        <w:rPr>
          <w:rFonts w:ascii="Arial" w:hAnsi="Arial" w:cs="Arial"/>
          <w:sz w:val="24"/>
          <w:szCs w:val="24"/>
        </w:rPr>
      </w:pPr>
      <w:r w:rsidRPr="00B0207F">
        <w:rPr>
          <w:rFonts w:ascii="Arial" w:hAnsi="Arial" w:cs="Arial"/>
          <w:sz w:val="24"/>
          <w:szCs w:val="24"/>
        </w:rPr>
        <w:t>К автомобильным дорогам общего пользования местного значения относятся муниципальные дороги, улично-дорожная сеть и объекты дорожной инфраструктуры, расположенные в границах муниципального образования, находящиеся в муниципальной собственности муниципального образования.</w:t>
      </w:r>
    </w:p>
    <w:p w:rsidR="00173423" w:rsidRPr="00B0207F" w:rsidRDefault="00173423" w:rsidP="00B0207F">
      <w:pPr>
        <w:spacing w:after="0" w:line="240" w:lineRule="auto"/>
        <w:ind w:firstLine="709"/>
        <w:jc w:val="both"/>
        <w:rPr>
          <w:rFonts w:ascii="Arial" w:hAnsi="Arial" w:cs="Arial"/>
          <w:sz w:val="24"/>
          <w:szCs w:val="24"/>
        </w:rPr>
      </w:pPr>
      <w:r w:rsidRPr="00B0207F">
        <w:rPr>
          <w:rFonts w:ascii="Arial" w:hAnsi="Arial" w:cs="Arial"/>
          <w:sz w:val="24"/>
          <w:szCs w:val="24"/>
        </w:rPr>
        <w:t xml:space="preserve">Развитие экономики поселения во многом определяется эффективностью функционирования автомобильного транспорта, которая зависит от уровня </w:t>
      </w:r>
      <w:r w:rsidRPr="00B0207F">
        <w:rPr>
          <w:rFonts w:ascii="Arial" w:hAnsi="Arial" w:cs="Arial"/>
          <w:sz w:val="24"/>
          <w:szCs w:val="24"/>
        </w:rPr>
        <w:lastRenderedPageBreak/>
        <w:t>развития и состояния сети автомобильных дорог общего пользования местного значения.</w:t>
      </w:r>
    </w:p>
    <w:p w:rsidR="00173423" w:rsidRPr="00B0207F" w:rsidRDefault="00173423" w:rsidP="00B0207F">
      <w:pPr>
        <w:spacing w:after="0" w:line="240" w:lineRule="auto"/>
        <w:ind w:firstLine="709"/>
        <w:jc w:val="both"/>
        <w:rPr>
          <w:rFonts w:ascii="Arial" w:hAnsi="Arial" w:cs="Arial"/>
          <w:sz w:val="24"/>
          <w:szCs w:val="24"/>
        </w:rPr>
      </w:pPr>
      <w:r w:rsidRPr="00B0207F">
        <w:rPr>
          <w:rFonts w:ascii="Arial" w:hAnsi="Arial" w:cs="Arial"/>
          <w:sz w:val="24"/>
          <w:szCs w:val="24"/>
        </w:rPr>
        <w:t xml:space="preserve">Недостаточный уровень развития дорожной сети приводит к значительным потерям экономики и населения поселения, является одним из наиболее существенных ограничений темпов роста социально-экономического развития </w:t>
      </w:r>
      <w:r w:rsidR="002027E2" w:rsidRPr="00B0207F">
        <w:rPr>
          <w:rFonts w:ascii="Arial" w:hAnsi="Arial" w:cs="Arial"/>
          <w:sz w:val="24"/>
          <w:szCs w:val="24"/>
        </w:rPr>
        <w:t>Оёкского</w:t>
      </w:r>
      <w:r w:rsidR="008F0D2F" w:rsidRPr="00B0207F">
        <w:rPr>
          <w:rFonts w:ascii="Arial" w:hAnsi="Arial" w:cs="Arial"/>
          <w:sz w:val="24"/>
          <w:szCs w:val="24"/>
        </w:rPr>
        <w:t xml:space="preserve"> </w:t>
      </w:r>
      <w:r w:rsidRPr="00B0207F">
        <w:rPr>
          <w:rFonts w:ascii="Arial" w:hAnsi="Arial" w:cs="Arial"/>
          <w:sz w:val="24"/>
          <w:szCs w:val="24"/>
        </w:rPr>
        <w:t>муниципального образования, поэтому совершенствование сети автомобильных дорог общего пользования местного значения важно для поселения. Это в будущем позволит обеспечить приток трудовых ресурсов, развитие производства, а это в свою очередь приведет к экономическому росту поселения.</w:t>
      </w:r>
    </w:p>
    <w:p w:rsidR="00173423" w:rsidRPr="00B0207F" w:rsidRDefault="00173423" w:rsidP="00B0207F">
      <w:pPr>
        <w:spacing w:after="0" w:line="240" w:lineRule="auto"/>
        <w:ind w:firstLine="709"/>
        <w:jc w:val="both"/>
        <w:rPr>
          <w:rFonts w:ascii="Arial" w:hAnsi="Arial" w:cs="Arial"/>
          <w:sz w:val="24"/>
          <w:szCs w:val="24"/>
        </w:rPr>
      </w:pPr>
      <w:r w:rsidRPr="00B0207F">
        <w:rPr>
          <w:rFonts w:ascii="Arial" w:hAnsi="Arial" w:cs="Arial"/>
          <w:sz w:val="24"/>
          <w:szCs w:val="24"/>
        </w:rPr>
        <w:t>Автомобильные дороги подвержены влиянию природной окружающей среды, хозяйственной деятельности человека и постоянному воздействию транспортных средств, в результате чего меняется технико-эксплуатационное состояние дорог. Состояние сети дорог определяется своевременностью, полнотой и качеством выполнения работ по содержанию, ремонту и капитальному ремонту и зависит напрямую от объемов финансирования и стратегии распределения финансовых ресурсов в условиях их ограниченных объемов.</w:t>
      </w:r>
    </w:p>
    <w:p w:rsidR="00173423" w:rsidRPr="00B0207F" w:rsidRDefault="00173423" w:rsidP="00B0207F">
      <w:pPr>
        <w:spacing w:after="0" w:line="240" w:lineRule="auto"/>
        <w:ind w:firstLine="709"/>
        <w:jc w:val="both"/>
        <w:rPr>
          <w:rFonts w:ascii="Arial" w:hAnsi="Arial" w:cs="Arial"/>
          <w:sz w:val="24"/>
          <w:szCs w:val="24"/>
        </w:rPr>
      </w:pPr>
      <w:r w:rsidRPr="00B0207F">
        <w:rPr>
          <w:rFonts w:ascii="Arial" w:hAnsi="Arial" w:cs="Arial"/>
          <w:sz w:val="24"/>
          <w:szCs w:val="24"/>
        </w:rPr>
        <w:t>В условиях, когда объем инвестиций в дорожный комплекс является явно недостаточным, а рост уровня автомобилизации значительно опережает темпы роста развития дорожной сети, на первый план выходят работы по содержанию и эксплуатации дорог. При выполнении текущего ремонта используются современные технологии с использование специализированных звеньев машин и механизмов, позволяющих сократить ручной труд и обеспечить высокое качество выполняемых работ. При этом текущий ремонт в отличие от капитального, не решает задач, связанных с повышением качества дорожного покрытия - характеристик ровности, шероховатости, прочности и т.д. Недофинансирование дорожной отрасли, в условиях постоянного роста интенсивности движения, изменения состава движения в сторону увеличения грузоподъемности транспортных средств, приводит к несоблюдению межремонтных сроков, накоплению количества участков недоремонта. Учитывая вышеизложенное, в условиях ограниченных финансовых средств стоит задача их оптимального использования с целью максимально возможного снижения количества проблемных участков автомобильных дорог и сооружений на них.</w:t>
      </w:r>
    </w:p>
    <w:p w:rsidR="00173423" w:rsidRPr="00B0207F" w:rsidRDefault="00173423" w:rsidP="00B0207F">
      <w:pPr>
        <w:spacing w:after="0" w:line="240" w:lineRule="auto"/>
        <w:ind w:firstLine="709"/>
        <w:jc w:val="both"/>
        <w:rPr>
          <w:rFonts w:ascii="Arial" w:hAnsi="Arial" w:cs="Arial"/>
          <w:sz w:val="24"/>
          <w:szCs w:val="24"/>
        </w:rPr>
      </w:pPr>
      <w:r w:rsidRPr="00B0207F">
        <w:rPr>
          <w:rFonts w:ascii="Arial" w:hAnsi="Arial" w:cs="Arial"/>
          <w:sz w:val="24"/>
          <w:szCs w:val="24"/>
        </w:rPr>
        <w:t xml:space="preserve">Применение программно-целевого метода в развитии автомобильных дорог общего пользования местного значения </w:t>
      </w:r>
      <w:r w:rsidR="002027E2" w:rsidRPr="00B0207F">
        <w:rPr>
          <w:rFonts w:ascii="Arial" w:hAnsi="Arial" w:cs="Arial"/>
          <w:sz w:val="24"/>
          <w:szCs w:val="24"/>
        </w:rPr>
        <w:t>Оёкского</w:t>
      </w:r>
      <w:r w:rsidR="003E47E3" w:rsidRPr="00B0207F">
        <w:rPr>
          <w:rFonts w:ascii="Arial" w:hAnsi="Arial" w:cs="Arial"/>
          <w:sz w:val="24"/>
          <w:szCs w:val="24"/>
        </w:rPr>
        <w:t xml:space="preserve"> </w:t>
      </w:r>
      <w:r w:rsidR="00A13447" w:rsidRPr="00B0207F">
        <w:rPr>
          <w:rFonts w:ascii="Arial" w:hAnsi="Arial" w:cs="Arial"/>
          <w:sz w:val="24"/>
          <w:szCs w:val="24"/>
        </w:rPr>
        <w:t>м</w:t>
      </w:r>
      <w:r w:rsidRPr="00B0207F">
        <w:rPr>
          <w:rFonts w:ascii="Arial" w:hAnsi="Arial" w:cs="Arial"/>
          <w:sz w:val="24"/>
          <w:szCs w:val="24"/>
        </w:rPr>
        <w:t>униципального образования позволит системно направлять средства на решение неотложных проблем дорожной отрасли в условиях ограниченных финансовых ресурсов.</w:t>
      </w:r>
    </w:p>
    <w:p w:rsidR="00173423" w:rsidRPr="00B0207F" w:rsidRDefault="00534E4A" w:rsidP="00B0207F">
      <w:pPr>
        <w:spacing w:after="0" w:line="240" w:lineRule="auto"/>
        <w:ind w:firstLine="709"/>
        <w:jc w:val="both"/>
        <w:rPr>
          <w:rFonts w:ascii="Arial" w:hAnsi="Arial" w:cs="Arial"/>
          <w:sz w:val="24"/>
          <w:szCs w:val="24"/>
        </w:rPr>
      </w:pPr>
      <w:r w:rsidRPr="00B0207F">
        <w:rPr>
          <w:rFonts w:ascii="Arial" w:hAnsi="Arial" w:cs="Arial"/>
          <w:sz w:val="24"/>
          <w:szCs w:val="24"/>
        </w:rPr>
        <w:t>Протяженность автомобильных дорог общего пользования на территории Оекского муниципального образования составляет 67,1 км., в том числе с капитальным покрытием проезжей части – 66,3 км (98,8%), гравийным -0,8 км (1,2%).</w:t>
      </w:r>
    </w:p>
    <w:p w:rsidR="00173423" w:rsidRPr="00B0207F" w:rsidRDefault="00173423" w:rsidP="00B0207F">
      <w:pPr>
        <w:spacing w:after="0" w:line="240" w:lineRule="auto"/>
        <w:ind w:firstLine="709"/>
        <w:jc w:val="both"/>
        <w:rPr>
          <w:rFonts w:ascii="Arial" w:hAnsi="Arial" w:cs="Arial"/>
          <w:sz w:val="24"/>
          <w:szCs w:val="24"/>
        </w:rPr>
      </w:pPr>
      <w:r w:rsidRPr="00B0207F">
        <w:rPr>
          <w:rFonts w:ascii="Arial" w:hAnsi="Arial" w:cs="Arial"/>
          <w:sz w:val="24"/>
          <w:szCs w:val="24"/>
        </w:rPr>
        <w:t>Классификация автомобильных дорог общего пользования местного значения поселения и их отнесение к категориям автомобильных дорог (первой, второй, третьей, четвертой, пятой категориям) осуществляются в зависимости от транспортно-эксплуатационных характеристик и потребительских свойств автомобильных дорог в порядке, установленном Правительством Российской Федерации.</w:t>
      </w:r>
    </w:p>
    <w:p w:rsidR="00173423" w:rsidRPr="00B0207F" w:rsidRDefault="00173423" w:rsidP="00B0207F">
      <w:pPr>
        <w:spacing w:after="0" w:line="240" w:lineRule="auto"/>
        <w:ind w:firstLine="709"/>
        <w:jc w:val="both"/>
        <w:rPr>
          <w:rFonts w:ascii="Arial" w:hAnsi="Arial" w:cs="Arial"/>
          <w:sz w:val="24"/>
          <w:szCs w:val="24"/>
        </w:rPr>
      </w:pPr>
      <w:r w:rsidRPr="00B0207F">
        <w:rPr>
          <w:rFonts w:ascii="Arial" w:hAnsi="Arial" w:cs="Arial"/>
          <w:sz w:val="24"/>
          <w:szCs w:val="24"/>
        </w:rPr>
        <w:t xml:space="preserve">Основные местные автомобильные дороги выполняют связующие функции между улицами и отдельными объектами населенных пунктов </w:t>
      </w:r>
      <w:r w:rsidR="0085485D" w:rsidRPr="00B0207F">
        <w:rPr>
          <w:rFonts w:ascii="Arial" w:hAnsi="Arial" w:cs="Arial"/>
          <w:sz w:val="24"/>
          <w:szCs w:val="24"/>
        </w:rPr>
        <w:t>Оёкского</w:t>
      </w:r>
      <w:r w:rsidRPr="00B0207F">
        <w:rPr>
          <w:rFonts w:ascii="Arial" w:hAnsi="Arial" w:cs="Arial"/>
          <w:sz w:val="24"/>
          <w:szCs w:val="24"/>
        </w:rPr>
        <w:t xml:space="preserve"> муниципального образования.</w:t>
      </w:r>
    </w:p>
    <w:p w:rsidR="00173423" w:rsidRPr="00B0207F" w:rsidRDefault="00173423" w:rsidP="00B0207F">
      <w:pPr>
        <w:spacing w:after="0" w:line="240" w:lineRule="auto"/>
        <w:ind w:firstLine="709"/>
        <w:jc w:val="both"/>
        <w:rPr>
          <w:rFonts w:ascii="Arial" w:hAnsi="Arial" w:cs="Arial"/>
          <w:sz w:val="24"/>
          <w:szCs w:val="24"/>
        </w:rPr>
      </w:pPr>
      <w:r w:rsidRPr="00B0207F">
        <w:rPr>
          <w:rFonts w:ascii="Arial" w:hAnsi="Arial" w:cs="Arial"/>
          <w:sz w:val="24"/>
          <w:szCs w:val="24"/>
        </w:rPr>
        <w:t xml:space="preserve">В соответствии с ГОСТ Р 52398 «Классификация автомобильных дорог, основные параметры и требования» дороги общего пользования поселения </w:t>
      </w:r>
      <w:r w:rsidRPr="00B0207F">
        <w:rPr>
          <w:rFonts w:ascii="Arial" w:hAnsi="Arial" w:cs="Arial"/>
          <w:sz w:val="24"/>
          <w:szCs w:val="24"/>
        </w:rPr>
        <w:lastRenderedPageBreak/>
        <w:t>относятся к классу автомобильных дорог «Дорога обычного типа (не скоростная дорога)» с категорией V. Для V категории предусматривается количество полос - 1, ширина полосы 4,5 метра, разделительная полоса не требуется, допускается пересечение в одном уровне с автомобильными дорогами, велосипедными и пешеходными дорожками, с железными дорогами и допускается доступ на дорогу с примыканием в одном уровне.</w:t>
      </w:r>
    </w:p>
    <w:p w:rsidR="0085485D" w:rsidRPr="001E0C07" w:rsidRDefault="00173423" w:rsidP="001E0C07">
      <w:pPr>
        <w:spacing w:after="0" w:line="240" w:lineRule="auto"/>
        <w:ind w:firstLine="709"/>
        <w:jc w:val="both"/>
        <w:rPr>
          <w:rFonts w:ascii="Arial" w:hAnsi="Arial" w:cs="Arial"/>
          <w:b/>
          <w:sz w:val="24"/>
          <w:szCs w:val="24"/>
        </w:rPr>
      </w:pPr>
      <w:r w:rsidRPr="001E0C07">
        <w:rPr>
          <w:rFonts w:ascii="Arial" w:hAnsi="Arial" w:cs="Arial"/>
          <w:b/>
          <w:sz w:val="24"/>
          <w:szCs w:val="24"/>
        </w:rPr>
        <w:t>Улично-дорожная сеть</w:t>
      </w:r>
      <w:r w:rsidR="0085485D" w:rsidRPr="001E0C07">
        <w:rPr>
          <w:rFonts w:ascii="Arial" w:hAnsi="Arial" w:cs="Arial"/>
          <w:b/>
          <w:sz w:val="24"/>
          <w:szCs w:val="24"/>
        </w:rPr>
        <w:t>.</w:t>
      </w:r>
    </w:p>
    <w:p w:rsidR="0085485D" w:rsidRPr="001E0C07" w:rsidRDefault="0085485D" w:rsidP="001E0C07">
      <w:pPr>
        <w:spacing w:after="0" w:line="240" w:lineRule="auto"/>
        <w:ind w:firstLine="709"/>
        <w:jc w:val="both"/>
        <w:rPr>
          <w:rFonts w:ascii="Arial" w:hAnsi="Arial" w:cs="Arial"/>
          <w:sz w:val="24"/>
          <w:szCs w:val="24"/>
        </w:rPr>
      </w:pPr>
      <w:r w:rsidRPr="001E0C07">
        <w:rPr>
          <w:rFonts w:ascii="Arial" w:hAnsi="Arial" w:cs="Arial"/>
          <w:sz w:val="24"/>
          <w:szCs w:val="24"/>
        </w:rPr>
        <w:t>Существующая структура улично-дорожной сети села совершенствуется за счет реконструкции дорог и пробивки тупиковых улиц с созданием удобных транспортных коридоров по периферии жилой застройки.</w:t>
      </w:r>
    </w:p>
    <w:p w:rsidR="00656FA4" w:rsidRPr="001E0C07" w:rsidRDefault="00656FA4" w:rsidP="001E0C07">
      <w:pPr>
        <w:spacing w:after="0" w:line="240" w:lineRule="auto"/>
        <w:ind w:firstLine="709"/>
        <w:jc w:val="both"/>
        <w:rPr>
          <w:rFonts w:ascii="Arial" w:hAnsi="Arial" w:cs="Arial"/>
          <w:sz w:val="24"/>
          <w:szCs w:val="24"/>
        </w:rPr>
      </w:pPr>
      <w:r w:rsidRPr="001E0C07">
        <w:rPr>
          <w:rFonts w:ascii="Arial" w:hAnsi="Arial" w:cs="Arial"/>
          <w:sz w:val="24"/>
          <w:szCs w:val="24"/>
        </w:rPr>
        <w:t>По развитию улично-дорожной сети предусматриваются следующие мероприятия:</w:t>
      </w:r>
    </w:p>
    <w:p w:rsidR="00656FA4" w:rsidRPr="001E0C07" w:rsidRDefault="00656FA4" w:rsidP="001E0C07">
      <w:pPr>
        <w:spacing w:after="0" w:line="240" w:lineRule="auto"/>
        <w:ind w:firstLine="709"/>
        <w:jc w:val="both"/>
        <w:rPr>
          <w:rFonts w:ascii="Arial" w:hAnsi="Arial" w:cs="Arial"/>
          <w:b/>
          <w:i/>
          <w:sz w:val="24"/>
          <w:szCs w:val="24"/>
        </w:rPr>
      </w:pPr>
      <w:r w:rsidRPr="001E0C07">
        <w:rPr>
          <w:rFonts w:ascii="Arial" w:hAnsi="Arial" w:cs="Arial"/>
          <w:b/>
          <w:i/>
          <w:sz w:val="24"/>
          <w:szCs w:val="24"/>
        </w:rPr>
        <w:t>с.Оек</w:t>
      </w:r>
    </w:p>
    <w:p w:rsidR="00656FA4" w:rsidRPr="001E0C07" w:rsidRDefault="0085485D" w:rsidP="001E0C07">
      <w:pPr>
        <w:spacing w:after="0" w:line="240" w:lineRule="auto"/>
        <w:ind w:firstLine="709"/>
        <w:jc w:val="both"/>
        <w:rPr>
          <w:rFonts w:ascii="Arial" w:hAnsi="Arial" w:cs="Arial"/>
          <w:sz w:val="24"/>
          <w:szCs w:val="24"/>
        </w:rPr>
      </w:pPr>
      <w:r w:rsidRPr="001E0C07">
        <w:rPr>
          <w:rFonts w:ascii="Arial" w:hAnsi="Arial" w:cs="Arial"/>
          <w:sz w:val="24"/>
          <w:szCs w:val="24"/>
        </w:rPr>
        <w:t xml:space="preserve">- строительство улицы </w:t>
      </w:r>
      <w:r w:rsidR="00656FA4" w:rsidRPr="001E0C07">
        <w:rPr>
          <w:rFonts w:ascii="Arial" w:hAnsi="Arial" w:cs="Arial"/>
          <w:sz w:val="24"/>
          <w:szCs w:val="24"/>
        </w:rPr>
        <w:t>связыв</w:t>
      </w:r>
      <w:r w:rsidR="001E0C07">
        <w:rPr>
          <w:rFonts w:ascii="Arial" w:hAnsi="Arial" w:cs="Arial"/>
          <w:sz w:val="24"/>
          <w:szCs w:val="24"/>
        </w:rPr>
        <w:t>ающая ул.Коммунистическая и ул.Д</w:t>
      </w:r>
      <w:r w:rsidR="00656FA4" w:rsidRPr="001E0C07">
        <w:rPr>
          <w:rFonts w:ascii="Arial" w:hAnsi="Arial" w:cs="Arial"/>
          <w:sz w:val="24"/>
          <w:szCs w:val="24"/>
        </w:rPr>
        <w:t xml:space="preserve">орожная, протяженность 0,39 км.; </w:t>
      </w:r>
    </w:p>
    <w:p w:rsidR="0085485D" w:rsidRPr="001E0C07" w:rsidRDefault="0085485D" w:rsidP="001E0C07">
      <w:pPr>
        <w:spacing w:after="0" w:line="240" w:lineRule="auto"/>
        <w:ind w:firstLine="709"/>
        <w:jc w:val="both"/>
        <w:rPr>
          <w:rFonts w:ascii="Arial" w:hAnsi="Arial" w:cs="Arial"/>
          <w:sz w:val="24"/>
          <w:szCs w:val="24"/>
        </w:rPr>
      </w:pPr>
      <w:r w:rsidRPr="001E0C07">
        <w:rPr>
          <w:rFonts w:ascii="Arial" w:hAnsi="Arial" w:cs="Arial"/>
          <w:sz w:val="24"/>
          <w:szCs w:val="24"/>
        </w:rPr>
        <w:t>- строительство улиц</w:t>
      </w:r>
      <w:r w:rsidR="00656FA4" w:rsidRPr="001E0C07">
        <w:rPr>
          <w:rFonts w:ascii="Arial" w:hAnsi="Arial" w:cs="Arial"/>
          <w:sz w:val="24"/>
          <w:szCs w:val="24"/>
        </w:rPr>
        <w:t>ы перпендикулярной ул.Дорожная, протяженность 0,92 км</w:t>
      </w:r>
      <w:r w:rsidRPr="001E0C07">
        <w:rPr>
          <w:rFonts w:ascii="Arial" w:hAnsi="Arial" w:cs="Arial"/>
          <w:sz w:val="24"/>
          <w:szCs w:val="24"/>
        </w:rPr>
        <w:t>;</w:t>
      </w:r>
    </w:p>
    <w:p w:rsidR="00656FA4" w:rsidRPr="001E0C07" w:rsidRDefault="0085485D" w:rsidP="001E0C07">
      <w:pPr>
        <w:spacing w:after="0" w:line="240" w:lineRule="auto"/>
        <w:ind w:firstLine="709"/>
        <w:jc w:val="both"/>
        <w:rPr>
          <w:rFonts w:ascii="Arial" w:hAnsi="Arial" w:cs="Arial"/>
          <w:sz w:val="24"/>
          <w:szCs w:val="24"/>
        </w:rPr>
      </w:pPr>
      <w:r w:rsidRPr="001E0C07">
        <w:rPr>
          <w:rFonts w:ascii="Arial" w:hAnsi="Arial" w:cs="Arial"/>
          <w:sz w:val="24"/>
          <w:szCs w:val="24"/>
        </w:rPr>
        <w:t>-</w:t>
      </w:r>
      <w:r w:rsidR="00656FA4" w:rsidRPr="001E0C07">
        <w:rPr>
          <w:rFonts w:ascii="Arial" w:hAnsi="Arial" w:cs="Arial"/>
          <w:sz w:val="24"/>
          <w:szCs w:val="24"/>
        </w:rPr>
        <w:t xml:space="preserve"> строительство улиц от ул.Кирова, протяженность, 1 км.;</w:t>
      </w:r>
    </w:p>
    <w:p w:rsidR="00656FA4" w:rsidRPr="001E0C07" w:rsidRDefault="00656FA4" w:rsidP="001E0C07">
      <w:pPr>
        <w:spacing w:after="0" w:line="240" w:lineRule="auto"/>
        <w:ind w:firstLine="709"/>
        <w:jc w:val="both"/>
        <w:rPr>
          <w:rFonts w:ascii="Arial" w:hAnsi="Arial" w:cs="Arial"/>
          <w:sz w:val="24"/>
          <w:szCs w:val="24"/>
        </w:rPr>
      </w:pPr>
      <w:r w:rsidRPr="001E0C07">
        <w:rPr>
          <w:rFonts w:ascii="Arial" w:hAnsi="Arial" w:cs="Arial"/>
          <w:sz w:val="24"/>
          <w:szCs w:val="24"/>
        </w:rPr>
        <w:t>- продление ул.Октября, протяженность 0,23 км.;</w:t>
      </w:r>
    </w:p>
    <w:p w:rsidR="00656FA4" w:rsidRPr="001E0C07" w:rsidRDefault="00656FA4" w:rsidP="001E0C07">
      <w:pPr>
        <w:spacing w:after="0" w:line="240" w:lineRule="auto"/>
        <w:ind w:firstLine="709"/>
        <w:jc w:val="both"/>
        <w:rPr>
          <w:rFonts w:ascii="Arial" w:hAnsi="Arial" w:cs="Arial"/>
          <w:sz w:val="24"/>
          <w:szCs w:val="24"/>
        </w:rPr>
      </w:pPr>
      <w:r w:rsidRPr="001E0C07">
        <w:rPr>
          <w:rFonts w:ascii="Arial" w:hAnsi="Arial" w:cs="Arial"/>
          <w:sz w:val="24"/>
          <w:szCs w:val="24"/>
        </w:rPr>
        <w:t>- строительство дороги дублер параллельной региональной дороги Р-418 «Иркутск-Усть-</w:t>
      </w:r>
      <w:r w:rsidR="00FB2925" w:rsidRPr="001E0C07">
        <w:rPr>
          <w:rFonts w:ascii="Arial" w:hAnsi="Arial" w:cs="Arial"/>
          <w:sz w:val="24"/>
          <w:szCs w:val="24"/>
        </w:rPr>
        <w:t>О</w:t>
      </w:r>
      <w:r w:rsidRPr="001E0C07">
        <w:rPr>
          <w:rFonts w:ascii="Arial" w:hAnsi="Arial" w:cs="Arial"/>
          <w:sz w:val="24"/>
          <w:szCs w:val="24"/>
        </w:rPr>
        <w:t>рдынский», общей протяженностью 2,74км.;</w:t>
      </w:r>
    </w:p>
    <w:p w:rsidR="00FB2925" w:rsidRPr="001E0C07" w:rsidRDefault="00FB2925" w:rsidP="001E0C07">
      <w:pPr>
        <w:spacing w:after="0" w:line="240" w:lineRule="auto"/>
        <w:ind w:firstLine="709"/>
        <w:jc w:val="both"/>
        <w:rPr>
          <w:rFonts w:ascii="Arial" w:hAnsi="Arial" w:cs="Arial"/>
          <w:sz w:val="24"/>
          <w:szCs w:val="24"/>
        </w:rPr>
      </w:pPr>
      <w:r w:rsidRPr="001E0C07">
        <w:rPr>
          <w:rFonts w:ascii="Arial" w:hAnsi="Arial" w:cs="Arial"/>
          <w:sz w:val="24"/>
          <w:szCs w:val="24"/>
        </w:rPr>
        <w:t>- строительство улицы от Хлебокамбината до автомобильной дороги местного значения «Оек-Зыкова», протяженность 1,4 км.;</w:t>
      </w:r>
    </w:p>
    <w:p w:rsidR="0085485D" w:rsidRPr="001E0C07" w:rsidRDefault="00FB2925" w:rsidP="001E0C07">
      <w:pPr>
        <w:spacing w:after="0" w:line="240" w:lineRule="auto"/>
        <w:ind w:firstLine="709"/>
        <w:jc w:val="both"/>
        <w:rPr>
          <w:rFonts w:ascii="Arial" w:hAnsi="Arial" w:cs="Arial"/>
          <w:sz w:val="24"/>
          <w:szCs w:val="24"/>
        </w:rPr>
      </w:pPr>
      <w:r w:rsidRPr="001E0C07">
        <w:rPr>
          <w:rFonts w:ascii="Arial" w:hAnsi="Arial" w:cs="Arial"/>
          <w:sz w:val="24"/>
          <w:szCs w:val="24"/>
        </w:rPr>
        <w:t>- формирование улично-дорожной сети в районе проектируемой жилой застройки с северной стороны автомобильной дороги местного значения «Оек-Зыкова», общей протяженностью 13,9 км;</w:t>
      </w:r>
    </w:p>
    <w:p w:rsidR="0085485D" w:rsidRPr="001E0C07" w:rsidRDefault="0085485D" w:rsidP="001E0C07">
      <w:pPr>
        <w:spacing w:after="0" w:line="240" w:lineRule="auto"/>
        <w:ind w:firstLine="709"/>
        <w:jc w:val="both"/>
        <w:rPr>
          <w:rFonts w:ascii="Arial" w:hAnsi="Arial" w:cs="Arial"/>
          <w:sz w:val="24"/>
          <w:szCs w:val="24"/>
        </w:rPr>
      </w:pPr>
      <w:r w:rsidRPr="001E0C07">
        <w:rPr>
          <w:rFonts w:ascii="Arial" w:hAnsi="Arial" w:cs="Arial"/>
          <w:sz w:val="24"/>
          <w:szCs w:val="24"/>
        </w:rPr>
        <w:t>- строительство улицы, параллельно ул. Солнечная,</w:t>
      </w:r>
      <w:r w:rsidR="00FB2925" w:rsidRPr="001E0C07">
        <w:rPr>
          <w:rFonts w:ascii="Arial" w:hAnsi="Arial" w:cs="Arial"/>
          <w:sz w:val="24"/>
          <w:szCs w:val="24"/>
        </w:rPr>
        <w:t xml:space="preserve"> протяженность 0,84 км;</w:t>
      </w:r>
    </w:p>
    <w:p w:rsidR="0085485D" w:rsidRPr="001E0C07" w:rsidRDefault="0085485D" w:rsidP="001E0C07">
      <w:pPr>
        <w:spacing w:after="0" w:line="240" w:lineRule="auto"/>
        <w:ind w:firstLine="709"/>
        <w:jc w:val="both"/>
        <w:rPr>
          <w:rFonts w:ascii="Arial" w:hAnsi="Arial" w:cs="Arial"/>
          <w:sz w:val="24"/>
          <w:szCs w:val="24"/>
        </w:rPr>
      </w:pPr>
      <w:r w:rsidRPr="001E0C07">
        <w:rPr>
          <w:rFonts w:ascii="Arial" w:hAnsi="Arial" w:cs="Arial"/>
          <w:sz w:val="24"/>
          <w:szCs w:val="24"/>
        </w:rPr>
        <w:t xml:space="preserve">- строительство улиц </w:t>
      </w:r>
      <w:r w:rsidR="00FB2925" w:rsidRPr="001E0C07">
        <w:rPr>
          <w:rFonts w:ascii="Arial" w:hAnsi="Arial" w:cs="Arial"/>
          <w:sz w:val="24"/>
          <w:szCs w:val="24"/>
        </w:rPr>
        <w:t>параллельной автомобильной дороги «Оек-Зыкова», протяженность 0,58 км;</w:t>
      </w:r>
    </w:p>
    <w:p w:rsidR="00FB2925" w:rsidRPr="001E0C07" w:rsidRDefault="00FB2925" w:rsidP="001E0C07">
      <w:pPr>
        <w:spacing w:after="0" w:line="240" w:lineRule="auto"/>
        <w:ind w:firstLine="709"/>
        <w:jc w:val="both"/>
        <w:rPr>
          <w:rFonts w:ascii="Arial" w:hAnsi="Arial" w:cs="Arial"/>
          <w:sz w:val="24"/>
          <w:szCs w:val="24"/>
        </w:rPr>
      </w:pPr>
      <w:r w:rsidRPr="001E0C07">
        <w:rPr>
          <w:rFonts w:ascii="Arial" w:hAnsi="Arial" w:cs="Arial"/>
          <w:sz w:val="24"/>
          <w:szCs w:val="24"/>
        </w:rPr>
        <w:t>- строительство улицы параллельной ул.Солнечной, протяженность 1,28км;</w:t>
      </w:r>
    </w:p>
    <w:p w:rsidR="00FB2925" w:rsidRPr="001E0C07" w:rsidRDefault="00FB2925" w:rsidP="001E0C07">
      <w:pPr>
        <w:spacing w:after="0" w:line="240" w:lineRule="auto"/>
        <w:ind w:firstLine="709"/>
        <w:jc w:val="both"/>
        <w:rPr>
          <w:rFonts w:ascii="Arial" w:hAnsi="Arial" w:cs="Arial"/>
          <w:sz w:val="24"/>
          <w:szCs w:val="24"/>
        </w:rPr>
      </w:pPr>
      <w:r w:rsidRPr="001E0C07">
        <w:rPr>
          <w:rFonts w:ascii="Arial" w:hAnsi="Arial" w:cs="Arial"/>
          <w:sz w:val="24"/>
          <w:szCs w:val="24"/>
        </w:rPr>
        <w:t>- строительство ул.Спортивной, протяженностью 0,14 км;</w:t>
      </w:r>
    </w:p>
    <w:p w:rsidR="00FB2925" w:rsidRPr="001E0C07" w:rsidRDefault="00FB2925" w:rsidP="001E0C07">
      <w:pPr>
        <w:spacing w:after="0" w:line="240" w:lineRule="auto"/>
        <w:ind w:firstLine="709"/>
        <w:jc w:val="both"/>
        <w:rPr>
          <w:rFonts w:ascii="Arial" w:hAnsi="Arial" w:cs="Arial"/>
          <w:sz w:val="24"/>
          <w:szCs w:val="24"/>
        </w:rPr>
      </w:pPr>
      <w:r w:rsidRPr="001E0C07">
        <w:rPr>
          <w:rFonts w:ascii="Arial" w:hAnsi="Arial" w:cs="Arial"/>
          <w:sz w:val="24"/>
          <w:szCs w:val="24"/>
        </w:rPr>
        <w:t>- продление улицы Подгорной, протяженностью 1,43 км;</w:t>
      </w:r>
    </w:p>
    <w:p w:rsidR="00FB2925" w:rsidRPr="001E0C07" w:rsidRDefault="00FB2925" w:rsidP="001E0C07">
      <w:pPr>
        <w:spacing w:after="0" w:line="240" w:lineRule="auto"/>
        <w:ind w:firstLine="709"/>
        <w:jc w:val="both"/>
        <w:rPr>
          <w:rFonts w:ascii="Arial" w:hAnsi="Arial" w:cs="Arial"/>
          <w:sz w:val="24"/>
          <w:szCs w:val="24"/>
        </w:rPr>
      </w:pPr>
      <w:r w:rsidRPr="001E0C07">
        <w:rPr>
          <w:rFonts w:ascii="Arial" w:hAnsi="Arial" w:cs="Arial"/>
          <w:sz w:val="24"/>
          <w:szCs w:val="24"/>
        </w:rPr>
        <w:t>- продление переулка Почтовый, протяженностью 0,13 км;</w:t>
      </w:r>
    </w:p>
    <w:p w:rsidR="00FB2925" w:rsidRPr="001E0C07" w:rsidRDefault="00FB2925" w:rsidP="001E0C07">
      <w:pPr>
        <w:spacing w:after="0" w:line="240" w:lineRule="auto"/>
        <w:ind w:firstLine="709"/>
        <w:jc w:val="both"/>
        <w:rPr>
          <w:rFonts w:ascii="Arial" w:hAnsi="Arial" w:cs="Arial"/>
          <w:sz w:val="24"/>
          <w:szCs w:val="24"/>
        </w:rPr>
      </w:pPr>
      <w:r w:rsidRPr="001E0C07">
        <w:rPr>
          <w:rFonts w:ascii="Arial" w:hAnsi="Arial" w:cs="Arial"/>
          <w:sz w:val="24"/>
          <w:szCs w:val="24"/>
        </w:rPr>
        <w:t>- Строительство улицы Горной, протяженностью 0,41 км;</w:t>
      </w:r>
    </w:p>
    <w:p w:rsidR="00FB2925" w:rsidRPr="001E0C07" w:rsidRDefault="00FB2925" w:rsidP="001E0C07">
      <w:pPr>
        <w:spacing w:after="0" w:line="240" w:lineRule="auto"/>
        <w:ind w:firstLine="709"/>
        <w:jc w:val="both"/>
        <w:rPr>
          <w:rFonts w:ascii="Arial" w:hAnsi="Arial" w:cs="Arial"/>
          <w:sz w:val="24"/>
          <w:szCs w:val="24"/>
        </w:rPr>
      </w:pPr>
      <w:r w:rsidRPr="001E0C07">
        <w:rPr>
          <w:rFonts w:ascii="Arial" w:hAnsi="Arial" w:cs="Arial"/>
          <w:sz w:val="24"/>
          <w:szCs w:val="24"/>
        </w:rPr>
        <w:t>- формирование улично-дорожной сети вблизи ул.Чапаева, общей протяженностью 1,6 км;</w:t>
      </w:r>
    </w:p>
    <w:p w:rsidR="00FB2925" w:rsidRPr="001E0C07" w:rsidRDefault="00FB2925" w:rsidP="001E0C07">
      <w:pPr>
        <w:spacing w:after="0" w:line="240" w:lineRule="auto"/>
        <w:ind w:firstLine="709"/>
        <w:jc w:val="both"/>
        <w:rPr>
          <w:rFonts w:ascii="Arial" w:hAnsi="Arial" w:cs="Arial"/>
          <w:sz w:val="24"/>
          <w:szCs w:val="24"/>
        </w:rPr>
      </w:pPr>
      <w:r w:rsidRPr="001E0C07">
        <w:rPr>
          <w:rFonts w:ascii="Arial" w:hAnsi="Arial" w:cs="Arial"/>
          <w:sz w:val="24"/>
          <w:szCs w:val="24"/>
        </w:rPr>
        <w:t xml:space="preserve">- формирование улично-дорожной сети в южной части </w:t>
      </w:r>
      <w:r w:rsidR="00455219" w:rsidRPr="001E0C07">
        <w:rPr>
          <w:rFonts w:ascii="Arial" w:hAnsi="Arial" w:cs="Arial"/>
          <w:sz w:val="24"/>
          <w:szCs w:val="24"/>
        </w:rPr>
        <w:t>населенного пункта в районе проектируемой жилой застройки, общей протяженностью 15,4 км;</w:t>
      </w:r>
    </w:p>
    <w:p w:rsidR="00455219" w:rsidRPr="001E0C07" w:rsidRDefault="00455219" w:rsidP="001E0C07">
      <w:pPr>
        <w:spacing w:after="0" w:line="240" w:lineRule="auto"/>
        <w:ind w:firstLine="709"/>
        <w:jc w:val="both"/>
        <w:rPr>
          <w:rFonts w:ascii="Arial" w:hAnsi="Arial" w:cs="Arial"/>
          <w:sz w:val="24"/>
          <w:szCs w:val="24"/>
        </w:rPr>
      </w:pPr>
      <w:r w:rsidRPr="001E0C07">
        <w:rPr>
          <w:rFonts w:ascii="Arial" w:hAnsi="Arial" w:cs="Arial"/>
          <w:sz w:val="24"/>
          <w:szCs w:val="24"/>
        </w:rPr>
        <w:t>Таким образом, в селе Оек предусматривается строительство:</w:t>
      </w:r>
    </w:p>
    <w:p w:rsidR="00455219" w:rsidRPr="001E0C07" w:rsidRDefault="00455219" w:rsidP="001E0C07">
      <w:pPr>
        <w:spacing w:after="0" w:line="240" w:lineRule="auto"/>
        <w:ind w:firstLine="709"/>
        <w:jc w:val="both"/>
        <w:rPr>
          <w:rFonts w:ascii="Arial" w:hAnsi="Arial" w:cs="Arial"/>
          <w:sz w:val="24"/>
          <w:szCs w:val="24"/>
        </w:rPr>
      </w:pPr>
      <w:r w:rsidRPr="001E0C07">
        <w:rPr>
          <w:rFonts w:ascii="Arial" w:hAnsi="Arial" w:cs="Arial"/>
          <w:sz w:val="24"/>
          <w:szCs w:val="24"/>
        </w:rPr>
        <w:t>- магистральных улиц – 3,07 км;</w:t>
      </w:r>
    </w:p>
    <w:p w:rsidR="00455219" w:rsidRPr="001E0C07" w:rsidRDefault="00455219" w:rsidP="001E0C07">
      <w:pPr>
        <w:spacing w:after="0" w:line="240" w:lineRule="auto"/>
        <w:ind w:firstLine="709"/>
        <w:jc w:val="both"/>
        <w:rPr>
          <w:rFonts w:ascii="Arial" w:hAnsi="Arial" w:cs="Arial"/>
          <w:sz w:val="24"/>
          <w:szCs w:val="24"/>
        </w:rPr>
      </w:pPr>
      <w:r w:rsidRPr="001E0C07">
        <w:rPr>
          <w:rFonts w:ascii="Arial" w:hAnsi="Arial" w:cs="Arial"/>
          <w:sz w:val="24"/>
          <w:szCs w:val="24"/>
        </w:rPr>
        <w:t>- улиц и дорог местного значения – 37,51 км.</w:t>
      </w:r>
    </w:p>
    <w:p w:rsidR="00470111" w:rsidRPr="00776CBB" w:rsidRDefault="00470111" w:rsidP="00776CBB">
      <w:pPr>
        <w:spacing w:after="0" w:line="240" w:lineRule="auto"/>
        <w:ind w:firstLine="709"/>
        <w:jc w:val="both"/>
        <w:rPr>
          <w:rFonts w:ascii="Arial" w:hAnsi="Arial" w:cs="Arial"/>
          <w:b/>
          <w:i/>
          <w:sz w:val="24"/>
          <w:szCs w:val="24"/>
        </w:rPr>
      </w:pPr>
      <w:r w:rsidRPr="00776CBB">
        <w:rPr>
          <w:rFonts w:ascii="Arial" w:hAnsi="Arial" w:cs="Arial"/>
          <w:b/>
          <w:i/>
          <w:sz w:val="24"/>
          <w:szCs w:val="24"/>
        </w:rPr>
        <w:t>д. Галки.</w:t>
      </w:r>
    </w:p>
    <w:p w:rsidR="00F902DA" w:rsidRPr="00776CBB" w:rsidRDefault="00F902DA" w:rsidP="00776CBB">
      <w:pPr>
        <w:spacing w:after="0" w:line="240" w:lineRule="auto"/>
        <w:ind w:firstLine="709"/>
        <w:jc w:val="both"/>
        <w:rPr>
          <w:rFonts w:ascii="Arial" w:hAnsi="Arial" w:cs="Arial"/>
          <w:sz w:val="24"/>
          <w:szCs w:val="24"/>
        </w:rPr>
      </w:pPr>
      <w:r w:rsidRPr="00776CBB">
        <w:rPr>
          <w:rFonts w:ascii="Arial" w:hAnsi="Arial" w:cs="Arial"/>
          <w:sz w:val="24"/>
          <w:szCs w:val="24"/>
        </w:rPr>
        <w:t>- строительство улицы параллельной</w:t>
      </w:r>
      <w:r w:rsidR="00C67F9D" w:rsidRPr="00776CBB">
        <w:rPr>
          <w:rFonts w:ascii="Arial" w:hAnsi="Arial" w:cs="Arial"/>
          <w:sz w:val="24"/>
          <w:szCs w:val="24"/>
        </w:rPr>
        <w:t xml:space="preserve"> </w:t>
      </w:r>
      <w:r w:rsidRPr="00776CBB">
        <w:rPr>
          <w:rFonts w:ascii="Arial" w:hAnsi="Arial" w:cs="Arial"/>
          <w:sz w:val="24"/>
          <w:szCs w:val="24"/>
        </w:rPr>
        <w:t>ул.Первомайской, протяженностью 0,72 км;</w:t>
      </w:r>
    </w:p>
    <w:p w:rsidR="00F902DA" w:rsidRPr="00776CBB" w:rsidRDefault="00F902DA" w:rsidP="00776CBB">
      <w:pPr>
        <w:spacing w:after="0" w:line="240" w:lineRule="auto"/>
        <w:ind w:firstLine="709"/>
        <w:jc w:val="both"/>
        <w:rPr>
          <w:rFonts w:ascii="Arial" w:hAnsi="Arial" w:cs="Arial"/>
          <w:sz w:val="24"/>
          <w:szCs w:val="24"/>
        </w:rPr>
      </w:pPr>
      <w:r w:rsidRPr="00776CBB">
        <w:rPr>
          <w:rFonts w:ascii="Arial" w:hAnsi="Arial" w:cs="Arial"/>
          <w:sz w:val="24"/>
          <w:szCs w:val="24"/>
        </w:rPr>
        <w:t>- реконструкция улицы Пролетарская, протяженностью 0,82 км;</w:t>
      </w:r>
    </w:p>
    <w:p w:rsidR="00F902DA" w:rsidRPr="00776CBB" w:rsidRDefault="00F902DA" w:rsidP="00776CBB">
      <w:pPr>
        <w:spacing w:after="0" w:line="240" w:lineRule="auto"/>
        <w:ind w:firstLine="709"/>
        <w:jc w:val="both"/>
        <w:rPr>
          <w:rFonts w:ascii="Arial" w:hAnsi="Arial" w:cs="Arial"/>
          <w:sz w:val="24"/>
          <w:szCs w:val="24"/>
        </w:rPr>
      </w:pPr>
      <w:r w:rsidRPr="00776CBB">
        <w:rPr>
          <w:rFonts w:ascii="Arial" w:hAnsi="Arial" w:cs="Arial"/>
          <w:sz w:val="24"/>
          <w:szCs w:val="24"/>
        </w:rPr>
        <w:t>- строительство перпендикулярной улицы Первомайская, протяженностью 0,29 км;</w:t>
      </w:r>
    </w:p>
    <w:p w:rsidR="00F902DA" w:rsidRPr="00776CBB" w:rsidRDefault="00F902DA" w:rsidP="00776CBB">
      <w:pPr>
        <w:spacing w:after="0" w:line="240" w:lineRule="auto"/>
        <w:ind w:firstLine="709"/>
        <w:jc w:val="both"/>
        <w:rPr>
          <w:rFonts w:ascii="Arial" w:hAnsi="Arial" w:cs="Arial"/>
          <w:sz w:val="24"/>
          <w:szCs w:val="24"/>
        </w:rPr>
      </w:pPr>
      <w:r w:rsidRPr="00776CBB">
        <w:rPr>
          <w:rFonts w:ascii="Arial" w:hAnsi="Arial" w:cs="Arial"/>
          <w:sz w:val="24"/>
          <w:szCs w:val="24"/>
        </w:rPr>
        <w:t>- строительство улицы вдоль западной стороны, протяженностью 2,26 км;</w:t>
      </w:r>
    </w:p>
    <w:p w:rsidR="00F902DA" w:rsidRPr="00776CBB" w:rsidRDefault="00F902DA" w:rsidP="00776CBB">
      <w:pPr>
        <w:spacing w:after="0" w:line="240" w:lineRule="auto"/>
        <w:ind w:firstLine="709"/>
        <w:jc w:val="both"/>
        <w:rPr>
          <w:rFonts w:ascii="Arial" w:hAnsi="Arial" w:cs="Arial"/>
          <w:sz w:val="24"/>
          <w:szCs w:val="24"/>
        </w:rPr>
      </w:pPr>
      <w:r w:rsidRPr="00776CBB">
        <w:rPr>
          <w:rFonts w:ascii="Arial" w:hAnsi="Arial" w:cs="Arial"/>
          <w:sz w:val="24"/>
          <w:szCs w:val="24"/>
        </w:rPr>
        <w:t>- строительство сети улиц. Связывающая проектируемую улицу в западном направлении и главную улицу Первомайская, общей протяженностью 1,43 км;</w:t>
      </w:r>
    </w:p>
    <w:p w:rsidR="00F902DA" w:rsidRPr="00776CBB" w:rsidRDefault="00470111" w:rsidP="00776CBB">
      <w:pPr>
        <w:spacing w:after="0" w:line="240" w:lineRule="auto"/>
        <w:ind w:firstLine="709"/>
        <w:jc w:val="both"/>
        <w:rPr>
          <w:rFonts w:ascii="Arial" w:hAnsi="Arial" w:cs="Arial"/>
          <w:sz w:val="24"/>
          <w:szCs w:val="24"/>
        </w:rPr>
      </w:pPr>
      <w:r w:rsidRPr="00776CBB">
        <w:rPr>
          <w:rFonts w:ascii="Arial" w:hAnsi="Arial" w:cs="Arial"/>
          <w:sz w:val="24"/>
          <w:szCs w:val="24"/>
        </w:rPr>
        <w:t>-  формирование улично-дорожной сети</w:t>
      </w:r>
      <w:r w:rsidR="00F902DA" w:rsidRPr="00776CBB">
        <w:rPr>
          <w:rFonts w:ascii="Arial" w:hAnsi="Arial" w:cs="Arial"/>
          <w:sz w:val="24"/>
          <w:szCs w:val="24"/>
        </w:rPr>
        <w:t xml:space="preserve"> в юго-западной части населенного пункта в районе проектируемой жилой застройки, общей протяженностью 2,99 км;</w:t>
      </w:r>
      <w:r w:rsidRPr="00776CBB">
        <w:rPr>
          <w:rFonts w:ascii="Arial" w:hAnsi="Arial" w:cs="Arial"/>
          <w:sz w:val="24"/>
          <w:szCs w:val="24"/>
        </w:rPr>
        <w:t xml:space="preserve">, </w:t>
      </w:r>
    </w:p>
    <w:p w:rsidR="00EE4597" w:rsidRPr="00776CBB" w:rsidRDefault="00470111" w:rsidP="00776CBB">
      <w:pPr>
        <w:spacing w:after="0" w:line="240" w:lineRule="auto"/>
        <w:ind w:firstLine="709"/>
        <w:jc w:val="both"/>
        <w:rPr>
          <w:rFonts w:ascii="Arial" w:hAnsi="Arial" w:cs="Arial"/>
          <w:sz w:val="24"/>
          <w:szCs w:val="24"/>
        </w:rPr>
      </w:pPr>
      <w:r w:rsidRPr="00776CBB">
        <w:rPr>
          <w:rFonts w:ascii="Arial" w:hAnsi="Arial" w:cs="Arial"/>
          <w:sz w:val="24"/>
          <w:szCs w:val="24"/>
        </w:rPr>
        <w:lastRenderedPageBreak/>
        <w:t xml:space="preserve">- </w:t>
      </w:r>
      <w:r w:rsidR="00F902DA" w:rsidRPr="00776CBB">
        <w:rPr>
          <w:rFonts w:ascii="Arial" w:hAnsi="Arial" w:cs="Arial"/>
          <w:sz w:val="24"/>
          <w:szCs w:val="24"/>
        </w:rPr>
        <w:t xml:space="preserve">формирование </w:t>
      </w:r>
      <w:r w:rsidRPr="00776CBB">
        <w:rPr>
          <w:rFonts w:ascii="Arial" w:hAnsi="Arial" w:cs="Arial"/>
          <w:sz w:val="24"/>
          <w:szCs w:val="24"/>
        </w:rPr>
        <w:t xml:space="preserve"> ули</w:t>
      </w:r>
      <w:r w:rsidR="00F902DA" w:rsidRPr="00776CBB">
        <w:rPr>
          <w:rFonts w:ascii="Arial" w:hAnsi="Arial" w:cs="Arial"/>
          <w:sz w:val="24"/>
          <w:szCs w:val="24"/>
        </w:rPr>
        <w:t>чно-дорожной сети</w:t>
      </w:r>
      <w:r w:rsidRPr="00776CBB">
        <w:rPr>
          <w:rFonts w:ascii="Arial" w:hAnsi="Arial" w:cs="Arial"/>
          <w:sz w:val="24"/>
          <w:szCs w:val="24"/>
        </w:rPr>
        <w:t xml:space="preserve"> в восточной части населенного пункта </w:t>
      </w:r>
      <w:r w:rsidR="00F902DA" w:rsidRPr="00776CBB">
        <w:rPr>
          <w:rFonts w:ascii="Arial" w:hAnsi="Arial" w:cs="Arial"/>
          <w:sz w:val="24"/>
          <w:szCs w:val="24"/>
        </w:rPr>
        <w:t>в районе проектируемой</w:t>
      </w:r>
      <w:r w:rsidRPr="00776CBB">
        <w:rPr>
          <w:rFonts w:ascii="Arial" w:hAnsi="Arial" w:cs="Arial"/>
          <w:sz w:val="24"/>
          <w:szCs w:val="24"/>
        </w:rPr>
        <w:t xml:space="preserve"> жил</w:t>
      </w:r>
      <w:r w:rsidR="00F902DA" w:rsidRPr="00776CBB">
        <w:rPr>
          <w:rFonts w:ascii="Arial" w:hAnsi="Arial" w:cs="Arial"/>
          <w:sz w:val="24"/>
          <w:szCs w:val="24"/>
        </w:rPr>
        <w:t>ой</w:t>
      </w:r>
      <w:r w:rsidR="00776CBB">
        <w:rPr>
          <w:rFonts w:ascii="Arial" w:hAnsi="Arial" w:cs="Arial"/>
          <w:sz w:val="24"/>
          <w:szCs w:val="24"/>
        </w:rPr>
        <w:t xml:space="preserve"> </w:t>
      </w:r>
      <w:r w:rsidR="00F902DA" w:rsidRPr="00776CBB">
        <w:rPr>
          <w:rFonts w:ascii="Arial" w:hAnsi="Arial" w:cs="Arial"/>
          <w:sz w:val="24"/>
          <w:szCs w:val="24"/>
        </w:rPr>
        <w:t xml:space="preserve">застройки, общей протяженностью </w:t>
      </w:r>
      <w:r w:rsidR="00EE4597" w:rsidRPr="00776CBB">
        <w:rPr>
          <w:rFonts w:ascii="Arial" w:hAnsi="Arial" w:cs="Arial"/>
          <w:sz w:val="24"/>
          <w:szCs w:val="24"/>
        </w:rPr>
        <w:t>11,24 к м.</w:t>
      </w:r>
    </w:p>
    <w:p w:rsidR="00EE4597" w:rsidRPr="00776CBB" w:rsidRDefault="00EE4597" w:rsidP="00776CBB">
      <w:pPr>
        <w:spacing w:after="0" w:line="240" w:lineRule="auto"/>
        <w:ind w:firstLine="709"/>
        <w:jc w:val="both"/>
        <w:rPr>
          <w:rFonts w:ascii="Arial" w:hAnsi="Arial" w:cs="Arial"/>
          <w:sz w:val="24"/>
          <w:szCs w:val="24"/>
        </w:rPr>
      </w:pPr>
      <w:r w:rsidRPr="00776CBB">
        <w:rPr>
          <w:rFonts w:ascii="Arial" w:hAnsi="Arial" w:cs="Arial"/>
          <w:sz w:val="24"/>
          <w:szCs w:val="24"/>
        </w:rPr>
        <w:t>Таким образом, в деревне Галки предусматривается строительство:</w:t>
      </w:r>
    </w:p>
    <w:p w:rsidR="00470111" w:rsidRPr="00776CBB" w:rsidRDefault="00EE4597" w:rsidP="00776CBB">
      <w:pPr>
        <w:spacing w:after="0" w:line="240" w:lineRule="auto"/>
        <w:ind w:firstLine="709"/>
        <w:jc w:val="both"/>
        <w:rPr>
          <w:rFonts w:ascii="Arial" w:hAnsi="Arial" w:cs="Arial"/>
          <w:sz w:val="24"/>
          <w:szCs w:val="24"/>
        </w:rPr>
      </w:pPr>
      <w:r w:rsidRPr="00776CBB">
        <w:rPr>
          <w:rFonts w:ascii="Arial" w:hAnsi="Arial" w:cs="Arial"/>
          <w:sz w:val="24"/>
          <w:szCs w:val="24"/>
        </w:rPr>
        <w:t>Улиц и дорог местного значения – 21,76 км.</w:t>
      </w:r>
    </w:p>
    <w:p w:rsidR="00470111" w:rsidRPr="00776CBB" w:rsidRDefault="00470111" w:rsidP="00776CBB">
      <w:pPr>
        <w:spacing w:after="0" w:line="240" w:lineRule="auto"/>
        <w:ind w:firstLine="709"/>
        <w:jc w:val="both"/>
        <w:rPr>
          <w:rFonts w:ascii="Arial" w:hAnsi="Arial" w:cs="Arial"/>
          <w:b/>
          <w:i/>
          <w:sz w:val="24"/>
          <w:szCs w:val="24"/>
        </w:rPr>
      </w:pPr>
      <w:r w:rsidRPr="00776CBB">
        <w:rPr>
          <w:rFonts w:ascii="Arial" w:hAnsi="Arial" w:cs="Arial"/>
          <w:b/>
          <w:i/>
          <w:sz w:val="24"/>
          <w:szCs w:val="24"/>
        </w:rPr>
        <w:t>д. Мишонкова</w:t>
      </w:r>
    </w:p>
    <w:p w:rsidR="00470111" w:rsidRPr="00776CBB" w:rsidRDefault="00EE4597" w:rsidP="00776CBB">
      <w:pPr>
        <w:spacing w:after="0" w:line="240" w:lineRule="auto"/>
        <w:ind w:firstLine="709"/>
        <w:jc w:val="both"/>
        <w:rPr>
          <w:rFonts w:ascii="Arial" w:hAnsi="Arial" w:cs="Arial"/>
          <w:sz w:val="24"/>
          <w:szCs w:val="24"/>
        </w:rPr>
      </w:pPr>
      <w:r w:rsidRPr="00776CBB">
        <w:rPr>
          <w:rFonts w:ascii="Arial" w:hAnsi="Arial" w:cs="Arial"/>
          <w:sz w:val="24"/>
          <w:szCs w:val="24"/>
        </w:rPr>
        <w:t>- строительство улицы параллельной ул.Подгорной, протяженностью 0,89 км;</w:t>
      </w:r>
    </w:p>
    <w:p w:rsidR="00EE4597" w:rsidRPr="00776CBB" w:rsidRDefault="00EE4597" w:rsidP="00776CBB">
      <w:pPr>
        <w:spacing w:after="0" w:line="240" w:lineRule="auto"/>
        <w:ind w:firstLine="709"/>
        <w:jc w:val="both"/>
        <w:rPr>
          <w:rFonts w:ascii="Arial" w:hAnsi="Arial" w:cs="Arial"/>
          <w:sz w:val="24"/>
          <w:szCs w:val="24"/>
        </w:rPr>
      </w:pPr>
      <w:r w:rsidRPr="00776CBB">
        <w:rPr>
          <w:rFonts w:ascii="Arial" w:hAnsi="Arial" w:cs="Arial"/>
          <w:sz w:val="24"/>
          <w:szCs w:val="24"/>
        </w:rPr>
        <w:t>- продление улицы Погорная, протяженностью 0,13 км;</w:t>
      </w:r>
    </w:p>
    <w:p w:rsidR="00EE4597" w:rsidRPr="00776CBB" w:rsidRDefault="00EE4597" w:rsidP="00776CBB">
      <w:pPr>
        <w:spacing w:after="0" w:line="240" w:lineRule="auto"/>
        <w:ind w:firstLine="709"/>
        <w:jc w:val="both"/>
        <w:rPr>
          <w:rFonts w:ascii="Arial" w:hAnsi="Arial" w:cs="Arial"/>
          <w:sz w:val="24"/>
          <w:szCs w:val="24"/>
        </w:rPr>
      </w:pPr>
      <w:r w:rsidRPr="00776CBB">
        <w:rPr>
          <w:rFonts w:ascii="Arial" w:hAnsi="Arial" w:cs="Arial"/>
          <w:sz w:val="24"/>
          <w:szCs w:val="24"/>
        </w:rPr>
        <w:t>- формирование улично-дорожной сети в восточной части населенного пункта в районе проектируемой жилой застройки, общей протяженностью 0,82 км;</w:t>
      </w:r>
    </w:p>
    <w:p w:rsidR="00EE4597" w:rsidRPr="00776CBB" w:rsidRDefault="00EE4597" w:rsidP="00776CBB">
      <w:pPr>
        <w:spacing w:after="0" w:line="240" w:lineRule="auto"/>
        <w:ind w:firstLine="709"/>
        <w:jc w:val="both"/>
        <w:rPr>
          <w:rFonts w:ascii="Arial" w:hAnsi="Arial" w:cs="Arial"/>
          <w:sz w:val="24"/>
          <w:szCs w:val="24"/>
        </w:rPr>
      </w:pPr>
      <w:r w:rsidRPr="00776CBB">
        <w:rPr>
          <w:rFonts w:ascii="Arial" w:hAnsi="Arial" w:cs="Arial"/>
          <w:sz w:val="24"/>
          <w:szCs w:val="24"/>
        </w:rPr>
        <w:t>- строительство улицы перпендикулярной ул.Подгорная, протяженностью 0,98 км;</w:t>
      </w:r>
    </w:p>
    <w:p w:rsidR="00EE4597" w:rsidRPr="00776CBB" w:rsidRDefault="00EE4597" w:rsidP="00776CBB">
      <w:pPr>
        <w:spacing w:after="0" w:line="240" w:lineRule="auto"/>
        <w:ind w:firstLine="709"/>
        <w:jc w:val="both"/>
        <w:rPr>
          <w:rFonts w:ascii="Arial" w:hAnsi="Arial" w:cs="Arial"/>
          <w:sz w:val="24"/>
          <w:szCs w:val="24"/>
        </w:rPr>
      </w:pPr>
      <w:r w:rsidRPr="00776CBB">
        <w:rPr>
          <w:rFonts w:ascii="Arial" w:hAnsi="Arial" w:cs="Arial"/>
          <w:sz w:val="24"/>
          <w:szCs w:val="24"/>
        </w:rPr>
        <w:t>- строительство улицы связывающую ул.Подгорная, протяженностью 0,38 км;</w:t>
      </w:r>
    </w:p>
    <w:p w:rsidR="00EE4597" w:rsidRPr="00776CBB" w:rsidRDefault="00EE4597" w:rsidP="00776CBB">
      <w:pPr>
        <w:spacing w:after="0" w:line="240" w:lineRule="auto"/>
        <w:ind w:firstLine="709"/>
        <w:jc w:val="both"/>
        <w:rPr>
          <w:rFonts w:ascii="Arial" w:hAnsi="Arial" w:cs="Arial"/>
          <w:sz w:val="24"/>
          <w:szCs w:val="24"/>
        </w:rPr>
      </w:pPr>
      <w:r w:rsidRPr="00776CBB">
        <w:rPr>
          <w:rFonts w:ascii="Arial" w:hAnsi="Arial" w:cs="Arial"/>
          <w:sz w:val="24"/>
          <w:szCs w:val="24"/>
        </w:rPr>
        <w:t xml:space="preserve">Таким образом, в деревне Мишонкова предусматривается строительство: </w:t>
      </w:r>
    </w:p>
    <w:p w:rsidR="00EE4597" w:rsidRPr="00776CBB" w:rsidRDefault="00EE4597" w:rsidP="00776CBB">
      <w:pPr>
        <w:spacing w:after="0" w:line="240" w:lineRule="auto"/>
        <w:ind w:firstLine="709"/>
        <w:jc w:val="both"/>
        <w:rPr>
          <w:rFonts w:ascii="Arial" w:hAnsi="Arial" w:cs="Arial"/>
          <w:sz w:val="24"/>
          <w:szCs w:val="24"/>
        </w:rPr>
      </w:pPr>
      <w:r w:rsidRPr="00776CBB">
        <w:rPr>
          <w:rFonts w:ascii="Arial" w:hAnsi="Arial" w:cs="Arial"/>
          <w:sz w:val="24"/>
          <w:szCs w:val="24"/>
        </w:rPr>
        <w:t>Улиц и дорог местного значения – 3,2 км.</w:t>
      </w:r>
    </w:p>
    <w:p w:rsidR="00470111" w:rsidRPr="00776CBB" w:rsidRDefault="00470111" w:rsidP="00776CBB">
      <w:pPr>
        <w:spacing w:after="0" w:line="240" w:lineRule="auto"/>
        <w:ind w:firstLine="709"/>
        <w:jc w:val="both"/>
        <w:rPr>
          <w:rFonts w:ascii="Arial" w:hAnsi="Arial" w:cs="Arial"/>
          <w:b/>
          <w:i/>
          <w:sz w:val="24"/>
          <w:szCs w:val="24"/>
        </w:rPr>
      </w:pPr>
      <w:r w:rsidRPr="00776CBB">
        <w:rPr>
          <w:rFonts w:ascii="Arial" w:hAnsi="Arial" w:cs="Arial"/>
          <w:b/>
          <w:i/>
          <w:sz w:val="24"/>
          <w:szCs w:val="24"/>
        </w:rPr>
        <w:t>д</w:t>
      </w:r>
      <w:r w:rsidR="005914B3" w:rsidRPr="00776CBB">
        <w:rPr>
          <w:rFonts w:ascii="Arial" w:hAnsi="Arial" w:cs="Arial"/>
          <w:b/>
          <w:i/>
          <w:sz w:val="24"/>
          <w:szCs w:val="24"/>
        </w:rPr>
        <w:t>. З</w:t>
      </w:r>
      <w:r w:rsidRPr="00776CBB">
        <w:rPr>
          <w:rFonts w:ascii="Arial" w:hAnsi="Arial" w:cs="Arial"/>
          <w:b/>
          <w:i/>
          <w:sz w:val="24"/>
          <w:szCs w:val="24"/>
        </w:rPr>
        <w:t>ыкова.</w:t>
      </w:r>
    </w:p>
    <w:p w:rsidR="00EE4597" w:rsidRPr="00776CBB" w:rsidRDefault="00EE4597" w:rsidP="00776CBB">
      <w:pPr>
        <w:spacing w:after="0" w:line="240" w:lineRule="auto"/>
        <w:ind w:firstLine="709"/>
        <w:jc w:val="both"/>
        <w:rPr>
          <w:rFonts w:ascii="Arial" w:hAnsi="Arial" w:cs="Arial"/>
          <w:sz w:val="24"/>
          <w:szCs w:val="24"/>
        </w:rPr>
      </w:pPr>
      <w:r w:rsidRPr="00776CBB">
        <w:rPr>
          <w:rFonts w:ascii="Arial" w:hAnsi="Arial" w:cs="Arial"/>
          <w:sz w:val="24"/>
          <w:szCs w:val="24"/>
        </w:rPr>
        <w:t>- продление ул.1-я Зеленая, протяженностью 0,14 км;</w:t>
      </w:r>
    </w:p>
    <w:p w:rsidR="00EE4597" w:rsidRPr="00776CBB" w:rsidRDefault="00EE4597" w:rsidP="00776CBB">
      <w:pPr>
        <w:spacing w:after="0" w:line="240" w:lineRule="auto"/>
        <w:ind w:firstLine="709"/>
        <w:jc w:val="both"/>
        <w:rPr>
          <w:rFonts w:ascii="Arial" w:hAnsi="Arial" w:cs="Arial"/>
          <w:sz w:val="24"/>
          <w:szCs w:val="24"/>
        </w:rPr>
      </w:pPr>
      <w:r w:rsidRPr="00776CBB">
        <w:rPr>
          <w:rFonts w:ascii="Arial" w:hAnsi="Arial" w:cs="Arial"/>
          <w:sz w:val="24"/>
          <w:szCs w:val="24"/>
        </w:rPr>
        <w:t xml:space="preserve">- строительство сети автомобильных дорог </w:t>
      </w:r>
      <w:r w:rsidR="002E220B" w:rsidRPr="00776CBB">
        <w:rPr>
          <w:rFonts w:ascii="Arial" w:hAnsi="Arial" w:cs="Arial"/>
          <w:sz w:val="24"/>
          <w:szCs w:val="24"/>
        </w:rPr>
        <w:t>с северной стороны автомобильной дороги «Оек-Зыкова», общей протяженностью 1,2 км;</w:t>
      </w:r>
    </w:p>
    <w:p w:rsidR="002E220B" w:rsidRPr="00776CBB" w:rsidRDefault="002E220B" w:rsidP="00776CBB">
      <w:pPr>
        <w:spacing w:after="0" w:line="240" w:lineRule="auto"/>
        <w:ind w:firstLine="709"/>
        <w:jc w:val="both"/>
        <w:rPr>
          <w:rFonts w:ascii="Arial" w:hAnsi="Arial" w:cs="Arial"/>
          <w:sz w:val="24"/>
          <w:szCs w:val="24"/>
        </w:rPr>
      </w:pPr>
      <w:r w:rsidRPr="00776CBB">
        <w:rPr>
          <w:rFonts w:ascii="Arial" w:hAnsi="Arial" w:cs="Arial"/>
          <w:sz w:val="24"/>
          <w:szCs w:val="24"/>
        </w:rPr>
        <w:t>формирование улично-дорожной сети в южной части населенного пункта в районе проектируемой жилой застройки, общей протяженностью 2,9 км;</w:t>
      </w:r>
    </w:p>
    <w:p w:rsidR="00470111" w:rsidRPr="00776CBB" w:rsidRDefault="00470111" w:rsidP="00776CBB">
      <w:pPr>
        <w:spacing w:after="0" w:line="240" w:lineRule="auto"/>
        <w:ind w:firstLine="709"/>
        <w:jc w:val="both"/>
        <w:rPr>
          <w:rFonts w:ascii="Arial" w:hAnsi="Arial" w:cs="Arial"/>
          <w:sz w:val="24"/>
          <w:szCs w:val="24"/>
        </w:rPr>
      </w:pPr>
      <w:r w:rsidRPr="00776CBB">
        <w:rPr>
          <w:rFonts w:ascii="Arial" w:hAnsi="Arial" w:cs="Arial"/>
          <w:sz w:val="24"/>
          <w:szCs w:val="24"/>
        </w:rPr>
        <w:t xml:space="preserve">строительство </w:t>
      </w:r>
      <w:r w:rsidR="002E220B" w:rsidRPr="00776CBB">
        <w:rPr>
          <w:rFonts w:ascii="Arial" w:hAnsi="Arial" w:cs="Arial"/>
          <w:sz w:val="24"/>
          <w:szCs w:val="24"/>
        </w:rPr>
        <w:t xml:space="preserve">сети автомобильных дорог в границах 2 участка д.Зыкова, общей протяженностью 1,34 км. </w:t>
      </w:r>
    </w:p>
    <w:p w:rsidR="002E220B" w:rsidRPr="00776CBB" w:rsidRDefault="002E220B" w:rsidP="00776CBB">
      <w:pPr>
        <w:spacing w:after="0" w:line="240" w:lineRule="auto"/>
        <w:ind w:firstLine="709"/>
        <w:jc w:val="both"/>
        <w:rPr>
          <w:rFonts w:ascii="Arial" w:hAnsi="Arial" w:cs="Arial"/>
          <w:sz w:val="24"/>
          <w:szCs w:val="24"/>
        </w:rPr>
      </w:pPr>
      <w:r w:rsidRPr="00776CBB">
        <w:rPr>
          <w:rFonts w:ascii="Arial" w:hAnsi="Arial" w:cs="Arial"/>
          <w:sz w:val="24"/>
          <w:szCs w:val="24"/>
        </w:rPr>
        <w:t>Таким образом, в деревне Зыкова предусматривается строительство:</w:t>
      </w:r>
    </w:p>
    <w:p w:rsidR="002E220B" w:rsidRPr="00776CBB" w:rsidRDefault="002E220B" w:rsidP="00776CBB">
      <w:pPr>
        <w:spacing w:after="0" w:line="240" w:lineRule="auto"/>
        <w:ind w:firstLine="709"/>
        <w:jc w:val="both"/>
        <w:rPr>
          <w:rFonts w:ascii="Arial" w:hAnsi="Arial" w:cs="Arial"/>
          <w:sz w:val="24"/>
          <w:szCs w:val="24"/>
        </w:rPr>
      </w:pPr>
      <w:r w:rsidRPr="00776CBB">
        <w:rPr>
          <w:rFonts w:ascii="Arial" w:hAnsi="Arial" w:cs="Arial"/>
          <w:sz w:val="24"/>
          <w:szCs w:val="24"/>
        </w:rPr>
        <w:t>Улиц и дорог местного значения – 5,58 км.</w:t>
      </w:r>
    </w:p>
    <w:p w:rsidR="00470111" w:rsidRPr="00776CBB" w:rsidRDefault="00470111" w:rsidP="00776CBB">
      <w:pPr>
        <w:spacing w:after="0" w:line="240" w:lineRule="auto"/>
        <w:ind w:firstLine="709"/>
        <w:jc w:val="both"/>
        <w:rPr>
          <w:rFonts w:ascii="Arial" w:hAnsi="Arial" w:cs="Arial"/>
          <w:b/>
          <w:i/>
          <w:sz w:val="24"/>
          <w:szCs w:val="24"/>
        </w:rPr>
      </w:pPr>
      <w:r w:rsidRPr="00776CBB">
        <w:rPr>
          <w:rFonts w:ascii="Arial" w:hAnsi="Arial" w:cs="Arial"/>
          <w:b/>
          <w:i/>
          <w:sz w:val="24"/>
          <w:szCs w:val="24"/>
        </w:rPr>
        <w:t>д.Турская.</w:t>
      </w:r>
    </w:p>
    <w:p w:rsidR="002E220B" w:rsidRPr="00776CBB" w:rsidRDefault="002E220B" w:rsidP="00776CBB">
      <w:pPr>
        <w:spacing w:after="0" w:line="240" w:lineRule="auto"/>
        <w:ind w:firstLine="709"/>
        <w:jc w:val="both"/>
        <w:rPr>
          <w:rFonts w:ascii="Arial" w:hAnsi="Arial" w:cs="Arial"/>
          <w:sz w:val="24"/>
          <w:szCs w:val="24"/>
        </w:rPr>
      </w:pPr>
      <w:r w:rsidRPr="00776CBB">
        <w:rPr>
          <w:rFonts w:ascii="Arial" w:hAnsi="Arial" w:cs="Arial"/>
          <w:sz w:val="24"/>
          <w:szCs w:val="24"/>
        </w:rPr>
        <w:t>- формирование улично-дорожной сети в районе проектируемой жилой застройки, общей протяженностью 8,7 км.</w:t>
      </w:r>
    </w:p>
    <w:p w:rsidR="002E220B" w:rsidRPr="00776CBB" w:rsidRDefault="002E220B" w:rsidP="00776CBB">
      <w:pPr>
        <w:spacing w:after="0" w:line="240" w:lineRule="auto"/>
        <w:ind w:firstLine="709"/>
        <w:jc w:val="both"/>
        <w:rPr>
          <w:rFonts w:ascii="Arial" w:hAnsi="Arial" w:cs="Arial"/>
          <w:sz w:val="24"/>
          <w:szCs w:val="24"/>
        </w:rPr>
      </w:pPr>
      <w:r w:rsidRPr="00776CBB">
        <w:rPr>
          <w:rFonts w:ascii="Arial" w:hAnsi="Arial" w:cs="Arial"/>
          <w:sz w:val="24"/>
          <w:szCs w:val="24"/>
        </w:rPr>
        <w:t>Таким образом, в деревне Турская предусматривается строительство:</w:t>
      </w:r>
    </w:p>
    <w:p w:rsidR="002E220B" w:rsidRPr="00776CBB" w:rsidRDefault="002E220B" w:rsidP="00776CBB">
      <w:pPr>
        <w:spacing w:after="0" w:line="240" w:lineRule="auto"/>
        <w:ind w:firstLine="709"/>
        <w:jc w:val="both"/>
        <w:rPr>
          <w:rFonts w:ascii="Arial" w:hAnsi="Arial" w:cs="Arial"/>
          <w:sz w:val="24"/>
          <w:szCs w:val="24"/>
        </w:rPr>
      </w:pPr>
      <w:r w:rsidRPr="00776CBB">
        <w:rPr>
          <w:rFonts w:ascii="Arial" w:hAnsi="Arial" w:cs="Arial"/>
          <w:sz w:val="24"/>
          <w:szCs w:val="24"/>
        </w:rPr>
        <w:t>улиц и дорог местного значения – 8,7 км.</w:t>
      </w:r>
    </w:p>
    <w:p w:rsidR="00470111" w:rsidRPr="00776CBB" w:rsidRDefault="00470111" w:rsidP="00776CBB">
      <w:pPr>
        <w:spacing w:after="0" w:line="240" w:lineRule="auto"/>
        <w:ind w:firstLine="709"/>
        <w:jc w:val="both"/>
        <w:rPr>
          <w:rFonts w:ascii="Arial" w:hAnsi="Arial" w:cs="Arial"/>
          <w:b/>
          <w:i/>
          <w:sz w:val="24"/>
          <w:szCs w:val="24"/>
        </w:rPr>
      </w:pPr>
      <w:r w:rsidRPr="00776CBB">
        <w:rPr>
          <w:rFonts w:ascii="Arial" w:hAnsi="Arial" w:cs="Arial"/>
          <w:b/>
          <w:i/>
          <w:sz w:val="24"/>
          <w:szCs w:val="24"/>
        </w:rPr>
        <w:t>д.Максимовщина.</w:t>
      </w:r>
    </w:p>
    <w:p w:rsidR="002E220B" w:rsidRPr="00776CBB" w:rsidRDefault="009E065A" w:rsidP="00776CBB">
      <w:pPr>
        <w:spacing w:after="0" w:line="240" w:lineRule="auto"/>
        <w:ind w:firstLine="709"/>
        <w:jc w:val="both"/>
        <w:rPr>
          <w:rFonts w:ascii="Arial" w:hAnsi="Arial" w:cs="Arial"/>
          <w:sz w:val="24"/>
          <w:szCs w:val="24"/>
        </w:rPr>
      </w:pPr>
      <w:r w:rsidRPr="00776CBB">
        <w:rPr>
          <w:rFonts w:ascii="Arial" w:hAnsi="Arial" w:cs="Arial"/>
          <w:sz w:val="24"/>
          <w:szCs w:val="24"/>
        </w:rPr>
        <w:t>- строительство улицы параллельной ул.Полевая, протяженностью 1,1 км;</w:t>
      </w:r>
    </w:p>
    <w:p w:rsidR="009E065A" w:rsidRPr="00776CBB" w:rsidRDefault="009E065A" w:rsidP="00776CBB">
      <w:pPr>
        <w:spacing w:after="0" w:line="240" w:lineRule="auto"/>
        <w:ind w:firstLine="709"/>
        <w:jc w:val="both"/>
        <w:rPr>
          <w:rFonts w:ascii="Arial" w:hAnsi="Arial" w:cs="Arial"/>
          <w:sz w:val="24"/>
          <w:szCs w:val="24"/>
        </w:rPr>
      </w:pPr>
      <w:r w:rsidRPr="00776CBB">
        <w:rPr>
          <w:rFonts w:ascii="Arial" w:hAnsi="Arial" w:cs="Arial"/>
          <w:sz w:val="24"/>
          <w:szCs w:val="24"/>
        </w:rPr>
        <w:t>- формирование улично-дорожной сети в южной части населенного пункта в районе проектируемой жилой застройки, общей протяженностью 3,39 км;</w:t>
      </w:r>
    </w:p>
    <w:p w:rsidR="009E065A" w:rsidRPr="00776CBB" w:rsidRDefault="009E065A" w:rsidP="00776CBB">
      <w:pPr>
        <w:spacing w:after="0" w:line="240" w:lineRule="auto"/>
        <w:ind w:firstLine="709"/>
        <w:jc w:val="both"/>
        <w:rPr>
          <w:rFonts w:ascii="Arial" w:hAnsi="Arial" w:cs="Arial"/>
          <w:sz w:val="24"/>
          <w:szCs w:val="24"/>
        </w:rPr>
      </w:pPr>
      <w:r w:rsidRPr="00776CBB">
        <w:rPr>
          <w:rFonts w:ascii="Arial" w:hAnsi="Arial" w:cs="Arial"/>
          <w:sz w:val="24"/>
          <w:szCs w:val="24"/>
        </w:rPr>
        <w:t>- формирование улично-дорожной сети в северной части населенного пункта в районе проектируемой жилой застройки, общей протяженностью 4 км.</w:t>
      </w:r>
    </w:p>
    <w:p w:rsidR="009E065A" w:rsidRPr="00776CBB" w:rsidRDefault="009E065A" w:rsidP="00776CBB">
      <w:pPr>
        <w:spacing w:after="0" w:line="240" w:lineRule="auto"/>
        <w:ind w:firstLine="709"/>
        <w:jc w:val="both"/>
        <w:rPr>
          <w:rFonts w:ascii="Arial" w:hAnsi="Arial" w:cs="Arial"/>
          <w:sz w:val="24"/>
          <w:szCs w:val="24"/>
        </w:rPr>
      </w:pPr>
      <w:r w:rsidRPr="00776CBB">
        <w:rPr>
          <w:rFonts w:ascii="Arial" w:hAnsi="Arial" w:cs="Arial"/>
          <w:sz w:val="24"/>
          <w:szCs w:val="24"/>
        </w:rPr>
        <w:t>Таким образом, в деревне Максимовщина предусматривается строительство:</w:t>
      </w:r>
    </w:p>
    <w:p w:rsidR="009E065A" w:rsidRPr="00776CBB" w:rsidRDefault="009E065A" w:rsidP="00776CBB">
      <w:pPr>
        <w:spacing w:after="0" w:line="240" w:lineRule="auto"/>
        <w:ind w:firstLine="709"/>
        <w:jc w:val="both"/>
        <w:rPr>
          <w:rFonts w:ascii="Arial" w:hAnsi="Arial" w:cs="Arial"/>
          <w:sz w:val="24"/>
          <w:szCs w:val="24"/>
        </w:rPr>
      </w:pPr>
      <w:r w:rsidRPr="00776CBB">
        <w:rPr>
          <w:rFonts w:ascii="Arial" w:hAnsi="Arial" w:cs="Arial"/>
          <w:sz w:val="24"/>
          <w:szCs w:val="24"/>
        </w:rPr>
        <w:t>улиц и дорог местного значения – 8,49 км.</w:t>
      </w:r>
    </w:p>
    <w:p w:rsidR="00470111" w:rsidRPr="00776CBB" w:rsidRDefault="00470111" w:rsidP="00776CBB">
      <w:pPr>
        <w:spacing w:after="0" w:line="240" w:lineRule="auto"/>
        <w:ind w:firstLine="709"/>
        <w:jc w:val="both"/>
        <w:rPr>
          <w:rFonts w:ascii="Arial" w:hAnsi="Arial" w:cs="Arial"/>
          <w:b/>
          <w:i/>
          <w:sz w:val="24"/>
          <w:szCs w:val="24"/>
        </w:rPr>
      </w:pPr>
      <w:r w:rsidRPr="00776CBB">
        <w:rPr>
          <w:rFonts w:ascii="Arial" w:hAnsi="Arial" w:cs="Arial"/>
          <w:b/>
          <w:i/>
          <w:sz w:val="24"/>
          <w:szCs w:val="24"/>
        </w:rPr>
        <w:t>д. Бутырки.</w:t>
      </w:r>
    </w:p>
    <w:p w:rsidR="00470111" w:rsidRPr="00776CBB" w:rsidRDefault="009E065A" w:rsidP="00776CBB">
      <w:pPr>
        <w:spacing w:after="0" w:line="240" w:lineRule="auto"/>
        <w:ind w:firstLine="709"/>
        <w:jc w:val="both"/>
        <w:rPr>
          <w:rFonts w:ascii="Arial" w:hAnsi="Arial" w:cs="Arial"/>
          <w:sz w:val="24"/>
          <w:szCs w:val="24"/>
        </w:rPr>
      </w:pPr>
      <w:r w:rsidRPr="00776CBB">
        <w:rPr>
          <w:rFonts w:ascii="Arial" w:hAnsi="Arial" w:cs="Arial"/>
          <w:sz w:val="24"/>
          <w:szCs w:val="24"/>
        </w:rPr>
        <w:t>- строительство улицы параллельной ул.Школьная, протяженностью 1,6 км;</w:t>
      </w:r>
    </w:p>
    <w:p w:rsidR="009E065A" w:rsidRPr="00776CBB" w:rsidRDefault="009E065A" w:rsidP="00776CBB">
      <w:pPr>
        <w:spacing w:after="0" w:line="240" w:lineRule="auto"/>
        <w:ind w:firstLine="709"/>
        <w:jc w:val="both"/>
        <w:rPr>
          <w:rFonts w:ascii="Arial" w:hAnsi="Arial" w:cs="Arial"/>
          <w:sz w:val="24"/>
          <w:szCs w:val="24"/>
        </w:rPr>
      </w:pPr>
      <w:r w:rsidRPr="00776CBB">
        <w:rPr>
          <w:rFonts w:ascii="Arial" w:hAnsi="Arial" w:cs="Arial"/>
          <w:sz w:val="24"/>
          <w:szCs w:val="24"/>
        </w:rPr>
        <w:t>- строительство двух улиц связывающих ул.Школьная и проектируемую улицу, общей протяженностью 0,6 км;</w:t>
      </w:r>
    </w:p>
    <w:p w:rsidR="009E065A" w:rsidRPr="00776CBB" w:rsidRDefault="009E065A" w:rsidP="00776CBB">
      <w:pPr>
        <w:spacing w:after="0" w:line="240" w:lineRule="auto"/>
        <w:ind w:firstLine="709"/>
        <w:jc w:val="both"/>
        <w:rPr>
          <w:rFonts w:ascii="Arial" w:hAnsi="Arial" w:cs="Arial"/>
          <w:sz w:val="24"/>
          <w:szCs w:val="24"/>
        </w:rPr>
      </w:pPr>
      <w:r w:rsidRPr="00776CBB">
        <w:rPr>
          <w:rFonts w:ascii="Arial" w:hAnsi="Arial" w:cs="Arial"/>
          <w:sz w:val="24"/>
          <w:szCs w:val="24"/>
        </w:rPr>
        <w:t>- формирование улично- дорожной сети вдоль северной границы населенного пункта в районе проектируемой жилой застройки, общей протяженностью 14,2 км;</w:t>
      </w:r>
    </w:p>
    <w:p w:rsidR="009E065A" w:rsidRPr="00776CBB" w:rsidRDefault="009E065A" w:rsidP="00776CBB">
      <w:pPr>
        <w:spacing w:after="0" w:line="240" w:lineRule="auto"/>
        <w:ind w:firstLine="709"/>
        <w:jc w:val="both"/>
        <w:rPr>
          <w:rFonts w:ascii="Arial" w:hAnsi="Arial" w:cs="Arial"/>
          <w:sz w:val="24"/>
          <w:szCs w:val="24"/>
        </w:rPr>
      </w:pPr>
      <w:r w:rsidRPr="00776CBB">
        <w:rPr>
          <w:rFonts w:ascii="Arial" w:hAnsi="Arial" w:cs="Arial"/>
          <w:sz w:val="24"/>
          <w:szCs w:val="24"/>
        </w:rPr>
        <w:t>- строительство улицы перпендикулярной ул.Новая, протяженностью 1,96 км.</w:t>
      </w:r>
    </w:p>
    <w:p w:rsidR="009E065A" w:rsidRPr="00776CBB" w:rsidRDefault="009E065A" w:rsidP="00776CBB">
      <w:pPr>
        <w:spacing w:after="0" w:line="240" w:lineRule="auto"/>
        <w:ind w:firstLine="709"/>
        <w:jc w:val="both"/>
        <w:rPr>
          <w:rFonts w:ascii="Arial" w:hAnsi="Arial" w:cs="Arial"/>
          <w:sz w:val="24"/>
          <w:szCs w:val="24"/>
        </w:rPr>
      </w:pPr>
      <w:r w:rsidRPr="00776CBB">
        <w:rPr>
          <w:rFonts w:ascii="Arial" w:hAnsi="Arial" w:cs="Arial"/>
          <w:sz w:val="24"/>
          <w:szCs w:val="24"/>
        </w:rPr>
        <w:t>Таким образом, в деревне Бутырки предусматривается строительство:</w:t>
      </w:r>
    </w:p>
    <w:p w:rsidR="00974FAC" w:rsidRPr="00776CBB" w:rsidRDefault="009E065A" w:rsidP="00776CBB">
      <w:pPr>
        <w:spacing w:after="0" w:line="240" w:lineRule="auto"/>
        <w:ind w:firstLine="709"/>
        <w:jc w:val="both"/>
        <w:rPr>
          <w:rFonts w:ascii="Arial" w:hAnsi="Arial" w:cs="Arial"/>
          <w:sz w:val="24"/>
          <w:szCs w:val="24"/>
        </w:rPr>
      </w:pPr>
      <w:r w:rsidRPr="00776CBB">
        <w:rPr>
          <w:rFonts w:ascii="Arial" w:hAnsi="Arial" w:cs="Arial"/>
          <w:sz w:val="24"/>
          <w:szCs w:val="24"/>
        </w:rPr>
        <w:t>улиц и дорог местного значения – 16,81 км.</w:t>
      </w:r>
    </w:p>
    <w:p w:rsidR="00470111" w:rsidRPr="00776CBB" w:rsidRDefault="00470111" w:rsidP="00776CBB">
      <w:pPr>
        <w:spacing w:after="0" w:line="240" w:lineRule="auto"/>
        <w:ind w:firstLine="709"/>
        <w:jc w:val="both"/>
        <w:rPr>
          <w:rFonts w:ascii="Arial" w:hAnsi="Arial" w:cs="Arial"/>
          <w:b/>
          <w:i/>
          <w:sz w:val="24"/>
          <w:szCs w:val="24"/>
        </w:rPr>
      </w:pPr>
      <w:r w:rsidRPr="00776CBB">
        <w:rPr>
          <w:rFonts w:ascii="Arial" w:hAnsi="Arial" w:cs="Arial"/>
          <w:b/>
          <w:i/>
          <w:sz w:val="24"/>
          <w:szCs w:val="24"/>
        </w:rPr>
        <w:lastRenderedPageBreak/>
        <w:t>д. Коты.</w:t>
      </w:r>
    </w:p>
    <w:p w:rsidR="00974FAC" w:rsidRPr="00776CBB" w:rsidRDefault="00974FAC" w:rsidP="00776CBB">
      <w:pPr>
        <w:spacing w:after="0" w:line="240" w:lineRule="auto"/>
        <w:ind w:firstLine="709"/>
        <w:jc w:val="both"/>
        <w:rPr>
          <w:rFonts w:ascii="Arial" w:hAnsi="Arial" w:cs="Arial"/>
          <w:sz w:val="24"/>
          <w:szCs w:val="24"/>
        </w:rPr>
      </w:pPr>
      <w:r w:rsidRPr="00776CBB">
        <w:rPr>
          <w:rFonts w:ascii="Arial" w:hAnsi="Arial" w:cs="Arial"/>
          <w:sz w:val="24"/>
          <w:szCs w:val="24"/>
        </w:rPr>
        <w:t>строительство улицы параллельной ул.Депутатская, протяженностью 2,88 км;</w:t>
      </w:r>
    </w:p>
    <w:p w:rsidR="00974FAC" w:rsidRPr="00776CBB" w:rsidRDefault="00974FAC" w:rsidP="00776CBB">
      <w:pPr>
        <w:spacing w:after="0" w:line="240" w:lineRule="auto"/>
        <w:ind w:firstLine="709"/>
        <w:jc w:val="both"/>
        <w:rPr>
          <w:rFonts w:ascii="Arial" w:hAnsi="Arial" w:cs="Arial"/>
          <w:sz w:val="24"/>
          <w:szCs w:val="24"/>
        </w:rPr>
      </w:pPr>
      <w:r w:rsidRPr="00776CBB">
        <w:rPr>
          <w:rFonts w:ascii="Arial" w:hAnsi="Arial" w:cs="Arial"/>
          <w:sz w:val="24"/>
          <w:szCs w:val="24"/>
        </w:rPr>
        <w:t>строительство улицы параллельно ул.40-лет Победы, протяженностью 1 км;</w:t>
      </w:r>
    </w:p>
    <w:p w:rsidR="00974FAC" w:rsidRPr="00776CBB" w:rsidRDefault="00974FAC" w:rsidP="00776CBB">
      <w:pPr>
        <w:spacing w:after="0" w:line="240" w:lineRule="auto"/>
        <w:ind w:firstLine="709"/>
        <w:jc w:val="both"/>
        <w:rPr>
          <w:rFonts w:ascii="Arial" w:hAnsi="Arial" w:cs="Arial"/>
          <w:sz w:val="24"/>
          <w:szCs w:val="24"/>
        </w:rPr>
      </w:pPr>
      <w:r w:rsidRPr="00776CBB">
        <w:rPr>
          <w:rFonts w:ascii="Arial" w:hAnsi="Arial" w:cs="Arial"/>
          <w:sz w:val="24"/>
          <w:szCs w:val="24"/>
        </w:rPr>
        <w:t>формирование улично-дорожной сети в восточной части населенного пункта в районе проектируемой жилой застройки, общей протяженностью 3,7 км;</w:t>
      </w:r>
    </w:p>
    <w:p w:rsidR="00974FAC" w:rsidRPr="00776CBB" w:rsidRDefault="00974FAC" w:rsidP="00776CBB">
      <w:pPr>
        <w:spacing w:after="0" w:line="240" w:lineRule="auto"/>
        <w:ind w:firstLine="709"/>
        <w:jc w:val="both"/>
        <w:rPr>
          <w:rFonts w:ascii="Arial" w:hAnsi="Arial" w:cs="Arial"/>
          <w:sz w:val="24"/>
          <w:szCs w:val="24"/>
        </w:rPr>
      </w:pPr>
      <w:r w:rsidRPr="00776CBB">
        <w:rPr>
          <w:rFonts w:ascii="Arial" w:hAnsi="Arial" w:cs="Arial"/>
          <w:sz w:val="24"/>
          <w:szCs w:val="24"/>
        </w:rPr>
        <w:t>строительство улицы связывающей ул.Депутатская и ул.40-лет Победы, протяженностью 0,15 км;</w:t>
      </w:r>
    </w:p>
    <w:p w:rsidR="00974FAC" w:rsidRPr="00776CBB" w:rsidRDefault="00974FAC" w:rsidP="00776CBB">
      <w:pPr>
        <w:spacing w:after="0" w:line="240" w:lineRule="auto"/>
        <w:ind w:firstLine="709"/>
        <w:jc w:val="both"/>
        <w:rPr>
          <w:rFonts w:ascii="Arial" w:hAnsi="Arial" w:cs="Arial"/>
          <w:sz w:val="24"/>
          <w:szCs w:val="24"/>
        </w:rPr>
      </w:pPr>
      <w:r w:rsidRPr="00776CBB">
        <w:rPr>
          <w:rFonts w:ascii="Arial" w:hAnsi="Arial" w:cs="Arial"/>
          <w:sz w:val="24"/>
          <w:szCs w:val="24"/>
        </w:rPr>
        <w:t>- строительство улицы перпендикулярно пер.Колхозный, протяженностью 1,4 км.</w:t>
      </w:r>
    </w:p>
    <w:p w:rsidR="00974FAC" w:rsidRPr="00776CBB" w:rsidRDefault="00974FAC" w:rsidP="00776CBB">
      <w:pPr>
        <w:spacing w:after="0" w:line="240" w:lineRule="auto"/>
        <w:ind w:firstLine="709"/>
        <w:jc w:val="both"/>
        <w:rPr>
          <w:rFonts w:ascii="Arial" w:hAnsi="Arial" w:cs="Arial"/>
          <w:sz w:val="24"/>
          <w:szCs w:val="24"/>
        </w:rPr>
      </w:pPr>
      <w:r w:rsidRPr="00776CBB">
        <w:rPr>
          <w:rFonts w:ascii="Arial" w:hAnsi="Arial" w:cs="Arial"/>
          <w:sz w:val="24"/>
          <w:szCs w:val="24"/>
        </w:rPr>
        <w:t>Таким образом, в деревне Коты предусматривается строительство:</w:t>
      </w:r>
    </w:p>
    <w:p w:rsidR="00974FAC" w:rsidRPr="00776CBB" w:rsidRDefault="00974FAC" w:rsidP="00776CBB">
      <w:pPr>
        <w:spacing w:after="0" w:line="240" w:lineRule="auto"/>
        <w:ind w:firstLine="709"/>
        <w:jc w:val="both"/>
        <w:rPr>
          <w:rFonts w:ascii="Arial" w:hAnsi="Arial" w:cs="Arial"/>
          <w:sz w:val="24"/>
          <w:szCs w:val="24"/>
        </w:rPr>
      </w:pPr>
      <w:r w:rsidRPr="00776CBB">
        <w:rPr>
          <w:rFonts w:ascii="Arial" w:hAnsi="Arial" w:cs="Arial"/>
          <w:sz w:val="24"/>
          <w:szCs w:val="24"/>
        </w:rPr>
        <w:t>улиц и дорог местного значения – 9,13 км.</w:t>
      </w:r>
    </w:p>
    <w:p w:rsidR="00974FAC" w:rsidRPr="00776CBB" w:rsidRDefault="00974FAC" w:rsidP="00776CBB">
      <w:pPr>
        <w:spacing w:after="0" w:line="240" w:lineRule="auto"/>
        <w:ind w:firstLine="709"/>
        <w:jc w:val="both"/>
        <w:rPr>
          <w:rFonts w:ascii="Arial" w:hAnsi="Arial" w:cs="Arial"/>
          <w:sz w:val="24"/>
          <w:szCs w:val="24"/>
        </w:rPr>
      </w:pPr>
    </w:p>
    <w:p w:rsidR="00470111" w:rsidRPr="00776CBB" w:rsidRDefault="00470111" w:rsidP="00776CBB">
      <w:pPr>
        <w:spacing w:after="0" w:line="240" w:lineRule="auto"/>
        <w:ind w:firstLine="709"/>
        <w:jc w:val="both"/>
        <w:rPr>
          <w:rFonts w:ascii="Arial" w:hAnsi="Arial" w:cs="Arial"/>
          <w:i/>
          <w:sz w:val="24"/>
          <w:szCs w:val="24"/>
        </w:rPr>
      </w:pPr>
      <w:r w:rsidRPr="00776CBB">
        <w:rPr>
          <w:rFonts w:ascii="Arial" w:hAnsi="Arial" w:cs="Arial"/>
          <w:i/>
          <w:sz w:val="24"/>
          <w:szCs w:val="24"/>
        </w:rPr>
        <w:t xml:space="preserve">Таблица </w:t>
      </w:r>
      <w:r w:rsidR="00B03973" w:rsidRPr="00776CBB">
        <w:rPr>
          <w:rFonts w:ascii="Arial" w:hAnsi="Arial" w:cs="Arial"/>
          <w:i/>
          <w:sz w:val="24"/>
          <w:szCs w:val="24"/>
        </w:rPr>
        <w:t>3.4.</w:t>
      </w:r>
      <w:r w:rsidR="00CB5A87" w:rsidRPr="00776CBB">
        <w:rPr>
          <w:rFonts w:ascii="Arial" w:hAnsi="Arial" w:cs="Arial"/>
          <w:i/>
          <w:sz w:val="24"/>
          <w:szCs w:val="24"/>
        </w:rPr>
        <w:t xml:space="preserve">1 </w:t>
      </w:r>
      <w:r w:rsidRPr="00776CBB">
        <w:rPr>
          <w:rFonts w:ascii="Arial" w:hAnsi="Arial" w:cs="Arial"/>
          <w:i/>
          <w:sz w:val="24"/>
          <w:szCs w:val="24"/>
        </w:rPr>
        <w:t xml:space="preserve">Краткая характеристика улично-дорожной сети д. Коты </w:t>
      </w:r>
    </w:p>
    <w:p w:rsidR="00470111" w:rsidRPr="00776CBB" w:rsidRDefault="00470111" w:rsidP="00776CBB">
      <w:pPr>
        <w:spacing w:after="0" w:line="240" w:lineRule="auto"/>
        <w:ind w:firstLine="709"/>
        <w:jc w:val="both"/>
        <w:rPr>
          <w:rFonts w:ascii="Arial" w:hAnsi="Arial" w:cs="Arial"/>
          <w:i/>
          <w:sz w:val="24"/>
          <w:szCs w:val="24"/>
        </w:rPr>
      </w:pPr>
      <w:r w:rsidRPr="00776CBB">
        <w:rPr>
          <w:rFonts w:ascii="Arial" w:hAnsi="Arial" w:cs="Arial"/>
          <w:i/>
          <w:sz w:val="24"/>
          <w:szCs w:val="24"/>
        </w:rPr>
        <w:t>(на расчетный срок генплана)</w:t>
      </w:r>
    </w:p>
    <w:tbl>
      <w:tblPr>
        <w:tblW w:w="9006" w:type="dxa"/>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666"/>
        <w:gridCol w:w="2340"/>
      </w:tblGrid>
      <w:tr w:rsidR="00470111" w:rsidRPr="00776CBB" w:rsidTr="00776CBB">
        <w:trPr>
          <w:cantSplit/>
          <w:trHeight w:val="390"/>
          <w:jc w:val="center"/>
        </w:trPr>
        <w:tc>
          <w:tcPr>
            <w:tcW w:w="6666" w:type="dxa"/>
          </w:tcPr>
          <w:p w:rsidR="00470111" w:rsidRPr="00776CBB" w:rsidRDefault="00470111" w:rsidP="00776CBB">
            <w:pPr>
              <w:spacing w:after="0" w:line="240" w:lineRule="auto"/>
              <w:jc w:val="both"/>
              <w:rPr>
                <w:rFonts w:ascii="Courier New" w:hAnsi="Courier New" w:cs="Courier New"/>
              </w:rPr>
            </w:pPr>
            <w:r w:rsidRPr="00776CBB">
              <w:rPr>
                <w:rFonts w:ascii="Courier New" w:hAnsi="Courier New" w:cs="Courier New"/>
              </w:rPr>
              <w:t xml:space="preserve">Общая протяженность улично-дорожной сети </w:t>
            </w:r>
          </w:p>
        </w:tc>
        <w:tc>
          <w:tcPr>
            <w:tcW w:w="2340" w:type="dxa"/>
          </w:tcPr>
          <w:p w:rsidR="00470111" w:rsidRPr="00776CBB" w:rsidRDefault="00470111" w:rsidP="00776CBB">
            <w:pPr>
              <w:spacing w:after="0" w:line="240" w:lineRule="auto"/>
              <w:jc w:val="both"/>
              <w:rPr>
                <w:rFonts w:ascii="Courier New" w:hAnsi="Courier New" w:cs="Courier New"/>
              </w:rPr>
            </w:pPr>
            <w:smartTag w:uri="urn:schemas-microsoft-com:office:smarttags" w:element="metricconverter">
              <w:smartTagPr>
                <w:attr w:name="ProductID" w:val="19,09 км"/>
              </w:smartTagPr>
              <w:r w:rsidRPr="00776CBB">
                <w:rPr>
                  <w:rFonts w:ascii="Courier New" w:hAnsi="Courier New" w:cs="Courier New"/>
                </w:rPr>
                <w:t>19,09 км</w:t>
              </w:r>
            </w:smartTag>
          </w:p>
        </w:tc>
      </w:tr>
      <w:tr w:rsidR="00470111" w:rsidRPr="00776CBB" w:rsidTr="00776CBB">
        <w:trPr>
          <w:cantSplit/>
          <w:trHeight w:val="397"/>
          <w:jc w:val="center"/>
        </w:trPr>
        <w:tc>
          <w:tcPr>
            <w:tcW w:w="6666" w:type="dxa"/>
          </w:tcPr>
          <w:p w:rsidR="00470111" w:rsidRPr="00776CBB" w:rsidRDefault="00470111" w:rsidP="00776CBB">
            <w:pPr>
              <w:spacing w:after="0" w:line="240" w:lineRule="auto"/>
              <w:jc w:val="both"/>
              <w:rPr>
                <w:rFonts w:ascii="Courier New" w:hAnsi="Courier New" w:cs="Courier New"/>
              </w:rPr>
            </w:pPr>
            <w:r w:rsidRPr="00776CBB">
              <w:rPr>
                <w:rFonts w:ascii="Courier New" w:hAnsi="Courier New" w:cs="Courier New"/>
              </w:rPr>
              <w:t>Общая протяженность магистральных улиц и дорог</w:t>
            </w:r>
          </w:p>
        </w:tc>
        <w:tc>
          <w:tcPr>
            <w:tcW w:w="2340" w:type="dxa"/>
          </w:tcPr>
          <w:p w:rsidR="00470111" w:rsidRPr="00776CBB" w:rsidRDefault="00470111" w:rsidP="00776CBB">
            <w:pPr>
              <w:spacing w:after="0" w:line="240" w:lineRule="auto"/>
              <w:jc w:val="both"/>
              <w:rPr>
                <w:rFonts w:ascii="Courier New" w:hAnsi="Courier New" w:cs="Courier New"/>
              </w:rPr>
            </w:pPr>
            <w:smartTag w:uri="urn:schemas-microsoft-com:office:smarttags" w:element="metricconverter">
              <w:smartTagPr>
                <w:attr w:name="ProductID" w:val="6,57 км"/>
              </w:smartTagPr>
              <w:r w:rsidRPr="00776CBB">
                <w:rPr>
                  <w:rFonts w:ascii="Courier New" w:hAnsi="Courier New" w:cs="Courier New"/>
                </w:rPr>
                <w:t>6,57 км</w:t>
              </w:r>
            </w:smartTag>
          </w:p>
        </w:tc>
      </w:tr>
      <w:tr w:rsidR="00470111" w:rsidRPr="00776CBB" w:rsidTr="00776CBB">
        <w:trPr>
          <w:cantSplit/>
          <w:trHeight w:val="397"/>
          <w:jc w:val="center"/>
        </w:trPr>
        <w:tc>
          <w:tcPr>
            <w:tcW w:w="6666" w:type="dxa"/>
          </w:tcPr>
          <w:p w:rsidR="00470111" w:rsidRPr="00776CBB" w:rsidRDefault="00470111" w:rsidP="00776CBB">
            <w:pPr>
              <w:spacing w:after="0" w:line="240" w:lineRule="auto"/>
              <w:jc w:val="both"/>
              <w:rPr>
                <w:rFonts w:ascii="Courier New" w:hAnsi="Courier New" w:cs="Courier New"/>
              </w:rPr>
            </w:pPr>
            <w:r w:rsidRPr="00776CBB">
              <w:rPr>
                <w:rFonts w:ascii="Courier New" w:hAnsi="Courier New" w:cs="Courier New"/>
              </w:rPr>
              <w:t>Плотность улично-дорожной сети</w:t>
            </w:r>
          </w:p>
        </w:tc>
        <w:tc>
          <w:tcPr>
            <w:tcW w:w="2340" w:type="dxa"/>
          </w:tcPr>
          <w:p w:rsidR="00470111" w:rsidRPr="00776CBB" w:rsidRDefault="00470111" w:rsidP="00776CBB">
            <w:pPr>
              <w:spacing w:after="0" w:line="240" w:lineRule="auto"/>
              <w:jc w:val="both"/>
              <w:rPr>
                <w:rFonts w:ascii="Courier New" w:hAnsi="Courier New" w:cs="Courier New"/>
              </w:rPr>
            </w:pPr>
            <w:r w:rsidRPr="00776CBB">
              <w:rPr>
                <w:rFonts w:ascii="Courier New" w:hAnsi="Courier New" w:cs="Courier New"/>
              </w:rPr>
              <w:t>11,10 км/км2</w:t>
            </w:r>
          </w:p>
        </w:tc>
      </w:tr>
      <w:tr w:rsidR="00470111" w:rsidRPr="00776CBB" w:rsidTr="00776CBB">
        <w:trPr>
          <w:cantSplit/>
          <w:trHeight w:val="397"/>
          <w:jc w:val="center"/>
        </w:trPr>
        <w:tc>
          <w:tcPr>
            <w:tcW w:w="6666" w:type="dxa"/>
          </w:tcPr>
          <w:p w:rsidR="00470111" w:rsidRPr="00776CBB" w:rsidRDefault="00470111" w:rsidP="00776CBB">
            <w:pPr>
              <w:spacing w:after="0" w:line="240" w:lineRule="auto"/>
              <w:jc w:val="both"/>
              <w:rPr>
                <w:rFonts w:ascii="Courier New" w:hAnsi="Courier New" w:cs="Courier New"/>
              </w:rPr>
            </w:pPr>
            <w:r w:rsidRPr="00776CBB">
              <w:rPr>
                <w:rFonts w:ascii="Courier New" w:hAnsi="Courier New" w:cs="Courier New"/>
              </w:rPr>
              <w:t>Плотность магистральных улиц</w:t>
            </w:r>
          </w:p>
        </w:tc>
        <w:tc>
          <w:tcPr>
            <w:tcW w:w="2340" w:type="dxa"/>
          </w:tcPr>
          <w:p w:rsidR="00470111" w:rsidRPr="00776CBB" w:rsidRDefault="00470111" w:rsidP="00776CBB">
            <w:pPr>
              <w:spacing w:after="0" w:line="240" w:lineRule="auto"/>
              <w:jc w:val="both"/>
              <w:rPr>
                <w:rFonts w:ascii="Courier New" w:hAnsi="Courier New" w:cs="Courier New"/>
              </w:rPr>
            </w:pPr>
            <w:r w:rsidRPr="00776CBB">
              <w:rPr>
                <w:rFonts w:ascii="Courier New" w:hAnsi="Courier New" w:cs="Courier New"/>
              </w:rPr>
              <w:t>3,82 км/км2</w:t>
            </w:r>
          </w:p>
        </w:tc>
      </w:tr>
      <w:tr w:rsidR="00470111" w:rsidRPr="00776CBB" w:rsidTr="00776CBB">
        <w:trPr>
          <w:cantSplit/>
          <w:trHeight w:val="397"/>
          <w:jc w:val="center"/>
        </w:trPr>
        <w:tc>
          <w:tcPr>
            <w:tcW w:w="6666" w:type="dxa"/>
          </w:tcPr>
          <w:p w:rsidR="00470111" w:rsidRPr="00776CBB" w:rsidRDefault="00470111" w:rsidP="00776CBB">
            <w:pPr>
              <w:spacing w:after="0" w:line="240" w:lineRule="auto"/>
              <w:jc w:val="both"/>
              <w:rPr>
                <w:rFonts w:ascii="Courier New" w:hAnsi="Courier New" w:cs="Courier New"/>
              </w:rPr>
            </w:pPr>
            <w:r w:rsidRPr="00776CBB">
              <w:rPr>
                <w:rFonts w:ascii="Courier New" w:hAnsi="Courier New" w:cs="Courier New"/>
              </w:rPr>
              <w:t>Площадь застроенной территории</w:t>
            </w:r>
          </w:p>
        </w:tc>
        <w:tc>
          <w:tcPr>
            <w:tcW w:w="2340" w:type="dxa"/>
          </w:tcPr>
          <w:p w:rsidR="00470111" w:rsidRPr="00776CBB" w:rsidRDefault="00470111" w:rsidP="00776CBB">
            <w:pPr>
              <w:spacing w:after="0" w:line="240" w:lineRule="auto"/>
              <w:jc w:val="both"/>
              <w:rPr>
                <w:rFonts w:ascii="Courier New" w:hAnsi="Courier New" w:cs="Courier New"/>
              </w:rPr>
            </w:pPr>
            <w:r w:rsidRPr="00776CBB">
              <w:rPr>
                <w:rFonts w:ascii="Courier New" w:hAnsi="Courier New" w:cs="Courier New"/>
              </w:rPr>
              <w:t>1,72 км2</w:t>
            </w:r>
          </w:p>
        </w:tc>
      </w:tr>
    </w:tbl>
    <w:p w:rsidR="00470111" w:rsidRPr="00776CBB" w:rsidRDefault="00470111" w:rsidP="00776CBB">
      <w:pPr>
        <w:spacing w:after="0" w:line="240" w:lineRule="auto"/>
        <w:jc w:val="both"/>
        <w:rPr>
          <w:rFonts w:ascii="Arial" w:hAnsi="Arial" w:cs="Arial"/>
          <w:sz w:val="24"/>
          <w:szCs w:val="24"/>
        </w:rPr>
      </w:pPr>
    </w:p>
    <w:p w:rsidR="00470111" w:rsidRPr="00776CBB" w:rsidRDefault="00470111" w:rsidP="00776CBB">
      <w:pPr>
        <w:spacing w:after="0" w:line="240" w:lineRule="auto"/>
        <w:ind w:firstLine="709"/>
        <w:jc w:val="both"/>
        <w:rPr>
          <w:rFonts w:ascii="Arial" w:hAnsi="Arial" w:cs="Arial"/>
          <w:b/>
          <w:i/>
          <w:sz w:val="24"/>
          <w:szCs w:val="24"/>
        </w:rPr>
      </w:pPr>
      <w:r w:rsidRPr="00776CBB">
        <w:rPr>
          <w:rFonts w:ascii="Arial" w:hAnsi="Arial" w:cs="Arial"/>
          <w:b/>
          <w:i/>
          <w:sz w:val="24"/>
          <w:szCs w:val="24"/>
        </w:rPr>
        <w:t>д. Жердовка.</w:t>
      </w:r>
    </w:p>
    <w:p w:rsidR="00974FAC" w:rsidRPr="00776CBB" w:rsidRDefault="00974FAC" w:rsidP="00776CBB">
      <w:pPr>
        <w:spacing w:after="0" w:line="240" w:lineRule="auto"/>
        <w:ind w:firstLine="709"/>
        <w:jc w:val="both"/>
        <w:rPr>
          <w:rFonts w:ascii="Arial" w:hAnsi="Arial" w:cs="Arial"/>
          <w:sz w:val="24"/>
          <w:szCs w:val="24"/>
        </w:rPr>
      </w:pPr>
      <w:r w:rsidRPr="00776CBB">
        <w:rPr>
          <w:rFonts w:ascii="Arial" w:hAnsi="Arial" w:cs="Arial"/>
          <w:sz w:val="24"/>
          <w:szCs w:val="24"/>
        </w:rPr>
        <w:t>продление ул.Трактовая, протяженностью 0,96 км;</w:t>
      </w:r>
    </w:p>
    <w:p w:rsidR="00974FAC" w:rsidRPr="00776CBB" w:rsidRDefault="00974FAC" w:rsidP="00776CBB">
      <w:pPr>
        <w:spacing w:after="0" w:line="240" w:lineRule="auto"/>
        <w:ind w:firstLine="709"/>
        <w:jc w:val="both"/>
        <w:rPr>
          <w:rFonts w:ascii="Arial" w:hAnsi="Arial" w:cs="Arial"/>
          <w:sz w:val="24"/>
          <w:szCs w:val="24"/>
        </w:rPr>
      </w:pPr>
      <w:r w:rsidRPr="00776CBB">
        <w:rPr>
          <w:rFonts w:ascii="Arial" w:hAnsi="Arial" w:cs="Arial"/>
          <w:sz w:val="24"/>
          <w:szCs w:val="24"/>
        </w:rPr>
        <w:t>строительство ул.Сосновая, протяженностью 0,6 км;</w:t>
      </w:r>
    </w:p>
    <w:p w:rsidR="00974FAC" w:rsidRPr="00776CBB" w:rsidRDefault="00974FAC" w:rsidP="00776CBB">
      <w:pPr>
        <w:spacing w:after="0" w:line="240" w:lineRule="auto"/>
        <w:ind w:firstLine="709"/>
        <w:jc w:val="both"/>
        <w:rPr>
          <w:rFonts w:ascii="Arial" w:hAnsi="Arial" w:cs="Arial"/>
          <w:sz w:val="24"/>
          <w:szCs w:val="24"/>
        </w:rPr>
      </w:pPr>
      <w:r w:rsidRPr="00776CBB">
        <w:rPr>
          <w:rFonts w:ascii="Arial" w:hAnsi="Arial" w:cs="Arial"/>
          <w:sz w:val="24"/>
          <w:szCs w:val="24"/>
        </w:rPr>
        <w:t>строительство улицы перпендикулярной ул.Сосновая, протяженностью 0,6 км;</w:t>
      </w:r>
    </w:p>
    <w:p w:rsidR="00974FAC" w:rsidRPr="00776CBB" w:rsidRDefault="00974FAC" w:rsidP="00776CBB">
      <w:pPr>
        <w:spacing w:after="0" w:line="240" w:lineRule="auto"/>
        <w:ind w:firstLine="709"/>
        <w:jc w:val="both"/>
        <w:rPr>
          <w:rFonts w:ascii="Arial" w:hAnsi="Arial" w:cs="Arial"/>
          <w:sz w:val="24"/>
          <w:szCs w:val="24"/>
        </w:rPr>
      </w:pPr>
      <w:r w:rsidRPr="00776CBB">
        <w:rPr>
          <w:rFonts w:ascii="Arial" w:hAnsi="Arial" w:cs="Arial"/>
          <w:sz w:val="24"/>
          <w:szCs w:val="24"/>
        </w:rPr>
        <w:t>строительство дороги дублер параллельной региональной дороги Р-418 «Иркутск-Усть-Ордынский», общей протяженностью 1,71 км;</w:t>
      </w:r>
    </w:p>
    <w:p w:rsidR="00470111" w:rsidRPr="00776CBB" w:rsidRDefault="00974FAC" w:rsidP="00776CBB">
      <w:pPr>
        <w:spacing w:after="0" w:line="240" w:lineRule="auto"/>
        <w:ind w:firstLine="709"/>
        <w:jc w:val="both"/>
        <w:rPr>
          <w:rFonts w:ascii="Arial" w:hAnsi="Arial" w:cs="Arial"/>
          <w:sz w:val="24"/>
          <w:szCs w:val="24"/>
        </w:rPr>
      </w:pPr>
      <w:r w:rsidRPr="00776CBB">
        <w:rPr>
          <w:rFonts w:ascii="Arial" w:hAnsi="Arial" w:cs="Arial"/>
          <w:sz w:val="24"/>
          <w:szCs w:val="24"/>
        </w:rPr>
        <w:t xml:space="preserve">продление ул.Набережная, протяженностью 1,6 км; </w:t>
      </w:r>
    </w:p>
    <w:p w:rsidR="00470111" w:rsidRPr="00776CBB" w:rsidRDefault="00470111" w:rsidP="00776CBB">
      <w:pPr>
        <w:spacing w:after="0" w:line="240" w:lineRule="auto"/>
        <w:ind w:firstLine="709"/>
        <w:jc w:val="both"/>
        <w:rPr>
          <w:rFonts w:ascii="Arial" w:hAnsi="Arial" w:cs="Arial"/>
          <w:sz w:val="24"/>
          <w:szCs w:val="24"/>
        </w:rPr>
      </w:pPr>
      <w:r w:rsidRPr="00776CBB">
        <w:rPr>
          <w:rFonts w:ascii="Arial" w:hAnsi="Arial" w:cs="Arial"/>
          <w:sz w:val="24"/>
          <w:szCs w:val="24"/>
        </w:rPr>
        <w:t xml:space="preserve">формирование улично-дорожной сети в </w:t>
      </w:r>
      <w:r w:rsidR="00617CEF" w:rsidRPr="00776CBB">
        <w:rPr>
          <w:rFonts w:ascii="Arial" w:hAnsi="Arial" w:cs="Arial"/>
          <w:sz w:val="24"/>
          <w:szCs w:val="24"/>
        </w:rPr>
        <w:t>восточной</w:t>
      </w:r>
      <w:r w:rsidRPr="00776CBB">
        <w:rPr>
          <w:rFonts w:ascii="Arial" w:hAnsi="Arial" w:cs="Arial"/>
          <w:sz w:val="24"/>
          <w:szCs w:val="24"/>
        </w:rPr>
        <w:t xml:space="preserve"> части населенного пункта в районе </w:t>
      </w:r>
      <w:r w:rsidR="00617CEF" w:rsidRPr="00776CBB">
        <w:rPr>
          <w:rFonts w:ascii="Arial" w:hAnsi="Arial" w:cs="Arial"/>
          <w:sz w:val="24"/>
          <w:szCs w:val="24"/>
        </w:rPr>
        <w:t>проектируемой жилой застройки, общей протяженностью 2,4 км;</w:t>
      </w:r>
    </w:p>
    <w:p w:rsidR="00617CEF" w:rsidRPr="00776CBB" w:rsidRDefault="00617CEF" w:rsidP="00776CBB">
      <w:pPr>
        <w:spacing w:after="0" w:line="240" w:lineRule="auto"/>
        <w:ind w:firstLine="709"/>
        <w:jc w:val="both"/>
        <w:rPr>
          <w:rFonts w:ascii="Arial" w:hAnsi="Arial" w:cs="Arial"/>
          <w:sz w:val="24"/>
          <w:szCs w:val="24"/>
        </w:rPr>
      </w:pPr>
      <w:r w:rsidRPr="00776CBB">
        <w:rPr>
          <w:rFonts w:ascii="Arial" w:hAnsi="Arial" w:cs="Arial"/>
          <w:sz w:val="24"/>
          <w:szCs w:val="24"/>
        </w:rPr>
        <w:t>строительство двух улиц параллельных ул.Сосновая, протяженностью 0,39 км.</w:t>
      </w:r>
    </w:p>
    <w:p w:rsidR="00617CEF" w:rsidRPr="00776CBB" w:rsidRDefault="00617CEF" w:rsidP="00776CBB">
      <w:pPr>
        <w:spacing w:after="0" w:line="240" w:lineRule="auto"/>
        <w:ind w:firstLine="709"/>
        <w:jc w:val="both"/>
        <w:rPr>
          <w:rFonts w:ascii="Arial" w:hAnsi="Arial" w:cs="Arial"/>
          <w:sz w:val="24"/>
          <w:szCs w:val="24"/>
        </w:rPr>
      </w:pPr>
      <w:r w:rsidRPr="00776CBB">
        <w:rPr>
          <w:rFonts w:ascii="Arial" w:hAnsi="Arial" w:cs="Arial"/>
          <w:sz w:val="24"/>
          <w:szCs w:val="24"/>
        </w:rPr>
        <w:t>Таким образом, в деревне Жердовка предусматривается строительство:</w:t>
      </w:r>
    </w:p>
    <w:p w:rsidR="00617CEF" w:rsidRPr="00776CBB" w:rsidRDefault="00617CEF" w:rsidP="00776CBB">
      <w:pPr>
        <w:spacing w:after="0" w:line="240" w:lineRule="auto"/>
        <w:ind w:firstLine="709"/>
        <w:jc w:val="both"/>
        <w:rPr>
          <w:rFonts w:ascii="Arial" w:hAnsi="Arial" w:cs="Arial"/>
          <w:sz w:val="24"/>
          <w:szCs w:val="24"/>
        </w:rPr>
      </w:pPr>
      <w:r w:rsidRPr="00776CBB">
        <w:rPr>
          <w:rFonts w:ascii="Arial" w:hAnsi="Arial" w:cs="Arial"/>
          <w:sz w:val="24"/>
          <w:szCs w:val="24"/>
        </w:rPr>
        <w:t>магистральных улиц – 0,6 км;</w:t>
      </w:r>
    </w:p>
    <w:p w:rsidR="00617CEF" w:rsidRPr="00776CBB" w:rsidRDefault="00617CEF" w:rsidP="00776CBB">
      <w:pPr>
        <w:spacing w:after="0" w:line="240" w:lineRule="auto"/>
        <w:ind w:firstLine="709"/>
        <w:jc w:val="both"/>
        <w:rPr>
          <w:rFonts w:ascii="Arial" w:hAnsi="Arial" w:cs="Arial"/>
          <w:sz w:val="24"/>
          <w:szCs w:val="24"/>
        </w:rPr>
      </w:pPr>
      <w:r w:rsidRPr="00776CBB">
        <w:rPr>
          <w:rFonts w:ascii="Arial" w:hAnsi="Arial" w:cs="Arial"/>
          <w:sz w:val="24"/>
          <w:szCs w:val="24"/>
        </w:rPr>
        <w:t>улиц и дорог местного значения – 9,1 км.</w:t>
      </w:r>
    </w:p>
    <w:p w:rsidR="00617CEF" w:rsidRPr="00776CBB" w:rsidRDefault="00617CEF" w:rsidP="00776CBB">
      <w:pPr>
        <w:spacing w:after="0" w:line="240" w:lineRule="auto"/>
        <w:ind w:firstLine="709"/>
        <w:jc w:val="both"/>
        <w:rPr>
          <w:rFonts w:ascii="Arial" w:hAnsi="Arial" w:cs="Arial"/>
          <w:sz w:val="24"/>
          <w:szCs w:val="24"/>
        </w:rPr>
      </w:pPr>
    </w:p>
    <w:p w:rsidR="00470111" w:rsidRPr="00776CBB" w:rsidRDefault="00470111" w:rsidP="00776CBB">
      <w:pPr>
        <w:spacing w:after="0" w:line="240" w:lineRule="auto"/>
        <w:ind w:firstLine="709"/>
        <w:jc w:val="both"/>
        <w:rPr>
          <w:rFonts w:ascii="Arial" w:hAnsi="Arial" w:cs="Arial"/>
          <w:i/>
          <w:sz w:val="24"/>
          <w:szCs w:val="24"/>
        </w:rPr>
      </w:pPr>
      <w:r w:rsidRPr="00776CBB">
        <w:rPr>
          <w:rFonts w:ascii="Arial" w:hAnsi="Arial" w:cs="Arial"/>
          <w:i/>
          <w:sz w:val="24"/>
          <w:szCs w:val="24"/>
        </w:rPr>
        <w:t xml:space="preserve">Таблица </w:t>
      </w:r>
      <w:r w:rsidR="00CB5A87" w:rsidRPr="00776CBB">
        <w:rPr>
          <w:rFonts w:ascii="Arial" w:hAnsi="Arial" w:cs="Arial"/>
          <w:i/>
          <w:sz w:val="24"/>
          <w:szCs w:val="24"/>
        </w:rPr>
        <w:t xml:space="preserve">3.4.2 </w:t>
      </w:r>
      <w:r w:rsidRPr="00776CBB">
        <w:rPr>
          <w:rFonts w:ascii="Arial" w:hAnsi="Arial" w:cs="Arial"/>
          <w:i/>
          <w:sz w:val="24"/>
          <w:szCs w:val="24"/>
        </w:rPr>
        <w:t xml:space="preserve">Краткая характеристика улично-дорожной сети </w:t>
      </w:r>
      <w:r w:rsidR="00617CEF" w:rsidRPr="00776CBB">
        <w:rPr>
          <w:rFonts w:ascii="Arial" w:hAnsi="Arial" w:cs="Arial"/>
          <w:i/>
          <w:sz w:val="24"/>
          <w:szCs w:val="24"/>
        </w:rPr>
        <w:t>в границах Оекского муниципального образования</w:t>
      </w:r>
    </w:p>
    <w:p w:rsidR="00470111" w:rsidRPr="00776CBB" w:rsidRDefault="00470111" w:rsidP="00776CBB">
      <w:pPr>
        <w:spacing w:after="0" w:line="240" w:lineRule="auto"/>
        <w:jc w:val="both"/>
        <w:rPr>
          <w:rFonts w:ascii="Arial" w:hAnsi="Arial" w:cs="Arial"/>
          <w:sz w:val="24"/>
          <w:szCs w:val="24"/>
        </w:rPr>
      </w:pPr>
    </w:p>
    <w:tbl>
      <w:tblPr>
        <w:tblW w:w="9147" w:type="dxa"/>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807"/>
        <w:gridCol w:w="2340"/>
      </w:tblGrid>
      <w:tr w:rsidR="00470111" w:rsidRPr="00776CBB" w:rsidTr="001F09C2">
        <w:trPr>
          <w:cantSplit/>
          <w:trHeight w:val="335"/>
          <w:jc w:val="center"/>
        </w:trPr>
        <w:tc>
          <w:tcPr>
            <w:tcW w:w="6807" w:type="dxa"/>
          </w:tcPr>
          <w:p w:rsidR="00470111" w:rsidRPr="00776CBB" w:rsidRDefault="00470111" w:rsidP="00776CBB">
            <w:pPr>
              <w:spacing w:after="0" w:line="240" w:lineRule="auto"/>
              <w:jc w:val="both"/>
              <w:rPr>
                <w:rFonts w:ascii="Courier New" w:hAnsi="Courier New" w:cs="Courier New"/>
              </w:rPr>
            </w:pPr>
            <w:r w:rsidRPr="00776CBB">
              <w:rPr>
                <w:rFonts w:ascii="Courier New" w:hAnsi="Courier New" w:cs="Courier New"/>
              </w:rPr>
              <w:t xml:space="preserve">Общая протяженность улично-дорожной сети </w:t>
            </w:r>
          </w:p>
        </w:tc>
        <w:tc>
          <w:tcPr>
            <w:tcW w:w="2340" w:type="dxa"/>
          </w:tcPr>
          <w:p w:rsidR="00470111" w:rsidRPr="00776CBB" w:rsidRDefault="00617CEF" w:rsidP="00776CBB">
            <w:pPr>
              <w:spacing w:after="0" w:line="240" w:lineRule="auto"/>
              <w:jc w:val="both"/>
              <w:rPr>
                <w:rFonts w:ascii="Courier New" w:hAnsi="Courier New" w:cs="Courier New"/>
              </w:rPr>
            </w:pPr>
            <w:r w:rsidRPr="00776CBB">
              <w:rPr>
                <w:rFonts w:ascii="Courier New" w:hAnsi="Courier New" w:cs="Courier New"/>
              </w:rPr>
              <w:t>197,54</w:t>
            </w:r>
            <w:r w:rsidR="00470111" w:rsidRPr="00776CBB">
              <w:rPr>
                <w:rFonts w:ascii="Courier New" w:hAnsi="Courier New" w:cs="Courier New"/>
              </w:rPr>
              <w:t xml:space="preserve"> км</w:t>
            </w:r>
          </w:p>
        </w:tc>
      </w:tr>
      <w:tr w:rsidR="00470111" w:rsidRPr="00776CBB" w:rsidTr="001F09C2">
        <w:trPr>
          <w:cantSplit/>
          <w:trHeight w:val="397"/>
          <w:jc w:val="center"/>
        </w:trPr>
        <w:tc>
          <w:tcPr>
            <w:tcW w:w="6807" w:type="dxa"/>
          </w:tcPr>
          <w:p w:rsidR="00470111" w:rsidRPr="00776CBB" w:rsidRDefault="00470111" w:rsidP="00776CBB">
            <w:pPr>
              <w:spacing w:after="0" w:line="240" w:lineRule="auto"/>
              <w:jc w:val="both"/>
              <w:rPr>
                <w:rFonts w:ascii="Courier New" w:hAnsi="Courier New" w:cs="Courier New"/>
              </w:rPr>
            </w:pPr>
            <w:r w:rsidRPr="00776CBB">
              <w:rPr>
                <w:rFonts w:ascii="Courier New" w:hAnsi="Courier New" w:cs="Courier New"/>
              </w:rPr>
              <w:t>Общая протяженность магистральных улиц и дорог</w:t>
            </w:r>
          </w:p>
        </w:tc>
        <w:tc>
          <w:tcPr>
            <w:tcW w:w="2340" w:type="dxa"/>
          </w:tcPr>
          <w:p w:rsidR="00470111" w:rsidRPr="00776CBB" w:rsidRDefault="00617CEF" w:rsidP="00776CBB">
            <w:pPr>
              <w:spacing w:after="0" w:line="240" w:lineRule="auto"/>
              <w:jc w:val="both"/>
              <w:rPr>
                <w:rFonts w:ascii="Courier New" w:hAnsi="Courier New" w:cs="Courier New"/>
              </w:rPr>
            </w:pPr>
            <w:r w:rsidRPr="00776CBB">
              <w:rPr>
                <w:rFonts w:ascii="Courier New" w:hAnsi="Courier New" w:cs="Courier New"/>
              </w:rPr>
              <w:t>38,57</w:t>
            </w:r>
            <w:r w:rsidR="00470111" w:rsidRPr="00776CBB">
              <w:rPr>
                <w:rFonts w:ascii="Courier New" w:hAnsi="Courier New" w:cs="Courier New"/>
              </w:rPr>
              <w:t xml:space="preserve"> км</w:t>
            </w:r>
          </w:p>
        </w:tc>
      </w:tr>
      <w:tr w:rsidR="00470111" w:rsidRPr="00776CBB" w:rsidTr="001F09C2">
        <w:trPr>
          <w:cantSplit/>
          <w:trHeight w:val="397"/>
          <w:jc w:val="center"/>
        </w:trPr>
        <w:tc>
          <w:tcPr>
            <w:tcW w:w="6807" w:type="dxa"/>
          </w:tcPr>
          <w:p w:rsidR="00470111" w:rsidRPr="00776CBB" w:rsidRDefault="00470111" w:rsidP="00776CBB">
            <w:pPr>
              <w:spacing w:after="0" w:line="240" w:lineRule="auto"/>
              <w:jc w:val="both"/>
              <w:rPr>
                <w:rFonts w:ascii="Courier New" w:hAnsi="Courier New" w:cs="Courier New"/>
              </w:rPr>
            </w:pPr>
            <w:r w:rsidRPr="00776CBB">
              <w:rPr>
                <w:rFonts w:ascii="Courier New" w:hAnsi="Courier New" w:cs="Courier New"/>
              </w:rPr>
              <w:t>Плотность улично-дорожной сети</w:t>
            </w:r>
          </w:p>
        </w:tc>
        <w:tc>
          <w:tcPr>
            <w:tcW w:w="2340" w:type="dxa"/>
          </w:tcPr>
          <w:p w:rsidR="00470111" w:rsidRPr="00776CBB" w:rsidRDefault="00617CEF" w:rsidP="00776CBB">
            <w:pPr>
              <w:spacing w:after="0" w:line="240" w:lineRule="auto"/>
              <w:jc w:val="both"/>
              <w:rPr>
                <w:rFonts w:ascii="Courier New" w:hAnsi="Courier New" w:cs="Courier New"/>
              </w:rPr>
            </w:pPr>
            <w:r w:rsidRPr="00776CBB">
              <w:rPr>
                <w:rFonts w:ascii="Courier New" w:hAnsi="Courier New" w:cs="Courier New"/>
              </w:rPr>
              <w:t>10,62</w:t>
            </w:r>
            <w:r w:rsidR="00470111" w:rsidRPr="00776CBB">
              <w:rPr>
                <w:rFonts w:ascii="Courier New" w:hAnsi="Courier New" w:cs="Courier New"/>
              </w:rPr>
              <w:t xml:space="preserve"> км/км2</w:t>
            </w:r>
          </w:p>
        </w:tc>
      </w:tr>
      <w:tr w:rsidR="00470111" w:rsidRPr="00776CBB" w:rsidTr="001F09C2">
        <w:trPr>
          <w:cantSplit/>
          <w:trHeight w:val="397"/>
          <w:jc w:val="center"/>
        </w:trPr>
        <w:tc>
          <w:tcPr>
            <w:tcW w:w="6807" w:type="dxa"/>
          </w:tcPr>
          <w:p w:rsidR="00470111" w:rsidRPr="00776CBB" w:rsidRDefault="00470111" w:rsidP="00776CBB">
            <w:pPr>
              <w:spacing w:after="0" w:line="240" w:lineRule="auto"/>
              <w:jc w:val="both"/>
              <w:rPr>
                <w:rFonts w:ascii="Courier New" w:hAnsi="Courier New" w:cs="Courier New"/>
              </w:rPr>
            </w:pPr>
            <w:r w:rsidRPr="00776CBB">
              <w:rPr>
                <w:rFonts w:ascii="Courier New" w:hAnsi="Courier New" w:cs="Courier New"/>
              </w:rPr>
              <w:t>Плотность магистральных улиц</w:t>
            </w:r>
            <w:r w:rsidR="00617CEF" w:rsidRPr="00776CBB">
              <w:rPr>
                <w:rFonts w:ascii="Courier New" w:hAnsi="Courier New" w:cs="Courier New"/>
              </w:rPr>
              <w:t xml:space="preserve"> и дорог</w:t>
            </w:r>
          </w:p>
        </w:tc>
        <w:tc>
          <w:tcPr>
            <w:tcW w:w="2340" w:type="dxa"/>
          </w:tcPr>
          <w:p w:rsidR="00470111" w:rsidRPr="00776CBB" w:rsidRDefault="00470111" w:rsidP="00776CBB">
            <w:pPr>
              <w:spacing w:after="0" w:line="240" w:lineRule="auto"/>
              <w:jc w:val="both"/>
              <w:rPr>
                <w:rFonts w:ascii="Courier New" w:hAnsi="Courier New" w:cs="Courier New"/>
              </w:rPr>
            </w:pPr>
            <w:r w:rsidRPr="00776CBB">
              <w:rPr>
                <w:rFonts w:ascii="Courier New" w:hAnsi="Courier New" w:cs="Courier New"/>
              </w:rPr>
              <w:t>2,</w:t>
            </w:r>
            <w:r w:rsidR="00617CEF" w:rsidRPr="00776CBB">
              <w:rPr>
                <w:rFonts w:ascii="Courier New" w:hAnsi="Courier New" w:cs="Courier New"/>
              </w:rPr>
              <w:t>0</w:t>
            </w:r>
            <w:r w:rsidRPr="00776CBB">
              <w:rPr>
                <w:rFonts w:ascii="Courier New" w:hAnsi="Courier New" w:cs="Courier New"/>
              </w:rPr>
              <w:t>7 км/км2</w:t>
            </w:r>
          </w:p>
        </w:tc>
      </w:tr>
      <w:tr w:rsidR="00470111" w:rsidRPr="00776CBB" w:rsidTr="001F09C2">
        <w:trPr>
          <w:cantSplit/>
          <w:trHeight w:val="397"/>
          <w:jc w:val="center"/>
        </w:trPr>
        <w:tc>
          <w:tcPr>
            <w:tcW w:w="6807" w:type="dxa"/>
          </w:tcPr>
          <w:p w:rsidR="00470111" w:rsidRPr="00776CBB" w:rsidRDefault="00470111" w:rsidP="00776CBB">
            <w:pPr>
              <w:spacing w:after="0" w:line="240" w:lineRule="auto"/>
              <w:jc w:val="both"/>
              <w:rPr>
                <w:rFonts w:ascii="Courier New" w:hAnsi="Courier New" w:cs="Courier New"/>
              </w:rPr>
            </w:pPr>
            <w:r w:rsidRPr="00776CBB">
              <w:rPr>
                <w:rFonts w:ascii="Courier New" w:hAnsi="Courier New" w:cs="Courier New"/>
              </w:rPr>
              <w:t>Площадь застроенной территории</w:t>
            </w:r>
          </w:p>
        </w:tc>
        <w:tc>
          <w:tcPr>
            <w:tcW w:w="2340" w:type="dxa"/>
          </w:tcPr>
          <w:p w:rsidR="00470111" w:rsidRPr="00776CBB" w:rsidRDefault="00617CEF" w:rsidP="00776CBB">
            <w:pPr>
              <w:spacing w:after="0" w:line="240" w:lineRule="auto"/>
              <w:jc w:val="both"/>
              <w:rPr>
                <w:rFonts w:ascii="Courier New" w:hAnsi="Courier New" w:cs="Courier New"/>
              </w:rPr>
            </w:pPr>
            <w:r w:rsidRPr="00776CBB">
              <w:rPr>
                <w:rFonts w:ascii="Courier New" w:hAnsi="Courier New" w:cs="Courier New"/>
              </w:rPr>
              <w:t>18,6</w:t>
            </w:r>
            <w:r w:rsidR="00470111" w:rsidRPr="00776CBB">
              <w:rPr>
                <w:rFonts w:ascii="Courier New" w:hAnsi="Courier New" w:cs="Courier New"/>
              </w:rPr>
              <w:t xml:space="preserve"> км2</w:t>
            </w:r>
          </w:p>
        </w:tc>
      </w:tr>
    </w:tbl>
    <w:p w:rsidR="00143209" w:rsidRPr="00776CBB" w:rsidRDefault="009E44A1" w:rsidP="00776CBB">
      <w:pPr>
        <w:spacing w:after="0" w:line="240" w:lineRule="auto"/>
        <w:ind w:firstLine="709"/>
        <w:jc w:val="both"/>
        <w:rPr>
          <w:rFonts w:ascii="Arial" w:hAnsi="Arial" w:cs="Arial"/>
          <w:sz w:val="24"/>
          <w:szCs w:val="24"/>
        </w:rPr>
      </w:pPr>
      <w:r w:rsidRPr="00776CBB">
        <w:rPr>
          <w:rFonts w:ascii="Arial" w:hAnsi="Arial" w:cs="Arial"/>
          <w:sz w:val="24"/>
          <w:szCs w:val="24"/>
        </w:rPr>
        <w:t>Предложенная структура улично-дорожной сети максимально решает транспортные проблемы: обеспечивает необходимыми связями отдаленные районы, обеспечивает удобные выходы на внешние дороги.</w:t>
      </w:r>
    </w:p>
    <w:p w:rsidR="00FE266A" w:rsidRPr="00776CBB" w:rsidRDefault="00FE266A" w:rsidP="00776CBB">
      <w:pPr>
        <w:spacing w:after="0" w:line="240" w:lineRule="auto"/>
        <w:ind w:firstLine="709"/>
        <w:jc w:val="both"/>
        <w:rPr>
          <w:rFonts w:ascii="Arial" w:hAnsi="Arial" w:cs="Arial"/>
          <w:sz w:val="24"/>
          <w:szCs w:val="24"/>
        </w:rPr>
      </w:pPr>
      <w:r w:rsidRPr="00776CBB">
        <w:rPr>
          <w:rFonts w:ascii="Arial" w:hAnsi="Arial" w:cs="Arial"/>
          <w:sz w:val="24"/>
          <w:szCs w:val="24"/>
        </w:rPr>
        <w:lastRenderedPageBreak/>
        <w:t>В результате анализа существующей улично-дорожной сети Оёкского муниципальном образовании выявлены следующие ее недостатки:</w:t>
      </w:r>
    </w:p>
    <w:p w:rsidR="00FE266A" w:rsidRPr="00776CBB" w:rsidRDefault="00FE266A" w:rsidP="00776CBB">
      <w:pPr>
        <w:spacing w:after="0" w:line="240" w:lineRule="auto"/>
        <w:ind w:firstLine="709"/>
        <w:jc w:val="both"/>
        <w:rPr>
          <w:rFonts w:ascii="Arial" w:hAnsi="Arial" w:cs="Arial"/>
          <w:sz w:val="24"/>
          <w:szCs w:val="24"/>
        </w:rPr>
      </w:pPr>
      <w:r w:rsidRPr="00776CBB">
        <w:rPr>
          <w:rFonts w:ascii="Arial" w:hAnsi="Arial" w:cs="Arial"/>
          <w:sz w:val="24"/>
          <w:szCs w:val="24"/>
        </w:rPr>
        <w:t>неудовлетворительное техническое состояние улиц;</w:t>
      </w:r>
    </w:p>
    <w:p w:rsidR="00FE266A" w:rsidRPr="00776CBB" w:rsidRDefault="00FE266A" w:rsidP="00776CBB">
      <w:pPr>
        <w:spacing w:after="0" w:line="240" w:lineRule="auto"/>
        <w:ind w:firstLine="709"/>
        <w:jc w:val="both"/>
        <w:rPr>
          <w:rFonts w:ascii="Arial" w:hAnsi="Arial" w:cs="Arial"/>
          <w:sz w:val="24"/>
          <w:szCs w:val="24"/>
        </w:rPr>
      </w:pPr>
      <w:r w:rsidRPr="00776CBB">
        <w:rPr>
          <w:rFonts w:ascii="Arial" w:hAnsi="Arial" w:cs="Arial"/>
          <w:sz w:val="24"/>
          <w:szCs w:val="24"/>
        </w:rPr>
        <w:t>отсутствие благоустройства улиц: освещение улиц в населенных пунктах частичное или отсутствует, отсутствие тротуаров, и кюветов вдоль улиц.</w:t>
      </w:r>
    </w:p>
    <w:p w:rsidR="0095524B" w:rsidRPr="00776CBB" w:rsidRDefault="00947DA9" w:rsidP="00776CBB">
      <w:pPr>
        <w:spacing w:after="0" w:line="240" w:lineRule="auto"/>
        <w:ind w:firstLine="709"/>
        <w:jc w:val="both"/>
        <w:rPr>
          <w:rFonts w:ascii="Arial" w:hAnsi="Arial" w:cs="Arial"/>
          <w:sz w:val="24"/>
          <w:szCs w:val="24"/>
        </w:rPr>
      </w:pPr>
      <w:r w:rsidRPr="00776CBB">
        <w:rPr>
          <w:rFonts w:ascii="Arial" w:hAnsi="Arial" w:cs="Arial"/>
          <w:sz w:val="24"/>
          <w:szCs w:val="24"/>
        </w:rPr>
        <w:t>Улично-дорожная сеть Оёкского МО имеет преимущественно смеш</w:t>
      </w:r>
      <w:r w:rsidR="00C47031" w:rsidRPr="00776CBB">
        <w:rPr>
          <w:rFonts w:ascii="Arial" w:hAnsi="Arial" w:cs="Arial"/>
          <w:sz w:val="24"/>
          <w:szCs w:val="24"/>
        </w:rPr>
        <w:t xml:space="preserve">анную структуру. </w:t>
      </w:r>
    </w:p>
    <w:p w:rsidR="0095524B" w:rsidRPr="00776CBB" w:rsidRDefault="00C47031" w:rsidP="00F627D4">
      <w:pPr>
        <w:pStyle w:val="3"/>
        <w:shd w:val="clear" w:color="auto" w:fill="auto"/>
        <w:tabs>
          <w:tab w:val="left" w:pos="1086"/>
        </w:tabs>
        <w:spacing w:after="0" w:line="240" w:lineRule="auto"/>
        <w:ind w:left="140" w:right="180" w:firstLine="569"/>
        <w:jc w:val="both"/>
        <w:rPr>
          <w:i/>
        </w:rPr>
      </w:pPr>
      <w:r w:rsidRPr="00776CBB">
        <w:rPr>
          <w:rFonts w:ascii="Arial" w:hAnsi="Arial" w:cs="Arial"/>
          <w:i/>
          <w:sz w:val="24"/>
          <w:szCs w:val="24"/>
        </w:rPr>
        <w:t>В таблице 3.4.</w:t>
      </w:r>
      <w:r w:rsidR="0095524B" w:rsidRPr="00776CBB">
        <w:rPr>
          <w:rFonts w:ascii="Arial" w:hAnsi="Arial" w:cs="Arial"/>
          <w:i/>
          <w:sz w:val="24"/>
          <w:szCs w:val="24"/>
        </w:rPr>
        <w:t>3</w:t>
      </w:r>
      <w:r w:rsidR="00776CBB">
        <w:rPr>
          <w:rFonts w:ascii="Arial" w:hAnsi="Arial" w:cs="Arial"/>
          <w:i/>
          <w:sz w:val="24"/>
          <w:szCs w:val="24"/>
        </w:rPr>
        <w:t>.</w:t>
      </w:r>
      <w:r w:rsidR="00947DA9" w:rsidRPr="00776CBB">
        <w:rPr>
          <w:rFonts w:ascii="Arial" w:hAnsi="Arial" w:cs="Arial"/>
          <w:i/>
          <w:sz w:val="24"/>
          <w:szCs w:val="24"/>
        </w:rPr>
        <w:t xml:space="preserve"> </w:t>
      </w:r>
      <w:r w:rsidR="007C712D" w:rsidRPr="00776CBB">
        <w:rPr>
          <w:rFonts w:ascii="Arial" w:hAnsi="Arial" w:cs="Arial"/>
          <w:i/>
          <w:sz w:val="24"/>
          <w:szCs w:val="24"/>
        </w:rPr>
        <w:t>П</w:t>
      </w:r>
      <w:r w:rsidR="00947DA9" w:rsidRPr="00776CBB">
        <w:rPr>
          <w:rFonts w:ascii="Arial" w:hAnsi="Arial" w:cs="Arial"/>
          <w:i/>
          <w:sz w:val="24"/>
          <w:szCs w:val="24"/>
        </w:rPr>
        <w:t xml:space="preserve">риводится перечень </w:t>
      </w:r>
      <w:r w:rsidR="003A5D43" w:rsidRPr="00776CBB">
        <w:rPr>
          <w:rFonts w:ascii="Arial" w:hAnsi="Arial" w:cs="Arial"/>
          <w:i/>
          <w:sz w:val="24"/>
          <w:szCs w:val="24"/>
        </w:rPr>
        <w:t>автомобильных дорог местного значения в границах населенных пунктов Оекского муниципального образования</w:t>
      </w:r>
    </w:p>
    <w:tbl>
      <w:tblPr>
        <w:tblW w:w="95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227"/>
        <w:gridCol w:w="1774"/>
        <w:gridCol w:w="1486"/>
        <w:gridCol w:w="1848"/>
        <w:gridCol w:w="1211"/>
      </w:tblGrid>
      <w:tr w:rsidR="0095524B" w:rsidTr="00545796">
        <w:tc>
          <w:tcPr>
            <w:tcW w:w="3227" w:type="dxa"/>
            <w:vMerge w:val="restart"/>
          </w:tcPr>
          <w:p w:rsidR="0095524B" w:rsidRPr="001167E0" w:rsidRDefault="0095524B" w:rsidP="005F1A54">
            <w:pPr>
              <w:spacing w:after="0" w:line="240" w:lineRule="auto"/>
              <w:jc w:val="center"/>
              <w:rPr>
                <w:rFonts w:ascii="Courier New" w:hAnsi="Courier New" w:cs="Courier New"/>
                <w:b/>
              </w:rPr>
            </w:pPr>
            <w:r w:rsidRPr="001167E0">
              <w:rPr>
                <w:rFonts w:ascii="Courier New" w:hAnsi="Courier New" w:cs="Courier New"/>
                <w:b/>
              </w:rPr>
              <w:t>Наименование автомобильных дорог</w:t>
            </w:r>
          </w:p>
        </w:tc>
        <w:tc>
          <w:tcPr>
            <w:tcW w:w="5108" w:type="dxa"/>
            <w:gridSpan w:val="3"/>
          </w:tcPr>
          <w:p w:rsidR="0095524B" w:rsidRPr="001167E0" w:rsidRDefault="0095524B" w:rsidP="005F1A54">
            <w:pPr>
              <w:spacing w:after="0" w:line="240" w:lineRule="auto"/>
              <w:jc w:val="center"/>
              <w:rPr>
                <w:rFonts w:ascii="Courier New" w:hAnsi="Courier New" w:cs="Courier New"/>
                <w:b/>
              </w:rPr>
            </w:pPr>
            <w:r w:rsidRPr="001167E0">
              <w:rPr>
                <w:rFonts w:ascii="Courier New" w:hAnsi="Courier New" w:cs="Courier New"/>
                <w:b/>
              </w:rPr>
              <w:t>Покрытие дорог</w:t>
            </w:r>
          </w:p>
        </w:tc>
        <w:tc>
          <w:tcPr>
            <w:tcW w:w="1211" w:type="dxa"/>
            <w:vMerge w:val="restart"/>
          </w:tcPr>
          <w:p w:rsidR="0095524B" w:rsidRPr="001167E0" w:rsidRDefault="0095524B" w:rsidP="005F1A54">
            <w:pPr>
              <w:spacing w:after="0" w:line="240" w:lineRule="auto"/>
              <w:jc w:val="center"/>
              <w:rPr>
                <w:rFonts w:ascii="Courier New" w:hAnsi="Courier New" w:cs="Courier New"/>
                <w:b/>
              </w:rPr>
            </w:pPr>
            <w:r w:rsidRPr="001167E0">
              <w:rPr>
                <w:rFonts w:ascii="Courier New" w:hAnsi="Courier New" w:cs="Courier New"/>
                <w:b/>
              </w:rPr>
              <w:t>Всего, метров</w:t>
            </w:r>
          </w:p>
        </w:tc>
      </w:tr>
      <w:tr w:rsidR="0095524B" w:rsidTr="00545796">
        <w:trPr>
          <w:trHeight w:val="281"/>
        </w:trPr>
        <w:tc>
          <w:tcPr>
            <w:tcW w:w="3227" w:type="dxa"/>
            <w:vMerge/>
          </w:tcPr>
          <w:p w:rsidR="0095524B" w:rsidRPr="001167E0" w:rsidRDefault="0095524B" w:rsidP="005F1A54">
            <w:pPr>
              <w:spacing w:after="0" w:line="240" w:lineRule="auto"/>
              <w:jc w:val="center"/>
              <w:rPr>
                <w:rFonts w:ascii="Courier New" w:hAnsi="Courier New" w:cs="Courier New"/>
                <w:b/>
              </w:rPr>
            </w:pPr>
          </w:p>
        </w:tc>
        <w:tc>
          <w:tcPr>
            <w:tcW w:w="1774" w:type="dxa"/>
          </w:tcPr>
          <w:p w:rsidR="0095524B" w:rsidRPr="001167E0" w:rsidRDefault="0095524B" w:rsidP="005F1A54">
            <w:pPr>
              <w:spacing w:after="0" w:line="240" w:lineRule="auto"/>
              <w:jc w:val="center"/>
              <w:rPr>
                <w:rFonts w:ascii="Courier New" w:hAnsi="Courier New" w:cs="Courier New"/>
                <w:b/>
              </w:rPr>
            </w:pPr>
            <w:r w:rsidRPr="001167E0">
              <w:rPr>
                <w:rFonts w:ascii="Courier New" w:hAnsi="Courier New" w:cs="Courier New"/>
                <w:b/>
              </w:rPr>
              <w:t>асфальтобетонная</w:t>
            </w:r>
          </w:p>
        </w:tc>
        <w:tc>
          <w:tcPr>
            <w:tcW w:w="1486" w:type="dxa"/>
          </w:tcPr>
          <w:p w:rsidR="0095524B" w:rsidRPr="001167E0" w:rsidRDefault="0095524B" w:rsidP="005F1A54">
            <w:pPr>
              <w:spacing w:after="0" w:line="240" w:lineRule="auto"/>
              <w:jc w:val="center"/>
              <w:rPr>
                <w:rFonts w:ascii="Courier New" w:hAnsi="Courier New" w:cs="Courier New"/>
                <w:b/>
              </w:rPr>
            </w:pPr>
            <w:r w:rsidRPr="001167E0">
              <w:rPr>
                <w:rFonts w:ascii="Courier New" w:hAnsi="Courier New" w:cs="Courier New"/>
                <w:b/>
              </w:rPr>
              <w:t>гравийная</w:t>
            </w:r>
          </w:p>
        </w:tc>
        <w:tc>
          <w:tcPr>
            <w:tcW w:w="1848" w:type="dxa"/>
          </w:tcPr>
          <w:p w:rsidR="0095524B" w:rsidRPr="001167E0" w:rsidRDefault="0095524B" w:rsidP="005F1A54">
            <w:pPr>
              <w:spacing w:after="0" w:line="240" w:lineRule="auto"/>
              <w:jc w:val="center"/>
              <w:rPr>
                <w:rFonts w:ascii="Courier New" w:hAnsi="Courier New" w:cs="Courier New"/>
                <w:b/>
              </w:rPr>
            </w:pPr>
            <w:r w:rsidRPr="001167E0">
              <w:rPr>
                <w:rFonts w:ascii="Courier New" w:hAnsi="Courier New" w:cs="Courier New"/>
                <w:b/>
              </w:rPr>
              <w:t>грунтовая</w:t>
            </w:r>
          </w:p>
        </w:tc>
        <w:tc>
          <w:tcPr>
            <w:tcW w:w="1211" w:type="dxa"/>
            <w:vMerge/>
          </w:tcPr>
          <w:p w:rsidR="0095524B" w:rsidRPr="001167E0" w:rsidRDefault="0095524B" w:rsidP="005F1A54">
            <w:pPr>
              <w:spacing w:after="0" w:line="240" w:lineRule="auto"/>
              <w:jc w:val="center"/>
              <w:rPr>
                <w:rFonts w:ascii="Courier New" w:hAnsi="Courier New" w:cs="Courier New"/>
                <w:b/>
              </w:rPr>
            </w:pPr>
          </w:p>
        </w:tc>
      </w:tr>
      <w:tr w:rsidR="0095524B" w:rsidTr="00545796">
        <w:tc>
          <w:tcPr>
            <w:tcW w:w="9546" w:type="dxa"/>
            <w:gridSpan w:val="5"/>
          </w:tcPr>
          <w:p w:rsidR="0095524B" w:rsidRPr="001167E0" w:rsidRDefault="0095524B" w:rsidP="005F1A54">
            <w:pPr>
              <w:spacing w:after="0" w:line="240" w:lineRule="auto"/>
              <w:jc w:val="center"/>
              <w:rPr>
                <w:rFonts w:ascii="Courier New" w:hAnsi="Courier New" w:cs="Courier New"/>
                <w:b/>
              </w:rPr>
            </w:pPr>
            <w:r w:rsidRPr="001167E0">
              <w:rPr>
                <w:rFonts w:ascii="Courier New" w:hAnsi="Courier New" w:cs="Courier New"/>
                <w:b/>
              </w:rPr>
              <w:t>д. Бутырки</w:t>
            </w:r>
          </w:p>
        </w:tc>
      </w:tr>
      <w:tr w:rsidR="0095524B" w:rsidTr="00545796">
        <w:tc>
          <w:tcPr>
            <w:tcW w:w="3227" w:type="dxa"/>
          </w:tcPr>
          <w:p w:rsidR="0095524B" w:rsidRPr="001167E0" w:rsidRDefault="0095524B" w:rsidP="005F1A54">
            <w:pPr>
              <w:spacing w:after="0" w:line="240" w:lineRule="auto"/>
              <w:rPr>
                <w:rFonts w:ascii="Courier New" w:hAnsi="Courier New" w:cs="Courier New"/>
              </w:rPr>
            </w:pPr>
            <w:r w:rsidRPr="001167E0">
              <w:rPr>
                <w:rFonts w:ascii="Courier New" w:hAnsi="Courier New" w:cs="Courier New"/>
              </w:rPr>
              <w:t>ул. Набережная</w:t>
            </w:r>
          </w:p>
        </w:tc>
        <w:tc>
          <w:tcPr>
            <w:tcW w:w="1774" w:type="dxa"/>
          </w:tcPr>
          <w:p w:rsidR="0095524B" w:rsidRPr="001167E0" w:rsidRDefault="0095524B" w:rsidP="005F1A54">
            <w:pPr>
              <w:spacing w:after="0" w:line="240" w:lineRule="auto"/>
              <w:jc w:val="center"/>
              <w:rPr>
                <w:rFonts w:ascii="Courier New" w:hAnsi="Courier New" w:cs="Courier New"/>
              </w:rPr>
            </w:pPr>
            <w:r w:rsidRPr="001167E0">
              <w:rPr>
                <w:rFonts w:ascii="Courier New" w:hAnsi="Courier New" w:cs="Courier New"/>
              </w:rPr>
              <w:t>1700</w:t>
            </w:r>
          </w:p>
        </w:tc>
        <w:tc>
          <w:tcPr>
            <w:tcW w:w="1486" w:type="dxa"/>
          </w:tcPr>
          <w:p w:rsidR="0095524B" w:rsidRPr="001167E0" w:rsidRDefault="0095524B" w:rsidP="005F1A54">
            <w:pPr>
              <w:spacing w:after="0" w:line="240" w:lineRule="auto"/>
              <w:jc w:val="center"/>
              <w:rPr>
                <w:rFonts w:ascii="Courier New" w:hAnsi="Courier New" w:cs="Courier New"/>
              </w:rPr>
            </w:pPr>
          </w:p>
        </w:tc>
        <w:tc>
          <w:tcPr>
            <w:tcW w:w="1848" w:type="dxa"/>
          </w:tcPr>
          <w:p w:rsidR="0095524B" w:rsidRPr="001167E0" w:rsidRDefault="0095524B" w:rsidP="005F1A54">
            <w:pPr>
              <w:spacing w:after="0" w:line="240" w:lineRule="auto"/>
              <w:jc w:val="center"/>
              <w:rPr>
                <w:rFonts w:ascii="Courier New" w:hAnsi="Courier New" w:cs="Courier New"/>
              </w:rPr>
            </w:pPr>
          </w:p>
        </w:tc>
        <w:tc>
          <w:tcPr>
            <w:tcW w:w="1211" w:type="dxa"/>
          </w:tcPr>
          <w:p w:rsidR="0095524B" w:rsidRPr="001167E0" w:rsidRDefault="0095524B" w:rsidP="005F1A54">
            <w:pPr>
              <w:spacing w:after="0" w:line="240" w:lineRule="auto"/>
              <w:jc w:val="center"/>
              <w:rPr>
                <w:rFonts w:ascii="Courier New" w:hAnsi="Courier New" w:cs="Courier New"/>
              </w:rPr>
            </w:pPr>
            <w:r w:rsidRPr="001167E0">
              <w:rPr>
                <w:rFonts w:ascii="Courier New" w:hAnsi="Courier New" w:cs="Courier New"/>
              </w:rPr>
              <w:t>1700</w:t>
            </w:r>
          </w:p>
        </w:tc>
      </w:tr>
      <w:tr w:rsidR="0095524B" w:rsidTr="00545796">
        <w:tc>
          <w:tcPr>
            <w:tcW w:w="3227" w:type="dxa"/>
          </w:tcPr>
          <w:p w:rsidR="0095524B" w:rsidRPr="001167E0" w:rsidRDefault="0095524B" w:rsidP="005F1A54">
            <w:pPr>
              <w:spacing w:after="0" w:line="240" w:lineRule="auto"/>
              <w:rPr>
                <w:rFonts w:ascii="Courier New" w:hAnsi="Courier New" w:cs="Courier New"/>
              </w:rPr>
            </w:pPr>
            <w:r w:rsidRPr="001167E0">
              <w:rPr>
                <w:rFonts w:ascii="Courier New" w:hAnsi="Courier New" w:cs="Courier New"/>
              </w:rPr>
              <w:t>ул. Новая</w:t>
            </w:r>
          </w:p>
        </w:tc>
        <w:tc>
          <w:tcPr>
            <w:tcW w:w="1774" w:type="dxa"/>
          </w:tcPr>
          <w:p w:rsidR="0095524B" w:rsidRPr="001167E0" w:rsidRDefault="0095524B" w:rsidP="005F1A54">
            <w:pPr>
              <w:spacing w:after="0" w:line="240" w:lineRule="auto"/>
              <w:jc w:val="center"/>
              <w:rPr>
                <w:rFonts w:ascii="Courier New" w:hAnsi="Courier New" w:cs="Courier New"/>
              </w:rPr>
            </w:pPr>
          </w:p>
        </w:tc>
        <w:tc>
          <w:tcPr>
            <w:tcW w:w="1486" w:type="dxa"/>
          </w:tcPr>
          <w:p w:rsidR="0095524B" w:rsidRPr="001167E0" w:rsidRDefault="0095524B" w:rsidP="005F1A54">
            <w:pPr>
              <w:spacing w:after="0" w:line="240" w:lineRule="auto"/>
              <w:jc w:val="center"/>
              <w:rPr>
                <w:rFonts w:ascii="Courier New" w:hAnsi="Courier New" w:cs="Courier New"/>
              </w:rPr>
            </w:pPr>
            <w:r w:rsidRPr="001167E0">
              <w:rPr>
                <w:rFonts w:ascii="Courier New" w:hAnsi="Courier New" w:cs="Courier New"/>
              </w:rPr>
              <w:t>400</w:t>
            </w:r>
          </w:p>
        </w:tc>
        <w:tc>
          <w:tcPr>
            <w:tcW w:w="1848" w:type="dxa"/>
          </w:tcPr>
          <w:p w:rsidR="0095524B" w:rsidRPr="001167E0" w:rsidRDefault="0095524B" w:rsidP="005F1A54">
            <w:pPr>
              <w:spacing w:after="0" w:line="240" w:lineRule="auto"/>
              <w:jc w:val="center"/>
              <w:rPr>
                <w:rFonts w:ascii="Courier New" w:hAnsi="Courier New" w:cs="Courier New"/>
              </w:rPr>
            </w:pPr>
          </w:p>
        </w:tc>
        <w:tc>
          <w:tcPr>
            <w:tcW w:w="1211" w:type="dxa"/>
          </w:tcPr>
          <w:p w:rsidR="0095524B" w:rsidRPr="001167E0" w:rsidRDefault="0095524B" w:rsidP="005F1A54">
            <w:pPr>
              <w:spacing w:after="0" w:line="240" w:lineRule="auto"/>
              <w:jc w:val="center"/>
              <w:rPr>
                <w:rFonts w:ascii="Courier New" w:hAnsi="Courier New" w:cs="Courier New"/>
              </w:rPr>
            </w:pPr>
            <w:r w:rsidRPr="001167E0">
              <w:rPr>
                <w:rFonts w:ascii="Courier New" w:hAnsi="Courier New" w:cs="Courier New"/>
              </w:rPr>
              <w:t>400</w:t>
            </w:r>
          </w:p>
        </w:tc>
      </w:tr>
      <w:tr w:rsidR="0095524B" w:rsidTr="00545796">
        <w:tc>
          <w:tcPr>
            <w:tcW w:w="3227" w:type="dxa"/>
          </w:tcPr>
          <w:p w:rsidR="0095524B" w:rsidRPr="001167E0" w:rsidRDefault="0095524B" w:rsidP="005F1A54">
            <w:pPr>
              <w:spacing w:after="0" w:line="240" w:lineRule="auto"/>
              <w:rPr>
                <w:rFonts w:ascii="Courier New" w:hAnsi="Courier New" w:cs="Courier New"/>
              </w:rPr>
            </w:pPr>
            <w:r w:rsidRPr="001167E0">
              <w:rPr>
                <w:rFonts w:ascii="Courier New" w:hAnsi="Courier New" w:cs="Courier New"/>
              </w:rPr>
              <w:t>ул. Молодежная</w:t>
            </w:r>
          </w:p>
        </w:tc>
        <w:tc>
          <w:tcPr>
            <w:tcW w:w="1774" w:type="dxa"/>
          </w:tcPr>
          <w:p w:rsidR="0095524B" w:rsidRPr="001167E0" w:rsidRDefault="0095524B" w:rsidP="005F1A54">
            <w:pPr>
              <w:spacing w:after="0" w:line="240" w:lineRule="auto"/>
              <w:jc w:val="center"/>
              <w:rPr>
                <w:rFonts w:ascii="Courier New" w:hAnsi="Courier New" w:cs="Courier New"/>
              </w:rPr>
            </w:pPr>
            <w:r w:rsidRPr="001167E0">
              <w:rPr>
                <w:rFonts w:ascii="Courier New" w:hAnsi="Courier New" w:cs="Courier New"/>
              </w:rPr>
              <w:t>800</w:t>
            </w:r>
          </w:p>
        </w:tc>
        <w:tc>
          <w:tcPr>
            <w:tcW w:w="1486" w:type="dxa"/>
          </w:tcPr>
          <w:p w:rsidR="0095524B" w:rsidRPr="001167E0" w:rsidRDefault="0095524B" w:rsidP="005F1A54">
            <w:pPr>
              <w:spacing w:after="0" w:line="240" w:lineRule="auto"/>
              <w:jc w:val="center"/>
              <w:rPr>
                <w:rFonts w:ascii="Courier New" w:hAnsi="Courier New" w:cs="Courier New"/>
              </w:rPr>
            </w:pPr>
          </w:p>
        </w:tc>
        <w:tc>
          <w:tcPr>
            <w:tcW w:w="1848" w:type="dxa"/>
          </w:tcPr>
          <w:p w:rsidR="0095524B" w:rsidRPr="001167E0" w:rsidRDefault="0095524B" w:rsidP="005F1A54">
            <w:pPr>
              <w:spacing w:after="0" w:line="240" w:lineRule="auto"/>
              <w:jc w:val="center"/>
              <w:rPr>
                <w:rFonts w:ascii="Courier New" w:hAnsi="Courier New" w:cs="Courier New"/>
              </w:rPr>
            </w:pPr>
          </w:p>
        </w:tc>
        <w:tc>
          <w:tcPr>
            <w:tcW w:w="1211" w:type="dxa"/>
          </w:tcPr>
          <w:p w:rsidR="0095524B" w:rsidRPr="001167E0" w:rsidRDefault="0095524B" w:rsidP="005F1A54">
            <w:pPr>
              <w:spacing w:after="0" w:line="240" w:lineRule="auto"/>
              <w:jc w:val="center"/>
              <w:rPr>
                <w:rFonts w:ascii="Courier New" w:hAnsi="Courier New" w:cs="Courier New"/>
              </w:rPr>
            </w:pPr>
            <w:r w:rsidRPr="001167E0">
              <w:rPr>
                <w:rFonts w:ascii="Courier New" w:hAnsi="Courier New" w:cs="Courier New"/>
              </w:rPr>
              <w:t>800</w:t>
            </w:r>
          </w:p>
        </w:tc>
      </w:tr>
      <w:tr w:rsidR="0095524B" w:rsidTr="00545796">
        <w:tc>
          <w:tcPr>
            <w:tcW w:w="3227" w:type="dxa"/>
          </w:tcPr>
          <w:p w:rsidR="0095524B" w:rsidRPr="001167E0" w:rsidRDefault="0095524B" w:rsidP="005F1A54">
            <w:pPr>
              <w:spacing w:after="0" w:line="240" w:lineRule="auto"/>
              <w:rPr>
                <w:rFonts w:ascii="Courier New" w:hAnsi="Courier New" w:cs="Courier New"/>
              </w:rPr>
            </w:pPr>
            <w:r w:rsidRPr="001167E0">
              <w:rPr>
                <w:rFonts w:ascii="Courier New" w:hAnsi="Courier New" w:cs="Courier New"/>
              </w:rPr>
              <w:t>ул. Степная</w:t>
            </w:r>
          </w:p>
        </w:tc>
        <w:tc>
          <w:tcPr>
            <w:tcW w:w="1774" w:type="dxa"/>
          </w:tcPr>
          <w:p w:rsidR="0095524B" w:rsidRPr="001167E0" w:rsidRDefault="0095524B" w:rsidP="005F1A54">
            <w:pPr>
              <w:spacing w:after="0" w:line="240" w:lineRule="auto"/>
              <w:jc w:val="center"/>
              <w:rPr>
                <w:rFonts w:ascii="Courier New" w:hAnsi="Courier New" w:cs="Courier New"/>
              </w:rPr>
            </w:pPr>
            <w:r w:rsidRPr="001167E0">
              <w:rPr>
                <w:rFonts w:ascii="Courier New" w:hAnsi="Courier New" w:cs="Courier New"/>
              </w:rPr>
              <w:t>1200</w:t>
            </w:r>
          </w:p>
        </w:tc>
        <w:tc>
          <w:tcPr>
            <w:tcW w:w="1486" w:type="dxa"/>
          </w:tcPr>
          <w:p w:rsidR="0095524B" w:rsidRPr="001167E0" w:rsidRDefault="0095524B" w:rsidP="005F1A54">
            <w:pPr>
              <w:spacing w:after="0" w:line="240" w:lineRule="auto"/>
              <w:jc w:val="center"/>
              <w:rPr>
                <w:rFonts w:ascii="Courier New" w:hAnsi="Courier New" w:cs="Courier New"/>
              </w:rPr>
            </w:pPr>
          </w:p>
        </w:tc>
        <w:tc>
          <w:tcPr>
            <w:tcW w:w="1848" w:type="dxa"/>
          </w:tcPr>
          <w:p w:rsidR="0095524B" w:rsidRPr="001167E0" w:rsidRDefault="0095524B" w:rsidP="005F1A54">
            <w:pPr>
              <w:spacing w:after="0" w:line="240" w:lineRule="auto"/>
              <w:jc w:val="center"/>
              <w:rPr>
                <w:rFonts w:ascii="Courier New" w:hAnsi="Courier New" w:cs="Courier New"/>
              </w:rPr>
            </w:pPr>
          </w:p>
        </w:tc>
        <w:tc>
          <w:tcPr>
            <w:tcW w:w="1211" w:type="dxa"/>
          </w:tcPr>
          <w:p w:rsidR="0095524B" w:rsidRPr="001167E0" w:rsidRDefault="0095524B" w:rsidP="005F1A54">
            <w:pPr>
              <w:spacing w:after="0" w:line="240" w:lineRule="auto"/>
              <w:jc w:val="center"/>
              <w:rPr>
                <w:rFonts w:ascii="Courier New" w:hAnsi="Courier New" w:cs="Courier New"/>
              </w:rPr>
            </w:pPr>
            <w:r w:rsidRPr="001167E0">
              <w:rPr>
                <w:rFonts w:ascii="Courier New" w:hAnsi="Courier New" w:cs="Courier New"/>
              </w:rPr>
              <w:t>1200</w:t>
            </w:r>
          </w:p>
        </w:tc>
      </w:tr>
      <w:tr w:rsidR="0095524B" w:rsidTr="00545796">
        <w:tc>
          <w:tcPr>
            <w:tcW w:w="3227" w:type="dxa"/>
          </w:tcPr>
          <w:p w:rsidR="0095524B" w:rsidRPr="001167E0" w:rsidRDefault="0095524B" w:rsidP="005F1A54">
            <w:pPr>
              <w:spacing w:after="0" w:line="240" w:lineRule="auto"/>
              <w:rPr>
                <w:rFonts w:ascii="Courier New" w:hAnsi="Courier New" w:cs="Courier New"/>
              </w:rPr>
            </w:pPr>
            <w:r w:rsidRPr="001167E0">
              <w:rPr>
                <w:rFonts w:ascii="Courier New" w:hAnsi="Courier New" w:cs="Courier New"/>
              </w:rPr>
              <w:t>ул. Садовая</w:t>
            </w:r>
          </w:p>
        </w:tc>
        <w:tc>
          <w:tcPr>
            <w:tcW w:w="1774" w:type="dxa"/>
          </w:tcPr>
          <w:p w:rsidR="0095524B" w:rsidRPr="001167E0" w:rsidRDefault="0095524B" w:rsidP="005F1A54">
            <w:pPr>
              <w:spacing w:after="0" w:line="240" w:lineRule="auto"/>
              <w:jc w:val="center"/>
              <w:rPr>
                <w:rFonts w:ascii="Courier New" w:hAnsi="Courier New" w:cs="Courier New"/>
              </w:rPr>
            </w:pPr>
          </w:p>
        </w:tc>
        <w:tc>
          <w:tcPr>
            <w:tcW w:w="1486" w:type="dxa"/>
          </w:tcPr>
          <w:p w:rsidR="0095524B" w:rsidRPr="001167E0" w:rsidRDefault="0095524B" w:rsidP="005F1A54">
            <w:pPr>
              <w:spacing w:after="0" w:line="240" w:lineRule="auto"/>
              <w:jc w:val="center"/>
              <w:rPr>
                <w:rFonts w:ascii="Courier New" w:hAnsi="Courier New" w:cs="Courier New"/>
              </w:rPr>
            </w:pPr>
            <w:r w:rsidRPr="001167E0">
              <w:rPr>
                <w:rFonts w:ascii="Courier New" w:hAnsi="Courier New" w:cs="Courier New"/>
              </w:rPr>
              <w:t>300</w:t>
            </w:r>
          </w:p>
        </w:tc>
        <w:tc>
          <w:tcPr>
            <w:tcW w:w="1848" w:type="dxa"/>
          </w:tcPr>
          <w:p w:rsidR="0095524B" w:rsidRPr="001167E0" w:rsidRDefault="0095524B" w:rsidP="005F1A54">
            <w:pPr>
              <w:spacing w:after="0" w:line="240" w:lineRule="auto"/>
              <w:jc w:val="center"/>
              <w:rPr>
                <w:rFonts w:ascii="Courier New" w:hAnsi="Courier New" w:cs="Courier New"/>
              </w:rPr>
            </w:pPr>
            <w:r w:rsidRPr="001167E0">
              <w:rPr>
                <w:rFonts w:ascii="Courier New" w:hAnsi="Courier New" w:cs="Courier New"/>
              </w:rPr>
              <w:t>200</w:t>
            </w:r>
          </w:p>
        </w:tc>
        <w:tc>
          <w:tcPr>
            <w:tcW w:w="1211" w:type="dxa"/>
          </w:tcPr>
          <w:p w:rsidR="0095524B" w:rsidRPr="001167E0" w:rsidRDefault="0095524B" w:rsidP="005F1A54">
            <w:pPr>
              <w:spacing w:after="0" w:line="240" w:lineRule="auto"/>
              <w:jc w:val="center"/>
              <w:rPr>
                <w:rFonts w:ascii="Courier New" w:hAnsi="Courier New" w:cs="Courier New"/>
              </w:rPr>
            </w:pPr>
            <w:r w:rsidRPr="001167E0">
              <w:rPr>
                <w:rFonts w:ascii="Courier New" w:hAnsi="Courier New" w:cs="Courier New"/>
              </w:rPr>
              <w:t>500</w:t>
            </w:r>
          </w:p>
        </w:tc>
      </w:tr>
      <w:tr w:rsidR="0095524B" w:rsidTr="00545796">
        <w:tc>
          <w:tcPr>
            <w:tcW w:w="3227" w:type="dxa"/>
          </w:tcPr>
          <w:p w:rsidR="0095524B" w:rsidRPr="001167E0" w:rsidRDefault="0095524B" w:rsidP="005F1A54">
            <w:pPr>
              <w:spacing w:after="0" w:line="240" w:lineRule="auto"/>
              <w:rPr>
                <w:rFonts w:ascii="Courier New" w:hAnsi="Courier New" w:cs="Courier New"/>
              </w:rPr>
            </w:pPr>
            <w:r w:rsidRPr="001167E0">
              <w:rPr>
                <w:rFonts w:ascii="Courier New" w:hAnsi="Courier New" w:cs="Courier New"/>
              </w:rPr>
              <w:t>ул. Мечтателей</w:t>
            </w:r>
          </w:p>
        </w:tc>
        <w:tc>
          <w:tcPr>
            <w:tcW w:w="1774" w:type="dxa"/>
          </w:tcPr>
          <w:p w:rsidR="0095524B" w:rsidRPr="001167E0" w:rsidRDefault="0095524B" w:rsidP="005F1A54">
            <w:pPr>
              <w:spacing w:after="0" w:line="240" w:lineRule="auto"/>
              <w:jc w:val="center"/>
              <w:rPr>
                <w:rFonts w:ascii="Courier New" w:hAnsi="Courier New" w:cs="Courier New"/>
              </w:rPr>
            </w:pPr>
            <w:r w:rsidRPr="001167E0">
              <w:rPr>
                <w:rFonts w:ascii="Courier New" w:hAnsi="Courier New" w:cs="Courier New"/>
              </w:rPr>
              <w:t>700</w:t>
            </w:r>
          </w:p>
        </w:tc>
        <w:tc>
          <w:tcPr>
            <w:tcW w:w="1486" w:type="dxa"/>
          </w:tcPr>
          <w:p w:rsidR="0095524B" w:rsidRPr="001167E0" w:rsidRDefault="0095524B" w:rsidP="005F1A54">
            <w:pPr>
              <w:spacing w:after="0" w:line="240" w:lineRule="auto"/>
              <w:jc w:val="center"/>
              <w:rPr>
                <w:rFonts w:ascii="Courier New" w:hAnsi="Courier New" w:cs="Courier New"/>
              </w:rPr>
            </w:pPr>
          </w:p>
        </w:tc>
        <w:tc>
          <w:tcPr>
            <w:tcW w:w="1848" w:type="dxa"/>
          </w:tcPr>
          <w:p w:rsidR="0095524B" w:rsidRPr="001167E0" w:rsidRDefault="0095524B" w:rsidP="005F1A54">
            <w:pPr>
              <w:spacing w:after="0" w:line="240" w:lineRule="auto"/>
              <w:jc w:val="center"/>
              <w:rPr>
                <w:rFonts w:ascii="Courier New" w:hAnsi="Courier New" w:cs="Courier New"/>
              </w:rPr>
            </w:pPr>
          </w:p>
        </w:tc>
        <w:tc>
          <w:tcPr>
            <w:tcW w:w="1211" w:type="dxa"/>
          </w:tcPr>
          <w:p w:rsidR="0095524B" w:rsidRPr="001167E0" w:rsidRDefault="0095524B" w:rsidP="005F1A54">
            <w:pPr>
              <w:spacing w:after="0" w:line="240" w:lineRule="auto"/>
              <w:jc w:val="center"/>
              <w:rPr>
                <w:rFonts w:ascii="Courier New" w:hAnsi="Courier New" w:cs="Courier New"/>
              </w:rPr>
            </w:pPr>
            <w:r w:rsidRPr="001167E0">
              <w:rPr>
                <w:rFonts w:ascii="Courier New" w:hAnsi="Courier New" w:cs="Courier New"/>
              </w:rPr>
              <w:t>700</w:t>
            </w:r>
          </w:p>
        </w:tc>
      </w:tr>
      <w:tr w:rsidR="0095524B" w:rsidTr="00545796">
        <w:tc>
          <w:tcPr>
            <w:tcW w:w="3227" w:type="dxa"/>
          </w:tcPr>
          <w:p w:rsidR="0095524B" w:rsidRPr="001167E0" w:rsidRDefault="0095524B" w:rsidP="005F1A54">
            <w:pPr>
              <w:spacing w:after="0" w:line="240" w:lineRule="auto"/>
              <w:rPr>
                <w:rFonts w:ascii="Courier New" w:hAnsi="Courier New" w:cs="Courier New"/>
              </w:rPr>
            </w:pPr>
            <w:r w:rsidRPr="001167E0">
              <w:rPr>
                <w:rFonts w:ascii="Courier New" w:hAnsi="Courier New" w:cs="Courier New"/>
              </w:rPr>
              <w:t>ул. Придорожная</w:t>
            </w:r>
          </w:p>
        </w:tc>
        <w:tc>
          <w:tcPr>
            <w:tcW w:w="1774" w:type="dxa"/>
          </w:tcPr>
          <w:p w:rsidR="0095524B" w:rsidRPr="001167E0" w:rsidRDefault="0095524B" w:rsidP="005F1A54">
            <w:pPr>
              <w:spacing w:after="0" w:line="240" w:lineRule="auto"/>
              <w:jc w:val="center"/>
              <w:rPr>
                <w:rFonts w:ascii="Courier New" w:hAnsi="Courier New" w:cs="Courier New"/>
              </w:rPr>
            </w:pPr>
          </w:p>
        </w:tc>
        <w:tc>
          <w:tcPr>
            <w:tcW w:w="1486" w:type="dxa"/>
          </w:tcPr>
          <w:p w:rsidR="0095524B" w:rsidRPr="001167E0" w:rsidRDefault="0095524B" w:rsidP="005F1A54">
            <w:pPr>
              <w:spacing w:after="0" w:line="240" w:lineRule="auto"/>
              <w:jc w:val="center"/>
              <w:rPr>
                <w:rFonts w:ascii="Courier New" w:hAnsi="Courier New" w:cs="Courier New"/>
              </w:rPr>
            </w:pPr>
          </w:p>
        </w:tc>
        <w:tc>
          <w:tcPr>
            <w:tcW w:w="1848" w:type="dxa"/>
          </w:tcPr>
          <w:p w:rsidR="0095524B" w:rsidRPr="001167E0" w:rsidRDefault="0095524B" w:rsidP="005F1A54">
            <w:pPr>
              <w:spacing w:after="0" w:line="240" w:lineRule="auto"/>
              <w:jc w:val="center"/>
              <w:rPr>
                <w:rFonts w:ascii="Courier New" w:hAnsi="Courier New" w:cs="Courier New"/>
              </w:rPr>
            </w:pPr>
            <w:r w:rsidRPr="001167E0">
              <w:rPr>
                <w:rFonts w:ascii="Courier New" w:hAnsi="Courier New" w:cs="Courier New"/>
              </w:rPr>
              <w:t>450</w:t>
            </w:r>
          </w:p>
        </w:tc>
        <w:tc>
          <w:tcPr>
            <w:tcW w:w="1211" w:type="dxa"/>
          </w:tcPr>
          <w:p w:rsidR="0095524B" w:rsidRPr="001167E0" w:rsidRDefault="0095524B" w:rsidP="005F1A54">
            <w:pPr>
              <w:spacing w:after="0" w:line="240" w:lineRule="auto"/>
              <w:jc w:val="center"/>
              <w:rPr>
                <w:rFonts w:ascii="Courier New" w:hAnsi="Courier New" w:cs="Courier New"/>
              </w:rPr>
            </w:pPr>
            <w:r w:rsidRPr="001167E0">
              <w:rPr>
                <w:rFonts w:ascii="Courier New" w:hAnsi="Courier New" w:cs="Courier New"/>
              </w:rPr>
              <w:t>450</w:t>
            </w:r>
          </w:p>
        </w:tc>
      </w:tr>
      <w:tr w:rsidR="0095524B" w:rsidTr="00545796">
        <w:tc>
          <w:tcPr>
            <w:tcW w:w="3227" w:type="dxa"/>
          </w:tcPr>
          <w:p w:rsidR="0095524B" w:rsidRPr="001167E0" w:rsidRDefault="0095524B" w:rsidP="005F1A54">
            <w:pPr>
              <w:spacing w:after="0" w:line="240" w:lineRule="auto"/>
              <w:rPr>
                <w:rFonts w:ascii="Courier New" w:hAnsi="Courier New" w:cs="Courier New"/>
              </w:rPr>
            </w:pPr>
            <w:r w:rsidRPr="001167E0">
              <w:rPr>
                <w:rFonts w:ascii="Courier New" w:hAnsi="Courier New" w:cs="Courier New"/>
              </w:rPr>
              <w:t>ул. Хохловщина</w:t>
            </w:r>
          </w:p>
        </w:tc>
        <w:tc>
          <w:tcPr>
            <w:tcW w:w="1774" w:type="dxa"/>
          </w:tcPr>
          <w:p w:rsidR="0095524B" w:rsidRPr="001167E0" w:rsidRDefault="0095524B" w:rsidP="005F1A54">
            <w:pPr>
              <w:spacing w:after="0" w:line="240" w:lineRule="auto"/>
              <w:jc w:val="center"/>
              <w:rPr>
                <w:rFonts w:ascii="Courier New" w:hAnsi="Courier New" w:cs="Courier New"/>
              </w:rPr>
            </w:pPr>
          </w:p>
        </w:tc>
        <w:tc>
          <w:tcPr>
            <w:tcW w:w="1486" w:type="dxa"/>
          </w:tcPr>
          <w:p w:rsidR="0095524B" w:rsidRPr="001167E0" w:rsidRDefault="0095524B" w:rsidP="005F1A54">
            <w:pPr>
              <w:spacing w:after="0" w:line="240" w:lineRule="auto"/>
              <w:jc w:val="center"/>
              <w:rPr>
                <w:rFonts w:ascii="Courier New" w:hAnsi="Courier New" w:cs="Courier New"/>
              </w:rPr>
            </w:pPr>
            <w:r w:rsidRPr="001167E0">
              <w:rPr>
                <w:rFonts w:ascii="Courier New" w:hAnsi="Courier New" w:cs="Courier New"/>
              </w:rPr>
              <w:t>300</w:t>
            </w:r>
          </w:p>
        </w:tc>
        <w:tc>
          <w:tcPr>
            <w:tcW w:w="1848" w:type="dxa"/>
          </w:tcPr>
          <w:p w:rsidR="0095524B" w:rsidRPr="001167E0" w:rsidRDefault="0095524B" w:rsidP="005F1A54">
            <w:pPr>
              <w:spacing w:after="0" w:line="240" w:lineRule="auto"/>
              <w:jc w:val="center"/>
              <w:rPr>
                <w:rFonts w:ascii="Courier New" w:hAnsi="Courier New" w:cs="Courier New"/>
              </w:rPr>
            </w:pPr>
            <w:r w:rsidRPr="001167E0">
              <w:rPr>
                <w:rFonts w:ascii="Courier New" w:hAnsi="Courier New" w:cs="Courier New"/>
              </w:rPr>
              <w:t>100</w:t>
            </w:r>
          </w:p>
        </w:tc>
        <w:tc>
          <w:tcPr>
            <w:tcW w:w="1211" w:type="dxa"/>
          </w:tcPr>
          <w:p w:rsidR="0095524B" w:rsidRPr="001167E0" w:rsidRDefault="0095524B" w:rsidP="005F1A54">
            <w:pPr>
              <w:spacing w:after="0" w:line="240" w:lineRule="auto"/>
              <w:jc w:val="center"/>
              <w:rPr>
                <w:rFonts w:ascii="Courier New" w:hAnsi="Courier New" w:cs="Courier New"/>
              </w:rPr>
            </w:pPr>
            <w:r w:rsidRPr="001167E0">
              <w:rPr>
                <w:rFonts w:ascii="Courier New" w:hAnsi="Courier New" w:cs="Courier New"/>
              </w:rPr>
              <w:t>400</w:t>
            </w:r>
          </w:p>
        </w:tc>
      </w:tr>
      <w:tr w:rsidR="0095524B" w:rsidTr="00545796">
        <w:tc>
          <w:tcPr>
            <w:tcW w:w="3227" w:type="dxa"/>
          </w:tcPr>
          <w:p w:rsidR="0095524B" w:rsidRPr="001167E0" w:rsidRDefault="0095524B" w:rsidP="005F1A54">
            <w:pPr>
              <w:spacing w:after="0" w:line="240" w:lineRule="auto"/>
              <w:rPr>
                <w:rFonts w:ascii="Courier New" w:hAnsi="Courier New" w:cs="Courier New"/>
              </w:rPr>
            </w:pPr>
            <w:r w:rsidRPr="001167E0">
              <w:rPr>
                <w:rFonts w:ascii="Courier New" w:hAnsi="Courier New" w:cs="Courier New"/>
              </w:rPr>
              <w:t>ул. Школьная</w:t>
            </w:r>
          </w:p>
        </w:tc>
        <w:tc>
          <w:tcPr>
            <w:tcW w:w="1774" w:type="dxa"/>
          </w:tcPr>
          <w:p w:rsidR="0095524B" w:rsidRPr="001167E0" w:rsidRDefault="0095524B" w:rsidP="005F1A54">
            <w:pPr>
              <w:spacing w:after="0" w:line="240" w:lineRule="auto"/>
              <w:jc w:val="center"/>
              <w:rPr>
                <w:rFonts w:ascii="Courier New" w:hAnsi="Courier New" w:cs="Courier New"/>
              </w:rPr>
            </w:pPr>
          </w:p>
        </w:tc>
        <w:tc>
          <w:tcPr>
            <w:tcW w:w="1486" w:type="dxa"/>
          </w:tcPr>
          <w:p w:rsidR="0095524B" w:rsidRPr="001167E0" w:rsidRDefault="0095524B" w:rsidP="005F1A54">
            <w:pPr>
              <w:spacing w:after="0" w:line="240" w:lineRule="auto"/>
              <w:jc w:val="center"/>
              <w:rPr>
                <w:rFonts w:ascii="Courier New" w:hAnsi="Courier New" w:cs="Courier New"/>
              </w:rPr>
            </w:pPr>
            <w:r w:rsidRPr="001167E0">
              <w:rPr>
                <w:rFonts w:ascii="Courier New" w:hAnsi="Courier New" w:cs="Courier New"/>
              </w:rPr>
              <w:t>800</w:t>
            </w:r>
          </w:p>
        </w:tc>
        <w:tc>
          <w:tcPr>
            <w:tcW w:w="1848" w:type="dxa"/>
          </w:tcPr>
          <w:p w:rsidR="0095524B" w:rsidRPr="001167E0" w:rsidRDefault="0095524B" w:rsidP="005F1A54">
            <w:pPr>
              <w:spacing w:after="0" w:line="240" w:lineRule="auto"/>
              <w:jc w:val="center"/>
              <w:rPr>
                <w:rFonts w:ascii="Courier New" w:hAnsi="Courier New" w:cs="Courier New"/>
              </w:rPr>
            </w:pPr>
            <w:r w:rsidRPr="001167E0">
              <w:rPr>
                <w:rFonts w:ascii="Courier New" w:hAnsi="Courier New" w:cs="Courier New"/>
              </w:rPr>
              <w:t>1000</w:t>
            </w:r>
          </w:p>
        </w:tc>
        <w:tc>
          <w:tcPr>
            <w:tcW w:w="1211" w:type="dxa"/>
          </w:tcPr>
          <w:p w:rsidR="0095524B" w:rsidRPr="001167E0" w:rsidRDefault="0095524B" w:rsidP="005F1A54">
            <w:pPr>
              <w:spacing w:after="0" w:line="240" w:lineRule="auto"/>
              <w:jc w:val="center"/>
              <w:rPr>
                <w:rFonts w:ascii="Courier New" w:hAnsi="Courier New" w:cs="Courier New"/>
              </w:rPr>
            </w:pPr>
            <w:r w:rsidRPr="001167E0">
              <w:rPr>
                <w:rFonts w:ascii="Courier New" w:hAnsi="Courier New" w:cs="Courier New"/>
              </w:rPr>
              <w:t>1800</w:t>
            </w:r>
          </w:p>
        </w:tc>
      </w:tr>
      <w:tr w:rsidR="0095524B" w:rsidTr="00545796">
        <w:tc>
          <w:tcPr>
            <w:tcW w:w="3227" w:type="dxa"/>
          </w:tcPr>
          <w:p w:rsidR="0095524B" w:rsidRPr="001167E0" w:rsidRDefault="0095524B" w:rsidP="005F1A54">
            <w:pPr>
              <w:spacing w:after="0" w:line="240" w:lineRule="auto"/>
              <w:rPr>
                <w:rFonts w:ascii="Courier New" w:hAnsi="Courier New" w:cs="Courier New"/>
              </w:rPr>
            </w:pPr>
            <w:r w:rsidRPr="001167E0">
              <w:rPr>
                <w:rFonts w:ascii="Courier New" w:hAnsi="Courier New" w:cs="Courier New"/>
              </w:rPr>
              <w:t>пер. Садовый</w:t>
            </w:r>
          </w:p>
        </w:tc>
        <w:tc>
          <w:tcPr>
            <w:tcW w:w="1774" w:type="dxa"/>
          </w:tcPr>
          <w:p w:rsidR="0095524B" w:rsidRPr="001167E0" w:rsidRDefault="0095524B" w:rsidP="005F1A54">
            <w:pPr>
              <w:spacing w:after="0" w:line="240" w:lineRule="auto"/>
              <w:jc w:val="center"/>
              <w:rPr>
                <w:rFonts w:ascii="Courier New" w:hAnsi="Courier New" w:cs="Courier New"/>
              </w:rPr>
            </w:pPr>
          </w:p>
        </w:tc>
        <w:tc>
          <w:tcPr>
            <w:tcW w:w="1486" w:type="dxa"/>
          </w:tcPr>
          <w:p w:rsidR="0095524B" w:rsidRPr="001167E0" w:rsidRDefault="0095524B" w:rsidP="005F1A54">
            <w:pPr>
              <w:spacing w:after="0" w:line="240" w:lineRule="auto"/>
              <w:jc w:val="center"/>
              <w:rPr>
                <w:rFonts w:ascii="Courier New" w:hAnsi="Courier New" w:cs="Courier New"/>
              </w:rPr>
            </w:pPr>
          </w:p>
        </w:tc>
        <w:tc>
          <w:tcPr>
            <w:tcW w:w="1848" w:type="dxa"/>
          </w:tcPr>
          <w:p w:rsidR="0095524B" w:rsidRPr="001167E0" w:rsidRDefault="0095524B" w:rsidP="005F1A54">
            <w:pPr>
              <w:spacing w:after="0" w:line="240" w:lineRule="auto"/>
              <w:jc w:val="center"/>
              <w:rPr>
                <w:rFonts w:ascii="Courier New" w:hAnsi="Courier New" w:cs="Courier New"/>
              </w:rPr>
            </w:pPr>
            <w:r w:rsidRPr="001167E0">
              <w:rPr>
                <w:rFonts w:ascii="Courier New" w:hAnsi="Courier New" w:cs="Courier New"/>
              </w:rPr>
              <w:t>250</w:t>
            </w:r>
          </w:p>
        </w:tc>
        <w:tc>
          <w:tcPr>
            <w:tcW w:w="1211" w:type="dxa"/>
          </w:tcPr>
          <w:p w:rsidR="0095524B" w:rsidRPr="001167E0" w:rsidRDefault="0095524B" w:rsidP="005F1A54">
            <w:pPr>
              <w:spacing w:after="0" w:line="240" w:lineRule="auto"/>
              <w:jc w:val="center"/>
              <w:rPr>
                <w:rFonts w:ascii="Courier New" w:hAnsi="Courier New" w:cs="Courier New"/>
              </w:rPr>
            </w:pPr>
            <w:r w:rsidRPr="001167E0">
              <w:rPr>
                <w:rFonts w:ascii="Courier New" w:hAnsi="Courier New" w:cs="Courier New"/>
              </w:rPr>
              <w:t>250</w:t>
            </w:r>
          </w:p>
        </w:tc>
      </w:tr>
      <w:tr w:rsidR="0095524B" w:rsidTr="00545796">
        <w:tc>
          <w:tcPr>
            <w:tcW w:w="3227" w:type="dxa"/>
          </w:tcPr>
          <w:p w:rsidR="0095524B" w:rsidRPr="001167E0" w:rsidRDefault="0095524B" w:rsidP="005F1A54">
            <w:pPr>
              <w:spacing w:after="0" w:line="240" w:lineRule="auto"/>
              <w:rPr>
                <w:rFonts w:ascii="Courier New" w:hAnsi="Courier New" w:cs="Courier New"/>
                <w:b/>
              </w:rPr>
            </w:pPr>
            <w:r w:rsidRPr="001167E0">
              <w:rPr>
                <w:rFonts w:ascii="Courier New" w:hAnsi="Courier New" w:cs="Courier New"/>
                <w:b/>
              </w:rPr>
              <w:t>Всего по д. Бутырки</w:t>
            </w:r>
          </w:p>
        </w:tc>
        <w:tc>
          <w:tcPr>
            <w:tcW w:w="1774" w:type="dxa"/>
          </w:tcPr>
          <w:p w:rsidR="0095524B" w:rsidRPr="001167E0" w:rsidRDefault="0095524B" w:rsidP="005F1A54">
            <w:pPr>
              <w:spacing w:after="0" w:line="240" w:lineRule="auto"/>
              <w:jc w:val="center"/>
              <w:rPr>
                <w:rFonts w:ascii="Courier New" w:hAnsi="Courier New" w:cs="Courier New"/>
                <w:b/>
              </w:rPr>
            </w:pPr>
            <w:r w:rsidRPr="001167E0">
              <w:rPr>
                <w:rFonts w:ascii="Courier New" w:hAnsi="Courier New" w:cs="Courier New"/>
                <w:b/>
              </w:rPr>
              <w:t>4400</w:t>
            </w:r>
          </w:p>
        </w:tc>
        <w:tc>
          <w:tcPr>
            <w:tcW w:w="1486" w:type="dxa"/>
          </w:tcPr>
          <w:p w:rsidR="0095524B" w:rsidRPr="001167E0" w:rsidRDefault="0095524B" w:rsidP="005F1A54">
            <w:pPr>
              <w:spacing w:after="0" w:line="240" w:lineRule="auto"/>
              <w:jc w:val="center"/>
              <w:rPr>
                <w:rFonts w:ascii="Courier New" w:hAnsi="Courier New" w:cs="Courier New"/>
                <w:b/>
              </w:rPr>
            </w:pPr>
            <w:r w:rsidRPr="001167E0">
              <w:rPr>
                <w:rFonts w:ascii="Courier New" w:hAnsi="Courier New" w:cs="Courier New"/>
                <w:b/>
              </w:rPr>
              <w:t>1800</w:t>
            </w:r>
          </w:p>
        </w:tc>
        <w:tc>
          <w:tcPr>
            <w:tcW w:w="1848" w:type="dxa"/>
          </w:tcPr>
          <w:p w:rsidR="0095524B" w:rsidRPr="001167E0" w:rsidRDefault="0095524B" w:rsidP="005F1A54">
            <w:pPr>
              <w:spacing w:after="0" w:line="240" w:lineRule="auto"/>
              <w:jc w:val="center"/>
              <w:rPr>
                <w:rFonts w:ascii="Courier New" w:hAnsi="Courier New" w:cs="Courier New"/>
                <w:b/>
              </w:rPr>
            </w:pPr>
            <w:r w:rsidRPr="001167E0">
              <w:rPr>
                <w:rFonts w:ascii="Courier New" w:hAnsi="Courier New" w:cs="Courier New"/>
                <w:b/>
              </w:rPr>
              <w:t>2000</w:t>
            </w:r>
          </w:p>
        </w:tc>
        <w:tc>
          <w:tcPr>
            <w:tcW w:w="1211" w:type="dxa"/>
          </w:tcPr>
          <w:p w:rsidR="0095524B" w:rsidRPr="001167E0" w:rsidRDefault="0095524B" w:rsidP="005F1A54">
            <w:pPr>
              <w:spacing w:after="0" w:line="240" w:lineRule="auto"/>
              <w:jc w:val="center"/>
              <w:rPr>
                <w:rFonts w:ascii="Courier New" w:hAnsi="Courier New" w:cs="Courier New"/>
                <w:b/>
              </w:rPr>
            </w:pPr>
            <w:r w:rsidRPr="001167E0">
              <w:rPr>
                <w:rFonts w:ascii="Courier New" w:hAnsi="Courier New" w:cs="Courier New"/>
                <w:b/>
              </w:rPr>
              <w:t>8200</w:t>
            </w:r>
          </w:p>
        </w:tc>
      </w:tr>
      <w:tr w:rsidR="0095524B" w:rsidTr="00545796">
        <w:tc>
          <w:tcPr>
            <w:tcW w:w="9546" w:type="dxa"/>
            <w:gridSpan w:val="5"/>
          </w:tcPr>
          <w:p w:rsidR="0095524B" w:rsidRPr="001167E0" w:rsidRDefault="0095524B" w:rsidP="005F1A54">
            <w:pPr>
              <w:spacing w:after="0" w:line="240" w:lineRule="auto"/>
              <w:jc w:val="center"/>
              <w:rPr>
                <w:rFonts w:ascii="Courier New" w:hAnsi="Courier New" w:cs="Courier New"/>
                <w:b/>
              </w:rPr>
            </w:pPr>
            <w:r w:rsidRPr="001167E0">
              <w:rPr>
                <w:rFonts w:ascii="Courier New" w:hAnsi="Courier New" w:cs="Courier New"/>
                <w:b/>
              </w:rPr>
              <w:t>д. Галки</w:t>
            </w:r>
          </w:p>
        </w:tc>
      </w:tr>
      <w:tr w:rsidR="0095524B" w:rsidTr="00545796">
        <w:tc>
          <w:tcPr>
            <w:tcW w:w="3227" w:type="dxa"/>
          </w:tcPr>
          <w:p w:rsidR="0095524B" w:rsidRPr="001167E0" w:rsidRDefault="0095524B" w:rsidP="005F1A54">
            <w:pPr>
              <w:spacing w:after="0" w:line="240" w:lineRule="auto"/>
              <w:rPr>
                <w:rFonts w:ascii="Courier New" w:hAnsi="Courier New" w:cs="Courier New"/>
              </w:rPr>
            </w:pPr>
            <w:r w:rsidRPr="001167E0">
              <w:rPr>
                <w:rFonts w:ascii="Courier New" w:hAnsi="Courier New" w:cs="Courier New"/>
              </w:rPr>
              <w:t>ул. Пролетарская</w:t>
            </w:r>
          </w:p>
        </w:tc>
        <w:tc>
          <w:tcPr>
            <w:tcW w:w="1774" w:type="dxa"/>
          </w:tcPr>
          <w:p w:rsidR="0095524B" w:rsidRPr="001167E0" w:rsidRDefault="0095524B" w:rsidP="005F1A54">
            <w:pPr>
              <w:spacing w:after="0" w:line="240" w:lineRule="auto"/>
              <w:jc w:val="center"/>
              <w:rPr>
                <w:rFonts w:ascii="Courier New" w:hAnsi="Courier New" w:cs="Courier New"/>
              </w:rPr>
            </w:pPr>
          </w:p>
        </w:tc>
        <w:tc>
          <w:tcPr>
            <w:tcW w:w="1486" w:type="dxa"/>
          </w:tcPr>
          <w:p w:rsidR="0095524B" w:rsidRPr="001167E0" w:rsidRDefault="0095524B" w:rsidP="005F1A54">
            <w:pPr>
              <w:spacing w:after="0" w:line="240" w:lineRule="auto"/>
              <w:jc w:val="center"/>
              <w:rPr>
                <w:rFonts w:ascii="Courier New" w:hAnsi="Courier New" w:cs="Courier New"/>
              </w:rPr>
            </w:pPr>
          </w:p>
        </w:tc>
        <w:tc>
          <w:tcPr>
            <w:tcW w:w="1848" w:type="dxa"/>
          </w:tcPr>
          <w:p w:rsidR="0095524B" w:rsidRPr="001167E0" w:rsidRDefault="0095524B" w:rsidP="005F1A54">
            <w:pPr>
              <w:spacing w:after="0" w:line="240" w:lineRule="auto"/>
              <w:jc w:val="center"/>
              <w:rPr>
                <w:rFonts w:ascii="Courier New" w:hAnsi="Courier New" w:cs="Courier New"/>
              </w:rPr>
            </w:pPr>
            <w:r w:rsidRPr="001167E0">
              <w:rPr>
                <w:rFonts w:ascii="Courier New" w:hAnsi="Courier New" w:cs="Courier New"/>
              </w:rPr>
              <w:t>1100</w:t>
            </w:r>
          </w:p>
        </w:tc>
        <w:tc>
          <w:tcPr>
            <w:tcW w:w="1211" w:type="dxa"/>
          </w:tcPr>
          <w:p w:rsidR="0095524B" w:rsidRPr="001167E0" w:rsidRDefault="0095524B" w:rsidP="005F1A54">
            <w:pPr>
              <w:spacing w:after="0" w:line="240" w:lineRule="auto"/>
              <w:jc w:val="center"/>
              <w:rPr>
                <w:rFonts w:ascii="Courier New" w:hAnsi="Courier New" w:cs="Courier New"/>
              </w:rPr>
            </w:pPr>
            <w:r w:rsidRPr="001167E0">
              <w:rPr>
                <w:rFonts w:ascii="Courier New" w:hAnsi="Courier New" w:cs="Courier New"/>
              </w:rPr>
              <w:t>1100</w:t>
            </w:r>
          </w:p>
        </w:tc>
      </w:tr>
      <w:tr w:rsidR="0095524B" w:rsidTr="00545796">
        <w:tc>
          <w:tcPr>
            <w:tcW w:w="3227" w:type="dxa"/>
          </w:tcPr>
          <w:p w:rsidR="0095524B" w:rsidRPr="001167E0" w:rsidRDefault="0095524B" w:rsidP="005F1A54">
            <w:pPr>
              <w:spacing w:after="0" w:line="240" w:lineRule="auto"/>
              <w:rPr>
                <w:rFonts w:ascii="Courier New" w:hAnsi="Courier New" w:cs="Courier New"/>
              </w:rPr>
            </w:pPr>
            <w:r w:rsidRPr="001167E0">
              <w:rPr>
                <w:rFonts w:ascii="Courier New" w:hAnsi="Courier New" w:cs="Courier New"/>
              </w:rPr>
              <w:t>ул. Степная</w:t>
            </w:r>
          </w:p>
        </w:tc>
        <w:tc>
          <w:tcPr>
            <w:tcW w:w="1774" w:type="dxa"/>
          </w:tcPr>
          <w:p w:rsidR="0095524B" w:rsidRPr="001167E0" w:rsidRDefault="0095524B" w:rsidP="005F1A54">
            <w:pPr>
              <w:spacing w:after="0" w:line="240" w:lineRule="auto"/>
              <w:jc w:val="center"/>
              <w:rPr>
                <w:rFonts w:ascii="Courier New" w:hAnsi="Courier New" w:cs="Courier New"/>
              </w:rPr>
            </w:pPr>
          </w:p>
        </w:tc>
        <w:tc>
          <w:tcPr>
            <w:tcW w:w="1486" w:type="dxa"/>
          </w:tcPr>
          <w:p w:rsidR="0095524B" w:rsidRPr="001167E0" w:rsidRDefault="0095524B" w:rsidP="005F1A54">
            <w:pPr>
              <w:spacing w:after="0" w:line="240" w:lineRule="auto"/>
              <w:jc w:val="center"/>
              <w:rPr>
                <w:rFonts w:ascii="Courier New" w:hAnsi="Courier New" w:cs="Courier New"/>
              </w:rPr>
            </w:pPr>
          </w:p>
        </w:tc>
        <w:tc>
          <w:tcPr>
            <w:tcW w:w="1848" w:type="dxa"/>
          </w:tcPr>
          <w:p w:rsidR="0095524B" w:rsidRPr="001167E0" w:rsidRDefault="0095524B" w:rsidP="005F1A54">
            <w:pPr>
              <w:spacing w:after="0" w:line="240" w:lineRule="auto"/>
              <w:jc w:val="center"/>
              <w:rPr>
                <w:rFonts w:ascii="Courier New" w:hAnsi="Courier New" w:cs="Courier New"/>
              </w:rPr>
            </w:pPr>
            <w:r w:rsidRPr="001167E0">
              <w:rPr>
                <w:rFonts w:ascii="Courier New" w:hAnsi="Courier New" w:cs="Courier New"/>
              </w:rPr>
              <w:t>600</w:t>
            </w:r>
          </w:p>
        </w:tc>
        <w:tc>
          <w:tcPr>
            <w:tcW w:w="1211" w:type="dxa"/>
          </w:tcPr>
          <w:p w:rsidR="0095524B" w:rsidRPr="001167E0" w:rsidRDefault="0095524B" w:rsidP="005F1A54">
            <w:pPr>
              <w:spacing w:after="0" w:line="240" w:lineRule="auto"/>
              <w:jc w:val="center"/>
              <w:rPr>
                <w:rFonts w:ascii="Courier New" w:hAnsi="Courier New" w:cs="Courier New"/>
              </w:rPr>
            </w:pPr>
            <w:r w:rsidRPr="001167E0">
              <w:rPr>
                <w:rFonts w:ascii="Courier New" w:hAnsi="Courier New" w:cs="Courier New"/>
              </w:rPr>
              <w:t>600</w:t>
            </w:r>
          </w:p>
        </w:tc>
      </w:tr>
      <w:tr w:rsidR="0095524B" w:rsidTr="00545796">
        <w:tc>
          <w:tcPr>
            <w:tcW w:w="3227" w:type="dxa"/>
          </w:tcPr>
          <w:p w:rsidR="0095524B" w:rsidRPr="001167E0" w:rsidRDefault="0095524B" w:rsidP="005F1A54">
            <w:pPr>
              <w:spacing w:after="0" w:line="240" w:lineRule="auto"/>
              <w:rPr>
                <w:rFonts w:ascii="Courier New" w:hAnsi="Courier New" w:cs="Courier New"/>
              </w:rPr>
            </w:pPr>
            <w:r w:rsidRPr="001167E0">
              <w:rPr>
                <w:rFonts w:ascii="Courier New" w:hAnsi="Courier New" w:cs="Courier New"/>
              </w:rPr>
              <w:t>ул. Луговая</w:t>
            </w:r>
          </w:p>
        </w:tc>
        <w:tc>
          <w:tcPr>
            <w:tcW w:w="1774" w:type="dxa"/>
          </w:tcPr>
          <w:p w:rsidR="0095524B" w:rsidRPr="001167E0" w:rsidRDefault="0095524B" w:rsidP="005F1A54">
            <w:pPr>
              <w:spacing w:after="0" w:line="240" w:lineRule="auto"/>
              <w:jc w:val="center"/>
              <w:rPr>
                <w:rFonts w:ascii="Courier New" w:hAnsi="Courier New" w:cs="Courier New"/>
              </w:rPr>
            </w:pPr>
          </w:p>
        </w:tc>
        <w:tc>
          <w:tcPr>
            <w:tcW w:w="1486" w:type="dxa"/>
          </w:tcPr>
          <w:p w:rsidR="0095524B" w:rsidRPr="001167E0" w:rsidRDefault="0095524B" w:rsidP="005F1A54">
            <w:pPr>
              <w:spacing w:after="0" w:line="240" w:lineRule="auto"/>
              <w:jc w:val="center"/>
              <w:rPr>
                <w:rFonts w:ascii="Courier New" w:hAnsi="Courier New" w:cs="Courier New"/>
              </w:rPr>
            </w:pPr>
          </w:p>
        </w:tc>
        <w:tc>
          <w:tcPr>
            <w:tcW w:w="1848" w:type="dxa"/>
          </w:tcPr>
          <w:p w:rsidR="0095524B" w:rsidRPr="001167E0" w:rsidRDefault="0095524B" w:rsidP="005F1A54">
            <w:pPr>
              <w:spacing w:after="0" w:line="240" w:lineRule="auto"/>
              <w:jc w:val="center"/>
              <w:rPr>
                <w:rFonts w:ascii="Courier New" w:hAnsi="Courier New" w:cs="Courier New"/>
              </w:rPr>
            </w:pPr>
            <w:r w:rsidRPr="001167E0">
              <w:rPr>
                <w:rFonts w:ascii="Courier New" w:hAnsi="Courier New" w:cs="Courier New"/>
              </w:rPr>
              <w:t>2100</w:t>
            </w:r>
          </w:p>
        </w:tc>
        <w:tc>
          <w:tcPr>
            <w:tcW w:w="1211" w:type="dxa"/>
          </w:tcPr>
          <w:p w:rsidR="0095524B" w:rsidRPr="001167E0" w:rsidRDefault="0095524B" w:rsidP="005F1A54">
            <w:pPr>
              <w:spacing w:after="0" w:line="240" w:lineRule="auto"/>
              <w:jc w:val="center"/>
              <w:rPr>
                <w:rFonts w:ascii="Courier New" w:hAnsi="Courier New" w:cs="Courier New"/>
              </w:rPr>
            </w:pPr>
            <w:r w:rsidRPr="001167E0">
              <w:rPr>
                <w:rFonts w:ascii="Courier New" w:hAnsi="Courier New" w:cs="Courier New"/>
              </w:rPr>
              <w:t>2100</w:t>
            </w:r>
          </w:p>
        </w:tc>
      </w:tr>
      <w:tr w:rsidR="0095524B" w:rsidTr="00545796">
        <w:tc>
          <w:tcPr>
            <w:tcW w:w="3227" w:type="dxa"/>
          </w:tcPr>
          <w:p w:rsidR="0095524B" w:rsidRPr="001167E0" w:rsidRDefault="0095524B" w:rsidP="005F1A54">
            <w:pPr>
              <w:spacing w:after="0" w:line="240" w:lineRule="auto"/>
              <w:rPr>
                <w:rFonts w:ascii="Courier New" w:hAnsi="Courier New" w:cs="Courier New"/>
              </w:rPr>
            </w:pPr>
            <w:r w:rsidRPr="001167E0">
              <w:rPr>
                <w:rFonts w:ascii="Courier New" w:hAnsi="Courier New" w:cs="Courier New"/>
              </w:rPr>
              <w:t>пер. Малых</w:t>
            </w:r>
          </w:p>
        </w:tc>
        <w:tc>
          <w:tcPr>
            <w:tcW w:w="1774" w:type="dxa"/>
          </w:tcPr>
          <w:p w:rsidR="0095524B" w:rsidRPr="001167E0" w:rsidRDefault="0095524B" w:rsidP="005F1A54">
            <w:pPr>
              <w:spacing w:after="0" w:line="240" w:lineRule="auto"/>
              <w:jc w:val="center"/>
              <w:rPr>
                <w:rFonts w:ascii="Courier New" w:hAnsi="Courier New" w:cs="Courier New"/>
              </w:rPr>
            </w:pPr>
          </w:p>
        </w:tc>
        <w:tc>
          <w:tcPr>
            <w:tcW w:w="1486" w:type="dxa"/>
          </w:tcPr>
          <w:p w:rsidR="0095524B" w:rsidRPr="001167E0" w:rsidRDefault="0095524B" w:rsidP="005F1A54">
            <w:pPr>
              <w:spacing w:after="0" w:line="240" w:lineRule="auto"/>
              <w:jc w:val="center"/>
              <w:rPr>
                <w:rFonts w:ascii="Courier New" w:hAnsi="Courier New" w:cs="Courier New"/>
              </w:rPr>
            </w:pPr>
          </w:p>
        </w:tc>
        <w:tc>
          <w:tcPr>
            <w:tcW w:w="1848" w:type="dxa"/>
          </w:tcPr>
          <w:p w:rsidR="0095524B" w:rsidRPr="001167E0" w:rsidRDefault="0095524B" w:rsidP="005F1A54">
            <w:pPr>
              <w:spacing w:after="0" w:line="240" w:lineRule="auto"/>
              <w:jc w:val="center"/>
              <w:rPr>
                <w:rFonts w:ascii="Courier New" w:hAnsi="Courier New" w:cs="Courier New"/>
              </w:rPr>
            </w:pPr>
            <w:r w:rsidRPr="001167E0">
              <w:rPr>
                <w:rFonts w:ascii="Courier New" w:hAnsi="Courier New" w:cs="Courier New"/>
              </w:rPr>
              <w:t>300</w:t>
            </w:r>
          </w:p>
        </w:tc>
        <w:tc>
          <w:tcPr>
            <w:tcW w:w="1211" w:type="dxa"/>
          </w:tcPr>
          <w:p w:rsidR="0095524B" w:rsidRPr="001167E0" w:rsidRDefault="0095524B" w:rsidP="005F1A54">
            <w:pPr>
              <w:spacing w:after="0" w:line="240" w:lineRule="auto"/>
              <w:jc w:val="center"/>
              <w:rPr>
                <w:rFonts w:ascii="Courier New" w:hAnsi="Courier New" w:cs="Courier New"/>
              </w:rPr>
            </w:pPr>
            <w:r w:rsidRPr="001167E0">
              <w:rPr>
                <w:rFonts w:ascii="Courier New" w:hAnsi="Courier New" w:cs="Courier New"/>
              </w:rPr>
              <w:t>300</w:t>
            </w:r>
          </w:p>
        </w:tc>
      </w:tr>
      <w:tr w:rsidR="0095524B" w:rsidTr="00545796">
        <w:tc>
          <w:tcPr>
            <w:tcW w:w="3227" w:type="dxa"/>
          </w:tcPr>
          <w:p w:rsidR="0095524B" w:rsidRPr="001167E0" w:rsidRDefault="0095524B" w:rsidP="005F1A54">
            <w:pPr>
              <w:spacing w:after="0" w:line="240" w:lineRule="auto"/>
              <w:rPr>
                <w:rFonts w:ascii="Courier New" w:hAnsi="Courier New" w:cs="Courier New"/>
                <w:b/>
              </w:rPr>
            </w:pPr>
            <w:r w:rsidRPr="001167E0">
              <w:rPr>
                <w:rFonts w:ascii="Courier New" w:hAnsi="Courier New" w:cs="Courier New"/>
                <w:b/>
              </w:rPr>
              <w:t>Всего по д. Галки</w:t>
            </w:r>
          </w:p>
        </w:tc>
        <w:tc>
          <w:tcPr>
            <w:tcW w:w="1774" w:type="dxa"/>
          </w:tcPr>
          <w:p w:rsidR="0095524B" w:rsidRPr="001167E0" w:rsidRDefault="0095524B" w:rsidP="005F1A54">
            <w:pPr>
              <w:spacing w:after="0" w:line="240" w:lineRule="auto"/>
              <w:jc w:val="center"/>
              <w:rPr>
                <w:rFonts w:ascii="Courier New" w:hAnsi="Courier New" w:cs="Courier New"/>
                <w:b/>
              </w:rPr>
            </w:pPr>
          </w:p>
        </w:tc>
        <w:tc>
          <w:tcPr>
            <w:tcW w:w="1486" w:type="dxa"/>
          </w:tcPr>
          <w:p w:rsidR="0095524B" w:rsidRPr="001167E0" w:rsidRDefault="0095524B" w:rsidP="005F1A54">
            <w:pPr>
              <w:spacing w:after="0" w:line="240" w:lineRule="auto"/>
              <w:jc w:val="center"/>
              <w:rPr>
                <w:rFonts w:ascii="Courier New" w:hAnsi="Courier New" w:cs="Courier New"/>
                <w:b/>
              </w:rPr>
            </w:pPr>
          </w:p>
        </w:tc>
        <w:tc>
          <w:tcPr>
            <w:tcW w:w="1848" w:type="dxa"/>
          </w:tcPr>
          <w:p w:rsidR="0095524B" w:rsidRPr="001167E0" w:rsidRDefault="0095524B" w:rsidP="005F1A54">
            <w:pPr>
              <w:spacing w:after="0" w:line="240" w:lineRule="auto"/>
              <w:jc w:val="center"/>
              <w:rPr>
                <w:rFonts w:ascii="Courier New" w:hAnsi="Courier New" w:cs="Courier New"/>
                <w:b/>
              </w:rPr>
            </w:pPr>
            <w:r w:rsidRPr="001167E0">
              <w:rPr>
                <w:rFonts w:ascii="Courier New" w:hAnsi="Courier New" w:cs="Courier New"/>
                <w:b/>
              </w:rPr>
              <w:t>4100</w:t>
            </w:r>
          </w:p>
        </w:tc>
        <w:tc>
          <w:tcPr>
            <w:tcW w:w="1211" w:type="dxa"/>
          </w:tcPr>
          <w:p w:rsidR="0095524B" w:rsidRPr="001167E0" w:rsidRDefault="0095524B" w:rsidP="005F1A54">
            <w:pPr>
              <w:spacing w:after="0" w:line="240" w:lineRule="auto"/>
              <w:jc w:val="center"/>
              <w:rPr>
                <w:rFonts w:ascii="Courier New" w:hAnsi="Courier New" w:cs="Courier New"/>
                <w:b/>
              </w:rPr>
            </w:pPr>
            <w:r w:rsidRPr="001167E0">
              <w:rPr>
                <w:rFonts w:ascii="Courier New" w:hAnsi="Courier New" w:cs="Courier New"/>
                <w:b/>
              </w:rPr>
              <w:t>4100</w:t>
            </w:r>
          </w:p>
        </w:tc>
      </w:tr>
      <w:tr w:rsidR="0095524B" w:rsidTr="00545796">
        <w:tc>
          <w:tcPr>
            <w:tcW w:w="9546" w:type="dxa"/>
            <w:gridSpan w:val="5"/>
          </w:tcPr>
          <w:p w:rsidR="0095524B" w:rsidRPr="001167E0" w:rsidRDefault="0095524B" w:rsidP="005F1A54">
            <w:pPr>
              <w:spacing w:after="0" w:line="240" w:lineRule="auto"/>
              <w:jc w:val="center"/>
              <w:rPr>
                <w:rFonts w:ascii="Courier New" w:hAnsi="Courier New" w:cs="Courier New"/>
                <w:b/>
              </w:rPr>
            </w:pPr>
            <w:r w:rsidRPr="001167E0">
              <w:rPr>
                <w:rFonts w:ascii="Courier New" w:hAnsi="Courier New" w:cs="Courier New"/>
                <w:b/>
              </w:rPr>
              <w:t>д. Жердовка</w:t>
            </w:r>
          </w:p>
        </w:tc>
      </w:tr>
      <w:tr w:rsidR="0095524B" w:rsidTr="00545796">
        <w:tc>
          <w:tcPr>
            <w:tcW w:w="3227" w:type="dxa"/>
          </w:tcPr>
          <w:p w:rsidR="0095524B" w:rsidRPr="001167E0" w:rsidRDefault="0095524B" w:rsidP="005F1A54">
            <w:pPr>
              <w:spacing w:after="0" w:line="240" w:lineRule="auto"/>
              <w:rPr>
                <w:rFonts w:ascii="Courier New" w:hAnsi="Courier New" w:cs="Courier New"/>
              </w:rPr>
            </w:pPr>
            <w:r w:rsidRPr="001167E0">
              <w:rPr>
                <w:rFonts w:ascii="Courier New" w:hAnsi="Courier New" w:cs="Courier New"/>
              </w:rPr>
              <w:t>ул. Трактовая</w:t>
            </w:r>
          </w:p>
        </w:tc>
        <w:tc>
          <w:tcPr>
            <w:tcW w:w="1774" w:type="dxa"/>
          </w:tcPr>
          <w:p w:rsidR="0095524B" w:rsidRPr="001167E0" w:rsidRDefault="0095524B" w:rsidP="005F1A54">
            <w:pPr>
              <w:spacing w:after="0" w:line="240" w:lineRule="auto"/>
              <w:jc w:val="center"/>
              <w:rPr>
                <w:rFonts w:ascii="Courier New" w:hAnsi="Courier New" w:cs="Courier New"/>
              </w:rPr>
            </w:pPr>
            <w:r w:rsidRPr="001167E0">
              <w:rPr>
                <w:rFonts w:ascii="Courier New" w:hAnsi="Courier New" w:cs="Courier New"/>
              </w:rPr>
              <w:t>2800</w:t>
            </w:r>
          </w:p>
        </w:tc>
        <w:tc>
          <w:tcPr>
            <w:tcW w:w="1486" w:type="dxa"/>
          </w:tcPr>
          <w:p w:rsidR="0095524B" w:rsidRPr="001167E0" w:rsidRDefault="0095524B" w:rsidP="005F1A54">
            <w:pPr>
              <w:spacing w:after="0" w:line="240" w:lineRule="auto"/>
              <w:jc w:val="center"/>
              <w:rPr>
                <w:rFonts w:ascii="Courier New" w:hAnsi="Courier New" w:cs="Courier New"/>
              </w:rPr>
            </w:pPr>
          </w:p>
        </w:tc>
        <w:tc>
          <w:tcPr>
            <w:tcW w:w="1848" w:type="dxa"/>
          </w:tcPr>
          <w:p w:rsidR="0095524B" w:rsidRPr="001167E0" w:rsidRDefault="0095524B" w:rsidP="005F1A54">
            <w:pPr>
              <w:spacing w:after="0" w:line="240" w:lineRule="auto"/>
              <w:jc w:val="center"/>
              <w:rPr>
                <w:rFonts w:ascii="Courier New" w:hAnsi="Courier New" w:cs="Courier New"/>
              </w:rPr>
            </w:pPr>
          </w:p>
        </w:tc>
        <w:tc>
          <w:tcPr>
            <w:tcW w:w="1211" w:type="dxa"/>
          </w:tcPr>
          <w:p w:rsidR="0095524B" w:rsidRPr="001167E0" w:rsidRDefault="0095524B" w:rsidP="005F1A54">
            <w:pPr>
              <w:spacing w:after="0" w:line="240" w:lineRule="auto"/>
              <w:jc w:val="center"/>
              <w:rPr>
                <w:rFonts w:ascii="Courier New" w:hAnsi="Courier New" w:cs="Courier New"/>
              </w:rPr>
            </w:pPr>
            <w:r w:rsidRPr="001167E0">
              <w:rPr>
                <w:rFonts w:ascii="Courier New" w:hAnsi="Courier New" w:cs="Courier New"/>
              </w:rPr>
              <w:t>2800</w:t>
            </w:r>
          </w:p>
        </w:tc>
      </w:tr>
      <w:tr w:rsidR="0095524B" w:rsidTr="00545796">
        <w:tc>
          <w:tcPr>
            <w:tcW w:w="3227" w:type="dxa"/>
          </w:tcPr>
          <w:p w:rsidR="0095524B" w:rsidRPr="001167E0" w:rsidRDefault="0095524B" w:rsidP="005F1A54">
            <w:pPr>
              <w:spacing w:after="0" w:line="240" w:lineRule="auto"/>
              <w:rPr>
                <w:rFonts w:ascii="Courier New" w:hAnsi="Courier New" w:cs="Courier New"/>
              </w:rPr>
            </w:pPr>
            <w:r w:rsidRPr="001167E0">
              <w:rPr>
                <w:rFonts w:ascii="Courier New" w:hAnsi="Courier New" w:cs="Courier New"/>
              </w:rPr>
              <w:t>пер. Петровский</w:t>
            </w:r>
          </w:p>
        </w:tc>
        <w:tc>
          <w:tcPr>
            <w:tcW w:w="1774" w:type="dxa"/>
          </w:tcPr>
          <w:p w:rsidR="0095524B" w:rsidRPr="001167E0" w:rsidRDefault="0095524B" w:rsidP="005F1A54">
            <w:pPr>
              <w:spacing w:after="0" w:line="240" w:lineRule="auto"/>
              <w:jc w:val="center"/>
              <w:rPr>
                <w:rFonts w:ascii="Courier New" w:hAnsi="Courier New" w:cs="Courier New"/>
              </w:rPr>
            </w:pPr>
          </w:p>
        </w:tc>
        <w:tc>
          <w:tcPr>
            <w:tcW w:w="1486" w:type="dxa"/>
          </w:tcPr>
          <w:p w:rsidR="0095524B" w:rsidRPr="001167E0" w:rsidRDefault="0095524B" w:rsidP="005F1A54">
            <w:pPr>
              <w:spacing w:after="0" w:line="240" w:lineRule="auto"/>
              <w:jc w:val="center"/>
              <w:rPr>
                <w:rFonts w:ascii="Courier New" w:hAnsi="Courier New" w:cs="Courier New"/>
              </w:rPr>
            </w:pPr>
          </w:p>
        </w:tc>
        <w:tc>
          <w:tcPr>
            <w:tcW w:w="1848" w:type="dxa"/>
          </w:tcPr>
          <w:p w:rsidR="0095524B" w:rsidRPr="001167E0" w:rsidRDefault="0095524B" w:rsidP="005F1A54">
            <w:pPr>
              <w:spacing w:after="0" w:line="240" w:lineRule="auto"/>
              <w:jc w:val="center"/>
              <w:rPr>
                <w:rFonts w:ascii="Courier New" w:hAnsi="Courier New" w:cs="Courier New"/>
              </w:rPr>
            </w:pPr>
            <w:r w:rsidRPr="001167E0">
              <w:rPr>
                <w:rFonts w:ascii="Courier New" w:hAnsi="Courier New" w:cs="Courier New"/>
              </w:rPr>
              <w:t>250</w:t>
            </w:r>
          </w:p>
        </w:tc>
        <w:tc>
          <w:tcPr>
            <w:tcW w:w="1211" w:type="dxa"/>
          </w:tcPr>
          <w:p w:rsidR="0095524B" w:rsidRPr="001167E0" w:rsidRDefault="0095524B" w:rsidP="005F1A54">
            <w:pPr>
              <w:spacing w:after="0" w:line="240" w:lineRule="auto"/>
              <w:jc w:val="center"/>
              <w:rPr>
                <w:rFonts w:ascii="Courier New" w:hAnsi="Courier New" w:cs="Courier New"/>
              </w:rPr>
            </w:pPr>
            <w:r w:rsidRPr="001167E0">
              <w:rPr>
                <w:rFonts w:ascii="Courier New" w:hAnsi="Courier New" w:cs="Courier New"/>
              </w:rPr>
              <w:t>250</w:t>
            </w:r>
          </w:p>
        </w:tc>
      </w:tr>
      <w:tr w:rsidR="0095524B" w:rsidTr="00545796">
        <w:tc>
          <w:tcPr>
            <w:tcW w:w="3227" w:type="dxa"/>
          </w:tcPr>
          <w:p w:rsidR="0095524B" w:rsidRPr="001167E0" w:rsidRDefault="0095524B" w:rsidP="005F1A54">
            <w:pPr>
              <w:spacing w:after="0" w:line="240" w:lineRule="auto"/>
              <w:rPr>
                <w:rFonts w:ascii="Courier New" w:hAnsi="Courier New" w:cs="Courier New"/>
              </w:rPr>
            </w:pPr>
            <w:r w:rsidRPr="001167E0">
              <w:rPr>
                <w:rFonts w:ascii="Courier New" w:hAnsi="Courier New" w:cs="Courier New"/>
              </w:rPr>
              <w:t>ул. Набережная</w:t>
            </w:r>
          </w:p>
        </w:tc>
        <w:tc>
          <w:tcPr>
            <w:tcW w:w="1774" w:type="dxa"/>
          </w:tcPr>
          <w:p w:rsidR="0095524B" w:rsidRPr="001167E0" w:rsidRDefault="0095524B" w:rsidP="005F1A54">
            <w:pPr>
              <w:spacing w:after="0" w:line="240" w:lineRule="auto"/>
              <w:jc w:val="center"/>
              <w:rPr>
                <w:rFonts w:ascii="Courier New" w:hAnsi="Courier New" w:cs="Courier New"/>
              </w:rPr>
            </w:pPr>
          </w:p>
        </w:tc>
        <w:tc>
          <w:tcPr>
            <w:tcW w:w="1486" w:type="dxa"/>
          </w:tcPr>
          <w:p w:rsidR="0095524B" w:rsidRPr="001167E0" w:rsidRDefault="0095524B" w:rsidP="005F1A54">
            <w:pPr>
              <w:spacing w:after="0" w:line="240" w:lineRule="auto"/>
              <w:jc w:val="center"/>
              <w:rPr>
                <w:rFonts w:ascii="Courier New" w:hAnsi="Courier New" w:cs="Courier New"/>
              </w:rPr>
            </w:pPr>
          </w:p>
        </w:tc>
        <w:tc>
          <w:tcPr>
            <w:tcW w:w="1848" w:type="dxa"/>
          </w:tcPr>
          <w:p w:rsidR="0095524B" w:rsidRPr="001167E0" w:rsidRDefault="0095524B" w:rsidP="005F1A54">
            <w:pPr>
              <w:spacing w:after="0" w:line="240" w:lineRule="auto"/>
              <w:jc w:val="center"/>
              <w:rPr>
                <w:rFonts w:ascii="Courier New" w:hAnsi="Courier New" w:cs="Courier New"/>
              </w:rPr>
            </w:pPr>
            <w:r w:rsidRPr="001167E0">
              <w:rPr>
                <w:rFonts w:ascii="Courier New" w:hAnsi="Courier New" w:cs="Courier New"/>
              </w:rPr>
              <w:t>700</w:t>
            </w:r>
          </w:p>
        </w:tc>
        <w:tc>
          <w:tcPr>
            <w:tcW w:w="1211" w:type="dxa"/>
          </w:tcPr>
          <w:p w:rsidR="0095524B" w:rsidRPr="001167E0" w:rsidRDefault="0095524B" w:rsidP="005F1A54">
            <w:pPr>
              <w:spacing w:after="0" w:line="240" w:lineRule="auto"/>
              <w:jc w:val="center"/>
              <w:rPr>
                <w:rFonts w:ascii="Courier New" w:hAnsi="Courier New" w:cs="Courier New"/>
              </w:rPr>
            </w:pPr>
            <w:r w:rsidRPr="001167E0">
              <w:rPr>
                <w:rFonts w:ascii="Courier New" w:hAnsi="Courier New" w:cs="Courier New"/>
              </w:rPr>
              <w:t>700</w:t>
            </w:r>
          </w:p>
        </w:tc>
      </w:tr>
      <w:tr w:rsidR="0095524B" w:rsidTr="00545796">
        <w:tc>
          <w:tcPr>
            <w:tcW w:w="3227" w:type="dxa"/>
          </w:tcPr>
          <w:p w:rsidR="0095524B" w:rsidRPr="001167E0" w:rsidRDefault="0095524B" w:rsidP="005F1A54">
            <w:pPr>
              <w:spacing w:after="0" w:line="240" w:lineRule="auto"/>
              <w:rPr>
                <w:rFonts w:ascii="Courier New" w:hAnsi="Courier New" w:cs="Courier New"/>
              </w:rPr>
            </w:pPr>
            <w:r w:rsidRPr="001167E0">
              <w:rPr>
                <w:rFonts w:ascii="Courier New" w:hAnsi="Courier New" w:cs="Courier New"/>
              </w:rPr>
              <w:t>ул. Сосновая</w:t>
            </w:r>
          </w:p>
        </w:tc>
        <w:tc>
          <w:tcPr>
            <w:tcW w:w="1774" w:type="dxa"/>
          </w:tcPr>
          <w:p w:rsidR="0095524B" w:rsidRPr="001167E0" w:rsidRDefault="0095524B" w:rsidP="005F1A54">
            <w:pPr>
              <w:spacing w:after="0" w:line="240" w:lineRule="auto"/>
              <w:jc w:val="center"/>
              <w:rPr>
                <w:rFonts w:ascii="Courier New" w:hAnsi="Courier New" w:cs="Courier New"/>
              </w:rPr>
            </w:pPr>
          </w:p>
        </w:tc>
        <w:tc>
          <w:tcPr>
            <w:tcW w:w="1486" w:type="dxa"/>
          </w:tcPr>
          <w:p w:rsidR="0095524B" w:rsidRPr="001167E0" w:rsidRDefault="0095524B" w:rsidP="005F1A54">
            <w:pPr>
              <w:spacing w:after="0" w:line="240" w:lineRule="auto"/>
              <w:jc w:val="center"/>
              <w:rPr>
                <w:rFonts w:ascii="Courier New" w:hAnsi="Courier New" w:cs="Courier New"/>
              </w:rPr>
            </w:pPr>
          </w:p>
        </w:tc>
        <w:tc>
          <w:tcPr>
            <w:tcW w:w="1848" w:type="dxa"/>
          </w:tcPr>
          <w:p w:rsidR="0095524B" w:rsidRPr="001167E0" w:rsidRDefault="0095524B" w:rsidP="005F1A54">
            <w:pPr>
              <w:spacing w:after="0" w:line="240" w:lineRule="auto"/>
              <w:jc w:val="center"/>
              <w:rPr>
                <w:rFonts w:ascii="Courier New" w:hAnsi="Courier New" w:cs="Courier New"/>
              </w:rPr>
            </w:pPr>
            <w:r w:rsidRPr="001167E0">
              <w:rPr>
                <w:rFonts w:ascii="Courier New" w:hAnsi="Courier New" w:cs="Courier New"/>
              </w:rPr>
              <w:t>550</w:t>
            </w:r>
          </w:p>
        </w:tc>
        <w:tc>
          <w:tcPr>
            <w:tcW w:w="1211" w:type="dxa"/>
          </w:tcPr>
          <w:p w:rsidR="0095524B" w:rsidRPr="001167E0" w:rsidRDefault="0095524B" w:rsidP="005F1A54">
            <w:pPr>
              <w:spacing w:after="0" w:line="240" w:lineRule="auto"/>
              <w:jc w:val="center"/>
              <w:rPr>
                <w:rFonts w:ascii="Courier New" w:hAnsi="Courier New" w:cs="Courier New"/>
              </w:rPr>
            </w:pPr>
            <w:r w:rsidRPr="001167E0">
              <w:rPr>
                <w:rFonts w:ascii="Courier New" w:hAnsi="Courier New" w:cs="Courier New"/>
              </w:rPr>
              <w:t>550</w:t>
            </w:r>
          </w:p>
        </w:tc>
      </w:tr>
      <w:tr w:rsidR="0095524B" w:rsidTr="00545796">
        <w:tc>
          <w:tcPr>
            <w:tcW w:w="3227" w:type="dxa"/>
          </w:tcPr>
          <w:p w:rsidR="0095524B" w:rsidRPr="001167E0" w:rsidRDefault="0095524B" w:rsidP="005F1A54">
            <w:pPr>
              <w:spacing w:after="0" w:line="240" w:lineRule="auto"/>
              <w:rPr>
                <w:rFonts w:ascii="Courier New" w:hAnsi="Courier New" w:cs="Courier New"/>
              </w:rPr>
            </w:pPr>
            <w:r w:rsidRPr="001167E0">
              <w:rPr>
                <w:rFonts w:ascii="Courier New" w:hAnsi="Courier New" w:cs="Courier New"/>
              </w:rPr>
              <w:t>ул. Лесная</w:t>
            </w:r>
          </w:p>
        </w:tc>
        <w:tc>
          <w:tcPr>
            <w:tcW w:w="1774" w:type="dxa"/>
          </w:tcPr>
          <w:p w:rsidR="0095524B" w:rsidRPr="001167E0" w:rsidRDefault="0095524B" w:rsidP="005F1A54">
            <w:pPr>
              <w:spacing w:after="0" w:line="240" w:lineRule="auto"/>
              <w:jc w:val="center"/>
              <w:rPr>
                <w:rFonts w:ascii="Courier New" w:hAnsi="Courier New" w:cs="Courier New"/>
              </w:rPr>
            </w:pPr>
          </w:p>
        </w:tc>
        <w:tc>
          <w:tcPr>
            <w:tcW w:w="1486" w:type="dxa"/>
          </w:tcPr>
          <w:p w:rsidR="0095524B" w:rsidRPr="001167E0" w:rsidRDefault="0095524B" w:rsidP="005F1A54">
            <w:pPr>
              <w:spacing w:after="0" w:line="240" w:lineRule="auto"/>
              <w:jc w:val="center"/>
              <w:rPr>
                <w:rFonts w:ascii="Courier New" w:hAnsi="Courier New" w:cs="Courier New"/>
              </w:rPr>
            </w:pPr>
          </w:p>
        </w:tc>
        <w:tc>
          <w:tcPr>
            <w:tcW w:w="1848" w:type="dxa"/>
          </w:tcPr>
          <w:p w:rsidR="0095524B" w:rsidRPr="001167E0" w:rsidRDefault="0095524B" w:rsidP="005F1A54">
            <w:pPr>
              <w:spacing w:after="0" w:line="240" w:lineRule="auto"/>
              <w:jc w:val="center"/>
              <w:rPr>
                <w:rFonts w:ascii="Courier New" w:hAnsi="Courier New" w:cs="Courier New"/>
              </w:rPr>
            </w:pPr>
            <w:r w:rsidRPr="001167E0">
              <w:rPr>
                <w:rFonts w:ascii="Courier New" w:hAnsi="Courier New" w:cs="Courier New"/>
              </w:rPr>
              <w:t>400</w:t>
            </w:r>
          </w:p>
        </w:tc>
        <w:tc>
          <w:tcPr>
            <w:tcW w:w="1211" w:type="dxa"/>
          </w:tcPr>
          <w:p w:rsidR="0095524B" w:rsidRPr="001167E0" w:rsidRDefault="0095524B" w:rsidP="005F1A54">
            <w:pPr>
              <w:spacing w:after="0" w:line="240" w:lineRule="auto"/>
              <w:jc w:val="center"/>
              <w:rPr>
                <w:rFonts w:ascii="Courier New" w:hAnsi="Courier New" w:cs="Courier New"/>
              </w:rPr>
            </w:pPr>
            <w:r w:rsidRPr="001167E0">
              <w:rPr>
                <w:rFonts w:ascii="Courier New" w:hAnsi="Courier New" w:cs="Courier New"/>
              </w:rPr>
              <w:t>400</w:t>
            </w:r>
          </w:p>
        </w:tc>
      </w:tr>
      <w:tr w:rsidR="0095524B" w:rsidTr="00545796">
        <w:tc>
          <w:tcPr>
            <w:tcW w:w="3227" w:type="dxa"/>
          </w:tcPr>
          <w:p w:rsidR="0095524B" w:rsidRPr="001167E0" w:rsidRDefault="0095524B" w:rsidP="005F1A54">
            <w:pPr>
              <w:spacing w:after="0" w:line="240" w:lineRule="auto"/>
              <w:rPr>
                <w:rFonts w:ascii="Courier New" w:hAnsi="Courier New" w:cs="Courier New"/>
              </w:rPr>
            </w:pPr>
            <w:r w:rsidRPr="001167E0">
              <w:rPr>
                <w:rFonts w:ascii="Courier New" w:hAnsi="Courier New" w:cs="Courier New"/>
              </w:rPr>
              <w:t>ул. Кедровая</w:t>
            </w:r>
          </w:p>
        </w:tc>
        <w:tc>
          <w:tcPr>
            <w:tcW w:w="1774" w:type="dxa"/>
          </w:tcPr>
          <w:p w:rsidR="0095524B" w:rsidRPr="001167E0" w:rsidRDefault="0095524B" w:rsidP="005F1A54">
            <w:pPr>
              <w:spacing w:after="0" w:line="240" w:lineRule="auto"/>
              <w:jc w:val="center"/>
              <w:rPr>
                <w:rFonts w:ascii="Courier New" w:hAnsi="Courier New" w:cs="Courier New"/>
              </w:rPr>
            </w:pPr>
          </w:p>
        </w:tc>
        <w:tc>
          <w:tcPr>
            <w:tcW w:w="1486" w:type="dxa"/>
          </w:tcPr>
          <w:p w:rsidR="0095524B" w:rsidRPr="001167E0" w:rsidRDefault="0095524B" w:rsidP="005F1A54">
            <w:pPr>
              <w:spacing w:after="0" w:line="240" w:lineRule="auto"/>
              <w:jc w:val="center"/>
              <w:rPr>
                <w:rFonts w:ascii="Courier New" w:hAnsi="Courier New" w:cs="Courier New"/>
              </w:rPr>
            </w:pPr>
          </w:p>
        </w:tc>
        <w:tc>
          <w:tcPr>
            <w:tcW w:w="1848" w:type="dxa"/>
          </w:tcPr>
          <w:p w:rsidR="0095524B" w:rsidRPr="001167E0" w:rsidRDefault="0095524B" w:rsidP="005F1A54">
            <w:pPr>
              <w:spacing w:after="0" w:line="240" w:lineRule="auto"/>
              <w:jc w:val="center"/>
              <w:rPr>
                <w:rFonts w:ascii="Courier New" w:hAnsi="Courier New" w:cs="Courier New"/>
              </w:rPr>
            </w:pPr>
            <w:r w:rsidRPr="001167E0">
              <w:rPr>
                <w:rFonts w:ascii="Courier New" w:hAnsi="Courier New" w:cs="Courier New"/>
              </w:rPr>
              <w:t>500</w:t>
            </w:r>
          </w:p>
        </w:tc>
        <w:tc>
          <w:tcPr>
            <w:tcW w:w="1211" w:type="dxa"/>
          </w:tcPr>
          <w:p w:rsidR="0095524B" w:rsidRPr="001167E0" w:rsidRDefault="0095524B" w:rsidP="005F1A54">
            <w:pPr>
              <w:spacing w:after="0" w:line="240" w:lineRule="auto"/>
              <w:jc w:val="center"/>
              <w:rPr>
                <w:rFonts w:ascii="Courier New" w:hAnsi="Courier New" w:cs="Courier New"/>
              </w:rPr>
            </w:pPr>
            <w:r w:rsidRPr="001167E0">
              <w:rPr>
                <w:rFonts w:ascii="Courier New" w:hAnsi="Courier New" w:cs="Courier New"/>
              </w:rPr>
              <w:t>500</w:t>
            </w:r>
          </w:p>
        </w:tc>
      </w:tr>
      <w:tr w:rsidR="0095524B" w:rsidTr="00545796">
        <w:tc>
          <w:tcPr>
            <w:tcW w:w="3227" w:type="dxa"/>
          </w:tcPr>
          <w:p w:rsidR="0095524B" w:rsidRPr="001167E0" w:rsidRDefault="0095524B" w:rsidP="005F1A54">
            <w:pPr>
              <w:spacing w:after="0" w:line="240" w:lineRule="auto"/>
              <w:rPr>
                <w:rFonts w:ascii="Courier New" w:hAnsi="Courier New" w:cs="Courier New"/>
              </w:rPr>
            </w:pPr>
            <w:r w:rsidRPr="001167E0">
              <w:rPr>
                <w:rFonts w:ascii="Courier New" w:hAnsi="Courier New" w:cs="Courier New"/>
              </w:rPr>
              <w:t>ул. Песчаная</w:t>
            </w:r>
          </w:p>
        </w:tc>
        <w:tc>
          <w:tcPr>
            <w:tcW w:w="1774" w:type="dxa"/>
          </w:tcPr>
          <w:p w:rsidR="0095524B" w:rsidRPr="001167E0" w:rsidRDefault="0095524B" w:rsidP="005F1A54">
            <w:pPr>
              <w:spacing w:after="0" w:line="240" w:lineRule="auto"/>
              <w:jc w:val="center"/>
              <w:rPr>
                <w:rFonts w:ascii="Courier New" w:hAnsi="Courier New" w:cs="Courier New"/>
              </w:rPr>
            </w:pPr>
          </w:p>
        </w:tc>
        <w:tc>
          <w:tcPr>
            <w:tcW w:w="1486" w:type="dxa"/>
          </w:tcPr>
          <w:p w:rsidR="0095524B" w:rsidRPr="001167E0" w:rsidRDefault="0095524B" w:rsidP="005F1A54">
            <w:pPr>
              <w:spacing w:after="0" w:line="240" w:lineRule="auto"/>
              <w:jc w:val="center"/>
              <w:rPr>
                <w:rFonts w:ascii="Courier New" w:hAnsi="Courier New" w:cs="Courier New"/>
              </w:rPr>
            </w:pPr>
          </w:p>
        </w:tc>
        <w:tc>
          <w:tcPr>
            <w:tcW w:w="1848" w:type="dxa"/>
          </w:tcPr>
          <w:p w:rsidR="0095524B" w:rsidRPr="001167E0" w:rsidRDefault="0095524B" w:rsidP="005F1A54">
            <w:pPr>
              <w:spacing w:after="0" w:line="240" w:lineRule="auto"/>
              <w:jc w:val="center"/>
              <w:rPr>
                <w:rFonts w:ascii="Courier New" w:hAnsi="Courier New" w:cs="Courier New"/>
              </w:rPr>
            </w:pPr>
            <w:r w:rsidRPr="001167E0">
              <w:rPr>
                <w:rFonts w:ascii="Courier New" w:hAnsi="Courier New" w:cs="Courier New"/>
              </w:rPr>
              <w:t>600</w:t>
            </w:r>
          </w:p>
        </w:tc>
        <w:tc>
          <w:tcPr>
            <w:tcW w:w="1211" w:type="dxa"/>
          </w:tcPr>
          <w:p w:rsidR="0095524B" w:rsidRPr="001167E0" w:rsidRDefault="0095524B" w:rsidP="005F1A54">
            <w:pPr>
              <w:spacing w:after="0" w:line="240" w:lineRule="auto"/>
              <w:jc w:val="center"/>
              <w:rPr>
                <w:rFonts w:ascii="Courier New" w:hAnsi="Courier New" w:cs="Courier New"/>
              </w:rPr>
            </w:pPr>
            <w:r w:rsidRPr="001167E0">
              <w:rPr>
                <w:rFonts w:ascii="Courier New" w:hAnsi="Courier New" w:cs="Courier New"/>
              </w:rPr>
              <w:t>600</w:t>
            </w:r>
          </w:p>
        </w:tc>
      </w:tr>
      <w:tr w:rsidR="0095524B" w:rsidTr="00545796">
        <w:tc>
          <w:tcPr>
            <w:tcW w:w="3227" w:type="dxa"/>
          </w:tcPr>
          <w:p w:rsidR="0095524B" w:rsidRPr="001167E0" w:rsidRDefault="0095524B" w:rsidP="005F1A54">
            <w:pPr>
              <w:spacing w:after="0" w:line="240" w:lineRule="auto"/>
              <w:rPr>
                <w:rFonts w:ascii="Courier New" w:hAnsi="Courier New" w:cs="Courier New"/>
                <w:b/>
              </w:rPr>
            </w:pPr>
            <w:r w:rsidRPr="001167E0">
              <w:rPr>
                <w:rFonts w:ascii="Courier New" w:hAnsi="Courier New" w:cs="Courier New"/>
                <w:b/>
              </w:rPr>
              <w:t>Итого по д. Жердовка</w:t>
            </w:r>
          </w:p>
        </w:tc>
        <w:tc>
          <w:tcPr>
            <w:tcW w:w="1774" w:type="dxa"/>
          </w:tcPr>
          <w:p w:rsidR="0095524B" w:rsidRPr="001167E0" w:rsidRDefault="0095524B" w:rsidP="005F1A54">
            <w:pPr>
              <w:spacing w:after="0" w:line="240" w:lineRule="auto"/>
              <w:jc w:val="center"/>
              <w:rPr>
                <w:rFonts w:ascii="Courier New" w:hAnsi="Courier New" w:cs="Courier New"/>
                <w:b/>
              </w:rPr>
            </w:pPr>
            <w:r w:rsidRPr="001167E0">
              <w:rPr>
                <w:rFonts w:ascii="Courier New" w:hAnsi="Courier New" w:cs="Courier New"/>
                <w:b/>
              </w:rPr>
              <w:t>2800</w:t>
            </w:r>
          </w:p>
        </w:tc>
        <w:tc>
          <w:tcPr>
            <w:tcW w:w="1486" w:type="dxa"/>
          </w:tcPr>
          <w:p w:rsidR="0095524B" w:rsidRPr="001167E0" w:rsidRDefault="0095524B" w:rsidP="005F1A54">
            <w:pPr>
              <w:spacing w:after="0" w:line="240" w:lineRule="auto"/>
              <w:jc w:val="center"/>
              <w:rPr>
                <w:rFonts w:ascii="Courier New" w:hAnsi="Courier New" w:cs="Courier New"/>
                <w:b/>
              </w:rPr>
            </w:pPr>
          </w:p>
        </w:tc>
        <w:tc>
          <w:tcPr>
            <w:tcW w:w="1848" w:type="dxa"/>
          </w:tcPr>
          <w:p w:rsidR="0095524B" w:rsidRPr="001167E0" w:rsidRDefault="0095524B" w:rsidP="005F1A54">
            <w:pPr>
              <w:spacing w:after="0" w:line="240" w:lineRule="auto"/>
              <w:jc w:val="center"/>
              <w:rPr>
                <w:rFonts w:ascii="Courier New" w:hAnsi="Courier New" w:cs="Courier New"/>
                <w:b/>
              </w:rPr>
            </w:pPr>
            <w:r w:rsidRPr="001167E0">
              <w:rPr>
                <w:rFonts w:ascii="Courier New" w:hAnsi="Courier New" w:cs="Courier New"/>
                <w:b/>
              </w:rPr>
              <w:t>3000</w:t>
            </w:r>
          </w:p>
        </w:tc>
        <w:tc>
          <w:tcPr>
            <w:tcW w:w="1211" w:type="dxa"/>
          </w:tcPr>
          <w:p w:rsidR="0095524B" w:rsidRPr="001167E0" w:rsidRDefault="0095524B" w:rsidP="005F1A54">
            <w:pPr>
              <w:spacing w:after="0" w:line="240" w:lineRule="auto"/>
              <w:jc w:val="center"/>
              <w:rPr>
                <w:rFonts w:ascii="Courier New" w:hAnsi="Courier New" w:cs="Courier New"/>
                <w:b/>
              </w:rPr>
            </w:pPr>
            <w:r w:rsidRPr="001167E0">
              <w:rPr>
                <w:rFonts w:ascii="Courier New" w:hAnsi="Courier New" w:cs="Courier New"/>
                <w:b/>
              </w:rPr>
              <w:t>5800</w:t>
            </w:r>
          </w:p>
        </w:tc>
      </w:tr>
      <w:tr w:rsidR="0095524B" w:rsidTr="00545796">
        <w:tc>
          <w:tcPr>
            <w:tcW w:w="9546" w:type="dxa"/>
            <w:gridSpan w:val="5"/>
          </w:tcPr>
          <w:p w:rsidR="0095524B" w:rsidRPr="001167E0" w:rsidRDefault="0095524B" w:rsidP="005F1A54">
            <w:pPr>
              <w:spacing w:after="0" w:line="240" w:lineRule="auto"/>
              <w:jc w:val="center"/>
              <w:rPr>
                <w:rFonts w:ascii="Courier New" w:hAnsi="Courier New" w:cs="Courier New"/>
                <w:b/>
              </w:rPr>
            </w:pPr>
            <w:r w:rsidRPr="001167E0">
              <w:rPr>
                <w:rFonts w:ascii="Courier New" w:hAnsi="Courier New" w:cs="Courier New"/>
                <w:b/>
              </w:rPr>
              <w:t>д. Зыкова</w:t>
            </w:r>
          </w:p>
        </w:tc>
      </w:tr>
      <w:tr w:rsidR="0095524B" w:rsidTr="00545796">
        <w:tc>
          <w:tcPr>
            <w:tcW w:w="3227" w:type="dxa"/>
          </w:tcPr>
          <w:p w:rsidR="0095524B" w:rsidRPr="001167E0" w:rsidRDefault="0095524B" w:rsidP="005F1A54">
            <w:pPr>
              <w:spacing w:after="0" w:line="240" w:lineRule="auto"/>
              <w:rPr>
                <w:rFonts w:ascii="Courier New" w:hAnsi="Courier New" w:cs="Courier New"/>
              </w:rPr>
            </w:pPr>
            <w:r w:rsidRPr="001167E0">
              <w:rPr>
                <w:rFonts w:ascii="Courier New" w:hAnsi="Courier New" w:cs="Courier New"/>
              </w:rPr>
              <w:t>ул. 1-я Зеленая</w:t>
            </w:r>
          </w:p>
        </w:tc>
        <w:tc>
          <w:tcPr>
            <w:tcW w:w="1774" w:type="dxa"/>
          </w:tcPr>
          <w:p w:rsidR="0095524B" w:rsidRPr="001167E0" w:rsidRDefault="0095524B" w:rsidP="005F1A54">
            <w:pPr>
              <w:spacing w:after="0" w:line="240" w:lineRule="auto"/>
              <w:jc w:val="center"/>
              <w:rPr>
                <w:rFonts w:ascii="Courier New" w:hAnsi="Courier New" w:cs="Courier New"/>
              </w:rPr>
            </w:pPr>
          </w:p>
        </w:tc>
        <w:tc>
          <w:tcPr>
            <w:tcW w:w="1486" w:type="dxa"/>
          </w:tcPr>
          <w:p w:rsidR="0095524B" w:rsidRPr="001167E0" w:rsidRDefault="0095524B" w:rsidP="005F1A54">
            <w:pPr>
              <w:spacing w:after="0" w:line="240" w:lineRule="auto"/>
              <w:jc w:val="center"/>
              <w:rPr>
                <w:rFonts w:ascii="Courier New" w:hAnsi="Courier New" w:cs="Courier New"/>
              </w:rPr>
            </w:pPr>
          </w:p>
        </w:tc>
        <w:tc>
          <w:tcPr>
            <w:tcW w:w="1848" w:type="dxa"/>
          </w:tcPr>
          <w:p w:rsidR="0095524B" w:rsidRPr="001167E0" w:rsidRDefault="0095524B" w:rsidP="005F1A54">
            <w:pPr>
              <w:spacing w:after="0" w:line="240" w:lineRule="auto"/>
              <w:jc w:val="center"/>
              <w:rPr>
                <w:rFonts w:ascii="Courier New" w:hAnsi="Courier New" w:cs="Courier New"/>
              </w:rPr>
            </w:pPr>
            <w:r w:rsidRPr="001167E0">
              <w:rPr>
                <w:rFonts w:ascii="Courier New" w:hAnsi="Courier New" w:cs="Courier New"/>
              </w:rPr>
              <w:t>500</w:t>
            </w:r>
          </w:p>
        </w:tc>
        <w:tc>
          <w:tcPr>
            <w:tcW w:w="1211" w:type="dxa"/>
          </w:tcPr>
          <w:p w:rsidR="0095524B" w:rsidRPr="001167E0" w:rsidRDefault="0095524B" w:rsidP="005F1A54">
            <w:pPr>
              <w:spacing w:after="0" w:line="240" w:lineRule="auto"/>
              <w:jc w:val="center"/>
              <w:rPr>
                <w:rFonts w:ascii="Courier New" w:hAnsi="Courier New" w:cs="Courier New"/>
              </w:rPr>
            </w:pPr>
            <w:r w:rsidRPr="001167E0">
              <w:rPr>
                <w:rFonts w:ascii="Courier New" w:hAnsi="Courier New" w:cs="Courier New"/>
              </w:rPr>
              <w:t>500</w:t>
            </w:r>
          </w:p>
        </w:tc>
      </w:tr>
      <w:tr w:rsidR="0095524B" w:rsidTr="00545796">
        <w:tc>
          <w:tcPr>
            <w:tcW w:w="3227" w:type="dxa"/>
          </w:tcPr>
          <w:p w:rsidR="0095524B" w:rsidRPr="001167E0" w:rsidRDefault="0095524B" w:rsidP="005F1A54">
            <w:pPr>
              <w:spacing w:after="0" w:line="240" w:lineRule="auto"/>
              <w:rPr>
                <w:rFonts w:ascii="Courier New" w:hAnsi="Courier New" w:cs="Courier New"/>
              </w:rPr>
            </w:pPr>
            <w:r w:rsidRPr="001167E0">
              <w:rPr>
                <w:rFonts w:ascii="Courier New" w:hAnsi="Courier New" w:cs="Courier New"/>
              </w:rPr>
              <w:t>ул. 2-я Зеленая</w:t>
            </w:r>
          </w:p>
        </w:tc>
        <w:tc>
          <w:tcPr>
            <w:tcW w:w="1774" w:type="dxa"/>
          </w:tcPr>
          <w:p w:rsidR="0095524B" w:rsidRPr="001167E0" w:rsidRDefault="0095524B" w:rsidP="005F1A54">
            <w:pPr>
              <w:spacing w:after="0" w:line="240" w:lineRule="auto"/>
              <w:jc w:val="center"/>
              <w:rPr>
                <w:rFonts w:ascii="Courier New" w:hAnsi="Courier New" w:cs="Courier New"/>
              </w:rPr>
            </w:pPr>
          </w:p>
        </w:tc>
        <w:tc>
          <w:tcPr>
            <w:tcW w:w="1486" w:type="dxa"/>
          </w:tcPr>
          <w:p w:rsidR="0095524B" w:rsidRPr="001167E0" w:rsidRDefault="0095524B" w:rsidP="005F1A54">
            <w:pPr>
              <w:spacing w:after="0" w:line="240" w:lineRule="auto"/>
              <w:jc w:val="center"/>
              <w:rPr>
                <w:rFonts w:ascii="Courier New" w:hAnsi="Courier New" w:cs="Courier New"/>
              </w:rPr>
            </w:pPr>
          </w:p>
        </w:tc>
        <w:tc>
          <w:tcPr>
            <w:tcW w:w="1848" w:type="dxa"/>
          </w:tcPr>
          <w:p w:rsidR="0095524B" w:rsidRPr="001167E0" w:rsidRDefault="0095524B" w:rsidP="005F1A54">
            <w:pPr>
              <w:spacing w:after="0" w:line="240" w:lineRule="auto"/>
              <w:jc w:val="center"/>
              <w:rPr>
                <w:rFonts w:ascii="Courier New" w:hAnsi="Courier New" w:cs="Courier New"/>
              </w:rPr>
            </w:pPr>
            <w:r w:rsidRPr="001167E0">
              <w:rPr>
                <w:rFonts w:ascii="Courier New" w:hAnsi="Courier New" w:cs="Courier New"/>
              </w:rPr>
              <w:t>650</w:t>
            </w:r>
          </w:p>
        </w:tc>
        <w:tc>
          <w:tcPr>
            <w:tcW w:w="1211" w:type="dxa"/>
          </w:tcPr>
          <w:p w:rsidR="0095524B" w:rsidRPr="001167E0" w:rsidRDefault="0095524B" w:rsidP="005F1A54">
            <w:pPr>
              <w:spacing w:after="0" w:line="240" w:lineRule="auto"/>
              <w:jc w:val="center"/>
              <w:rPr>
                <w:rFonts w:ascii="Courier New" w:hAnsi="Courier New" w:cs="Courier New"/>
              </w:rPr>
            </w:pPr>
            <w:r w:rsidRPr="001167E0">
              <w:rPr>
                <w:rFonts w:ascii="Courier New" w:hAnsi="Courier New" w:cs="Courier New"/>
              </w:rPr>
              <w:t>650</w:t>
            </w:r>
          </w:p>
        </w:tc>
      </w:tr>
      <w:tr w:rsidR="0095524B" w:rsidTr="00545796">
        <w:tc>
          <w:tcPr>
            <w:tcW w:w="3227" w:type="dxa"/>
          </w:tcPr>
          <w:p w:rsidR="0095524B" w:rsidRPr="001167E0" w:rsidRDefault="0095524B" w:rsidP="005F1A54">
            <w:pPr>
              <w:spacing w:after="0" w:line="240" w:lineRule="auto"/>
              <w:rPr>
                <w:rFonts w:ascii="Courier New" w:hAnsi="Courier New" w:cs="Courier New"/>
              </w:rPr>
            </w:pPr>
            <w:r w:rsidRPr="001167E0">
              <w:rPr>
                <w:rFonts w:ascii="Courier New" w:hAnsi="Courier New" w:cs="Courier New"/>
              </w:rPr>
              <w:t>ул. Ключевая</w:t>
            </w:r>
          </w:p>
        </w:tc>
        <w:tc>
          <w:tcPr>
            <w:tcW w:w="1774" w:type="dxa"/>
          </w:tcPr>
          <w:p w:rsidR="0095524B" w:rsidRPr="001167E0" w:rsidRDefault="0095524B" w:rsidP="005F1A54">
            <w:pPr>
              <w:spacing w:after="0" w:line="240" w:lineRule="auto"/>
              <w:jc w:val="center"/>
              <w:rPr>
                <w:rFonts w:ascii="Courier New" w:hAnsi="Courier New" w:cs="Courier New"/>
              </w:rPr>
            </w:pPr>
          </w:p>
        </w:tc>
        <w:tc>
          <w:tcPr>
            <w:tcW w:w="1486" w:type="dxa"/>
          </w:tcPr>
          <w:p w:rsidR="0095524B" w:rsidRPr="001167E0" w:rsidRDefault="0095524B" w:rsidP="005F1A54">
            <w:pPr>
              <w:spacing w:after="0" w:line="240" w:lineRule="auto"/>
              <w:jc w:val="center"/>
              <w:rPr>
                <w:rFonts w:ascii="Courier New" w:hAnsi="Courier New" w:cs="Courier New"/>
              </w:rPr>
            </w:pPr>
          </w:p>
        </w:tc>
        <w:tc>
          <w:tcPr>
            <w:tcW w:w="1848" w:type="dxa"/>
          </w:tcPr>
          <w:p w:rsidR="0095524B" w:rsidRPr="001167E0" w:rsidRDefault="0095524B" w:rsidP="005F1A54">
            <w:pPr>
              <w:spacing w:after="0" w:line="240" w:lineRule="auto"/>
              <w:jc w:val="center"/>
              <w:rPr>
                <w:rFonts w:ascii="Courier New" w:hAnsi="Courier New" w:cs="Courier New"/>
              </w:rPr>
            </w:pPr>
            <w:r w:rsidRPr="001167E0">
              <w:rPr>
                <w:rFonts w:ascii="Courier New" w:hAnsi="Courier New" w:cs="Courier New"/>
              </w:rPr>
              <w:t>300</w:t>
            </w:r>
          </w:p>
        </w:tc>
        <w:tc>
          <w:tcPr>
            <w:tcW w:w="1211" w:type="dxa"/>
          </w:tcPr>
          <w:p w:rsidR="0095524B" w:rsidRPr="001167E0" w:rsidRDefault="0095524B" w:rsidP="005F1A54">
            <w:pPr>
              <w:spacing w:after="0" w:line="240" w:lineRule="auto"/>
              <w:jc w:val="center"/>
              <w:rPr>
                <w:rFonts w:ascii="Courier New" w:hAnsi="Courier New" w:cs="Courier New"/>
              </w:rPr>
            </w:pPr>
            <w:r w:rsidRPr="001167E0">
              <w:rPr>
                <w:rFonts w:ascii="Courier New" w:hAnsi="Courier New" w:cs="Courier New"/>
              </w:rPr>
              <w:t>300</w:t>
            </w:r>
          </w:p>
        </w:tc>
      </w:tr>
      <w:tr w:rsidR="0095524B" w:rsidTr="00545796">
        <w:tc>
          <w:tcPr>
            <w:tcW w:w="3227" w:type="dxa"/>
          </w:tcPr>
          <w:p w:rsidR="0095524B" w:rsidRPr="001167E0" w:rsidRDefault="0095524B" w:rsidP="005F1A54">
            <w:pPr>
              <w:spacing w:after="0" w:line="240" w:lineRule="auto"/>
              <w:rPr>
                <w:rFonts w:ascii="Courier New" w:hAnsi="Courier New" w:cs="Courier New"/>
              </w:rPr>
            </w:pPr>
            <w:r w:rsidRPr="001167E0">
              <w:rPr>
                <w:rFonts w:ascii="Courier New" w:hAnsi="Courier New" w:cs="Courier New"/>
              </w:rPr>
              <w:t>Подъезды к улицам</w:t>
            </w:r>
          </w:p>
        </w:tc>
        <w:tc>
          <w:tcPr>
            <w:tcW w:w="1774" w:type="dxa"/>
          </w:tcPr>
          <w:p w:rsidR="0095524B" w:rsidRPr="001167E0" w:rsidRDefault="0095524B" w:rsidP="005F1A54">
            <w:pPr>
              <w:spacing w:after="0" w:line="240" w:lineRule="auto"/>
              <w:jc w:val="center"/>
              <w:rPr>
                <w:rFonts w:ascii="Courier New" w:hAnsi="Courier New" w:cs="Courier New"/>
              </w:rPr>
            </w:pPr>
          </w:p>
        </w:tc>
        <w:tc>
          <w:tcPr>
            <w:tcW w:w="1486" w:type="dxa"/>
          </w:tcPr>
          <w:p w:rsidR="0095524B" w:rsidRPr="001167E0" w:rsidRDefault="0095524B" w:rsidP="005F1A54">
            <w:pPr>
              <w:spacing w:after="0" w:line="240" w:lineRule="auto"/>
              <w:jc w:val="center"/>
              <w:rPr>
                <w:rFonts w:ascii="Courier New" w:hAnsi="Courier New" w:cs="Courier New"/>
              </w:rPr>
            </w:pPr>
          </w:p>
        </w:tc>
        <w:tc>
          <w:tcPr>
            <w:tcW w:w="1848" w:type="dxa"/>
          </w:tcPr>
          <w:p w:rsidR="0095524B" w:rsidRPr="001167E0" w:rsidRDefault="0095524B" w:rsidP="005F1A54">
            <w:pPr>
              <w:spacing w:after="0" w:line="240" w:lineRule="auto"/>
              <w:jc w:val="center"/>
              <w:rPr>
                <w:rFonts w:ascii="Courier New" w:hAnsi="Courier New" w:cs="Courier New"/>
              </w:rPr>
            </w:pPr>
            <w:r w:rsidRPr="001167E0">
              <w:rPr>
                <w:rFonts w:ascii="Courier New" w:hAnsi="Courier New" w:cs="Courier New"/>
              </w:rPr>
              <w:t>550</w:t>
            </w:r>
          </w:p>
        </w:tc>
        <w:tc>
          <w:tcPr>
            <w:tcW w:w="1211" w:type="dxa"/>
          </w:tcPr>
          <w:p w:rsidR="0095524B" w:rsidRPr="001167E0" w:rsidRDefault="0095524B" w:rsidP="005F1A54">
            <w:pPr>
              <w:spacing w:after="0" w:line="240" w:lineRule="auto"/>
              <w:jc w:val="center"/>
              <w:rPr>
                <w:rFonts w:ascii="Courier New" w:hAnsi="Courier New" w:cs="Courier New"/>
              </w:rPr>
            </w:pPr>
            <w:r w:rsidRPr="001167E0">
              <w:rPr>
                <w:rFonts w:ascii="Courier New" w:hAnsi="Courier New" w:cs="Courier New"/>
              </w:rPr>
              <w:t>550</w:t>
            </w:r>
          </w:p>
        </w:tc>
      </w:tr>
      <w:tr w:rsidR="0095524B" w:rsidTr="00545796">
        <w:tc>
          <w:tcPr>
            <w:tcW w:w="3227" w:type="dxa"/>
          </w:tcPr>
          <w:p w:rsidR="0095524B" w:rsidRPr="001167E0" w:rsidRDefault="0095524B" w:rsidP="005F1A54">
            <w:pPr>
              <w:spacing w:after="0" w:line="240" w:lineRule="auto"/>
              <w:rPr>
                <w:rFonts w:ascii="Courier New" w:hAnsi="Courier New" w:cs="Courier New"/>
                <w:b/>
              </w:rPr>
            </w:pPr>
            <w:r w:rsidRPr="001167E0">
              <w:rPr>
                <w:rFonts w:ascii="Courier New" w:hAnsi="Courier New" w:cs="Courier New"/>
                <w:b/>
              </w:rPr>
              <w:t>Итого по д.Зыкова</w:t>
            </w:r>
          </w:p>
        </w:tc>
        <w:tc>
          <w:tcPr>
            <w:tcW w:w="1774" w:type="dxa"/>
          </w:tcPr>
          <w:p w:rsidR="0095524B" w:rsidRPr="001167E0" w:rsidRDefault="0095524B" w:rsidP="005F1A54">
            <w:pPr>
              <w:spacing w:after="0" w:line="240" w:lineRule="auto"/>
              <w:jc w:val="center"/>
              <w:rPr>
                <w:rFonts w:ascii="Courier New" w:hAnsi="Courier New" w:cs="Courier New"/>
                <w:b/>
              </w:rPr>
            </w:pPr>
          </w:p>
        </w:tc>
        <w:tc>
          <w:tcPr>
            <w:tcW w:w="1486" w:type="dxa"/>
          </w:tcPr>
          <w:p w:rsidR="0095524B" w:rsidRPr="001167E0" w:rsidRDefault="0095524B" w:rsidP="005F1A54">
            <w:pPr>
              <w:spacing w:after="0" w:line="240" w:lineRule="auto"/>
              <w:jc w:val="center"/>
              <w:rPr>
                <w:rFonts w:ascii="Courier New" w:hAnsi="Courier New" w:cs="Courier New"/>
                <w:b/>
              </w:rPr>
            </w:pPr>
          </w:p>
        </w:tc>
        <w:tc>
          <w:tcPr>
            <w:tcW w:w="1848" w:type="dxa"/>
          </w:tcPr>
          <w:p w:rsidR="0095524B" w:rsidRPr="001167E0" w:rsidRDefault="0095524B" w:rsidP="005F1A54">
            <w:pPr>
              <w:spacing w:after="0" w:line="240" w:lineRule="auto"/>
              <w:jc w:val="center"/>
              <w:rPr>
                <w:rFonts w:ascii="Courier New" w:hAnsi="Courier New" w:cs="Courier New"/>
                <w:b/>
              </w:rPr>
            </w:pPr>
            <w:r w:rsidRPr="001167E0">
              <w:rPr>
                <w:rFonts w:ascii="Courier New" w:hAnsi="Courier New" w:cs="Courier New"/>
                <w:b/>
              </w:rPr>
              <w:t>2000</w:t>
            </w:r>
          </w:p>
        </w:tc>
        <w:tc>
          <w:tcPr>
            <w:tcW w:w="1211" w:type="dxa"/>
          </w:tcPr>
          <w:p w:rsidR="0095524B" w:rsidRPr="001167E0" w:rsidRDefault="0095524B" w:rsidP="005F1A54">
            <w:pPr>
              <w:spacing w:after="0" w:line="240" w:lineRule="auto"/>
              <w:jc w:val="center"/>
              <w:rPr>
                <w:rFonts w:ascii="Courier New" w:hAnsi="Courier New" w:cs="Courier New"/>
                <w:b/>
              </w:rPr>
            </w:pPr>
            <w:r w:rsidRPr="001167E0">
              <w:rPr>
                <w:rFonts w:ascii="Courier New" w:hAnsi="Courier New" w:cs="Courier New"/>
                <w:b/>
              </w:rPr>
              <w:t>2000</w:t>
            </w:r>
          </w:p>
        </w:tc>
      </w:tr>
      <w:tr w:rsidR="0095524B" w:rsidTr="00545796">
        <w:tc>
          <w:tcPr>
            <w:tcW w:w="9546" w:type="dxa"/>
            <w:gridSpan w:val="5"/>
          </w:tcPr>
          <w:p w:rsidR="0095524B" w:rsidRPr="001167E0" w:rsidRDefault="0095524B" w:rsidP="005F1A54">
            <w:pPr>
              <w:spacing w:after="0" w:line="240" w:lineRule="auto"/>
              <w:jc w:val="center"/>
              <w:rPr>
                <w:rFonts w:ascii="Courier New" w:hAnsi="Courier New" w:cs="Courier New"/>
                <w:b/>
              </w:rPr>
            </w:pPr>
            <w:r w:rsidRPr="001167E0">
              <w:rPr>
                <w:rFonts w:ascii="Courier New" w:hAnsi="Courier New" w:cs="Courier New"/>
                <w:b/>
              </w:rPr>
              <w:t>д. Коты</w:t>
            </w:r>
          </w:p>
        </w:tc>
      </w:tr>
      <w:tr w:rsidR="0095524B" w:rsidTr="00545796">
        <w:tc>
          <w:tcPr>
            <w:tcW w:w="3227" w:type="dxa"/>
          </w:tcPr>
          <w:p w:rsidR="0095524B" w:rsidRPr="001167E0" w:rsidRDefault="0095524B" w:rsidP="005F1A54">
            <w:pPr>
              <w:spacing w:after="0" w:line="240" w:lineRule="auto"/>
              <w:rPr>
                <w:rFonts w:ascii="Courier New" w:hAnsi="Courier New" w:cs="Courier New"/>
              </w:rPr>
            </w:pPr>
            <w:r w:rsidRPr="001167E0">
              <w:rPr>
                <w:rFonts w:ascii="Courier New" w:hAnsi="Courier New" w:cs="Courier New"/>
              </w:rPr>
              <w:t>ул. Депутатская</w:t>
            </w:r>
          </w:p>
        </w:tc>
        <w:tc>
          <w:tcPr>
            <w:tcW w:w="1774" w:type="dxa"/>
          </w:tcPr>
          <w:p w:rsidR="0095524B" w:rsidRPr="001167E0" w:rsidRDefault="0095524B" w:rsidP="005F1A54">
            <w:pPr>
              <w:spacing w:after="0" w:line="240" w:lineRule="auto"/>
              <w:jc w:val="center"/>
              <w:rPr>
                <w:rFonts w:ascii="Courier New" w:hAnsi="Courier New" w:cs="Courier New"/>
              </w:rPr>
            </w:pPr>
            <w:r w:rsidRPr="001167E0">
              <w:rPr>
                <w:rFonts w:ascii="Courier New" w:hAnsi="Courier New" w:cs="Courier New"/>
              </w:rPr>
              <w:t>2400</w:t>
            </w:r>
          </w:p>
        </w:tc>
        <w:tc>
          <w:tcPr>
            <w:tcW w:w="1486" w:type="dxa"/>
          </w:tcPr>
          <w:p w:rsidR="0095524B" w:rsidRPr="001167E0" w:rsidRDefault="0095524B" w:rsidP="005F1A54">
            <w:pPr>
              <w:spacing w:after="0" w:line="240" w:lineRule="auto"/>
              <w:rPr>
                <w:rFonts w:ascii="Courier New" w:hAnsi="Courier New" w:cs="Courier New"/>
              </w:rPr>
            </w:pPr>
          </w:p>
        </w:tc>
        <w:tc>
          <w:tcPr>
            <w:tcW w:w="1848" w:type="dxa"/>
          </w:tcPr>
          <w:p w:rsidR="0095524B" w:rsidRPr="001167E0" w:rsidRDefault="0095524B" w:rsidP="005F1A54">
            <w:pPr>
              <w:spacing w:after="0" w:line="240" w:lineRule="auto"/>
              <w:jc w:val="center"/>
              <w:rPr>
                <w:rFonts w:ascii="Courier New" w:hAnsi="Courier New" w:cs="Courier New"/>
              </w:rPr>
            </w:pPr>
            <w:r w:rsidRPr="001167E0">
              <w:rPr>
                <w:rFonts w:ascii="Courier New" w:hAnsi="Courier New" w:cs="Courier New"/>
              </w:rPr>
              <w:t>350</w:t>
            </w:r>
          </w:p>
        </w:tc>
        <w:tc>
          <w:tcPr>
            <w:tcW w:w="1211" w:type="dxa"/>
          </w:tcPr>
          <w:p w:rsidR="0095524B" w:rsidRPr="001167E0" w:rsidRDefault="0095524B" w:rsidP="005F1A54">
            <w:pPr>
              <w:spacing w:after="0" w:line="240" w:lineRule="auto"/>
              <w:jc w:val="center"/>
              <w:rPr>
                <w:rFonts w:ascii="Courier New" w:hAnsi="Courier New" w:cs="Courier New"/>
              </w:rPr>
            </w:pPr>
            <w:r w:rsidRPr="001167E0">
              <w:rPr>
                <w:rFonts w:ascii="Courier New" w:hAnsi="Courier New" w:cs="Courier New"/>
              </w:rPr>
              <w:t>2750</w:t>
            </w:r>
          </w:p>
        </w:tc>
      </w:tr>
      <w:tr w:rsidR="0095524B" w:rsidTr="00545796">
        <w:tc>
          <w:tcPr>
            <w:tcW w:w="3227" w:type="dxa"/>
          </w:tcPr>
          <w:p w:rsidR="0095524B" w:rsidRPr="001167E0" w:rsidRDefault="0095524B" w:rsidP="005F1A54">
            <w:pPr>
              <w:spacing w:after="0" w:line="240" w:lineRule="auto"/>
              <w:rPr>
                <w:rFonts w:ascii="Courier New" w:hAnsi="Courier New" w:cs="Courier New"/>
              </w:rPr>
            </w:pPr>
            <w:r w:rsidRPr="001167E0">
              <w:rPr>
                <w:rFonts w:ascii="Courier New" w:hAnsi="Courier New" w:cs="Courier New"/>
              </w:rPr>
              <w:t>ул. Пионерская</w:t>
            </w:r>
          </w:p>
        </w:tc>
        <w:tc>
          <w:tcPr>
            <w:tcW w:w="1774" w:type="dxa"/>
          </w:tcPr>
          <w:p w:rsidR="0095524B" w:rsidRPr="001167E0" w:rsidRDefault="0095524B" w:rsidP="005F1A54">
            <w:pPr>
              <w:spacing w:after="0" w:line="240" w:lineRule="auto"/>
              <w:jc w:val="center"/>
              <w:rPr>
                <w:rFonts w:ascii="Courier New" w:hAnsi="Courier New" w:cs="Courier New"/>
              </w:rPr>
            </w:pPr>
            <w:r w:rsidRPr="001167E0">
              <w:rPr>
                <w:rFonts w:ascii="Courier New" w:hAnsi="Courier New" w:cs="Courier New"/>
              </w:rPr>
              <w:t>1200</w:t>
            </w:r>
          </w:p>
        </w:tc>
        <w:tc>
          <w:tcPr>
            <w:tcW w:w="1486" w:type="dxa"/>
          </w:tcPr>
          <w:p w:rsidR="0095524B" w:rsidRPr="001167E0" w:rsidRDefault="0095524B" w:rsidP="005F1A54">
            <w:pPr>
              <w:spacing w:after="0" w:line="240" w:lineRule="auto"/>
              <w:jc w:val="center"/>
              <w:rPr>
                <w:rFonts w:ascii="Courier New" w:hAnsi="Courier New" w:cs="Courier New"/>
              </w:rPr>
            </w:pPr>
          </w:p>
        </w:tc>
        <w:tc>
          <w:tcPr>
            <w:tcW w:w="1848" w:type="dxa"/>
          </w:tcPr>
          <w:p w:rsidR="0095524B" w:rsidRPr="001167E0" w:rsidRDefault="0095524B" w:rsidP="005F1A54">
            <w:pPr>
              <w:spacing w:after="0" w:line="240" w:lineRule="auto"/>
              <w:jc w:val="center"/>
              <w:rPr>
                <w:rFonts w:ascii="Courier New" w:hAnsi="Courier New" w:cs="Courier New"/>
              </w:rPr>
            </w:pPr>
            <w:r w:rsidRPr="001167E0">
              <w:rPr>
                <w:rFonts w:ascii="Courier New" w:hAnsi="Courier New" w:cs="Courier New"/>
              </w:rPr>
              <w:t>250</w:t>
            </w:r>
          </w:p>
        </w:tc>
        <w:tc>
          <w:tcPr>
            <w:tcW w:w="1211" w:type="dxa"/>
          </w:tcPr>
          <w:p w:rsidR="0095524B" w:rsidRPr="001167E0" w:rsidRDefault="0095524B" w:rsidP="005F1A54">
            <w:pPr>
              <w:spacing w:after="0" w:line="240" w:lineRule="auto"/>
              <w:jc w:val="center"/>
              <w:rPr>
                <w:rFonts w:ascii="Courier New" w:hAnsi="Courier New" w:cs="Courier New"/>
              </w:rPr>
            </w:pPr>
            <w:r w:rsidRPr="001167E0">
              <w:rPr>
                <w:rFonts w:ascii="Courier New" w:hAnsi="Courier New" w:cs="Courier New"/>
              </w:rPr>
              <w:t>1450</w:t>
            </w:r>
          </w:p>
        </w:tc>
      </w:tr>
      <w:tr w:rsidR="0095524B" w:rsidTr="00545796">
        <w:tc>
          <w:tcPr>
            <w:tcW w:w="3227" w:type="dxa"/>
          </w:tcPr>
          <w:p w:rsidR="0095524B" w:rsidRPr="001167E0" w:rsidRDefault="0095524B" w:rsidP="005F1A54">
            <w:pPr>
              <w:spacing w:after="0" w:line="240" w:lineRule="auto"/>
              <w:rPr>
                <w:rFonts w:ascii="Courier New" w:hAnsi="Courier New" w:cs="Courier New"/>
              </w:rPr>
            </w:pPr>
            <w:r w:rsidRPr="001167E0">
              <w:rPr>
                <w:rFonts w:ascii="Courier New" w:hAnsi="Courier New" w:cs="Courier New"/>
              </w:rPr>
              <w:t>ул. 40-лет Победы</w:t>
            </w:r>
          </w:p>
        </w:tc>
        <w:tc>
          <w:tcPr>
            <w:tcW w:w="1774" w:type="dxa"/>
          </w:tcPr>
          <w:p w:rsidR="0095524B" w:rsidRPr="001167E0" w:rsidRDefault="0095524B" w:rsidP="005F1A54">
            <w:pPr>
              <w:spacing w:after="0" w:line="240" w:lineRule="auto"/>
              <w:jc w:val="center"/>
              <w:rPr>
                <w:rFonts w:ascii="Courier New" w:hAnsi="Courier New" w:cs="Courier New"/>
              </w:rPr>
            </w:pPr>
            <w:r w:rsidRPr="001167E0">
              <w:rPr>
                <w:rFonts w:ascii="Courier New" w:hAnsi="Courier New" w:cs="Courier New"/>
              </w:rPr>
              <w:t>1600</w:t>
            </w:r>
          </w:p>
        </w:tc>
        <w:tc>
          <w:tcPr>
            <w:tcW w:w="1486" w:type="dxa"/>
          </w:tcPr>
          <w:p w:rsidR="0095524B" w:rsidRPr="001167E0" w:rsidRDefault="0095524B" w:rsidP="005F1A54">
            <w:pPr>
              <w:spacing w:after="0" w:line="240" w:lineRule="auto"/>
              <w:jc w:val="center"/>
              <w:rPr>
                <w:rFonts w:ascii="Courier New" w:hAnsi="Courier New" w:cs="Courier New"/>
              </w:rPr>
            </w:pPr>
          </w:p>
        </w:tc>
        <w:tc>
          <w:tcPr>
            <w:tcW w:w="1848" w:type="dxa"/>
          </w:tcPr>
          <w:p w:rsidR="0095524B" w:rsidRPr="001167E0" w:rsidRDefault="0095524B" w:rsidP="005F1A54">
            <w:pPr>
              <w:spacing w:after="0" w:line="240" w:lineRule="auto"/>
              <w:jc w:val="center"/>
              <w:rPr>
                <w:rFonts w:ascii="Courier New" w:hAnsi="Courier New" w:cs="Courier New"/>
              </w:rPr>
            </w:pPr>
            <w:r w:rsidRPr="001167E0">
              <w:rPr>
                <w:rFonts w:ascii="Courier New" w:hAnsi="Courier New" w:cs="Courier New"/>
              </w:rPr>
              <w:t>400</w:t>
            </w:r>
          </w:p>
        </w:tc>
        <w:tc>
          <w:tcPr>
            <w:tcW w:w="1211" w:type="dxa"/>
          </w:tcPr>
          <w:p w:rsidR="0095524B" w:rsidRPr="001167E0" w:rsidRDefault="0095524B" w:rsidP="005F1A54">
            <w:pPr>
              <w:spacing w:after="0" w:line="240" w:lineRule="auto"/>
              <w:jc w:val="center"/>
              <w:rPr>
                <w:rFonts w:ascii="Courier New" w:hAnsi="Courier New" w:cs="Courier New"/>
              </w:rPr>
            </w:pPr>
            <w:r w:rsidRPr="001167E0">
              <w:rPr>
                <w:rFonts w:ascii="Courier New" w:hAnsi="Courier New" w:cs="Courier New"/>
              </w:rPr>
              <w:t>2000</w:t>
            </w:r>
          </w:p>
        </w:tc>
      </w:tr>
      <w:tr w:rsidR="0095524B" w:rsidTr="00545796">
        <w:tc>
          <w:tcPr>
            <w:tcW w:w="3227" w:type="dxa"/>
          </w:tcPr>
          <w:p w:rsidR="0095524B" w:rsidRPr="001167E0" w:rsidRDefault="0095524B" w:rsidP="005F1A54">
            <w:pPr>
              <w:spacing w:after="0" w:line="240" w:lineRule="auto"/>
              <w:rPr>
                <w:rFonts w:ascii="Courier New" w:hAnsi="Courier New" w:cs="Courier New"/>
              </w:rPr>
            </w:pPr>
            <w:r w:rsidRPr="001167E0">
              <w:rPr>
                <w:rFonts w:ascii="Courier New" w:hAnsi="Courier New" w:cs="Courier New"/>
              </w:rPr>
              <w:t>ул. Полевая</w:t>
            </w:r>
          </w:p>
        </w:tc>
        <w:tc>
          <w:tcPr>
            <w:tcW w:w="1774" w:type="dxa"/>
          </w:tcPr>
          <w:p w:rsidR="0095524B" w:rsidRPr="001167E0" w:rsidRDefault="0095524B" w:rsidP="005F1A54">
            <w:pPr>
              <w:spacing w:after="0" w:line="240" w:lineRule="auto"/>
              <w:jc w:val="center"/>
              <w:rPr>
                <w:rFonts w:ascii="Courier New" w:hAnsi="Courier New" w:cs="Courier New"/>
              </w:rPr>
            </w:pPr>
            <w:r w:rsidRPr="001167E0">
              <w:rPr>
                <w:rFonts w:ascii="Courier New" w:hAnsi="Courier New" w:cs="Courier New"/>
              </w:rPr>
              <w:t>150</w:t>
            </w:r>
          </w:p>
        </w:tc>
        <w:tc>
          <w:tcPr>
            <w:tcW w:w="1486" w:type="dxa"/>
          </w:tcPr>
          <w:p w:rsidR="0095524B" w:rsidRPr="001167E0" w:rsidRDefault="0095524B" w:rsidP="005F1A54">
            <w:pPr>
              <w:spacing w:after="0" w:line="240" w:lineRule="auto"/>
              <w:jc w:val="center"/>
              <w:rPr>
                <w:rFonts w:ascii="Courier New" w:hAnsi="Courier New" w:cs="Courier New"/>
              </w:rPr>
            </w:pPr>
          </w:p>
        </w:tc>
        <w:tc>
          <w:tcPr>
            <w:tcW w:w="1848" w:type="dxa"/>
          </w:tcPr>
          <w:p w:rsidR="0095524B" w:rsidRPr="001167E0" w:rsidRDefault="0095524B" w:rsidP="005F1A54">
            <w:pPr>
              <w:spacing w:after="0" w:line="240" w:lineRule="auto"/>
              <w:jc w:val="center"/>
              <w:rPr>
                <w:rFonts w:ascii="Courier New" w:hAnsi="Courier New" w:cs="Courier New"/>
              </w:rPr>
            </w:pPr>
            <w:r w:rsidRPr="001167E0">
              <w:rPr>
                <w:rFonts w:ascii="Courier New" w:hAnsi="Courier New" w:cs="Courier New"/>
              </w:rPr>
              <w:t>150</w:t>
            </w:r>
          </w:p>
        </w:tc>
        <w:tc>
          <w:tcPr>
            <w:tcW w:w="1211" w:type="dxa"/>
          </w:tcPr>
          <w:p w:rsidR="0095524B" w:rsidRPr="001167E0" w:rsidRDefault="0095524B" w:rsidP="005F1A54">
            <w:pPr>
              <w:spacing w:after="0" w:line="240" w:lineRule="auto"/>
              <w:jc w:val="center"/>
              <w:rPr>
                <w:rFonts w:ascii="Courier New" w:hAnsi="Courier New" w:cs="Courier New"/>
              </w:rPr>
            </w:pPr>
            <w:r w:rsidRPr="001167E0">
              <w:rPr>
                <w:rFonts w:ascii="Courier New" w:hAnsi="Courier New" w:cs="Courier New"/>
              </w:rPr>
              <w:t>300</w:t>
            </w:r>
          </w:p>
        </w:tc>
      </w:tr>
      <w:tr w:rsidR="0095524B" w:rsidTr="00545796">
        <w:tc>
          <w:tcPr>
            <w:tcW w:w="3227" w:type="dxa"/>
          </w:tcPr>
          <w:p w:rsidR="0095524B" w:rsidRPr="001167E0" w:rsidRDefault="0095524B" w:rsidP="005F1A54">
            <w:pPr>
              <w:spacing w:after="0" w:line="240" w:lineRule="auto"/>
              <w:rPr>
                <w:rFonts w:ascii="Courier New" w:hAnsi="Courier New" w:cs="Courier New"/>
              </w:rPr>
            </w:pPr>
            <w:r w:rsidRPr="001167E0">
              <w:rPr>
                <w:rFonts w:ascii="Courier New" w:hAnsi="Courier New" w:cs="Courier New"/>
              </w:rPr>
              <w:t>пер. Депутатский</w:t>
            </w:r>
          </w:p>
        </w:tc>
        <w:tc>
          <w:tcPr>
            <w:tcW w:w="1774" w:type="dxa"/>
          </w:tcPr>
          <w:p w:rsidR="0095524B" w:rsidRPr="001167E0" w:rsidRDefault="0095524B" w:rsidP="005F1A54">
            <w:pPr>
              <w:spacing w:after="0" w:line="240" w:lineRule="auto"/>
              <w:jc w:val="center"/>
              <w:rPr>
                <w:rFonts w:ascii="Courier New" w:hAnsi="Courier New" w:cs="Courier New"/>
              </w:rPr>
            </w:pPr>
          </w:p>
        </w:tc>
        <w:tc>
          <w:tcPr>
            <w:tcW w:w="1486" w:type="dxa"/>
          </w:tcPr>
          <w:p w:rsidR="0095524B" w:rsidRPr="001167E0" w:rsidRDefault="0095524B" w:rsidP="005F1A54">
            <w:pPr>
              <w:spacing w:after="0" w:line="240" w:lineRule="auto"/>
              <w:jc w:val="center"/>
              <w:rPr>
                <w:rFonts w:ascii="Courier New" w:hAnsi="Courier New" w:cs="Courier New"/>
              </w:rPr>
            </w:pPr>
          </w:p>
        </w:tc>
        <w:tc>
          <w:tcPr>
            <w:tcW w:w="1848" w:type="dxa"/>
          </w:tcPr>
          <w:p w:rsidR="0095524B" w:rsidRPr="001167E0" w:rsidRDefault="0095524B" w:rsidP="005F1A54">
            <w:pPr>
              <w:spacing w:after="0" w:line="240" w:lineRule="auto"/>
              <w:jc w:val="center"/>
              <w:rPr>
                <w:rFonts w:ascii="Courier New" w:hAnsi="Courier New" w:cs="Courier New"/>
              </w:rPr>
            </w:pPr>
            <w:r w:rsidRPr="001167E0">
              <w:rPr>
                <w:rFonts w:ascii="Courier New" w:hAnsi="Courier New" w:cs="Courier New"/>
              </w:rPr>
              <w:t>150</w:t>
            </w:r>
          </w:p>
        </w:tc>
        <w:tc>
          <w:tcPr>
            <w:tcW w:w="1211" w:type="dxa"/>
          </w:tcPr>
          <w:p w:rsidR="0095524B" w:rsidRPr="001167E0" w:rsidRDefault="0095524B" w:rsidP="005F1A54">
            <w:pPr>
              <w:spacing w:after="0" w:line="240" w:lineRule="auto"/>
              <w:jc w:val="center"/>
              <w:rPr>
                <w:rFonts w:ascii="Courier New" w:hAnsi="Courier New" w:cs="Courier New"/>
              </w:rPr>
            </w:pPr>
            <w:r w:rsidRPr="001167E0">
              <w:rPr>
                <w:rFonts w:ascii="Courier New" w:hAnsi="Courier New" w:cs="Courier New"/>
              </w:rPr>
              <w:t>150</w:t>
            </w:r>
          </w:p>
        </w:tc>
      </w:tr>
      <w:tr w:rsidR="0095524B" w:rsidTr="00545796">
        <w:tc>
          <w:tcPr>
            <w:tcW w:w="3227" w:type="dxa"/>
          </w:tcPr>
          <w:p w:rsidR="0095524B" w:rsidRPr="001167E0" w:rsidRDefault="0095524B" w:rsidP="005F1A54">
            <w:pPr>
              <w:spacing w:after="0" w:line="240" w:lineRule="auto"/>
              <w:rPr>
                <w:rFonts w:ascii="Courier New" w:hAnsi="Courier New" w:cs="Courier New"/>
              </w:rPr>
            </w:pPr>
            <w:r w:rsidRPr="001167E0">
              <w:rPr>
                <w:rFonts w:ascii="Courier New" w:hAnsi="Courier New" w:cs="Courier New"/>
              </w:rPr>
              <w:t>пер. Колхозный</w:t>
            </w:r>
          </w:p>
        </w:tc>
        <w:tc>
          <w:tcPr>
            <w:tcW w:w="1774" w:type="dxa"/>
          </w:tcPr>
          <w:p w:rsidR="0095524B" w:rsidRPr="001167E0" w:rsidRDefault="0095524B" w:rsidP="005F1A54">
            <w:pPr>
              <w:spacing w:after="0" w:line="240" w:lineRule="auto"/>
              <w:jc w:val="center"/>
              <w:rPr>
                <w:rFonts w:ascii="Courier New" w:hAnsi="Courier New" w:cs="Courier New"/>
              </w:rPr>
            </w:pPr>
          </w:p>
        </w:tc>
        <w:tc>
          <w:tcPr>
            <w:tcW w:w="1486" w:type="dxa"/>
          </w:tcPr>
          <w:p w:rsidR="0095524B" w:rsidRPr="001167E0" w:rsidRDefault="0095524B" w:rsidP="005F1A54">
            <w:pPr>
              <w:spacing w:after="0" w:line="240" w:lineRule="auto"/>
              <w:jc w:val="center"/>
              <w:rPr>
                <w:rFonts w:ascii="Courier New" w:hAnsi="Courier New" w:cs="Courier New"/>
              </w:rPr>
            </w:pPr>
          </w:p>
        </w:tc>
        <w:tc>
          <w:tcPr>
            <w:tcW w:w="1848" w:type="dxa"/>
          </w:tcPr>
          <w:p w:rsidR="0095524B" w:rsidRPr="001167E0" w:rsidRDefault="0095524B" w:rsidP="005F1A54">
            <w:pPr>
              <w:spacing w:after="0" w:line="240" w:lineRule="auto"/>
              <w:jc w:val="center"/>
              <w:rPr>
                <w:rFonts w:ascii="Courier New" w:hAnsi="Courier New" w:cs="Courier New"/>
              </w:rPr>
            </w:pPr>
            <w:r w:rsidRPr="001167E0">
              <w:rPr>
                <w:rFonts w:ascii="Courier New" w:hAnsi="Courier New" w:cs="Courier New"/>
              </w:rPr>
              <w:t>550</w:t>
            </w:r>
          </w:p>
        </w:tc>
        <w:tc>
          <w:tcPr>
            <w:tcW w:w="1211" w:type="dxa"/>
          </w:tcPr>
          <w:p w:rsidR="0095524B" w:rsidRPr="001167E0" w:rsidRDefault="0095524B" w:rsidP="005F1A54">
            <w:pPr>
              <w:spacing w:after="0" w:line="240" w:lineRule="auto"/>
              <w:jc w:val="center"/>
              <w:rPr>
                <w:rFonts w:ascii="Courier New" w:hAnsi="Courier New" w:cs="Courier New"/>
              </w:rPr>
            </w:pPr>
            <w:r w:rsidRPr="001167E0">
              <w:rPr>
                <w:rFonts w:ascii="Courier New" w:hAnsi="Courier New" w:cs="Courier New"/>
              </w:rPr>
              <w:t>550</w:t>
            </w:r>
          </w:p>
        </w:tc>
      </w:tr>
      <w:tr w:rsidR="0095524B" w:rsidTr="00545796">
        <w:tc>
          <w:tcPr>
            <w:tcW w:w="3227" w:type="dxa"/>
          </w:tcPr>
          <w:p w:rsidR="0095524B" w:rsidRPr="001167E0" w:rsidRDefault="0095524B" w:rsidP="005F1A54">
            <w:pPr>
              <w:spacing w:after="0" w:line="240" w:lineRule="auto"/>
              <w:rPr>
                <w:rFonts w:ascii="Courier New" w:hAnsi="Courier New" w:cs="Courier New"/>
                <w:b/>
              </w:rPr>
            </w:pPr>
            <w:r w:rsidRPr="001167E0">
              <w:rPr>
                <w:rFonts w:ascii="Courier New" w:hAnsi="Courier New" w:cs="Courier New"/>
                <w:b/>
              </w:rPr>
              <w:t>Итого по д. Коты</w:t>
            </w:r>
          </w:p>
        </w:tc>
        <w:tc>
          <w:tcPr>
            <w:tcW w:w="1774" w:type="dxa"/>
          </w:tcPr>
          <w:p w:rsidR="0095524B" w:rsidRPr="001167E0" w:rsidRDefault="0095524B" w:rsidP="005F1A54">
            <w:pPr>
              <w:spacing w:after="0" w:line="240" w:lineRule="auto"/>
              <w:jc w:val="center"/>
              <w:rPr>
                <w:rFonts w:ascii="Courier New" w:hAnsi="Courier New" w:cs="Courier New"/>
                <w:b/>
              </w:rPr>
            </w:pPr>
            <w:r w:rsidRPr="001167E0">
              <w:rPr>
                <w:rFonts w:ascii="Courier New" w:hAnsi="Courier New" w:cs="Courier New"/>
                <w:b/>
              </w:rPr>
              <w:t>5350</w:t>
            </w:r>
          </w:p>
        </w:tc>
        <w:tc>
          <w:tcPr>
            <w:tcW w:w="1486" w:type="dxa"/>
          </w:tcPr>
          <w:p w:rsidR="0095524B" w:rsidRPr="001167E0" w:rsidRDefault="0095524B" w:rsidP="005F1A54">
            <w:pPr>
              <w:spacing w:after="0" w:line="240" w:lineRule="auto"/>
              <w:jc w:val="center"/>
              <w:rPr>
                <w:rFonts w:ascii="Courier New" w:hAnsi="Courier New" w:cs="Courier New"/>
                <w:b/>
              </w:rPr>
            </w:pPr>
          </w:p>
        </w:tc>
        <w:tc>
          <w:tcPr>
            <w:tcW w:w="1848" w:type="dxa"/>
          </w:tcPr>
          <w:p w:rsidR="0095524B" w:rsidRPr="001167E0" w:rsidRDefault="0095524B" w:rsidP="005F1A54">
            <w:pPr>
              <w:spacing w:after="0" w:line="240" w:lineRule="auto"/>
              <w:jc w:val="center"/>
              <w:rPr>
                <w:rFonts w:ascii="Courier New" w:hAnsi="Courier New" w:cs="Courier New"/>
                <w:b/>
              </w:rPr>
            </w:pPr>
            <w:r w:rsidRPr="001167E0">
              <w:rPr>
                <w:rFonts w:ascii="Courier New" w:hAnsi="Courier New" w:cs="Courier New"/>
                <w:b/>
              </w:rPr>
              <w:t>1850</w:t>
            </w:r>
          </w:p>
        </w:tc>
        <w:tc>
          <w:tcPr>
            <w:tcW w:w="1211" w:type="dxa"/>
          </w:tcPr>
          <w:p w:rsidR="0095524B" w:rsidRPr="001167E0" w:rsidRDefault="0095524B" w:rsidP="005F1A54">
            <w:pPr>
              <w:spacing w:after="0" w:line="240" w:lineRule="auto"/>
              <w:jc w:val="center"/>
              <w:rPr>
                <w:rFonts w:ascii="Courier New" w:hAnsi="Courier New" w:cs="Courier New"/>
                <w:b/>
              </w:rPr>
            </w:pPr>
            <w:r w:rsidRPr="001167E0">
              <w:rPr>
                <w:rFonts w:ascii="Courier New" w:hAnsi="Courier New" w:cs="Courier New"/>
                <w:b/>
              </w:rPr>
              <w:t>7200</w:t>
            </w:r>
          </w:p>
        </w:tc>
      </w:tr>
      <w:tr w:rsidR="0095524B" w:rsidTr="00545796">
        <w:tc>
          <w:tcPr>
            <w:tcW w:w="9546" w:type="dxa"/>
            <w:gridSpan w:val="5"/>
          </w:tcPr>
          <w:p w:rsidR="0095524B" w:rsidRPr="001167E0" w:rsidRDefault="0095524B" w:rsidP="005F1A54">
            <w:pPr>
              <w:spacing w:after="0" w:line="240" w:lineRule="auto"/>
              <w:jc w:val="center"/>
              <w:rPr>
                <w:rFonts w:ascii="Courier New" w:hAnsi="Courier New" w:cs="Courier New"/>
                <w:b/>
              </w:rPr>
            </w:pPr>
            <w:r w:rsidRPr="001167E0">
              <w:rPr>
                <w:rFonts w:ascii="Courier New" w:hAnsi="Courier New" w:cs="Courier New"/>
                <w:b/>
              </w:rPr>
              <w:t>д. Максимовщина</w:t>
            </w:r>
          </w:p>
        </w:tc>
      </w:tr>
      <w:tr w:rsidR="0095524B" w:rsidTr="00545796">
        <w:tc>
          <w:tcPr>
            <w:tcW w:w="3227" w:type="dxa"/>
          </w:tcPr>
          <w:p w:rsidR="0095524B" w:rsidRPr="001167E0" w:rsidRDefault="0095524B" w:rsidP="005F1A54">
            <w:pPr>
              <w:spacing w:after="0" w:line="240" w:lineRule="auto"/>
              <w:rPr>
                <w:rFonts w:ascii="Courier New" w:hAnsi="Courier New" w:cs="Courier New"/>
              </w:rPr>
            </w:pPr>
            <w:r w:rsidRPr="001167E0">
              <w:rPr>
                <w:rFonts w:ascii="Courier New" w:hAnsi="Courier New" w:cs="Courier New"/>
              </w:rPr>
              <w:lastRenderedPageBreak/>
              <w:t>ул. Полевая</w:t>
            </w:r>
          </w:p>
        </w:tc>
        <w:tc>
          <w:tcPr>
            <w:tcW w:w="1774" w:type="dxa"/>
          </w:tcPr>
          <w:p w:rsidR="0095524B" w:rsidRPr="001167E0" w:rsidRDefault="0095524B" w:rsidP="005F1A54">
            <w:pPr>
              <w:spacing w:after="0" w:line="240" w:lineRule="auto"/>
              <w:jc w:val="center"/>
              <w:rPr>
                <w:rFonts w:ascii="Courier New" w:hAnsi="Courier New" w:cs="Courier New"/>
              </w:rPr>
            </w:pPr>
          </w:p>
        </w:tc>
        <w:tc>
          <w:tcPr>
            <w:tcW w:w="1486" w:type="dxa"/>
          </w:tcPr>
          <w:p w:rsidR="0095524B" w:rsidRPr="001167E0" w:rsidRDefault="0095524B" w:rsidP="005F1A54">
            <w:pPr>
              <w:spacing w:after="0" w:line="240" w:lineRule="auto"/>
              <w:jc w:val="center"/>
              <w:rPr>
                <w:rFonts w:ascii="Courier New" w:hAnsi="Courier New" w:cs="Courier New"/>
              </w:rPr>
            </w:pPr>
          </w:p>
        </w:tc>
        <w:tc>
          <w:tcPr>
            <w:tcW w:w="1848" w:type="dxa"/>
          </w:tcPr>
          <w:p w:rsidR="0095524B" w:rsidRPr="001167E0" w:rsidRDefault="0095524B" w:rsidP="005F1A54">
            <w:pPr>
              <w:spacing w:after="0" w:line="240" w:lineRule="auto"/>
              <w:jc w:val="center"/>
              <w:rPr>
                <w:rFonts w:ascii="Courier New" w:hAnsi="Courier New" w:cs="Courier New"/>
              </w:rPr>
            </w:pPr>
            <w:r w:rsidRPr="001167E0">
              <w:rPr>
                <w:rFonts w:ascii="Courier New" w:hAnsi="Courier New" w:cs="Courier New"/>
              </w:rPr>
              <w:t>1000</w:t>
            </w:r>
          </w:p>
        </w:tc>
        <w:tc>
          <w:tcPr>
            <w:tcW w:w="1211" w:type="dxa"/>
          </w:tcPr>
          <w:p w:rsidR="0095524B" w:rsidRPr="001167E0" w:rsidRDefault="0095524B" w:rsidP="005F1A54">
            <w:pPr>
              <w:spacing w:after="0" w:line="240" w:lineRule="auto"/>
              <w:jc w:val="center"/>
              <w:rPr>
                <w:rFonts w:ascii="Courier New" w:hAnsi="Courier New" w:cs="Courier New"/>
              </w:rPr>
            </w:pPr>
            <w:r w:rsidRPr="001167E0">
              <w:rPr>
                <w:rFonts w:ascii="Courier New" w:hAnsi="Courier New" w:cs="Courier New"/>
              </w:rPr>
              <w:t>1000</w:t>
            </w:r>
          </w:p>
        </w:tc>
      </w:tr>
      <w:tr w:rsidR="0095524B" w:rsidTr="00545796">
        <w:tc>
          <w:tcPr>
            <w:tcW w:w="3227" w:type="dxa"/>
          </w:tcPr>
          <w:p w:rsidR="0095524B" w:rsidRPr="001167E0" w:rsidRDefault="0095524B" w:rsidP="005F1A54">
            <w:pPr>
              <w:spacing w:after="0" w:line="240" w:lineRule="auto"/>
              <w:rPr>
                <w:rFonts w:ascii="Courier New" w:hAnsi="Courier New" w:cs="Courier New"/>
              </w:rPr>
            </w:pPr>
            <w:r w:rsidRPr="001167E0">
              <w:rPr>
                <w:rFonts w:ascii="Courier New" w:hAnsi="Courier New" w:cs="Courier New"/>
              </w:rPr>
              <w:t>ул. Заречная</w:t>
            </w:r>
          </w:p>
        </w:tc>
        <w:tc>
          <w:tcPr>
            <w:tcW w:w="1774" w:type="dxa"/>
          </w:tcPr>
          <w:p w:rsidR="0095524B" w:rsidRPr="001167E0" w:rsidRDefault="0095524B" w:rsidP="005F1A54">
            <w:pPr>
              <w:spacing w:after="0" w:line="240" w:lineRule="auto"/>
              <w:jc w:val="center"/>
              <w:rPr>
                <w:rFonts w:ascii="Courier New" w:hAnsi="Courier New" w:cs="Courier New"/>
              </w:rPr>
            </w:pPr>
          </w:p>
        </w:tc>
        <w:tc>
          <w:tcPr>
            <w:tcW w:w="1486" w:type="dxa"/>
          </w:tcPr>
          <w:p w:rsidR="0095524B" w:rsidRPr="001167E0" w:rsidRDefault="0095524B" w:rsidP="005F1A54">
            <w:pPr>
              <w:spacing w:after="0" w:line="240" w:lineRule="auto"/>
              <w:jc w:val="center"/>
              <w:rPr>
                <w:rFonts w:ascii="Courier New" w:hAnsi="Courier New" w:cs="Courier New"/>
              </w:rPr>
            </w:pPr>
          </w:p>
        </w:tc>
        <w:tc>
          <w:tcPr>
            <w:tcW w:w="1848" w:type="dxa"/>
          </w:tcPr>
          <w:p w:rsidR="0095524B" w:rsidRPr="001167E0" w:rsidRDefault="0095524B" w:rsidP="005F1A54">
            <w:pPr>
              <w:spacing w:after="0" w:line="240" w:lineRule="auto"/>
              <w:jc w:val="center"/>
              <w:rPr>
                <w:rFonts w:ascii="Courier New" w:hAnsi="Courier New" w:cs="Courier New"/>
              </w:rPr>
            </w:pPr>
            <w:r w:rsidRPr="001167E0">
              <w:rPr>
                <w:rFonts w:ascii="Courier New" w:hAnsi="Courier New" w:cs="Courier New"/>
              </w:rPr>
              <w:t>900</w:t>
            </w:r>
          </w:p>
        </w:tc>
        <w:tc>
          <w:tcPr>
            <w:tcW w:w="1211" w:type="dxa"/>
          </w:tcPr>
          <w:p w:rsidR="0095524B" w:rsidRPr="001167E0" w:rsidRDefault="0095524B" w:rsidP="005F1A54">
            <w:pPr>
              <w:spacing w:after="0" w:line="240" w:lineRule="auto"/>
              <w:jc w:val="center"/>
              <w:rPr>
                <w:rFonts w:ascii="Courier New" w:hAnsi="Courier New" w:cs="Courier New"/>
              </w:rPr>
            </w:pPr>
            <w:r w:rsidRPr="001167E0">
              <w:rPr>
                <w:rFonts w:ascii="Courier New" w:hAnsi="Courier New" w:cs="Courier New"/>
              </w:rPr>
              <w:t>900</w:t>
            </w:r>
          </w:p>
        </w:tc>
      </w:tr>
      <w:tr w:rsidR="0095524B" w:rsidTr="00545796">
        <w:tc>
          <w:tcPr>
            <w:tcW w:w="3227" w:type="dxa"/>
          </w:tcPr>
          <w:p w:rsidR="0095524B" w:rsidRPr="001167E0" w:rsidRDefault="0095524B" w:rsidP="005F1A54">
            <w:pPr>
              <w:spacing w:after="0" w:line="240" w:lineRule="auto"/>
              <w:rPr>
                <w:rFonts w:ascii="Courier New" w:hAnsi="Courier New" w:cs="Courier New"/>
              </w:rPr>
            </w:pPr>
            <w:r w:rsidRPr="001167E0">
              <w:rPr>
                <w:rFonts w:ascii="Courier New" w:hAnsi="Courier New" w:cs="Courier New"/>
              </w:rPr>
              <w:t>ул. Веселая</w:t>
            </w:r>
          </w:p>
        </w:tc>
        <w:tc>
          <w:tcPr>
            <w:tcW w:w="1774" w:type="dxa"/>
          </w:tcPr>
          <w:p w:rsidR="0095524B" w:rsidRPr="001167E0" w:rsidRDefault="0095524B" w:rsidP="005F1A54">
            <w:pPr>
              <w:spacing w:after="0" w:line="240" w:lineRule="auto"/>
              <w:jc w:val="center"/>
              <w:rPr>
                <w:rFonts w:ascii="Courier New" w:hAnsi="Courier New" w:cs="Courier New"/>
              </w:rPr>
            </w:pPr>
            <w:r w:rsidRPr="001167E0">
              <w:rPr>
                <w:rFonts w:ascii="Courier New" w:hAnsi="Courier New" w:cs="Courier New"/>
              </w:rPr>
              <w:t>900</w:t>
            </w:r>
          </w:p>
        </w:tc>
        <w:tc>
          <w:tcPr>
            <w:tcW w:w="1486" w:type="dxa"/>
          </w:tcPr>
          <w:p w:rsidR="0095524B" w:rsidRPr="001167E0" w:rsidRDefault="0095524B" w:rsidP="005F1A54">
            <w:pPr>
              <w:spacing w:after="0" w:line="240" w:lineRule="auto"/>
              <w:jc w:val="center"/>
              <w:rPr>
                <w:rFonts w:ascii="Courier New" w:hAnsi="Courier New" w:cs="Courier New"/>
              </w:rPr>
            </w:pPr>
          </w:p>
        </w:tc>
        <w:tc>
          <w:tcPr>
            <w:tcW w:w="1848" w:type="dxa"/>
          </w:tcPr>
          <w:p w:rsidR="0095524B" w:rsidRPr="001167E0" w:rsidRDefault="0095524B" w:rsidP="005F1A54">
            <w:pPr>
              <w:spacing w:after="0" w:line="240" w:lineRule="auto"/>
              <w:jc w:val="center"/>
              <w:rPr>
                <w:rFonts w:ascii="Courier New" w:hAnsi="Courier New" w:cs="Courier New"/>
              </w:rPr>
            </w:pPr>
            <w:r w:rsidRPr="001167E0">
              <w:rPr>
                <w:rFonts w:ascii="Courier New" w:hAnsi="Courier New" w:cs="Courier New"/>
              </w:rPr>
              <w:t>950</w:t>
            </w:r>
          </w:p>
        </w:tc>
        <w:tc>
          <w:tcPr>
            <w:tcW w:w="1211" w:type="dxa"/>
          </w:tcPr>
          <w:p w:rsidR="0095524B" w:rsidRPr="001167E0" w:rsidRDefault="0095524B" w:rsidP="005F1A54">
            <w:pPr>
              <w:spacing w:after="0" w:line="240" w:lineRule="auto"/>
              <w:jc w:val="center"/>
              <w:rPr>
                <w:rFonts w:ascii="Courier New" w:hAnsi="Courier New" w:cs="Courier New"/>
              </w:rPr>
            </w:pPr>
            <w:r w:rsidRPr="001167E0">
              <w:rPr>
                <w:rFonts w:ascii="Courier New" w:hAnsi="Courier New" w:cs="Courier New"/>
              </w:rPr>
              <w:t>1850</w:t>
            </w:r>
          </w:p>
        </w:tc>
      </w:tr>
      <w:tr w:rsidR="0095524B" w:rsidTr="00545796">
        <w:tc>
          <w:tcPr>
            <w:tcW w:w="3227" w:type="dxa"/>
          </w:tcPr>
          <w:p w:rsidR="0095524B" w:rsidRPr="001167E0" w:rsidRDefault="0095524B" w:rsidP="005F1A54">
            <w:pPr>
              <w:spacing w:after="0" w:line="240" w:lineRule="auto"/>
              <w:rPr>
                <w:rFonts w:ascii="Courier New" w:hAnsi="Courier New" w:cs="Courier New"/>
                <w:b/>
              </w:rPr>
            </w:pPr>
            <w:r w:rsidRPr="001167E0">
              <w:rPr>
                <w:rFonts w:ascii="Courier New" w:hAnsi="Courier New" w:cs="Courier New"/>
                <w:b/>
              </w:rPr>
              <w:t>Итого по д. Максимовщина</w:t>
            </w:r>
          </w:p>
        </w:tc>
        <w:tc>
          <w:tcPr>
            <w:tcW w:w="1774" w:type="dxa"/>
          </w:tcPr>
          <w:p w:rsidR="0095524B" w:rsidRPr="001167E0" w:rsidRDefault="0095524B" w:rsidP="005F1A54">
            <w:pPr>
              <w:spacing w:after="0" w:line="240" w:lineRule="auto"/>
              <w:jc w:val="center"/>
              <w:rPr>
                <w:rFonts w:ascii="Courier New" w:hAnsi="Courier New" w:cs="Courier New"/>
                <w:b/>
              </w:rPr>
            </w:pPr>
            <w:r w:rsidRPr="001167E0">
              <w:rPr>
                <w:rFonts w:ascii="Courier New" w:hAnsi="Courier New" w:cs="Courier New"/>
                <w:b/>
              </w:rPr>
              <w:t>900</w:t>
            </w:r>
          </w:p>
        </w:tc>
        <w:tc>
          <w:tcPr>
            <w:tcW w:w="1486" w:type="dxa"/>
          </w:tcPr>
          <w:p w:rsidR="0095524B" w:rsidRPr="001167E0" w:rsidRDefault="0095524B" w:rsidP="005F1A54">
            <w:pPr>
              <w:spacing w:after="0" w:line="240" w:lineRule="auto"/>
              <w:jc w:val="center"/>
              <w:rPr>
                <w:rFonts w:ascii="Courier New" w:hAnsi="Courier New" w:cs="Courier New"/>
                <w:b/>
              </w:rPr>
            </w:pPr>
          </w:p>
        </w:tc>
        <w:tc>
          <w:tcPr>
            <w:tcW w:w="1848" w:type="dxa"/>
          </w:tcPr>
          <w:p w:rsidR="0095524B" w:rsidRPr="001167E0" w:rsidRDefault="0095524B" w:rsidP="005F1A54">
            <w:pPr>
              <w:spacing w:after="0" w:line="240" w:lineRule="auto"/>
              <w:jc w:val="center"/>
              <w:rPr>
                <w:rFonts w:ascii="Courier New" w:hAnsi="Courier New" w:cs="Courier New"/>
                <w:b/>
              </w:rPr>
            </w:pPr>
            <w:r w:rsidRPr="001167E0">
              <w:rPr>
                <w:rFonts w:ascii="Courier New" w:hAnsi="Courier New" w:cs="Courier New"/>
                <w:b/>
              </w:rPr>
              <w:t>2850</w:t>
            </w:r>
          </w:p>
        </w:tc>
        <w:tc>
          <w:tcPr>
            <w:tcW w:w="1211" w:type="dxa"/>
          </w:tcPr>
          <w:p w:rsidR="0095524B" w:rsidRPr="001167E0" w:rsidRDefault="0095524B" w:rsidP="005F1A54">
            <w:pPr>
              <w:spacing w:after="0" w:line="240" w:lineRule="auto"/>
              <w:jc w:val="center"/>
              <w:rPr>
                <w:rFonts w:ascii="Courier New" w:hAnsi="Courier New" w:cs="Courier New"/>
                <w:b/>
              </w:rPr>
            </w:pPr>
            <w:r w:rsidRPr="001167E0">
              <w:rPr>
                <w:rFonts w:ascii="Courier New" w:hAnsi="Courier New" w:cs="Courier New"/>
                <w:b/>
              </w:rPr>
              <w:t>3750</w:t>
            </w:r>
          </w:p>
        </w:tc>
      </w:tr>
      <w:tr w:rsidR="0095524B" w:rsidTr="00545796">
        <w:tc>
          <w:tcPr>
            <w:tcW w:w="9546" w:type="dxa"/>
            <w:gridSpan w:val="5"/>
          </w:tcPr>
          <w:p w:rsidR="0095524B" w:rsidRPr="001167E0" w:rsidRDefault="0095524B" w:rsidP="005F1A54">
            <w:pPr>
              <w:spacing w:after="0" w:line="240" w:lineRule="auto"/>
              <w:jc w:val="center"/>
              <w:rPr>
                <w:rFonts w:ascii="Courier New" w:hAnsi="Courier New" w:cs="Courier New"/>
                <w:b/>
              </w:rPr>
            </w:pPr>
            <w:r w:rsidRPr="001167E0">
              <w:rPr>
                <w:rFonts w:ascii="Courier New" w:hAnsi="Courier New" w:cs="Courier New"/>
                <w:b/>
              </w:rPr>
              <w:t>д. Мишонкова</w:t>
            </w:r>
          </w:p>
        </w:tc>
      </w:tr>
      <w:tr w:rsidR="0095524B" w:rsidTr="00545796">
        <w:tc>
          <w:tcPr>
            <w:tcW w:w="3227" w:type="dxa"/>
          </w:tcPr>
          <w:p w:rsidR="0095524B" w:rsidRPr="001167E0" w:rsidRDefault="0095524B" w:rsidP="005F1A54">
            <w:pPr>
              <w:spacing w:after="0" w:line="240" w:lineRule="auto"/>
              <w:rPr>
                <w:rFonts w:ascii="Courier New" w:hAnsi="Courier New" w:cs="Courier New"/>
              </w:rPr>
            </w:pPr>
            <w:r w:rsidRPr="001167E0">
              <w:rPr>
                <w:rFonts w:ascii="Courier New" w:hAnsi="Courier New" w:cs="Courier New"/>
              </w:rPr>
              <w:t>ул. Подгорная</w:t>
            </w:r>
          </w:p>
        </w:tc>
        <w:tc>
          <w:tcPr>
            <w:tcW w:w="1774" w:type="dxa"/>
          </w:tcPr>
          <w:p w:rsidR="0095524B" w:rsidRPr="001167E0" w:rsidRDefault="0095524B" w:rsidP="005F1A54">
            <w:pPr>
              <w:spacing w:after="0" w:line="240" w:lineRule="auto"/>
              <w:jc w:val="center"/>
              <w:rPr>
                <w:rFonts w:ascii="Courier New" w:hAnsi="Courier New" w:cs="Courier New"/>
              </w:rPr>
            </w:pPr>
          </w:p>
        </w:tc>
        <w:tc>
          <w:tcPr>
            <w:tcW w:w="1486" w:type="dxa"/>
          </w:tcPr>
          <w:p w:rsidR="0095524B" w:rsidRPr="001167E0" w:rsidRDefault="0095524B" w:rsidP="005F1A54">
            <w:pPr>
              <w:spacing w:after="0" w:line="240" w:lineRule="auto"/>
              <w:jc w:val="center"/>
              <w:rPr>
                <w:rFonts w:ascii="Courier New" w:hAnsi="Courier New" w:cs="Courier New"/>
              </w:rPr>
            </w:pPr>
          </w:p>
        </w:tc>
        <w:tc>
          <w:tcPr>
            <w:tcW w:w="1848" w:type="dxa"/>
          </w:tcPr>
          <w:p w:rsidR="0095524B" w:rsidRPr="001167E0" w:rsidRDefault="0095524B" w:rsidP="005F1A54">
            <w:pPr>
              <w:spacing w:after="0" w:line="240" w:lineRule="auto"/>
              <w:jc w:val="center"/>
              <w:rPr>
                <w:rFonts w:ascii="Courier New" w:hAnsi="Courier New" w:cs="Courier New"/>
              </w:rPr>
            </w:pPr>
            <w:r w:rsidRPr="001167E0">
              <w:rPr>
                <w:rFonts w:ascii="Courier New" w:hAnsi="Courier New" w:cs="Courier New"/>
              </w:rPr>
              <w:t>550</w:t>
            </w:r>
          </w:p>
        </w:tc>
        <w:tc>
          <w:tcPr>
            <w:tcW w:w="1211" w:type="dxa"/>
          </w:tcPr>
          <w:p w:rsidR="0095524B" w:rsidRPr="001167E0" w:rsidRDefault="0095524B" w:rsidP="005F1A54">
            <w:pPr>
              <w:spacing w:after="0" w:line="240" w:lineRule="auto"/>
              <w:jc w:val="center"/>
              <w:rPr>
                <w:rFonts w:ascii="Courier New" w:hAnsi="Courier New" w:cs="Courier New"/>
              </w:rPr>
            </w:pPr>
            <w:r w:rsidRPr="001167E0">
              <w:rPr>
                <w:rFonts w:ascii="Courier New" w:hAnsi="Courier New" w:cs="Courier New"/>
              </w:rPr>
              <w:t>550</w:t>
            </w:r>
          </w:p>
        </w:tc>
      </w:tr>
      <w:tr w:rsidR="0095524B" w:rsidTr="00545796">
        <w:tc>
          <w:tcPr>
            <w:tcW w:w="3227" w:type="dxa"/>
          </w:tcPr>
          <w:p w:rsidR="0095524B" w:rsidRPr="001167E0" w:rsidRDefault="0095524B" w:rsidP="005F1A54">
            <w:pPr>
              <w:spacing w:after="0" w:line="240" w:lineRule="auto"/>
              <w:rPr>
                <w:rFonts w:ascii="Courier New" w:hAnsi="Courier New" w:cs="Courier New"/>
                <w:b/>
              </w:rPr>
            </w:pPr>
            <w:r w:rsidRPr="001167E0">
              <w:rPr>
                <w:rFonts w:ascii="Courier New" w:hAnsi="Courier New" w:cs="Courier New"/>
                <w:b/>
              </w:rPr>
              <w:t>Всего по д.Мишонкова</w:t>
            </w:r>
          </w:p>
        </w:tc>
        <w:tc>
          <w:tcPr>
            <w:tcW w:w="1774" w:type="dxa"/>
          </w:tcPr>
          <w:p w:rsidR="0095524B" w:rsidRPr="001167E0" w:rsidRDefault="0095524B" w:rsidP="005F1A54">
            <w:pPr>
              <w:spacing w:after="0" w:line="240" w:lineRule="auto"/>
              <w:jc w:val="center"/>
              <w:rPr>
                <w:rFonts w:ascii="Courier New" w:hAnsi="Courier New" w:cs="Courier New"/>
                <w:b/>
              </w:rPr>
            </w:pPr>
          </w:p>
        </w:tc>
        <w:tc>
          <w:tcPr>
            <w:tcW w:w="1486" w:type="dxa"/>
          </w:tcPr>
          <w:p w:rsidR="0095524B" w:rsidRPr="001167E0" w:rsidRDefault="0095524B" w:rsidP="005F1A54">
            <w:pPr>
              <w:spacing w:after="0" w:line="240" w:lineRule="auto"/>
              <w:jc w:val="center"/>
              <w:rPr>
                <w:rFonts w:ascii="Courier New" w:hAnsi="Courier New" w:cs="Courier New"/>
                <w:b/>
              </w:rPr>
            </w:pPr>
          </w:p>
        </w:tc>
        <w:tc>
          <w:tcPr>
            <w:tcW w:w="1848" w:type="dxa"/>
          </w:tcPr>
          <w:p w:rsidR="0095524B" w:rsidRPr="001167E0" w:rsidRDefault="0095524B" w:rsidP="005F1A54">
            <w:pPr>
              <w:spacing w:after="0" w:line="240" w:lineRule="auto"/>
              <w:jc w:val="center"/>
              <w:rPr>
                <w:rFonts w:ascii="Courier New" w:hAnsi="Courier New" w:cs="Courier New"/>
                <w:b/>
              </w:rPr>
            </w:pPr>
            <w:r w:rsidRPr="001167E0">
              <w:rPr>
                <w:rFonts w:ascii="Courier New" w:hAnsi="Courier New" w:cs="Courier New"/>
                <w:b/>
              </w:rPr>
              <w:t>550</w:t>
            </w:r>
          </w:p>
        </w:tc>
        <w:tc>
          <w:tcPr>
            <w:tcW w:w="1211" w:type="dxa"/>
          </w:tcPr>
          <w:p w:rsidR="0095524B" w:rsidRPr="001167E0" w:rsidRDefault="0095524B" w:rsidP="005F1A54">
            <w:pPr>
              <w:spacing w:after="0" w:line="240" w:lineRule="auto"/>
              <w:jc w:val="center"/>
              <w:rPr>
                <w:rFonts w:ascii="Courier New" w:hAnsi="Courier New" w:cs="Courier New"/>
                <w:b/>
              </w:rPr>
            </w:pPr>
            <w:r w:rsidRPr="001167E0">
              <w:rPr>
                <w:rFonts w:ascii="Courier New" w:hAnsi="Courier New" w:cs="Courier New"/>
                <w:b/>
              </w:rPr>
              <w:t>550</w:t>
            </w:r>
          </w:p>
        </w:tc>
      </w:tr>
      <w:tr w:rsidR="0095524B" w:rsidTr="00545796">
        <w:tc>
          <w:tcPr>
            <w:tcW w:w="9546" w:type="dxa"/>
            <w:gridSpan w:val="5"/>
          </w:tcPr>
          <w:p w:rsidR="0095524B" w:rsidRPr="001167E0" w:rsidRDefault="0095524B" w:rsidP="005F1A54">
            <w:pPr>
              <w:spacing w:after="0" w:line="240" w:lineRule="auto"/>
              <w:jc w:val="center"/>
              <w:rPr>
                <w:rFonts w:ascii="Courier New" w:hAnsi="Courier New" w:cs="Courier New"/>
                <w:b/>
              </w:rPr>
            </w:pPr>
            <w:r w:rsidRPr="001167E0">
              <w:rPr>
                <w:rFonts w:ascii="Courier New" w:hAnsi="Courier New" w:cs="Courier New"/>
                <w:b/>
              </w:rPr>
              <w:t>с. Оек</w:t>
            </w:r>
          </w:p>
        </w:tc>
      </w:tr>
      <w:tr w:rsidR="0095524B" w:rsidTr="00545796">
        <w:tc>
          <w:tcPr>
            <w:tcW w:w="3227" w:type="dxa"/>
          </w:tcPr>
          <w:p w:rsidR="0095524B" w:rsidRPr="001167E0" w:rsidRDefault="0095524B" w:rsidP="005F1A54">
            <w:pPr>
              <w:spacing w:after="0" w:line="240" w:lineRule="auto"/>
              <w:rPr>
                <w:rFonts w:ascii="Courier New" w:hAnsi="Courier New" w:cs="Courier New"/>
              </w:rPr>
            </w:pPr>
            <w:r w:rsidRPr="001167E0">
              <w:rPr>
                <w:rFonts w:ascii="Courier New" w:hAnsi="Courier New" w:cs="Courier New"/>
              </w:rPr>
              <w:t>ул. Коммунистическая</w:t>
            </w:r>
          </w:p>
        </w:tc>
        <w:tc>
          <w:tcPr>
            <w:tcW w:w="1774" w:type="dxa"/>
          </w:tcPr>
          <w:p w:rsidR="0095524B" w:rsidRPr="001167E0" w:rsidRDefault="0095524B" w:rsidP="005F1A54">
            <w:pPr>
              <w:spacing w:after="0" w:line="240" w:lineRule="auto"/>
              <w:jc w:val="center"/>
              <w:rPr>
                <w:rFonts w:ascii="Courier New" w:hAnsi="Courier New" w:cs="Courier New"/>
              </w:rPr>
            </w:pPr>
          </w:p>
        </w:tc>
        <w:tc>
          <w:tcPr>
            <w:tcW w:w="1486" w:type="dxa"/>
          </w:tcPr>
          <w:p w:rsidR="0095524B" w:rsidRPr="001167E0" w:rsidRDefault="0095524B" w:rsidP="005F1A54">
            <w:pPr>
              <w:spacing w:after="0" w:line="240" w:lineRule="auto"/>
              <w:jc w:val="center"/>
              <w:rPr>
                <w:rFonts w:ascii="Courier New" w:hAnsi="Courier New" w:cs="Courier New"/>
              </w:rPr>
            </w:pPr>
          </w:p>
        </w:tc>
        <w:tc>
          <w:tcPr>
            <w:tcW w:w="1848" w:type="dxa"/>
          </w:tcPr>
          <w:p w:rsidR="0095524B" w:rsidRPr="001167E0" w:rsidRDefault="0095524B" w:rsidP="005F1A54">
            <w:pPr>
              <w:spacing w:after="0" w:line="240" w:lineRule="auto"/>
              <w:jc w:val="center"/>
              <w:rPr>
                <w:rFonts w:ascii="Courier New" w:hAnsi="Courier New" w:cs="Courier New"/>
              </w:rPr>
            </w:pPr>
            <w:r w:rsidRPr="001167E0">
              <w:rPr>
                <w:rFonts w:ascii="Courier New" w:hAnsi="Courier New" w:cs="Courier New"/>
              </w:rPr>
              <w:t>1800</w:t>
            </w:r>
          </w:p>
        </w:tc>
        <w:tc>
          <w:tcPr>
            <w:tcW w:w="1211" w:type="dxa"/>
          </w:tcPr>
          <w:p w:rsidR="0095524B" w:rsidRPr="001167E0" w:rsidRDefault="0095524B" w:rsidP="005F1A54">
            <w:pPr>
              <w:spacing w:after="0" w:line="240" w:lineRule="auto"/>
              <w:jc w:val="center"/>
              <w:rPr>
                <w:rFonts w:ascii="Courier New" w:hAnsi="Courier New" w:cs="Courier New"/>
              </w:rPr>
            </w:pPr>
            <w:r w:rsidRPr="001167E0">
              <w:rPr>
                <w:rFonts w:ascii="Courier New" w:hAnsi="Courier New" w:cs="Courier New"/>
              </w:rPr>
              <w:t>1800</w:t>
            </w:r>
          </w:p>
        </w:tc>
      </w:tr>
      <w:tr w:rsidR="0095524B" w:rsidTr="00545796">
        <w:tc>
          <w:tcPr>
            <w:tcW w:w="3227" w:type="dxa"/>
          </w:tcPr>
          <w:p w:rsidR="0095524B" w:rsidRPr="001167E0" w:rsidRDefault="0095524B" w:rsidP="005F1A54">
            <w:pPr>
              <w:spacing w:after="0" w:line="240" w:lineRule="auto"/>
              <w:rPr>
                <w:rFonts w:ascii="Courier New" w:hAnsi="Courier New" w:cs="Courier New"/>
              </w:rPr>
            </w:pPr>
            <w:r w:rsidRPr="001167E0">
              <w:rPr>
                <w:rFonts w:ascii="Courier New" w:hAnsi="Courier New" w:cs="Courier New"/>
              </w:rPr>
              <w:t>ул. Ленина</w:t>
            </w:r>
          </w:p>
        </w:tc>
        <w:tc>
          <w:tcPr>
            <w:tcW w:w="1774" w:type="dxa"/>
          </w:tcPr>
          <w:p w:rsidR="0095524B" w:rsidRPr="001167E0" w:rsidRDefault="0095524B" w:rsidP="005F1A54">
            <w:pPr>
              <w:spacing w:after="0" w:line="240" w:lineRule="auto"/>
              <w:jc w:val="center"/>
              <w:rPr>
                <w:rFonts w:ascii="Courier New" w:hAnsi="Courier New" w:cs="Courier New"/>
              </w:rPr>
            </w:pPr>
            <w:r w:rsidRPr="001167E0">
              <w:rPr>
                <w:rFonts w:ascii="Courier New" w:hAnsi="Courier New" w:cs="Courier New"/>
              </w:rPr>
              <w:t>1000</w:t>
            </w:r>
          </w:p>
        </w:tc>
        <w:tc>
          <w:tcPr>
            <w:tcW w:w="1486" w:type="dxa"/>
          </w:tcPr>
          <w:p w:rsidR="0095524B" w:rsidRPr="001167E0" w:rsidRDefault="0095524B" w:rsidP="005F1A54">
            <w:pPr>
              <w:spacing w:after="0" w:line="240" w:lineRule="auto"/>
              <w:jc w:val="center"/>
              <w:rPr>
                <w:rFonts w:ascii="Courier New" w:hAnsi="Courier New" w:cs="Courier New"/>
              </w:rPr>
            </w:pPr>
          </w:p>
        </w:tc>
        <w:tc>
          <w:tcPr>
            <w:tcW w:w="1848" w:type="dxa"/>
          </w:tcPr>
          <w:p w:rsidR="0095524B" w:rsidRPr="001167E0" w:rsidRDefault="0095524B" w:rsidP="005F1A54">
            <w:pPr>
              <w:spacing w:after="0" w:line="240" w:lineRule="auto"/>
              <w:jc w:val="center"/>
              <w:rPr>
                <w:rFonts w:ascii="Courier New" w:hAnsi="Courier New" w:cs="Courier New"/>
              </w:rPr>
            </w:pPr>
            <w:r w:rsidRPr="001167E0">
              <w:rPr>
                <w:rFonts w:ascii="Courier New" w:hAnsi="Courier New" w:cs="Courier New"/>
              </w:rPr>
              <w:t>100</w:t>
            </w:r>
          </w:p>
        </w:tc>
        <w:tc>
          <w:tcPr>
            <w:tcW w:w="1211" w:type="dxa"/>
          </w:tcPr>
          <w:p w:rsidR="0095524B" w:rsidRPr="001167E0" w:rsidRDefault="0095524B" w:rsidP="005F1A54">
            <w:pPr>
              <w:spacing w:after="0" w:line="240" w:lineRule="auto"/>
              <w:jc w:val="center"/>
              <w:rPr>
                <w:rFonts w:ascii="Courier New" w:hAnsi="Courier New" w:cs="Courier New"/>
              </w:rPr>
            </w:pPr>
            <w:r w:rsidRPr="001167E0">
              <w:rPr>
                <w:rFonts w:ascii="Courier New" w:hAnsi="Courier New" w:cs="Courier New"/>
              </w:rPr>
              <w:t>1100</w:t>
            </w:r>
          </w:p>
        </w:tc>
      </w:tr>
      <w:tr w:rsidR="0095524B" w:rsidTr="00545796">
        <w:tc>
          <w:tcPr>
            <w:tcW w:w="3227" w:type="dxa"/>
          </w:tcPr>
          <w:p w:rsidR="0095524B" w:rsidRPr="001167E0" w:rsidRDefault="0095524B" w:rsidP="005F1A54">
            <w:pPr>
              <w:spacing w:after="0" w:line="240" w:lineRule="auto"/>
              <w:rPr>
                <w:rFonts w:ascii="Courier New" w:hAnsi="Courier New" w:cs="Courier New"/>
              </w:rPr>
            </w:pPr>
            <w:r w:rsidRPr="001167E0">
              <w:rPr>
                <w:rFonts w:ascii="Courier New" w:hAnsi="Courier New" w:cs="Courier New"/>
              </w:rPr>
              <w:t>ул. Октября</w:t>
            </w:r>
          </w:p>
        </w:tc>
        <w:tc>
          <w:tcPr>
            <w:tcW w:w="1774" w:type="dxa"/>
          </w:tcPr>
          <w:p w:rsidR="0095524B" w:rsidRPr="001167E0" w:rsidRDefault="0095524B" w:rsidP="005F1A54">
            <w:pPr>
              <w:spacing w:after="0" w:line="240" w:lineRule="auto"/>
              <w:jc w:val="center"/>
              <w:rPr>
                <w:rFonts w:ascii="Courier New" w:hAnsi="Courier New" w:cs="Courier New"/>
              </w:rPr>
            </w:pPr>
            <w:r w:rsidRPr="001167E0">
              <w:rPr>
                <w:rFonts w:ascii="Courier New" w:hAnsi="Courier New" w:cs="Courier New"/>
              </w:rPr>
              <w:t>800</w:t>
            </w:r>
          </w:p>
        </w:tc>
        <w:tc>
          <w:tcPr>
            <w:tcW w:w="1486" w:type="dxa"/>
          </w:tcPr>
          <w:p w:rsidR="0095524B" w:rsidRPr="001167E0" w:rsidRDefault="0095524B" w:rsidP="005F1A54">
            <w:pPr>
              <w:spacing w:after="0" w:line="240" w:lineRule="auto"/>
              <w:jc w:val="center"/>
              <w:rPr>
                <w:rFonts w:ascii="Courier New" w:hAnsi="Courier New" w:cs="Courier New"/>
              </w:rPr>
            </w:pPr>
          </w:p>
        </w:tc>
        <w:tc>
          <w:tcPr>
            <w:tcW w:w="1848" w:type="dxa"/>
          </w:tcPr>
          <w:p w:rsidR="0095524B" w:rsidRPr="001167E0" w:rsidRDefault="0095524B" w:rsidP="005F1A54">
            <w:pPr>
              <w:spacing w:after="0" w:line="240" w:lineRule="auto"/>
              <w:jc w:val="center"/>
              <w:rPr>
                <w:rFonts w:ascii="Courier New" w:hAnsi="Courier New" w:cs="Courier New"/>
              </w:rPr>
            </w:pPr>
            <w:r w:rsidRPr="001167E0">
              <w:rPr>
                <w:rFonts w:ascii="Courier New" w:hAnsi="Courier New" w:cs="Courier New"/>
              </w:rPr>
              <w:t>1000</w:t>
            </w:r>
          </w:p>
        </w:tc>
        <w:tc>
          <w:tcPr>
            <w:tcW w:w="1211" w:type="dxa"/>
          </w:tcPr>
          <w:p w:rsidR="0095524B" w:rsidRPr="001167E0" w:rsidRDefault="0095524B" w:rsidP="005F1A54">
            <w:pPr>
              <w:spacing w:after="0" w:line="240" w:lineRule="auto"/>
              <w:jc w:val="center"/>
              <w:rPr>
                <w:rFonts w:ascii="Courier New" w:hAnsi="Courier New" w:cs="Courier New"/>
              </w:rPr>
            </w:pPr>
            <w:r w:rsidRPr="001167E0">
              <w:rPr>
                <w:rFonts w:ascii="Courier New" w:hAnsi="Courier New" w:cs="Courier New"/>
              </w:rPr>
              <w:t>1800</w:t>
            </w:r>
          </w:p>
        </w:tc>
      </w:tr>
      <w:tr w:rsidR="0095524B" w:rsidTr="00545796">
        <w:tc>
          <w:tcPr>
            <w:tcW w:w="3227" w:type="dxa"/>
          </w:tcPr>
          <w:p w:rsidR="0095524B" w:rsidRPr="001167E0" w:rsidRDefault="0095524B" w:rsidP="005F1A54">
            <w:pPr>
              <w:spacing w:after="0" w:line="240" w:lineRule="auto"/>
              <w:rPr>
                <w:rFonts w:ascii="Courier New" w:hAnsi="Courier New" w:cs="Courier New"/>
              </w:rPr>
            </w:pPr>
            <w:r w:rsidRPr="001167E0">
              <w:rPr>
                <w:rFonts w:ascii="Courier New" w:hAnsi="Courier New" w:cs="Courier New"/>
              </w:rPr>
              <w:t>ул. Молодежная</w:t>
            </w:r>
          </w:p>
        </w:tc>
        <w:tc>
          <w:tcPr>
            <w:tcW w:w="1774" w:type="dxa"/>
          </w:tcPr>
          <w:p w:rsidR="0095524B" w:rsidRPr="001167E0" w:rsidRDefault="0095524B" w:rsidP="005F1A54">
            <w:pPr>
              <w:spacing w:after="0" w:line="240" w:lineRule="auto"/>
              <w:jc w:val="center"/>
              <w:rPr>
                <w:rFonts w:ascii="Courier New" w:hAnsi="Courier New" w:cs="Courier New"/>
              </w:rPr>
            </w:pPr>
          </w:p>
        </w:tc>
        <w:tc>
          <w:tcPr>
            <w:tcW w:w="1486" w:type="dxa"/>
          </w:tcPr>
          <w:p w:rsidR="0095524B" w:rsidRPr="001167E0" w:rsidRDefault="0095524B" w:rsidP="005F1A54">
            <w:pPr>
              <w:spacing w:after="0" w:line="240" w:lineRule="auto"/>
              <w:jc w:val="center"/>
              <w:rPr>
                <w:rFonts w:ascii="Courier New" w:hAnsi="Courier New" w:cs="Courier New"/>
              </w:rPr>
            </w:pPr>
            <w:r w:rsidRPr="001167E0">
              <w:rPr>
                <w:rFonts w:ascii="Courier New" w:hAnsi="Courier New" w:cs="Courier New"/>
              </w:rPr>
              <w:t>500</w:t>
            </w:r>
          </w:p>
        </w:tc>
        <w:tc>
          <w:tcPr>
            <w:tcW w:w="1848" w:type="dxa"/>
          </w:tcPr>
          <w:p w:rsidR="0095524B" w:rsidRPr="001167E0" w:rsidRDefault="0095524B" w:rsidP="005F1A54">
            <w:pPr>
              <w:spacing w:after="0" w:line="240" w:lineRule="auto"/>
              <w:jc w:val="center"/>
              <w:rPr>
                <w:rFonts w:ascii="Courier New" w:hAnsi="Courier New" w:cs="Courier New"/>
              </w:rPr>
            </w:pPr>
          </w:p>
        </w:tc>
        <w:tc>
          <w:tcPr>
            <w:tcW w:w="1211" w:type="dxa"/>
          </w:tcPr>
          <w:p w:rsidR="0095524B" w:rsidRPr="001167E0" w:rsidRDefault="0095524B" w:rsidP="005F1A54">
            <w:pPr>
              <w:spacing w:after="0" w:line="240" w:lineRule="auto"/>
              <w:jc w:val="center"/>
              <w:rPr>
                <w:rFonts w:ascii="Courier New" w:hAnsi="Courier New" w:cs="Courier New"/>
              </w:rPr>
            </w:pPr>
            <w:r w:rsidRPr="001167E0">
              <w:rPr>
                <w:rFonts w:ascii="Courier New" w:hAnsi="Courier New" w:cs="Courier New"/>
              </w:rPr>
              <w:t>500</w:t>
            </w:r>
          </w:p>
        </w:tc>
      </w:tr>
      <w:tr w:rsidR="0095524B" w:rsidTr="00545796">
        <w:tc>
          <w:tcPr>
            <w:tcW w:w="3227" w:type="dxa"/>
          </w:tcPr>
          <w:p w:rsidR="0095524B" w:rsidRPr="001167E0" w:rsidRDefault="0095524B" w:rsidP="005F1A54">
            <w:pPr>
              <w:spacing w:after="0" w:line="240" w:lineRule="auto"/>
              <w:rPr>
                <w:rFonts w:ascii="Courier New" w:hAnsi="Courier New" w:cs="Courier New"/>
              </w:rPr>
            </w:pPr>
            <w:r w:rsidRPr="001167E0">
              <w:rPr>
                <w:rFonts w:ascii="Courier New" w:hAnsi="Courier New" w:cs="Courier New"/>
              </w:rPr>
              <w:t>ул. Российская</w:t>
            </w:r>
          </w:p>
        </w:tc>
        <w:tc>
          <w:tcPr>
            <w:tcW w:w="1774" w:type="dxa"/>
          </w:tcPr>
          <w:p w:rsidR="0095524B" w:rsidRPr="001167E0" w:rsidRDefault="0095524B" w:rsidP="005F1A54">
            <w:pPr>
              <w:spacing w:after="0" w:line="240" w:lineRule="auto"/>
              <w:jc w:val="center"/>
              <w:rPr>
                <w:rFonts w:ascii="Courier New" w:hAnsi="Courier New" w:cs="Courier New"/>
              </w:rPr>
            </w:pPr>
          </w:p>
        </w:tc>
        <w:tc>
          <w:tcPr>
            <w:tcW w:w="1486" w:type="dxa"/>
          </w:tcPr>
          <w:p w:rsidR="0095524B" w:rsidRPr="001167E0" w:rsidRDefault="0095524B" w:rsidP="005F1A54">
            <w:pPr>
              <w:spacing w:after="0" w:line="240" w:lineRule="auto"/>
              <w:jc w:val="center"/>
              <w:rPr>
                <w:rFonts w:ascii="Courier New" w:hAnsi="Courier New" w:cs="Courier New"/>
              </w:rPr>
            </w:pPr>
          </w:p>
        </w:tc>
        <w:tc>
          <w:tcPr>
            <w:tcW w:w="1848" w:type="dxa"/>
          </w:tcPr>
          <w:p w:rsidR="0095524B" w:rsidRPr="001167E0" w:rsidRDefault="0095524B" w:rsidP="005F1A54">
            <w:pPr>
              <w:spacing w:after="0" w:line="240" w:lineRule="auto"/>
              <w:jc w:val="center"/>
              <w:rPr>
                <w:rFonts w:ascii="Courier New" w:hAnsi="Courier New" w:cs="Courier New"/>
              </w:rPr>
            </w:pPr>
            <w:r w:rsidRPr="001167E0">
              <w:rPr>
                <w:rFonts w:ascii="Courier New" w:hAnsi="Courier New" w:cs="Courier New"/>
              </w:rPr>
              <w:t>300</w:t>
            </w:r>
          </w:p>
        </w:tc>
        <w:tc>
          <w:tcPr>
            <w:tcW w:w="1211" w:type="dxa"/>
          </w:tcPr>
          <w:p w:rsidR="0095524B" w:rsidRPr="001167E0" w:rsidRDefault="0095524B" w:rsidP="005F1A54">
            <w:pPr>
              <w:spacing w:after="0" w:line="240" w:lineRule="auto"/>
              <w:jc w:val="center"/>
              <w:rPr>
                <w:rFonts w:ascii="Courier New" w:hAnsi="Courier New" w:cs="Courier New"/>
              </w:rPr>
            </w:pPr>
            <w:r w:rsidRPr="001167E0">
              <w:rPr>
                <w:rFonts w:ascii="Courier New" w:hAnsi="Courier New" w:cs="Courier New"/>
              </w:rPr>
              <w:t>300</w:t>
            </w:r>
          </w:p>
        </w:tc>
      </w:tr>
      <w:tr w:rsidR="0095524B" w:rsidTr="00545796">
        <w:tc>
          <w:tcPr>
            <w:tcW w:w="3227" w:type="dxa"/>
          </w:tcPr>
          <w:p w:rsidR="0095524B" w:rsidRPr="001167E0" w:rsidRDefault="0095524B" w:rsidP="005F1A54">
            <w:pPr>
              <w:spacing w:after="0" w:line="240" w:lineRule="auto"/>
              <w:rPr>
                <w:rFonts w:ascii="Courier New" w:hAnsi="Courier New" w:cs="Courier New"/>
              </w:rPr>
            </w:pPr>
            <w:r w:rsidRPr="001167E0">
              <w:rPr>
                <w:rFonts w:ascii="Courier New" w:hAnsi="Courier New" w:cs="Courier New"/>
              </w:rPr>
              <w:t>пер. Больничный</w:t>
            </w:r>
          </w:p>
        </w:tc>
        <w:tc>
          <w:tcPr>
            <w:tcW w:w="1774" w:type="dxa"/>
          </w:tcPr>
          <w:p w:rsidR="0095524B" w:rsidRPr="001167E0" w:rsidRDefault="0095524B" w:rsidP="005F1A54">
            <w:pPr>
              <w:spacing w:after="0" w:line="240" w:lineRule="auto"/>
              <w:jc w:val="center"/>
              <w:rPr>
                <w:rFonts w:ascii="Courier New" w:hAnsi="Courier New" w:cs="Courier New"/>
              </w:rPr>
            </w:pPr>
          </w:p>
        </w:tc>
        <w:tc>
          <w:tcPr>
            <w:tcW w:w="1486" w:type="dxa"/>
          </w:tcPr>
          <w:p w:rsidR="0095524B" w:rsidRPr="001167E0" w:rsidRDefault="0095524B" w:rsidP="005F1A54">
            <w:pPr>
              <w:spacing w:after="0" w:line="240" w:lineRule="auto"/>
              <w:jc w:val="center"/>
              <w:rPr>
                <w:rFonts w:ascii="Courier New" w:hAnsi="Courier New" w:cs="Courier New"/>
              </w:rPr>
            </w:pPr>
            <w:r w:rsidRPr="001167E0">
              <w:rPr>
                <w:rFonts w:ascii="Courier New" w:hAnsi="Courier New" w:cs="Courier New"/>
              </w:rPr>
              <w:t>650</w:t>
            </w:r>
          </w:p>
        </w:tc>
        <w:tc>
          <w:tcPr>
            <w:tcW w:w="1848" w:type="dxa"/>
          </w:tcPr>
          <w:p w:rsidR="0095524B" w:rsidRPr="001167E0" w:rsidRDefault="0095524B" w:rsidP="005F1A54">
            <w:pPr>
              <w:spacing w:after="0" w:line="240" w:lineRule="auto"/>
              <w:jc w:val="center"/>
              <w:rPr>
                <w:rFonts w:ascii="Courier New" w:hAnsi="Courier New" w:cs="Courier New"/>
              </w:rPr>
            </w:pPr>
          </w:p>
        </w:tc>
        <w:tc>
          <w:tcPr>
            <w:tcW w:w="1211" w:type="dxa"/>
          </w:tcPr>
          <w:p w:rsidR="0095524B" w:rsidRPr="001167E0" w:rsidRDefault="0095524B" w:rsidP="005F1A54">
            <w:pPr>
              <w:spacing w:after="0" w:line="240" w:lineRule="auto"/>
              <w:jc w:val="center"/>
              <w:rPr>
                <w:rFonts w:ascii="Courier New" w:hAnsi="Courier New" w:cs="Courier New"/>
              </w:rPr>
            </w:pPr>
            <w:r w:rsidRPr="001167E0">
              <w:rPr>
                <w:rFonts w:ascii="Courier New" w:hAnsi="Courier New" w:cs="Courier New"/>
              </w:rPr>
              <w:t>650</w:t>
            </w:r>
          </w:p>
        </w:tc>
      </w:tr>
      <w:tr w:rsidR="0095524B" w:rsidTr="00545796">
        <w:tc>
          <w:tcPr>
            <w:tcW w:w="3227" w:type="dxa"/>
          </w:tcPr>
          <w:p w:rsidR="0095524B" w:rsidRPr="001167E0" w:rsidRDefault="0095524B" w:rsidP="005F1A54">
            <w:pPr>
              <w:spacing w:after="0" w:line="240" w:lineRule="auto"/>
              <w:rPr>
                <w:rFonts w:ascii="Courier New" w:hAnsi="Courier New" w:cs="Courier New"/>
              </w:rPr>
            </w:pPr>
            <w:r w:rsidRPr="001167E0">
              <w:rPr>
                <w:rFonts w:ascii="Courier New" w:hAnsi="Courier New" w:cs="Courier New"/>
              </w:rPr>
              <w:t>ул. Колхозная</w:t>
            </w:r>
          </w:p>
        </w:tc>
        <w:tc>
          <w:tcPr>
            <w:tcW w:w="1774" w:type="dxa"/>
          </w:tcPr>
          <w:p w:rsidR="0095524B" w:rsidRPr="001167E0" w:rsidRDefault="0095524B" w:rsidP="005F1A54">
            <w:pPr>
              <w:spacing w:after="0" w:line="240" w:lineRule="auto"/>
              <w:jc w:val="center"/>
              <w:rPr>
                <w:rFonts w:ascii="Courier New" w:hAnsi="Courier New" w:cs="Courier New"/>
              </w:rPr>
            </w:pPr>
          </w:p>
        </w:tc>
        <w:tc>
          <w:tcPr>
            <w:tcW w:w="1486" w:type="dxa"/>
          </w:tcPr>
          <w:p w:rsidR="0095524B" w:rsidRPr="001167E0" w:rsidRDefault="0095524B" w:rsidP="005F1A54">
            <w:pPr>
              <w:spacing w:after="0" w:line="240" w:lineRule="auto"/>
              <w:jc w:val="center"/>
              <w:rPr>
                <w:rFonts w:ascii="Courier New" w:hAnsi="Courier New" w:cs="Courier New"/>
              </w:rPr>
            </w:pPr>
            <w:r w:rsidRPr="001167E0">
              <w:rPr>
                <w:rFonts w:ascii="Courier New" w:hAnsi="Courier New" w:cs="Courier New"/>
              </w:rPr>
              <w:t>650</w:t>
            </w:r>
          </w:p>
        </w:tc>
        <w:tc>
          <w:tcPr>
            <w:tcW w:w="1848" w:type="dxa"/>
          </w:tcPr>
          <w:p w:rsidR="0095524B" w:rsidRPr="001167E0" w:rsidRDefault="0095524B" w:rsidP="005F1A54">
            <w:pPr>
              <w:spacing w:after="0" w:line="240" w:lineRule="auto"/>
              <w:jc w:val="center"/>
              <w:rPr>
                <w:rFonts w:ascii="Courier New" w:hAnsi="Courier New" w:cs="Courier New"/>
              </w:rPr>
            </w:pPr>
          </w:p>
        </w:tc>
        <w:tc>
          <w:tcPr>
            <w:tcW w:w="1211" w:type="dxa"/>
          </w:tcPr>
          <w:p w:rsidR="0095524B" w:rsidRPr="001167E0" w:rsidRDefault="0095524B" w:rsidP="005F1A54">
            <w:pPr>
              <w:spacing w:after="0" w:line="240" w:lineRule="auto"/>
              <w:jc w:val="center"/>
              <w:rPr>
                <w:rFonts w:ascii="Courier New" w:hAnsi="Courier New" w:cs="Courier New"/>
              </w:rPr>
            </w:pPr>
            <w:r w:rsidRPr="001167E0">
              <w:rPr>
                <w:rFonts w:ascii="Courier New" w:hAnsi="Courier New" w:cs="Courier New"/>
              </w:rPr>
              <w:t>650</w:t>
            </w:r>
          </w:p>
        </w:tc>
      </w:tr>
      <w:tr w:rsidR="0095524B" w:rsidTr="00545796">
        <w:tc>
          <w:tcPr>
            <w:tcW w:w="3227" w:type="dxa"/>
          </w:tcPr>
          <w:p w:rsidR="0095524B" w:rsidRPr="001167E0" w:rsidRDefault="0095524B" w:rsidP="005F1A54">
            <w:pPr>
              <w:spacing w:after="0" w:line="240" w:lineRule="auto"/>
              <w:rPr>
                <w:rFonts w:ascii="Courier New" w:hAnsi="Courier New" w:cs="Courier New"/>
              </w:rPr>
            </w:pPr>
            <w:r w:rsidRPr="001167E0">
              <w:rPr>
                <w:rFonts w:ascii="Courier New" w:hAnsi="Courier New" w:cs="Courier New"/>
              </w:rPr>
              <w:t>ул. Спортивная</w:t>
            </w:r>
          </w:p>
        </w:tc>
        <w:tc>
          <w:tcPr>
            <w:tcW w:w="1774" w:type="dxa"/>
          </w:tcPr>
          <w:p w:rsidR="0095524B" w:rsidRPr="001167E0" w:rsidRDefault="0095524B" w:rsidP="005F1A54">
            <w:pPr>
              <w:spacing w:after="0" w:line="240" w:lineRule="auto"/>
              <w:jc w:val="center"/>
              <w:rPr>
                <w:rFonts w:ascii="Courier New" w:hAnsi="Courier New" w:cs="Courier New"/>
              </w:rPr>
            </w:pPr>
          </w:p>
        </w:tc>
        <w:tc>
          <w:tcPr>
            <w:tcW w:w="1486" w:type="dxa"/>
          </w:tcPr>
          <w:p w:rsidR="0095524B" w:rsidRPr="001167E0" w:rsidRDefault="0095524B" w:rsidP="005F1A54">
            <w:pPr>
              <w:spacing w:after="0" w:line="240" w:lineRule="auto"/>
              <w:jc w:val="center"/>
              <w:rPr>
                <w:rFonts w:ascii="Courier New" w:hAnsi="Courier New" w:cs="Courier New"/>
              </w:rPr>
            </w:pPr>
          </w:p>
        </w:tc>
        <w:tc>
          <w:tcPr>
            <w:tcW w:w="1848" w:type="dxa"/>
          </w:tcPr>
          <w:p w:rsidR="0095524B" w:rsidRPr="001167E0" w:rsidRDefault="0095524B" w:rsidP="005F1A54">
            <w:pPr>
              <w:spacing w:after="0" w:line="240" w:lineRule="auto"/>
              <w:jc w:val="center"/>
              <w:rPr>
                <w:rFonts w:ascii="Courier New" w:hAnsi="Courier New" w:cs="Courier New"/>
              </w:rPr>
            </w:pPr>
            <w:r w:rsidRPr="001167E0">
              <w:rPr>
                <w:rFonts w:ascii="Courier New" w:hAnsi="Courier New" w:cs="Courier New"/>
              </w:rPr>
              <w:t>300</w:t>
            </w:r>
          </w:p>
        </w:tc>
        <w:tc>
          <w:tcPr>
            <w:tcW w:w="1211" w:type="dxa"/>
          </w:tcPr>
          <w:p w:rsidR="0095524B" w:rsidRPr="001167E0" w:rsidRDefault="0095524B" w:rsidP="005F1A54">
            <w:pPr>
              <w:spacing w:after="0" w:line="240" w:lineRule="auto"/>
              <w:jc w:val="center"/>
              <w:rPr>
                <w:rFonts w:ascii="Courier New" w:hAnsi="Courier New" w:cs="Courier New"/>
              </w:rPr>
            </w:pPr>
            <w:r w:rsidRPr="001167E0">
              <w:rPr>
                <w:rFonts w:ascii="Courier New" w:hAnsi="Courier New" w:cs="Courier New"/>
              </w:rPr>
              <w:t>300</w:t>
            </w:r>
          </w:p>
        </w:tc>
      </w:tr>
      <w:tr w:rsidR="0095524B" w:rsidTr="00545796">
        <w:tc>
          <w:tcPr>
            <w:tcW w:w="3227" w:type="dxa"/>
          </w:tcPr>
          <w:p w:rsidR="0095524B" w:rsidRPr="001167E0" w:rsidRDefault="0095524B" w:rsidP="005F1A54">
            <w:pPr>
              <w:spacing w:after="0" w:line="240" w:lineRule="auto"/>
              <w:rPr>
                <w:rFonts w:ascii="Courier New" w:hAnsi="Courier New" w:cs="Courier New"/>
              </w:rPr>
            </w:pPr>
            <w:r w:rsidRPr="001167E0">
              <w:rPr>
                <w:rFonts w:ascii="Courier New" w:hAnsi="Courier New" w:cs="Courier New"/>
              </w:rPr>
              <w:t>ул. 1-я Солнечная</w:t>
            </w:r>
          </w:p>
        </w:tc>
        <w:tc>
          <w:tcPr>
            <w:tcW w:w="1774" w:type="dxa"/>
          </w:tcPr>
          <w:p w:rsidR="0095524B" w:rsidRPr="001167E0" w:rsidRDefault="0095524B" w:rsidP="005F1A54">
            <w:pPr>
              <w:spacing w:after="0" w:line="240" w:lineRule="auto"/>
              <w:jc w:val="center"/>
              <w:rPr>
                <w:rFonts w:ascii="Courier New" w:hAnsi="Courier New" w:cs="Courier New"/>
              </w:rPr>
            </w:pPr>
          </w:p>
        </w:tc>
        <w:tc>
          <w:tcPr>
            <w:tcW w:w="1486" w:type="dxa"/>
          </w:tcPr>
          <w:p w:rsidR="0095524B" w:rsidRPr="001167E0" w:rsidRDefault="0095524B" w:rsidP="005F1A54">
            <w:pPr>
              <w:spacing w:after="0" w:line="240" w:lineRule="auto"/>
              <w:jc w:val="center"/>
              <w:rPr>
                <w:rFonts w:ascii="Courier New" w:hAnsi="Courier New" w:cs="Courier New"/>
              </w:rPr>
            </w:pPr>
          </w:p>
        </w:tc>
        <w:tc>
          <w:tcPr>
            <w:tcW w:w="1848" w:type="dxa"/>
          </w:tcPr>
          <w:p w:rsidR="0095524B" w:rsidRPr="001167E0" w:rsidRDefault="0095524B" w:rsidP="005F1A54">
            <w:pPr>
              <w:spacing w:after="0" w:line="240" w:lineRule="auto"/>
              <w:jc w:val="center"/>
              <w:rPr>
                <w:rFonts w:ascii="Courier New" w:hAnsi="Courier New" w:cs="Courier New"/>
              </w:rPr>
            </w:pPr>
            <w:r w:rsidRPr="001167E0">
              <w:rPr>
                <w:rFonts w:ascii="Courier New" w:hAnsi="Courier New" w:cs="Courier New"/>
              </w:rPr>
              <w:t>300</w:t>
            </w:r>
          </w:p>
        </w:tc>
        <w:tc>
          <w:tcPr>
            <w:tcW w:w="1211" w:type="dxa"/>
          </w:tcPr>
          <w:p w:rsidR="0095524B" w:rsidRPr="001167E0" w:rsidRDefault="0095524B" w:rsidP="005F1A54">
            <w:pPr>
              <w:spacing w:after="0" w:line="240" w:lineRule="auto"/>
              <w:jc w:val="center"/>
              <w:rPr>
                <w:rFonts w:ascii="Courier New" w:hAnsi="Courier New" w:cs="Courier New"/>
              </w:rPr>
            </w:pPr>
            <w:r w:rsidRPr="001167E0">
              <w:rPr>
                <w:rFonts w:ascii="Courier New" w:hAnsi="Courier New" w:cs="Courier New"/>
              </w:rPr>
              <w:t>300</w:t>
            </w:r>
          </w:p>
        </w:tc>
      </w:tr>
      <w:tr w:rsidR="0095524B" w:rsidTr="00545796">
        <w:tc>
          <w:tcPr>
            <w:tcW w:w="3227" w:type="dxa"/>
          </w:tcPr>
          <w:p w:rsidR="0095524B" w:rsidRPr="001167E0" w:rsidRDefault="0095524B" w:rsidP="005F1A54">
            <w:pPr>
              <w:spacing w:after="0" w:line="240" w:lineRule="auto"/>
              <w:rPr>
                <w:rFonts w:ascii="Courier New" w:hAnsi="Courier New" w:cs="Courier New"/>
              </w:rPr>
            </w:pPr>
            <w:r w:rsidRPr="001167E0">
              <w:rPr>
                <w:rFonts w:ascii="Courier New" w:hAnsi="Courier New" w:cs="Courier New"/>
              </w:rPr>
              <w:t>ул. 2-я Солнечная</w:t>
            </w:r>
          </w:p>
        </w:tc>
        <w:tc>
          <w:tcPr>
            <w:tcW w:w="1774" w:type="dxa"/>
          </w:tcPr>
          <w:p w:rsidR="0095524B" w:rsidRPr="001167E0" w:rsidRDefault="0095524B" w:rsidP="005F1A54">
            <w:pPr>
              <w:spacing w:after="0" w:line="240" w:lineRule="auto"/>
              <w:jc w:val="center"/>
              <w:rPr>
                <w:rFonts w:ascii="Courier New" w:hAnsi="Courier New" w:cs="Courier New"/>
              </w:rPr>
            </w:pPr>
          </w:p>
        </w:tc>
        <w:tc>
          <w:tcPr>
            <w:tcW w:w="1486" w:type="dxa"/>
          </w:tcPr>
          <w:p w:rsidR="0095524B" w:rsidRPr="001167E0" w:rsidRDefault="0095524B" w:rsidP="005F1A54">
            <w:pPr>
              <w:spacing w:after="0" w:line="240" w:lineRule="auto"/>
              <w:jc w:val="center"/>
              <w:rPr>
                <w:rFonts w:ascii="Courier New" w:hAnsi="Courier New" w:cs="Courier New"/>
              </w:rPr>
            </w:pPr>
          </w:p>
        </w:tc>
        <w:tc>
          <w:tcPr>
            <w:tcW w:w="1848" w:type="dxa"/>
          </w:tcPr>
          <w:p w:rsidR="0095524B" w:rsidRPr="001167E0" w:rsidRDefault="0095524B" w:rsidP="005F1A54">
            <w:pPr>
              <w:spacing w:after="0" w:line="240" w:lineRule="auto"/>
              <w:jc w:val="center"/>
              <w:rPr>
                <w:rFonts w:ascii="Courier New" w:hAnsi="Courier New" w:cs="Courier New"/>
              </w:rPr>
            </w:pPr>
            <w:r w:rsidRPr="001167E0">
              <w:rPr>
                <w:rFonts w:ascii="Courier New" w:hAnsi="Courier New" w:cs="Courier New"/>
              </w:rPr>
              <w:t>300</w:t>
            </w:r>
          </w:p>
        </w:tc>
        <w:tc>
          <w:tcPr>
            <w:tcW w:w="1211" w:type="dxa"/>
          </w:tcPr>
          <w:p w:rsidR="0095524B" w:rsidRPr="001167E0" w:rsidRDefault="0095524B" w:rsidP="005F1A54">
            <w:pPr>
              <w:spacing w:after="0" w:line="240" w:lineRule="auto"/>
              <w:jc w:val="center"/>
              <w:rPr>
                <w:rFonts w:ascii="Courier New" w:hAnsi="Courier New" w:cs="Courier New"/>
              </w:rPr>
            </w:pPr>
            <w:r w:rsidRPr="001167E0">
              <w:rPr>
                <w:rFonts w:ascii="Courier New" w:hAnsi="Courier New" w:cs="Courier New"/>
              </w:rPr>
              <w:t>300</w:t>
            </w:r>
          </w:p>
        </w:tc>
      </w:tr>
      <w:tr w:rsidR="0095524B" w:rsidTr="00545796">
        <w:tc>
          <w:tcPr>
            <w:tcW w:w="3227" w:type="dxa"/>
          </w:tcPr>
          <w:p w:rsidR="0095524B" w:rsidRPr="001167E0" w:rsidRDefault="0095524B" w:rsidP="005F1A54">
            <w:pPr>
              <w:spacing w:after="0" w:line="240" w:lineRule="auto"/>
              <w:rPr>
                <w:rFonts w:ascii="Courier New" w:hAnsi="Courier New" w:cs="Courier New"/>
              </w:rPr>
            </w:pPr>
            <w:r w:rsidRPr="001167E0">
              <w:rPr>
                <w:rFonts w:ascii="Courier New" w:hAnsi="Courier New" w:cs="Courier New"/>
              </w:rPr>
              <w:t>ул. 3-я Солнечная</w:t>
            </w:r>
          </w:p>
        </w:tc>
        <w:tc>
          <w:tcPr>
            <w:tcW w:w="1774" w:type="dxa"/>
          </w:tcPr>
          <w:p w:rsidR="0095524B" w:rsidRPr="001167E0" w:rsidRDefault="0095524B" w:rsidP="005F1A54">
            <w:pPr>
              <w:spacing w:after="0" w:line="240" w:lineRule="auto"/>
              <w:jc w:val="center"/>
              <w:rPr>
                <w:rFonts w:ascii="Courier New" w:hAnsi="Courier New" w:cs="Courier New"/>
              </w:rPr>
            </w:pPr>
          </w:p>
        </w:tc>
        <w:tc>
          <w:tcPr>
            <w:tcW w:w="1486" w:type="dxa"/>
          </w:tcPr>
          <w:p w:rsidR="0095524B" w:rsidRPr="001167E0" w:rsidRDefault="0095524B" w:rsidP="005F1A54">
            <w:pPr>
              <w:spacing w:after="0" w:line="240" w:lineRule="auto"/>
              <w:jc w:val="center"/>
              <w:rPr>
                <w:rFonts w:ascii="Courier New" w:hAnsi="Courier New" w:cs="Courier New"/>
              </w:rPr>
            </w:pPr>
          </w:p>
        </w:tc>
        <w:tc>
          <w:tcPr>
            <w:tcW w:w="1848" w:type="dxa"/>
          </w:tcPr>
          <w:p w:rsidR="0095524B" w:rsidRPr="001167E0" w:rsidRDefault="0095524B" w:rsidP="005F1A54">
            <w:pPr>
              <w:spacing w:after="0" w:line="240" w:lineRule="auto"/>
              <w:jc w:val="center"/>
              <w:rPr>
                <w:rFonts w:ascii="Courier New" w:hAnsi="Courier New" w:cs="Courier New"/>
              </w:rPr>
            </w:pPr>
            <w:r w:rsidRPr="001167E0">
              <w:rPr>
                <w:rFonts w:ascii="Courier New" w:hAnsi="Courier New" w:cs="Courier New"/>
              </w:rPr>
              <w:t>350</w:t>
            </w:r>
          </w:p>
        </w:tc>
        <w:tc>
          <w:tcPr>
            <w:tcW w:w="1211" w:type="dxa"/>
          </w:tcPr>
          <w:p w:rsidR="0095524B" w:rsidRPr="001167E0" w:rsidRDefault="0095524B" w:rsidP="005F1A54">
            <w:pPr>
              <w:spacing w:after="0" w:line="240" w:lineRule="auto"/>
              <w:jc w:val="center"/>
              <w:rPr>
                <w:rFonts w:ascii="Courier New" w:hAnsi="Courier New" w:cs="Courier New"/>
              </w:rPr>
            </w:pPr>
            <w:r w:rsidRPr="001167E0">
              <w:rPr>
                <w:rFonts w:ascii="Courier New" w:hAnsi="Courier New" w:cs="Courier New"/>
              </w:rPr>
              <w:t>350</w:t>
            </w:r>
          </w:p>
        </w:tc>
      </w:tr>
      <w:tr w:rsidR="0095524B" w:rsidTr="00545796">
        <w:tc>
          <w:tcPr>
            <w:tcW w:w="3227" w:type="dxa"/>
          </w:tcPr>
          <w:p w:rsidR="0095524B" w:rsidRPr="001167E0" w:rsidRDefault="0095524B" w:rsidP="005F1A54">
            <w:pPr>
              <w:spacing w:after="0" w:line="240" w:lineRule="auto"/>
              <w:rPr>
                <w:rFonts w:ascii="Courier New" w:hAnsi="Courier New" w:cs="Courier New"/>
              </w:rPr>
            </w:pPr>
            <w:r w:rsidRPr="001167E0">
              <w:rPr>
                <w:rFonts w:ascii="Courier New" w:hAnsi="Courier New" w:cs="Courier New"/>
              </w:rPr>
              <w:t>ул. 4-я Солнечная</w:t>
            </w:r>
          </w:p>
        </w:tc>
        <w:tc>
          <w:tcPr>
            <w:tcW w:w="1774" w:type="dxa"/>
          </w:tcPr>
          <w:p w:rsidR="0095524B" w:rsidRPr="001167E0" w:rsidRDefault="0095524B" w:rsidP="005F1A54">
            <w:pPr>
              <w:spacing w:after="0" w:line="240" w:lineRule="auto"/>
              <w:jc w:val="center"/>
              <w:rPr>
                <w:rFonts w:ascii="Courier New" w:hAnsi="Courier New" w:cs="Courier New"/>
              </w:rPr>
            </w:pPr>
          </w:p>
        </w:tc>
        <w:tc>
          <w:tcPr>
            <w:tcW w:w="1486" w:type="dxa"/>
          </w:tcPr>
          <w:p w:rsidR="0095524B" w:rsidRPr="001167E0" w:rsidRDefault="0095524B" w:rsidP="005F1A54">
            <w:pPr>
              <w:spacing w:after="0" w:line="240" w:lineRule="auto"/>
              <w:jc w:val="center"/>
              <w:rPr>
                <w:rFonts w:ascii="Courier New" w:hAnsi="Courier New" w:cs="Courier New"/>
              </w:rPr>
            </w:pPr>
          </w:p>
        </w:tc>
        <w:tc>
          <w:tcPr>
            <w:tcW w:w="1848" w:type="dxa"/>
          </w:tcPr>
          <w:p w:rsidR="0095524B" w:rsidRPr="001167E0" w:rsidRDefault="0095524B" w:rsidP="005F1A54">
            <w:pPr>
              <w:spacing w:after="0" w:line="240" w:lineRule="auto"/>
              <w:jc w:val="center"/>
              <w:rPr>
                <w:rFonts w:ascii="Courier New" w:hAnsi="Courier New" w:cs="Courier New"/>
              </w:rPr>
            </w:pPr>
            <w:r w:rsidRPr="001167E0">
              <w:rPr>
                <w:rFonts w:ascii="Courier New" w:hAnsi="Courier New" w:cs="Courier New"/>
              </w:rPr>
              <w:t>400</w:t>
            </w:r>
          </w:p>
        </w:tc>
        <w:tc>
          <w:tcPr>
            <w:tcW w:w="1211" w:type="dxa"/>
          </w:tcPr>
          <w:p w:rsidR="0095524B" w:rsidRPr="001167E0" w:rsidRDefault="0095524B" w:rsidP="005F1A54">
            <w:pPr>
              <w:spacing w:after="0" w:line="240" w:lineRule="auto"/>
              <w:jc w:val="center"/>
              <w:rPr>
                <w:rFonts w:ascii="Courier New" w:hAnsi="Courier New" w:cs="Courier New"/>
              </w:rPr>
            </w:pPr>
            <w:r w:rsidRPr="001167E0">
              <w:rPr>
                <w:rFonts w:ascii="Courier New" w:hAnsi="Courier New" w:cs="Courier New"/>
              </w:rPr>
              <w:t>400</w:t>
            </w:r>
          </w:p>
        </w:tc>
      </w:tr>
      <w:tr w:rsidR="0095524B" w:rsidTr="00545796">
        <w:tc>
          <w:tcPr>
            <w:tcW w:w="3227" w:type="dxa"/>
          </w:tcPr>
          <w:p w:rsidR="0095524B" w:rsidRPr="001167E0" w:rsidRDefault="0095524B" w:rsidP="005F1A54">
            <w:pPr>
              <w:spacing w:after="0" w:line="240" w:lineRule="auto"/>
              <w:rPr>
                <w:rFonts w:ascii="Courier New" w:hAnsi="Courier New" w:cs="Courier New"/>
              </w:rPr>
            </w:pPr>
            <w:r w:rsidRPr="001167E0">
              <w:rPr>
                <w:rFonts w:ascii="Courier New" w:hAnsi="Courier New" w:cs="Courier New"/>
              </w:rPr>
              <w:t>ул. 5-я Солнечная</w:t>
            </w:r>
          </w:p>
        </w:tc>
        <w:tc>
          <w:tcPr>
            <w:tcW w:w="1774" w:type="dxa"/>
          </w:tcPr>
          <w:p w:rsidR="0095524B" w:rsidRPr="001167E0" w:rsidRDefault="0095524B" w:rsidP="005F1A54">
            <w:pPr>
              <w:spacing w:after="0" w:line="240" w:lineRule="auto"/>
              <w:jc w:val="center"/>
              <w:rPr>
                <w:rFonts w:ascii="Courier New" w:hAnsi="Courier New" w:cs="Courier New"/>
              </w:rPr>
            </w:pPr>
          </w:p>
        </w:tc>
        <w:tc>
          <w:tcPr>
            <w:tcW w:w="1486" w:type="dxa"/>
          </w:tcPr>
          <w:p w:rsidR="0095524B" w:rsidRPr="001167E0" w:rsidRDefault="0095524B" w:rsidP="005F1A54">
            <w:pPr>
              <w:spacing w:after="0" w:line="240" w:lineRule="auto"/>
              <w:jc w:val="center"/>
              <w:rPr>
                <w:rFonts w:ascii="Courier New" w:hAnsi="Courier New" w:cs="Courier New"/>
              </w:rPr>
            </w:pPr>
          </w:p>
        </w:tc>
        <w:tc>
          <w:tcPr>
            <w:tcW w:w="1848" w:type="dxa"/>
          </w:tcPr>
          <w:p w:rsidR="0095524B" w:rsidRPr="001167E0" w:rsidRDefault="0095524B" w:rsidP="005F1A54">
            <w:pPr>
              <w:spacing w:after="0" w:line="240" w:lineRule="auto"/>
              <w:jc w:val="center"/>
              <w:rPr>
                <w:rFonts w:ascii="Courier New" w:hAnsi="Courier New" w:cs="Courier New"/>
              </w:rPr>
            </w:pPr>
            <w:r w:rsidRPr="001167E0">
              <w:rPr>
                <w:rFonts w:ascii="Courier New" w:hAnsi="Courier New" w:cs="Courier New"/>
              </w:rPr>
              <w:t>400</w:t>
            </w:r>
          </w:p>
        </w:tc>
        <w:tc>
          <w:tcPr>
            <w:tcW w:w="1211" w:type="dxa"/>
          </w:tcPr>
          <w:p w:rsidR="0095524B" w:rsidRPr="001167E0" w:rsidRDefault="0095524B" w:rsidP="005F1A54">
            <w:pPr>
              <w:spacing w:after="0" w:line="240" w:lineRule="auto"/>
              <w:jc w:val="center"/>
              <w:rPr>
                <w:rFonts w:ascii="Courier New" w:hAnsi="Courier New" w:cs="Courier New"/>
              </w:rPr>
            </w:pPr>
            <w:r w:rsidRPr="001167E0">
              <w:rPr>
                <w:rFonts w:ascii="Courier New" w:hAnsi="Courier New" w:cs="Courier New"/>
              </w:rPr>
              <w:t>400</w:t>
            </w:r>
          </w:p>
        </w:tc>
      </w:tr>
      <w:tr w:rsidR="0095524B" w:rsidTr="00545796">
        <w:tc>
          <w:tcPr>
            <w:tcW w:w="3227" w:type="dxa"/>
          </w:tcPr>
          <w:p w:rsidR="0095524B" w:rsidRPr="001167E0" w:rsidRDefault="0095524B" w:rsidP="005F1A54">
            <w:pPr>
              <w:spacing w:after="0" w:line="240" w:lineRule="auto"/>
              <w:rPr>
                <w:rFonts w:ascii="Courier New" w:hAnsi="Courier New" w:cs="Courier New"/>
              </w:rPr>
            </w:pPr>
            <w:r w:rsidRPr="001167E0">
              <w:rPr>
                <w:rFonts w:ascii="Courier New" w:hAnsi="Courier New" w:cs="Courier New"/>
              </w:rPr>
              <w:t>ул. 6-я Солнечная</w:t>
            </w:r>
          </w:p>
        </w:tc>
        <w:tc>
          <w:tcPr>
            <w:tcW w:w="1774" w:type="dxa"/>
          </w:tcPr>
          <w:p w:rsidR="0095524B" w:rsidRPr="001167E0" w:rsidRDefault="0095524B" w:rsidP="005F1A54">
            <w:pPr>
              <w:spacing w:after="0" w:line="240" w:lineRule="auto"/>
              <w:jc w:val="center"/>
              <w:rPr>
                <w:rFonts w:ascii="Courier New" w:hAnsi="Courier New" w:cs="Courier New"/>
              </w:rPr>
            </w:pPr>
          </w:p>
        </w:tc>
        <w:tc>
          <w:tcPr>
            <w:tcW w:w="1486" w:type="dxa"/>
          </w:tcPr>
          <w:p w:rsidR="0095524B" w:rsidRPr="001167E0" w:rsidRDefault="0095524B" w:rsidP="005F1A54">
            <w:pPr>
              <w:spacing w:after="0" w:line="240" w:lineRule="auto"/>
              <w:jc w:val="center"/>
              <w:rPr>
                <w:rFonts w:ascii="Courier New" w:hAnsi="Courier New" w:cs="Courier New"/>
              </w:rPr>
            </w:pPr>
          </w:p>
        </w:tc>
        <w:tc>
          <w:tcPr>
            <w:tcW w:w="1848" w:type="dxa"/>
          </w:tcPr>
          <w:p w:rsidR="0095524B" w:rsidRPr="001167E0" w:rsidRDefault="0095524B" w:rsidP="005F1A54">
            <w:pPr>
              <w:spacing w:after="0" w:line="240" w:lineRule="auto"/>
              <w:jc w:val="center"/>
              <w:rPr>
                <w:rFonts w:ascii="Courier New" w:hAnsi="Courier New" w:cs="Courier New"/>
              </w:rPr>
            </w:pPr>
            <w:r w:rsidRPr="001167E0">
              <w:rPr>
                <w:rFonts w:ascii="Courier New" w:hAnsi="Courier New" w:cs="Courier New"/>
              </w:rPr>
              <w:t>400</w:t>
            </w:r>
          </w:p>
        </w:tc>
        <w:tc>
          <w:tcPr>
            <w:tcW w:w="1211" w:type="dxa"/>
          </w:tcPr>
          <w:p w:rsidR="0095524B" w:rsidRPr="001167E0" w:rsidRDefault="0095524B" w:rsidP="005F1A54">
            <w:pPr>
              <w:spacing w:after="0" w:line="240" w:lineRule="auto"/>
              <w:jc w:val="center"/>
              <w:rPr>
                <w:rFonts w:ascii="Courier New" w:hAnsi="Courier New" w:cs="Courier New"/>
              </w:rPr>
            </w:pPr>
            <w:r w:rsidRPr="001167E0">
              <w:rPr>
                <w:rFonts w:ascii="Courier New" w:hAnsi="Courier New" w:cs="Courier New"/>
              </w:rPr>
              <w:t>400</w:t>
            </w:r>
          </w:p>
        </w:tc>
      </w:tr>
      <w:tr w:rsidR="0095524B" w:rsidTr="00545796">
        <w:tc>
          <w:tcPr>
            <w:tcW w:w="3227" w:type="dxa"/>
          </w:tcPr>
          <w:p w:rsidR="0095524B" w:rsidRPr="001167E0" w:rsidRDefault="0095524B" w:rsidP="005F1A54">
            <w:pPr>
              <w:spacing w:after="0" w:line="240" w:lineRule="auto"/>
              <w:jc w:val="both"/>
              <w:rPr>
                <w:rFonts w:ascii="Courier New" w:hAnsi="Courier New" w:cs="Courier New"/>
              </w:rPr>
            </w:pPr>
            <w:r w:rsidRPr="001167E0">
              <w:rPr>
                <w:rFonts w:ascii="Courier New" w:hAnsi="Courier New" w:cs="Courier New"/>
              </w:rPr>
              <w:t>а/д от «Хлебокомбината» до а/д Оек-Зыкова</w:t>
            </w:r>
          </w:p>
        </w:tc>
        <w:tc>
          <w:tcPr>
            <w:tcW w:w="1774" w:type="dxa"/>
          </w:tcPr>
          <w:p w:rsidR="0095524B" w:rsidRPr="001167E0" w:rsidRDefault="0095524B" w:rsidP="005F1A54">
            <w:pPr>
              <w:spacing w:after="0" w:line="240" w:lineRule="auto"/>
              <w:jc w:val="center"/>
              <w:rPr>
                <w:rFonts w:ascii="Courier New" w:hAnsi="Courier New" w:cs="Courier New"/>
              </w:rPr>
            </w:pPr>
          </w:p>
        </w:tc>
        <w:tc>
          <w:tcPr>
            <w:tcW w:w="1486" w:type="dxa"/>
          </w:tcPr>
          <w:p w:rsidR="0095524B" w:rsidRPr="001167E0" w:rsidRDefault="0095524B" w:rsidP="005F1A54">
            <w:pPr>
              <w:spacing w:after="0" w:line="240" w:lineRule="auto"/>
              <w:jc w:val="center"/>
              <w:rPr>
                <w:rFonts w:ascii="Courier New" w:hAnsi="Courier New" w:cs="Courier New"/>
              </w:rPr>
            </w:pPr>
            <w:r w:rsidRPr="001167E0">
              <w:rPr>
                <w:rFonts w:ascii="Courier New" w:hAnsi="Courier New" w:cs="Courier New"/>
              </w:rPr>
              <w:t>1300</w:t>
            </w:r>
          </w:p>
        </w:tc>
        <w:tc>
          <w:tcPr>
            <w:tcW w:w="1848" w:type="dxa"/>
          </w:tcPr>
          <w:p w:rsidR="0095524B" w:rsidRPr="001167E0" w:rsidRDefault="0095524B" w:rsidP="005F1A54">
            <w:pPr>
              <w:spacing w:after="0" w:line="240" w:lineRule="auto"/>
              <w:jc w:val="center"/>
              <w:rPr>
                <w:rFonts w:ascii="Courier New" w:hAnsi="Courier New" w:cs="Courier New"/>
              </w:rPr>
            </w:pPr>
            <w:r w:rsidRPr="001167E0">
              <w:rPr>
                <w:rFonts w:ascii="Courier New" w:hAnsi="Courier New" w:cs="Courier New"/>
              </w:rPr>
              <w:t>1100</w:t>
            </w:r>
          </w:p>
        </w:tc>
        <w:tc>
          <w:tcPr>
            <w:tcW w:w="1211" w:type="dxa"/>
          </w:tcPr>
          <w:p w:rsidR="0095524B" w:rsidRPr="001167E0" w:rsidRDefault="0095524B" w:rsidP="005F1A54">
            <w:pPr>
              <w:spacing w:after="0" w:line="240" w:lineRule="auto"/>
              <w:jc w:val="center"/>
              <w:rPr>
                <w:rFonts w:ascii="Courier New" w:hAnsi="Courier New" w:cs="Courier New"/>
              </w:rPr>
            </w:pPr>
            <w:r w:rsidRPr="001167E0">
              <w:rPr>
                <w:rFonts w:ascii="Courier New" w:hAnsi="Courier New" w:cs="Courier New"/>
              </w:rPr>
              <w:t>2400</w:t>
            </w:r>
          </w:p>
        </w:tc>
      </w:tr>
      <w:tr w:rsidR="0095524B" w:rsidTr="00545796">
        <w:tc>
          <w:tcPr>
            <w:tcW w:w="3227" w:type="dxa"/>
          </w:tcPr>
          <w:p w:rsidR="0095524B" w:rsidRPr="001167E0" w:rsidRDefault="0095524B" w:rsidP="005F1A54">
            <w:pPr>
              <w:spacing w:after="0" w:line="240" w:lineRule="auto"/>
              <w:rPr>
                <w:rFonts w:ascii="Courier New" w:hAnsi="Courier New" w:cs="Courier New"/>
              </w:rPr>
            </w:pPr>
            <w:r w:rsidRPr="001167E0">
              <w:rPr>
                <w:rFonts w:ascii="Courier New" w:hAnsi="Courier New" w:cs="Courier New"/>
              </w:rPr>
              <w:t>ул. Подгорная</w:t>
            </w:r>
          </w:p>
        </w:tc>
        <w:tc>
          <w:tcPr>
            <w:tcW w:w="1774" w:type="dxa"/>
          </w:tcPr>
          <w:p w:rsidR="0095524B" w:rsidRPr="001167E0" w:rsidRDefault="0095524B" w:rsidP="005F1A54">
            <w:pPr>
              <w:spacing w:after="0" w:line="240" w:lineRule="auto"/>
              <w:jc w:val="center"/>
              <w:rPr>
                <w:rFonts w:ascii="Courier New" w:hAnsi="Courier New" w:cs="Courier New"/>
              </w:rPr>
            </w:pPr>
          </w:p>
        </w:tc>
        <w:tc>
          <w:tcPr>
            <w:tcW w:w="1486" w:type="dxa"/>
          </w:tcPr>
          <w:p w:rsidR="0095524B" w:rsidRPr="001167E0" w:rsidRDefault="0095524B" w:rsidP="005F1A54">
            <w:pPr>
              <w:spacing w:after="0" w:line="240" w:lineRule="auto"/>
              <w:jc w:val="center"/>
              <w:rPr>
                <w:rFonts w:ascii="Courier New" w:hAnsi="Courier New" w:cs="Courier New"/>
              </w:rPr>
            </w:pPr>
          </w:p>
        </w:tc>
        <w:tc>
          <w:tcPr>
            <w:tcW w:w="1848" w:type="dxa"/>
          </w:tcPr>
          <w:p w:rsidR="0095524B" w:rsidRPr="001167E0" w:rsidRDefault="0095524B" w:rsidP="005F1A54">
            <w:pPr>
              <w:spacing w:after="0" w:line="240" w:lineRule="auto"/>
              <w:jc w:val="center"/>
              <w:rPr>
                <w:rFonts w:ascii="Courier New" w:hAnsi="Courier New" w:cs="Courier New"/>
              </w:rPr>
            </w:pPr>
            <w:r w:rsidRPr="001167E0">
              <w:rPr>
                <w:rFonts w:ascii="Courier New" w:hAnsi="Courier New" w:cs="Courier New"/>
              </w:rPr>
              <w:t>500</w:t>
            </w:r>
          </w:p>
        </w:tc>
        <w:tc>
          <w:tcPr>
            <w:tcW w:w="1211" w:type="dxa"/>
          </w:tcPr>
          <w:p w:rsidR="0095524B" w:rsidRPr="001167E0" w:rsidRDefault="0095524B" w:rsidP="005F1A54">
            <w:pPr>
              <w:spacing w:after="0" w:line="240" w:lineRule="auto"/>
              <w:jc w:val="center"/>
              <w:rPr>
                <w:rFonts w:ascii="Courier New" w:hAnsi="Courier New" w:cs="Courier New"/>
              </w:rPr>
            </w:pPr>
            <w:r w:rsidRPr="001167E0">
              <w:rPr>
                <w:rFonts w:ascii="Courier New" w:hAnsi="Courier New" w:cs="Courier New"/>
              </w:rPr>
              <w:t>500</w:t>
            </w:r>
          </w:p>
        </w:tc>
      </w:tr>
      <w:tr w:rsidR="0095524B" w:rsidTr="00545796">
        <w:tc>
          <w:tcPr>
            <w:tcW w:w="3227" w:type="dxa"/>
          </w:tcPr>
          <w:p w:rsidR="0095524B" w:rsidRPr="001167E0" w:rsidRDefault="0095524B" w:rsidP="005F1A54">
            <w:pPr>
              <w:spacing w:after="0" w:line="240" w:lineRule="auto"/>
              <w:rPr>
                <w:rFonts w:ascii="Courier New" w:hAnsi="Courier New" w:cs="Courier New"/>
              </w:rPr>
            </w:pPr>
            <w:r w:rsidRPr="001167E0">
              <w:rPr>
                <w:rFonts w:ascii="Courier New" w:hAnsi="Courier New" w:cs="Courier New"/>
              </w:rPr>
              <w:t>ул. Горная</w:t>
            </w:r>
          </w:p>
        </w:tc>
        <w:tc>
          <w:tcPr>
            <w:tcW w:w="1774" w:type="dxa"/>
          </w:tcPr>
          <w:p w:rsidR="0095524B" w:rsidRPr="001167E0" w:rsidRDefault="0095524B" w:rsidP="005F1A54">
            <w:pPr>
              <w:spacing w:after="0" w:line="240" w:lineRule="auto"/>
              <w:jc w:val="center"/>
              <w:rPr>
                <w:rFonts w:ascii="Courier New" w:hAnsi="Courier New" w:cs="Courier New"/>
              </w:rPr>
            </w:pPr>
          </w:p>
        </w:tc>
        <w:tc>
          <w:tcPr>
            <w:tcW w:w="1486" w:type="dxa"/>
          </w:tcPr>
          <w:p w:rsidR="0095524B" w:rsidRPr="001167E0" w:rsidRDefault="0095524B" w:rsidP="005F1A54">
            <w:pPr>
              <w:spacing w:after="0" w:line="240" w:lineRule="auto"/>
              <w:jc w:val="center"/>
              <w:rPr>
                <w:rFonts w:ascii="Courier New" w:hAnsi="Courier New" w:cs="Courier New"/>
              </w:rPr>
            </w:pPr>
          </w:p>
        </w:tc>
        <w:tc>
          <w:tcPr>
            <w:tcW w:w="1848" w:type="dxa"/>
          </w:tcPr>
          <w:p w:rsidR="0095524B" w:rsidRPr="001167E0" w:rsidRDefault="0095524B" w:rsidP="005F1A54">
            <w:pPr>
              <w:spacing w:after="0" w:line="240" w:lineRule="auto"/>
              <w:jc w:val="center"/>
              <w:rPr>
                <w:rFonts w:ascii="Courier New" w:hAnsi="Courier New" w:cs="Courier New"/>
              </w:rPr>
            </w:pPr>
            <w:r w:rsidRPr="001167E0">
              <w:rPr>
                <w:rFonts w:ascii="Courier New" w:hAnsi="Courier New" w:cs="Courier New"/>
              </w:rPr>
              <w:t>500</w:t>
            </w:r>
          </w:p>
        </w:tc>
        <w:tc>
          <w:tcPr>
            <w:tcW w:w="1211" w:type="dxa"/>
          </w:tcPr>
          <w:p w:rsidR="0095524B" w:rsidRPr="001167E0" w:rsidRDefault="0095524B" w:rsidP="005F1A54">
            <w:pPr>
              <w:spacing w:after="0" w:line="240" w:lineRule="auto"/>
              <w:jc w:val="center"/>
              <w:rPr>
                <w:rFonts w:ascii="Courier New" w:hAnsi="Courier New" w:cs="Courier New"/>
              </w:rPr>
            </w:pPr>
            <w:r w:rsidRPr="001167E0">
              <w:rPr>
                <w:rFonts w:ascii="Courier New" w:hAnsi="Courier New" w:cs="Courier New"/>
              </w:rPr>
              <w:t>500</w:t>
            </w:r>
          </w:p>
        </w:tc>
      </w:tr>
      <w:tr w:rsidR="0095524B" w:rsidTr="00545796">
        <w:tc>
          <w:tcPr>
            <w:tcW w:w="3227" w:type="dxa"/>
          </w:tcPr>
          <w:p w:rsidR="0095524B" w:rsidRPr="001167E0" w:rsidRDefault="0095524B" w:rsidP="005F1A54">
            <w:pPr>
              <w:spacing w:after="0" w:line="240" w:lineRule="auto"/>
              <w:rPr>
                <w:rFonts w:ascii="Courier New" w:hAnsi="Courier New" w:cs="Courier New"/>
              </w:rPr>
            </w:pPr>
            <w:r w:rsidRPr="001167E0">
              <w:rPr>
                <w:rFonts w:ascii="Courier New" w:hAnsi="Courier New" w:cs="Courier New"/>
              </w:rPr>
              <w:t>пер. Горный</w:t>
            </w:r>
          </w:p>
        </w:tc>
        <w:tc>
          <w:tcPr>
            <w:tcW w:w="1774" w:type="dxa"/>
          </w:tcPr>
          <w:p w:rsidR="0095524B" w:rsidRPr="001167E0" w:rsidRDefault="0095524B" w:rsidP="005F1A54">
            <w:pPr>
              <w:spacing w:after="0" w:line="240" w:lineRule="auto"/>
              <w:jc w:val="center"/>
              <w:rPr>
                <w:rFonts w:ascii="Courier New" w:hAnsi="Courier New" w:cs="Courier New"/>
              </w:rPr>
            </w:pPr>
          </w:p>
        </w:tc>
        <w:tc>
          <w:tcPr>
            <w:tcW w:w="1486" w:type="dxa"/>
          </w:tcPr>
          <w:p w:rsidR="0095524B" w:rsidRPr="001167E0" w:rsidRDefault="0095524B" w:rsidP="005F1A54">
            <w:pPr>
              <w:spacing w:after="0" w:line="240" w:lineRule="auto"/>
              <w:jc w:val="center"/>
              <w:rPr>
                <w:rFonts w:ascii="Courier New" w:hAnsi="Courier New" w:cs="Courier New"/>
              </w:rPr>
            </w:pPr>
          </w:p>
        </w:tc>
        <w:tc>
          <w:tcPr>
            <w:tcW w:w="1848" w:type="dxa"/>
          </w:tcPr>
          <w:p w:rsidR="0095524B" w:rsidRPr="001167E0" w:rsidRDefault="0095524B" w:rsidP="005F1A54">
            <w:pPr>
              <w:spacing w:after="0" w:line="240" w:lineRule="auto"/>
              <w:jc w:val="center"/>
              <w:rPr>
                <w:rFonts w:ascii="Courier New" w:hAnsi="Courier New" w:cs="Courier New"/>
              </w:rPr>
            </w:pPr>
            <w:r w:rsidRPr="001167E0">
              <w:rPr>
                <w:rFonts w:ascii="Courier New" w:hAnsi="Courier New" w:cs="Courier New"/>
              </w:rPr>
              <w:t>300</w:t>
            </w:r>
          </w:p>
        </w:tc>
        <w:tc>
          <w:tcPr>
            <w:tcW w:w="1211" w:type="dxa"/>
          </w:tcPr>
          <w:p w:rsidR="0095524B" w:rsidRPr="001167E0" w:rsidRDefault="0095524B" w:rsidP="005F1A54">
            <w:pPr>
              <w:spacing w:after="0" w:line="240" w:lineRule="auto"/>
              <w:jc w:val="center"/>
              <w:rPr>
                <w:rFonts w:ascii="Courier New" w:hAnsi="Courier New" w:cs="Courier New"/>
              </w:rPr>
            </w:pPr>
            <w:r w:rsidRPr="001167E0">
              <w:rPr>
                <w:rFonts w:ascii="Courier New" w:hAnsi="Courier New" w:cs="Courier New"/>
              </w:rPr>
              <w:t>300</w:t>
            </w:r>
          </w:p>
        </w:tc>
      </w:tr>
      <w:tr w:rsidR="0095524B" w:rsidTr="00545796">
        <w:tc>
          <w:tcPr>
            <w:tcW w:w="3227" w:type="dxa"/>
          </w:tcPr>
          <w:p w:rsidR="0095524B" w:rsidRPr="001167E0" w:rsidRDefault="0095524B" w:rsidP="005F1A54">
            <w:pPr>
              <w:spacing w:after="0" w:line="240" w:lineRule="auto"/>
              <w:rPr>
                <w:rFonts w:ascii="Courier New" w:hAnsi="Courier New" w:cs="Courier New"/>
              </w:rPr>
            </w:pPr>
            <w:r w:rsidRPr="001167E0">
              <w:rPr>
                <w:rFonts w:ascii="Courier New" w:hAnsi="Courier New" w:cs="Courier New"/>
              </w:rPr>
              <w:t>пер. Пионерский</w:t>
            </w:r>
          </w:p>
        </w:tc>
        <w:tc>
          <w:tcPr>
            <w:tcW w:w="1774" w:type="dxa"/>
          </w:tcPr>
          <w:p w:rsidR="0095524B" w:rsidRPr="001167E0" w:rsidRDefault="0095524B" w:rsidP="005F1A54">
            <w:pPr>
              <w:spacing w:after="0" w:line="240" w:lineRule="auto"/>
              <w:jc w:val="center"/>
              <w:rPr>
                <w:rFonts w:ascii="Courier New" w:hAnsi="Courier New" w:cs="Courier New"/>
              </w:rPr>
            </w:pPr>
          </w:p>
        </w:tc>
        <w:tc>
          <w:tcPr>
            <w:tcW w:w="1486" w:type="dxa"/>
          </w:tcPr>
          <w:p w:rsidR="0095524B" w:rsidRPr="001167E0" w:rsidRDefault="0095524B" w:rsidP="005F1A54">
            <w:pPr>
              <w:spacing w:after="0" w:line="240" w:lineRule="auto"/>
              <w:jc w:val="center"/>
              <w:rPr>
                <w:rFonts w:ascii="Courier New" w:hAnsi="Courier New" w:cs="Courier New"/>
              </w:rPr>
            </w:pPr>
          </w:p>
        </w:tc>
        <w:tc>
          <w:tcPr>
            <w:tcW w:w="1848" w:type="dxa"/>
          </w:tcPr>
          <w:p w:rsidR="0095524B" w:rsidRPr="001167E0" w:rsidRDefault="0095524B" w:rsidP="005F1A54">
            <w:pPr>
              <w:spacing w:after="0" w:line="240" w:lineRule="auto"/>
              <w:jc w:val="center"/>
              <w:rPr>
                <w:rFonts w:ascii="Courier New" w:hAnsi="Courier New" w:cs="Courier New"/>
              </w:rPr>
            </w:pPr>
            <w:r w:rsidRPr="001167E0">
              <w:rPr>
                <w:rFonts w:ascii="Courier New" w:hAnsi="Courier New" w:cs="Courier New"/>
              </w:rPr>
              <w:t>300</w:t>
            </w:r>
          </w:p>
        </w:tc>
        <w:tc>
          <w:tcPr>
            <w:tcW w:w="1211" w:type="dxa"/>
          </w:tcPr>
          <w:p w:rsidR="0095524B" w:rsidRPr="001167E0" w:rsidRDefault="0095524B" w:rsidP="005F1A54">
            <w:pPr>
              <w:spacing w:after="0" w:line="240" w:lineRule="auto"/>
              <w:jc w:val="center"/>
              <w:rPr>
                <w:rFonts w:ascii="Courier New" w:hAnsi="Courier New" w:cs="Courier New"/>
              </w:rPr>
            </w:pPr>
            <w:r w:rsidRPr="001167E0">
              <w:rPr>
                <w:rFonts w:ascii="Courier New" w:hAnsi="Courier New" w:cs="Courier New"/>
              </w:rPr>
              <w:t>300</w:t>
            </w:r>
          </w:p>
        </w:tc>
      </w:tr>
      <w:tr w:rsidR="0095524B" w:rsidTr="00545796">
        <w:tc>
          <w:tcPr>
            <w:tcW w:w="3227" w:type="dxa"/>
          </w:tcPr>
          <w:p w:rsidR="0095524B" w:rsidRPr="001167E0" w:rsidRDefault="0095524B" w:rsidP="005F1A54">
            <w:pPr>
              <w:spacing w:after="0" w:line="240" w:lineRule="auto"/>
              <w:rPr>
                <w:rFonts w:ascii="Courier New" w:hAnsi="Courier New" w:cs="Courier New"/>
              </w:rPr>
            </w:pPr>
            <w:r w:rsidRPr="001167E0">
              <w:rPr>
                <w:rFonts w:ascii="Courier New" w:hAnsi="Courier New" w:cs="Courier New"/>
              </w:rPr>
              <w:t>ул. Депутатская</w:t>
            </w:r>
          </w:p>
        </w:tc>
        <w:tc>
          <w:tcPr>
            <w:tcW w:w="1774" w:type="dxa"/>
          </w:tcPr>
          <w:p w:rsidR="0095524B" w:rsidRPr="001167E0" w:rsidRDefault="0095524B" w:rsidP="005F1A54">
            <w:pPr>
              <w:spacing w:after="0" w:line="240" w:lineRule="auto"/>
              <w:jc w:val="center"/>
              <w:rPr>
                <w:rFonts w:ascii="Courier New" w:hAnsi="Courier New" w:cs="Courier New"/>
              </w:rPr>
            </w:pPr>
          </w:p>
        </w:tc>
        <w:tc>
          <w:tcPr>
            <w:tcW w:w="1486" w:type="dxa"/>
          </w:tcPr>
          <w:p w:rsidR="0095524B" w:rsidRPr="001167E0" w:rsidRDefault="0095524B" w:rsidP="005F1A54">
            <w:pPr>
              <w:spacing w:after="0" w:line="240" w:lineRule="auto"/>
              <w:jc w:val="center"/>
              <w:rPr>
                <w:rFonts w:ascii="Courier New" w:hAnsi="Courier New" w:cs="Courier New"/>
              </w:rPr>
            </w:pPr>
            <w:r w:rsidRPr="001167E0">
              <w:rPr>
                <w:rFonts w:ascii="Courier New" w:hAnsi="Courier New" w:cs="Courier New"/>
              </w:rPr>
              <w:t>800</w:t>
            </w:r>
          </w:p>
        </w:tc>
        <w:tc>
          <w:tcPr>
            <w:tcW w:w="1848" w:type="dxa"/>
          </w:tcPr>
          <w:p w:rsidR="0095524B" w:rsidRPr="001167E0" w:rsidRDefault="0095524B" w:rsidP="005F1A54">
            <w:pPr>
              <w:spacing w:after="0" w:line="240" w:lineRule="auto"/>
              <w:jc w:val="center"/>
              <w:rPr>
                <w:rFonts w:ascii="Courier New" w:hAnsi="Courier New" w:cs="Courier New"/>
              </w:rPr>
            </w:pPr>
            <w:r w:rsidRPr="001167E0">
              <w:rPr>
                <w:rFonts w:ascii="Courier New" w:hAnsi="Courier New" w:cs="Courier New"/>
              </w:rPr>
              <w:t>1000</w:t>
            </w:r>
          </w:p>
        </w:tc>
        <w:tc>
          <w:tcPr>
            <w:tcW w:w="1211" w:type="dxa"/>
          </w:tcPr>
          <w:p w:rsidR="0095524B" w:rsidRPr="001167E0" w:rsidRDefault="0095524B" w:rsidP="005F1A54">
            <w:pPr>
              <w:spacing w:after="0" w:line="240" w:lineRule="auto"/>
              <w:jc w:val="center"/>
              <w:rPr>
                <w:rFonts w:ascii="Courier New" w:hAnsi="Courier New" w:cs="Courier New"/>
              </w:rPr>
            </w:pPr>
            <w:r w:rsidRPr="001167E0">
              <w:rPr>
                <w:rFonts w:ascii="Courier New" w:hAnsi="Courier New" w:cs="Courier New"/>
              </w:rPr>
              <w:t>1800</w:t>
            </w:r>
          </w:p>
        </w:tc>
      </w:tr>
      <w:tr w:rsidR="0095524B" w:rsidTr="00545796">
        <w:tc>
          <w:tcPr>
            <w:tcW w:w="3227" w:type="dxa"/>
          </w:tcPr>
          <w:p w:rsidR="0095524B" w:rsidRPr="001167E0" w:rsidRDefault="0095524B" w:rsidP="005F1A54">
            <w:pPr>
              <w:spacing w:after="0" w:line="240" w:lineRule="auto"/>
              <w:rPr>
                <w:rFonts w:ascii="Courier New" w:hAnsi="Courier New" w:cs="Courier New"/>
              </w:rPr>
            </w:pPr>
            <w:r w:rsidRPr="001167E0">
              <w:rPr>
                <w:rFonts w:ascii="Courier New" w:hAnsi="Courier New" w:cs="Courier New"/>
              </w:rPr>
              <w:t>ул. Трудовые резервы</w:t>
            </w:r>
          </w:p>
        </w:tc>
        <w:tc>
          <w:tcPr>
            <w:tcW w:w="1774" w:type="dxa"/>
          </w:tcPr>
          <w:p w:rsidR="0095524B" w:rsidRPr="001167E0" w:rsidRDefault="0095524B" w:rsidP="005F1A54">
            <w:pPr>
              <w:spacing w:after="0" w:line="240" w:lineRule="auto"/>
              <w:jc w:val="center"/>
              <w:rPr>
                <w:rFonts w:ascii="Courier New" w:hAnsi="Courier New" w:cs="Courier New"/>
              </w:rPr>
            </w:pPr>
          </w:p>
        </w:tc>
        <w:tc>
          <w:tcPr>
            <w:tcW w:w="1486" w:type="dxa"/>
          </w:tcPr>
          <w:p w:rsidR="0095524B" w:rsidRPr="001167E0" w:rsidRDefault="0095524B" w:rsidP="005F1A54">
            <w:pPr>
              <w:spacing w:after="0" w:line="240" w:lineRule="auto"/>
              <w:jc w:val="center"/>
              <w:rPr>
                <w:rFonts w:ascii="Courier New" w:hAnsi="Courier New" w:cs="Courier New"/>
              </w:rPr>
            </w:pPr>
            <w:r w:rsidRPr="001167E0">
              <w:rPr>
                <w:rFonts w:ascii="Courier New" w:hAnsi="Courier New" w:cs="Courier New"/>
              </w:rPr>
              <w:t>300</w:t>
            </w:r>
          </w:p>
        </w:tc>
        <w:tc>
          <w:tcPr>
            <w:tcW w:w="1848" w:type="dxa"/>
          </w:tcPr>
          <w:p w:rsidR="0095524B" w:rsidRPr="001167E0" w:rsidRDefault="0095524B" w:rsidP="005F1A54">
            <w:pPr>
              <w:spacing w:after="0" w:line="240" w:lineRule="auto"/>
              <w:jc w:val="center"/>
              <w:rPr>
                <w:rFonts w:ascii="Courier New" w:hAnsi="Courier New" w:cs="Courier New"/>
              </w:rPr>
            </w:pPr>
            <w:r w:rsidRPr="001167E0">
              <w:rPr>
                <w:rFonts w:ascii="Courier New" w:hAnsi="Courier New" w:cs="Courier New"/>
              </w:rPr>
              <w:t>300</w:t>
            </w:r>
          </w:p>
        </w:tc>
        <w:tc>
          <w:tcPr>
            <w:tcW w:w="1211" w:type="dxa"/>
          </w:tcPr>
          <w:p w:rsidR="0095524B" w:rsidRPr="001167E0" w:rsidRDefault="0095524B" w:rsidP="005F1A54">
            <w:pPr>
              <w:spacing w:after="0" w:line="240" w:lineRule="auto"/>
              <w:jc w:val="center"/>
              <w:rPr>
                <w:rFonts w:ascii="Courier New" w:hAnsi="Courier New" w:cs="Courier New"/>
              </w:rPr>
            </w:pPr>
            <w:r w:rsidRPr="001167E0">
              <w:rPr>
                <w:rFonts w:ascii="Courier New" w:hAnsi="Courier New" w:cs="Courier New"/>
              </w:rPr>
              <w:t>600</w:t>
            </w:r>
          </w:p>
        </w:tc>
      </w:tr>
      <w:tr w:rsidR="0095524B" w:rsidTr="00545796">
        <w:tc>
          <w:tcPr>
            <w:tcW w:w="3227" w:type="dxa"/>
          </w:tcPr>
          <w:p w:rsidR="0095524B" w:rsidRPr="001167E0" w:rsidRDefault="0095524B" w:rsidP="005F1A54">
            <w:pPr>
              <w:spacing w:after="0" w:line="240" w:lineRule="auto"/>
              <w:rPr>
                <w:rFonts w:ascii="Courier New" w:hAnsi="Courier New" w:cs="Courier New"/>
              </w:rPr>
            </w:pPr>
            <w:r w:rsidRPr="001167E0">
              <w:rPr>
                <w:rFonts w:ascii="Courier New" w:hAnsi="Courier New" w:cs="Courier New"/>
              </w:rPr>
              <w:t>ул. Победы</w:t>
            </w:r>
          </w:p>
        </w:tc>
        <w:tc>
          <w:tcPr>
            <w:tcW w:w="1774" w:type="dxa"/>
          </w:tcPr>
          <w:p w:rsidR="0095524B" w:rsidRPr="001167E0" w:rsidRDefault="0095524B" w:rsidP="005F1A54">
            <w:pPr>
              <w:spacing w:after="0" w:line="240" w:lineRule="auto"/>
              <w:jc w:val="center"/>
              <w:rPr>
                <w:rFonts w:ascii="Courier New" w:hAnsi="Courier New" w:cs="Courier New"/>
              </w:rPr>
            </w:pPr>
          </w:p>
        </w:tc>
        <w:tc>
          <w:tcPr>
            <w:tcW w:w="1486" w:type="dxa"/>
          </w:tcPr>
          <w:p w:rsidR="0095524B" w:rsidRPr="001167E0" w:rsidRDefault="0095524B" w:rsidP="005F1A54">
            <w:pPr>
              <w:spacing w:after="0" w:line="240" w:lineRule="auto"/>
              <w:jc w:val="center"/>
              <w:rPr>
                <w:rFonts w:ascii="Courier New" w:hAnsi="Courier New" w:cs="Courier New"/>
              </w:rPr>
            </w:pPr>
            <w:r w:rsidRPr="001167E0">
              <w:rPr>
                <w:rFonts w:ascii="Courier New" w:hAnsi="Courier New" w:cs="Courier New"/>
              </w:rPr>
              <w:t>1800</w:t>
            </w:r>
          </w:p>
        </w:tc>
        <w:tc>
          <w:tcPr>
            <w:tcW w:w="1848" w:type="dxa"/>
          </w:tcPr>
          <w:p w:rsidR="0095524B" w:rsidRPr="001167E0" w:rsidRDefault="0095524B" w:rsidP="005F1A54">
            <w:pPr>
              <w:spacing w:after="0" w:line="240" w:lineRule="auto"/>
              <w:jc w:val="center"/>
              <w:rPr>
                <w:rFonts w:ascii="Courier New" w:hAnsi="Courier New" w:cs="Courier New"/>
              </w:rPr>
            </w:pPr>
          </w:p>
        </w:tc>
        <w:tc>
          <w:tcPr>
            <w:tcW w:w="1211" w:type="dxa"/>
          </w:tcPr>
          <w:p w:rsidR="0095524B" w:rsidRPr="001167E0" w:rsidRDefault="0095524B" w:rsidP="005F1A54">
            <w:pPr>
              <w:spacing w:after="0" w:line="240" w:lineRule="auto"/>
              <w:jc w:val="center"/>
              <w:rPr>
                <w:rFonts w:ascii="Courier New" w:hAnsi="Courier New" w:cs="Courier New"/>
              </w:rPr>
            </w:pPr>
            <w:r w:rsidRPr="001167E0">
              <w:rPr>
                <w:rFonts w:ascii="Courier New" w:hAnsi="Courier New" w:cs="Courier New"/>
              </w:rPr>
              <w:t>1800</w:t>
            </w:r>
          </w:p>
        </w:tc>
      </w:tr>
      <w:tr w:rsidR="0095524B" w:rsidTr="00545796">
        <w:tc>
          <w:tcPr>
            <w:tcW w:w="3227" w:type="dxa"/>
          </w:tcPr>
          <w:p w:rsidR="0095524B" w:rsidRPr="001167E0" w:rsidRDefault="0095524B" w:rsidP="005F1A54">
            <w:pPr>
              <w:spacing w:after="0" w:line="240" w:lineRule="auto"/>
              <w:rPr>
                <w:rFonts w:ascii="Courier New" w:hAnsi="Courier New" w:cs="Courier New"/>
              </w:rPr>
            </w:pPr>
            <w:r w:rsidRPr="001167E0">
              <w:rPr>
                <w:rFonts w:ascii="Courier New" w:hAnsi="Courier New" w:cs="Courier New"/>
              </w:rPr>
              <w:t>пер. Пролетарский</w:t>
            </w:r>
          </w:p>
        </w:tc>
        <w:tc>
          <w:tcPr>
            <w:tcW w:w="1774" w:type="dxa"/>
          </w:tcPr>
          <w:p w:rsidR="0095524B" w:rsidRPr="001167E0" w:rsidRDefault="0095524B" w:rsidP="005F1A54">
            <w:pPr>
              <w:spacing w:after="0" w:line="240" w:lineRule="auto"/>
              <w:jc w:val="center"/>
              <w:rPr>
                <w:rFonts w:ascii="Courier New" w:hAnsi="Courier New" w:cs="Courier New"/>
              </w:rPr>
            </w:pPr>
          </w:p>
        </w:tc>
        <w:tc>
          <w:tcPr>
            <w:tcW w:w="1486" w:type="dxa"/>
          </w:tcPr>
          <w:p w:rsidR="0095524B" w:rsidRPr="001167E0" w:rsidRDefault="0095524B" w:rsidP="005F1A54">
            <w:pPr>
              <w:spacing w:after="0" w:line="240" w:lineRule="auto"/>
              <w:jc w:val="center"/>
              <w:rPr>
                <w:rFonts w:ascii="Courier New" w:hAnsi="Courier New" w:cs="Courier New"/>
              </w:rPr>
            </w:pPr>
          </w:p>
        </w:tc>
        <w:tc>
          <w:tcPr>
            <w:tcW w:w="1848" w:type="dxa"/>
          </w:tcPr>
          <w:p w:rsidR="0095524B" w:rsidRPr="001167E0" w:rsidRDefault="0095524B" w:rsidP="005F1A54">
            <w:pPr>
              <w:spacing w:after="0" w:line="240" w:lineRule="auto"/>
              <w:jc w:val="center"/>
              <w:rPr>
                <w:rFonts w:ascii="Courier New" w:hAnsi="Courier New" w:cs="Courier New"/>
              </w:rPr>
            </w:pPr>
            <w:r w:rsidRPr="001167E0">
              <w:rPr>
                <w:rFonts w:ascii="Courier New" w:hAnsi="Courier New" w:cs="Courier New"/>
              </w:rPr>
              <w:t>750</w:t>
            </w:r>
          </w:p>
        </w:tc>
        <w:tc>
          <w:tcPr>
            <w:tcW w:w="1211" w:type="dxa"/>
          </w:tcPr>
          <w:p w:rsidR="0095524B" w:rsidRPr="001167E0" w:rsidRDefault="0095524B" w:rsidP="005F1A54">
            <w:pPr>
              <w:spacing w:after="0" w:line="240" w:lineRule="auto"/>
              <w:jc w:val="center"/>
              <w:rPr>
                <w:rFonts w:ascii="Courier New" w:hAnsi="Courier New" w:cs="Courier New"/>
              </w:rPr>
            </w:pPr>
            <w:r w:rsidRPr="001167E0">
              <w:rPr>
                <w:rFonts w:ascii="Courier New" w:hAnsi="Courier New" w:cs="Courier New"/>
              </w:rPr>
              <w:t>750</w:t>
            </w:r>
          </w:p>
        </w:tc>
      </w:tr>
      <w:tr w:rsidR="0095524B" w:rsidTr="00545796">
        <w:tc>
          <w:tcPr>
            <w:tcW w:w="3227" w:type="dxa"/>
          </w:tcPr>
          <w:p w:rsidR="0095524B" w:rsidRPr="001167E0" w:rsidRDefault="0095524B" w:rsidP="005F1A54">
            <w:pPr>
              <w:spacing w:after="0" w:line="240" w:lineRule="auto"/>
              <w:rPr>
                <w:rFonts w:ascii="Courier New" w:hAnsi="Courier New" w:cs="Courier New"/>
              </w:rPr>
            </w:pPr>
            <w:r w:rsidRPr="001167E0">
              <w:rPr>
                <w:rFonts w:ascii="Courier New" w:hAnsi="Courier New" w:cs="Courier New"/>
              </w:rPr>
              <w:t>ул. Чапаева</w:t>
            </w:r>
          </w:p>
        </w:tc>
        <w:tc>
          <w:tcPr>
            <w:tcW w:w="1774" w:type="dxa"/>
          </w:tcPr>
          <w:p w:rsidR="0095524B" w:rsidRPr="001167E0" w:rsidRDefault="0095524B" w:rsidP="005F1A54">
            <w:pPr>
              <w:spacing w:after="0" w:line="240" w:lineRule="auto"/>
              <w:jc w:val="center"/>
              <w:rPr>
                <w:rFonts w:ascii="Courier New" w:hAnsi="Courier New" w:cs="Courier New"/>
              </w:rPr>
            </w:pPr>
          </w:p>
        </w:tc>
        <w:tc>
          <w:tcPr>
            <w:tcW w:w="1486" w:type="dxa"/>
          </w:tcPr>
          <w:p w:rsidR="0095524B" w:rsidRPr="001167E0" w:rsidRDefault="0095524B" w:rsidP="005F1A54">
            <w:pPr>
              <w:spacing w:after="0" w:line="240" w:lineRule="auto"/>
              <w:jc w:val="center"/>
              <w:rPr>
                <w:rFonts w:ascii="Courier New" w:hAnsi="Courier New" w:cs="Courier New"/>
              </w:rPr>
            </w:pPr>
          </w:p>
        </w:tc>
        <w:tc>
          <w:tcPr>
            <w:tcW w:w="1848" w:type="dxa"/>
          </w:tcPr>
          <w:p w:rsidR="0095524B" w:rsidRPr="001167E0" w:rsidRDefault="0095524B" w:rsidP="005F1A54">
            <w:pPr>
              <w:spacing w:after="0" w:line="240" w:lineRule="auto"/>
              <w:jc w:val="center"/>
              <w:rPr>
                <w:rFonts w:ascii="Courier New" w:hAnsi="Courier New" w:cs="Courier New"/>
              </w:rPr>
            </w:pPr>
            <w:r w:rsidRPr="001167E0">
              <w:rPr>
                <w:rFonts w:ascii="Courier New" w:hAnsi="Courier New" w:cs="Courier New"/>
              </w:rPr>
              <w:t>1300</w:t>
            </w:r>
          </w:p>
        </w:tc>
        <w:tc>
          <w:tcPr>
            <w:tcW w:w="1211" w:type="dxa"/>
          </w:tcPr>
          <w:p w:rsidR="0095524B" w:rsidRPr="001167E0" w:rsidRDefault="0095524B" w:rsidP="005F1A54">
            <w:pPr>
              <w:spacing w:after="0" w:line="240" w:lineRule="auto"/>
              <w:jc w:val="center"/>
              <w:rPr>
                <w:rFonts w:ascii="Courier New" w:hAnsi="Courier New" w:cs="Courier New"/>
              </w:rPr>
            </w:pPr>
            <w:r w:rsidRPr="001167E0">
              <w:rPr>
                <w:rFonts w:ascii="Courier New" w:hAnsi="Courier New" w:cs="Courier New"/>
              </w:rPr>
              <w:t>1300</w:t>
            </w:r>
          </w:p>
        </w:tc>
      </w:tr>
      <w:tr w:rsidR="0095524B" w:rsidTr="00545796">
        <w:tc>
          <w:tcPr>
            <w:tcW w:w="3227" w:type="dxa"/>
          </w:tcPr>
          <w:p w:rsidR="0095524B" w:rsidRPr="001167E0" w:rsidRDefault="0095524B" w:rsidP="005F1A54">
            <w:pPr>
              <w:spacing w:after="0" w:line="240" w:lineRule="auto"/>
              <w:rPr>
                <w:rFonts w:ascii="Courier New" w:hAnsi="Courier New" w:cs="Courier New"/>
              </w:rPr>
            </w:pPr>
            <w:r w:rsidRPr="001167E0">
              <w:rPr>
                <w:rFonts w:ascii="Courier New" w:hAnsi="Courier New" w:cs="Courier New"/>
              </w:rPr>
              <w:t>пер.Почтовый</w:t>
            </w:r>
          </w:p>
        </w:tc>
        <w:tc>
          <w:tcPr>
            <w:tcW w:w="1774" w:type="dxa"/>
          </w:tcPr>
          <w:p w:rsidR="0095524B" w:rsidRPr="001167E0" w:rsidRDefault="0095524B" w:rsidP="005F1A54">
            <w:pPr>
              <w:spacing w:after="0" w:line="240" w:lineRule="auto"/>
              <w:jc w:val="center"/>
              <w:rPr>
                <w:rFonts w:ascii="Courier New" w:hAnsi="Courier New" w:cs="Courier New"/>
              </w:rPr>
            </w:pPr>
          </w:p>
        </w:tc>
        <w:tc>
          <w:tcPr>
            <w:tcW w:w="1486" w:type="dxa"/>
          </w:tcPr>
          <w:p w:rsidR="0095524B" w:rsidRPr="001167E0" w:rsidRDefault="0095524B" w:rsidP="005F1A54">
            <w:pPr>
              <w:spacing w:after="0" w:line="240" w:lineRule="auto"/>
              <w:jc w:val="center"/>
              <w:rPr>
                <w:rFonts w:ascii="Courier New" w:hAnsi="Courier New" w:cs="Courier New"/>
              </w:rPr>
            </w:pPr>
          </w:p>
        </w:tc>
        <w:tc>
          <w:tcPr>
            <w:tcW w:w="1848" w:type="dxa"/>
          </w:tcPr>
          <w:p w:rsidR="0095524B" w:rsidRPr="001167E0" w:rsidRDefault="0095524B" w:rsidP="005F1A54">
            <w:pPr>
              <w:spacing w:after="0" w:line="240" w:lineRule="auto"/>
              <w:jc w:val="center"/>
              <w:rPr>
                <w:rFonts w:ascii="Courier New" w:hAnsi="Courier New" w:cs="Courier New"/>
              </w:rPr>
            </w:pPr>
            <w:r w:rsidRPr="001167E0">
              <w:rPr>
                <w:rFonts w:ascii="Courier New" w:hAnsi="Courier New" w:cs="Courier New"/>
              </w:rPr>
              <w:t>400</w:t>
            </w:r>
          </w:p>
        </w:tc>
        <w:tc>
          <w:tcPr>
            <w:tcW w:w="1211" w:type="dxa"/>
          </w:tcPr>
          <w:p w:rsidR="0095524B" w:rsidRPr="001167E0" w:rsidRDefault="0095524B" w:rsidP="005F1A54">
            <w:pPr>
              <w:spacing w:after="0" w:line="240" w:lineRule="auto"/>
              <w:jc w:val="center"/>
              <w:rPr>
                <w:rFonts w:ascii="Courier New" w:hAnsi="Courier New" w:cs="Courier New"/>
              </w:rPr>
            </w:pPr>
            <w:r w:rsidRPr="001167E0">
              <w:rPr>
                <w:rFonts w:ascii="Courier New" w:hAnsi="Courier New" w:cs="Courier New"/>
              </w:rPr>
              <w:t>400</w:t>
            </w:r>
          </w:p>
        </w:tc>
      </w:tr>
      <w:tr w:rsidR="0095524B" w:rsidTr="00545796">
        <w:tc>
          <w:tcPr>
            <w:tcW w:w="3227" w:type="dxa"/>
          </w:tcPr>
          <w:p w:rsidR="0095524B" w:rsidRPr="001167E0" w:rsidRDefault="0095524B" w:rsidP="005F1A54">
            <w:pPr>
              <w:spacing w:after="0" w:line="240" w:lineRule="auto"/>
              <w:rPr>
                <w:rFonts w:ascii="Courier New" w:hAnsi="Courier New" w:cs="Courier New"/>
              </w:rPr>
            </w:pPr>
            <w:r w:rsidRPr="001167E0">
              <w:rPr>
                <w:rFonts w:ascii="Courier New" w:hAnsi="Courier New" w:cs="Courier New"/>
              </w:rPr>
              <w:t>пер. Заключный</w:t>
            </w:r>
          </w:p>
        </w:tc>
        <w:tc>
          <w:tcPr>
            <w:tcW w:w="1774" w:type="dxa"/>
          </w:tcPr>
          <w:p w:rsidR="0095524B" w:rsidRPr="001167E0" w:rsidRDefault="0095524B" w:rsidP="005F1A54">
            <w:pPr>
              <w:spacing w:after="0" w:line="240" w:lineRule="auto"/>
              <w:jc w:val="center"/>
              <w:rPr>
                <w:rFonts w:ascii="Courier New" w:hAnsi="Courier New" w:cs="Courier New"/>
              </w:rPr>
            </w:pPr>
          </w:p>
        </w:tc>
        <w:tc>
          <w:tcPr>
            <w:tcW w:w="1486" w:type="dxa"/>
          </w:tcPr>
          <w:p w:rsidR="0095524B" w:rsidRPr="001167E0" w:rsidRDefault="0095524B" w:rsidP="005F1A54">
            <w:pPr>
              <w:spacing w:after="0" w:line="240" w:lineRule="auto"/>
              <w:jc w:val="center"/>
              <w:rPr>
                <w:rFonts w:ascii="Courier New" w:hAnsi="Courier New" w:cs="Courier New"/>
              </w:rPr>
            </w:pPr>
          </w:p>
        </w:tc>
        <w:tc>
          <w:tcPr>
            <w:tcW w:w="1848" w:type="dxa"/>
          </w:tcPr>
          <w:p w:rsidR="0095524B" w:rsidRPr="001167E0" w:rsidRDefault="0095524B" w:rsidP="005F1A54">
            <w:pPr>
              <w:spacing w:after="0" w:line="240" w:lineRule="auto"/>
              <w:jc w:val="center"/>
              <w:rPr>
                <w:rFonts w:ascii="Courier New" w:hAnsi="Courier New" w:cs="Courier New"/>
              </w:rPr>
            </w:pPr>
            <w:r w:rsidRPr="001167E0">
              <w:rPr>
                <w:rFonts w:ascii="Courier New" w:hAnsi="Courier New" w:cs="Courier New"/>
              </w:rPr>
              <w:t>650</w:t>
            </w:r>
          </w:p>
        </w:tc>
        <w:tc>
          <w:tcPr>
            <w:tcW w:w="1211" w:type="dxa"/>
          </w:tcPr>
          <w:p w:rsidR="0095524B" w:rsidRPr="001167E0" w:rsidRDefault="0095524B" w:rsidP="005F1A54">
            <w:pPr>
              <w:spacing w:after="0" w:line="240" w:lineRule="auto"/>
              <w:jc w:val="center"/>
              <w:rPr>
                <w:rFonts w:ascii="Courier New" w:hAnsi="Courier New" w:cs="Courier New"/>
              </w:rPr>
            </w:pPr>
            <w:r w:rsidRPr="001167E0">
              <w:rPr>
                <w:rFonts w:ascii="Courier New" w:hAnsi="Courier New" w:cs="Courier New"/>
              </w:rPr>
              <w:t>650</w:t>
            </w:r>
          </w:p>
        </w:tc>
      </w:tr>
      <w:tr w:rsidR="0095524B" w:rsidTr="00545796">
        <w:tc>
          <w:tcPr>
            <w:tcW w:w="3227" w:type="dxa"/>
          </w:tcPr>
          <w:p w:rsidR="0095524B" w:rsidRPr="001167E0" w:rsidRDefault="0095524B" w:rsidP="005F1A54">
            <w:pPr>
              <w:spacing w:after="0" w:line="240" w:lineRule="auto"/>
              <w:rPr>
                <w:rFonts w:ascii="Courier New" w:hAnsi="Courier New" w:cs="Courier New"/>
              </w:rPr>
            </w:pPr>
            <w:r w:rsidRPr="001167E0">
              <w:rPr>
                <w:rFonts w:ascii="Courier New" w:hAnsi="Courier New" w:cs="Courier New"/>
              </w:rPr>
              <w:t>ул. 1-я Советская</w:t>
            </w:r>
          </w:p>
        </w:tc>
        <w:tc>
          <w:tcPr>
            <w:tcW w:w="1774" w:type="dxa"/>
          </w:tcPr>
          <w:p w:rsidR="0095524B" w:rsidRPr="001167E0" w:rsidRDefault="0095524B" w:rsidP="005F1A54">
            <w:pPr>
              <w:spacing w:after="0" w:line="240" w:lineRule="auto"/>
              <w:jc w:val="center"/>
              <w:rPr>
                <w:rFonts w:ascii="Courier New" w:hAnsi="Courier New" w:cs="Courier New"/>
              </w:rPr>
            </w:pPr>
          </w:p>
        </w:tc>
        <w:tc>
          <w:tcPr>
            <w:tcW w:w="1486" w:type="dxa"/>
          </w:tcPr>
          <w:p w:rsidR="0095524B" w:rsidRPr="001167E0" w:rsidRDefault="0095524B" w:rsidP="005F1A54">
            <w:pPr>
              <w:spacing w:after="0" w:line="240" w:lineRule="auto"/>
              <w:jc w:val="center"/>
              <w:rPr>
                <w:rFonts w:ascii="Courier New" w:hAnsi="Courier New" w:cs="Courier New"/>
              </w:rPr>
            </w:pPr>
          </w:p>
        </w:tc>
        <w:tc>
          <w:tcPr>
            <w:tcW w:w="1848" w:type="dxa"/>
          </w:tcPr>
          <w:p w:rsidR="0095524B" w:rsidRPr="001167E0" w:rsidRDefault="0095524B" w:rsidP="005F1A54">
            <w:pPr>
              <w:spacing w:after="0" w:line="240" w:lineRule="auto"/>
              <w:jc w:val="center"/>
              <w:rPr>
                <w:rFonts w:ascii="Courier New" w:hAnsi="Courier New" w:cs="Courier New"/>
              </w:rPr>
            </w:pPr>
            <w:r w:rsidRPr="001167E0">
              <w:rPr>
                <w:rFonts w:ascii="Courier New" w:hAnsi="Courier New" w:cs="Courier New"/>
              </w:rPr>
              <w:t>450</w:t>
            </w:r>
          </w:p>
        </w:tc>
        <w:tc>
          <w:tcPr>
            <w:tcW w:w="1211" w:type="dxa"/>
          </w:tcPr>
          <w:p w:rsidR="0095524B" w:rsidRPr="001167E0" w:rsidRDefault="0095524B" w:rsidP="005F1A54">
            <w:pPr>
              <w:spacing w:after="0" w:line="240" w:lineRule="auto"/>
              <w:jc w:val="center"/>
              <w:rPr>
                <w:rFonts w:ascii="Courier New" w:hAnsi="Courier New" w:cs="Courier New"/>
              </w:rPr>
            </w:pPr>
            <w:r w:rsidRPr="001167E0">
              <w:rPr>
                <w:rFonts w:ascii="Courier New" w:hAnsi="Courier New" w:cs="Courier New"/>
              </w:rPr>
              <w:t>450</w:t>
            </w:r>
          </w:p>
        </w:tc>
      </w:tr>
      <w:tr w:rsidR="0095524B" w:rsidTr="00545796">
        <w:tc>
          <w:tcPr>
            <w:tcW w:w="3227" w:type="dxa"/>
          </w:tcPr>
          <w:p w:rsidR="0095524B" w:rsidRPr="001167E0" w:rsidRDefault="0095524B" w:rsidP="005F1A54">
            <w:pPr>
              <w:spacing w:after="0" w:line="240" w:lineRule="auto"/>
              <w:rPr>
                <w:rFonts w:ascii="Courier New" w:hAnsi="Courier New" w:cs="Courier New"/>
              </w:rPr>
            </w:pPr>
            <w:r w:rsidRPr="001167E0">
              <w:rPr>
                <w:rFonts w:ascii="Courier New" w:hAnsi="Courier New" w:cs="Courier New"/>
              </w:rPr>
              <w:t>ул. 2-я Советская</w:t>
            </w:r>
          </w:p>
        </w:tc>
        <w:tc>
          <w:tcPr>
            <w:tcW w:w="1774" w:type="dxa"/>
          </w:tcPr>
          <w:p w:rsidR="0095524B" w:rsidRPr="001167E0" w:rsidRDefault="0095524B" w:rsidP="005F1A54">
            <w:pPr>
              <w:spacing w:after="0" w:line="240" w:lineRule="auto"/>
              <w:jc w:val="center"/>
              <w:rPr>
                <w:rFonts w:ascii="Courier New" w:hAnsi="Courier New" w:cs="Courier New"/>
              </w:rPr>
            </w:pPr>
          </w:p>
        </w:tc>
        <w:tc>
          <w:tcPr>
            <w:tcW w:w="1486" w:type="dxa"/>
          </w:tcPr>
          <w:p w:rsidR="0095524B" w:rsidRPr="001167E0" w:rsidRDefault="0095524B" w:rsidP="005F1A54">
            <w:pPr>
              <w:spacing w:after="0" w:line="240" w:lineRule="auto"/>
              <w:jc w:val="center"/>
              <w:rPr>
                <w:rFonts w:ascii="Courier New" w:hAnsi="Courier New" w:cs="Courier New"/>
              </w:rPr>
            </w:pPr>
          </w:p>
        </w:tc>
        <w:tc>
          <w:tcPr>
            <w:tcW w:w="1848" w:type="dxa"/>
          </w:tcPr>
          <w:p w:rsidR="0095524B" w:rsidRPr="001167E0" w:rsidRDefault="0095524B" w:rsidP="005F1A54">
            <w:pPr>
              <w:spacing w:after="0" w:line="240" w:lineRule="auto"/>
              <w:jc w:val="center"/>
              <w:rPr>
                <w:rFonts w:ascii="Courier New" w:hAnsi="Courier New" w:cs="Courier New"/>
              </w:rPr>
            </w:pPr>
            <w:r w:rsidRPr="001167E0">
              <w:rPr>
                <w:rFonts w:ascii="Courier New" w:hAnsi="Courier New" w:cs="Courier New"/>
              </w:rPr>
              <w:t>400</w:t>
            </w:r>
          </w:p>
        </w:tc>
        <w:tc>
          <w:tcPr>
            <w:tcW w:w="1211" w:type="dxa"/>
          </w:tcPr>
          <w:p w:rsidR="0095524B" w:rsidRPr="001167E0" w:rsidRDefault="0095524B" w:rsidP="005F1A54">
            <w:pPr>
              <w:spacing w:after="0" w:line="240" w:lineRule="auto"/>
              <w:jc w:val="center"/>
              <w:rPr>
                <w:rFonts w:ascii="Courier New" w:hAnsi="Courier New" w:cs="Courier New"/>
              </w:rPr>
            </w:pPr>
            <w:r w:rsidRPr="001167E0">
              <w:rPr>
                <w:rFonts w:ascii="Courier New" w:hAnsi="Courier New" w:cs="Courier New"/>
              </w:rPr>
              <w:t>400</w:t>
            </w:r>
          </w:p>
        </w:tc>
      </w:tr>
      <w:tr w:rsidR="0095524B" w:rsidTr="00545796">
        <w:tc>
          <w:tcPr>
            <w:tcW w:w="3227" w:type="dxa"/>
          </w:tcPr>
          <w:p w:rsidR="0095524B" w:rsidRPr="001167E0" w:rsidRDefault="0095524B" w:rsidP="005F1A54">
            <w:pPr>
              <w:spacing w:after="0" w:line="240" w:lineRule="auto"/>
              <w:rPr>
                <w:rFonts w:ascii="Courier New" w:hAnsi="Courier New" w:cs="Courier New"/>
              </w:rPr>
            </w:pPr>
            <w:r w:rsidRPr="001167E0">
              <w:rPr>
                <w:rFonts w:ascii="Courier New" w:hAnsi="Courier New" w:cs="Courier New"/>
              </w:rPr>
              <w:t>ул. 3-я Советская</w:t>
            </w:r>
          </w:p>
        </w:tc>
        <w:tc>
          <w:tcPr>
            <w:tcW w:w="1774" w:type="dxa"/>
          </w:tcPr>
          <w:p w:rsidR="0095524B" w:rsidRPr="001167E0" w:rsidRDefault="0095524B" w:rsidP="005F1A54">
            <w:pPr>
              <w:spacing w:after="0" w:line="240" w:lineRule="auto"/>
              <w:jc w:val="center"/>
              <w:rPr>
                <w:rFonts w:ascii="Courier New" w:hAnsi="Courier New" w:cs="Courier New"/>
              </w:rPr>
            </w:pPr>
          </w:p>
        </w:tc>
        <w:tc>
          <w:tcPr>
            <w:tcW w:w="1486" w:type="dxa"/>
          </w:tcPr>
          <w:p w:rsidR="0095524B" w:rsidRPr="001167E0" w:rsidRDefault="0095524B" w:rsidP="005F1A54">
            <w:pPr>
              <w:spacing w:after="0" w:line="240" w:lineRule="auto"/>
              <w:jc w:val="center"/>
              <w:rPr>
                <w:rFonts w:ascii="Courier New" w:hAnsi="Courier New" w:cs="Courier New"/>
              </w:rPr>
            </w:pPr>
          </w:p>
        </w:tc>
        <w:tc>
          <w:tcPr>
            <w:tcW w:w="1848" w:type="dxa"/>
          </w:tcPr>
          <w:p w:rsidR="0095524B" w:rsidRPr="001167E0" w:rsidRDefault="0095524B" w:rsidP="005F1A54">
            <w:pPr>
              <w:spacing w:after="0" w:line="240" w:lineRule="auto"/>
              <w:jc w:val="center"/>
              <w:rPr>
                <w:rFonts w:ascii="Courier New" w:hAnsi="Courier New" w:cs="Courier New"/>
              </w:rPr>
            </w:pPr>
            <w:r w:rsidRPr="001167E0">
              <w:rPr>
                <w:rFonts w:ascii="Courier New" w:hAnsi="Courier New" w:cs="Courier New"/>
              </w:rPr>
              <w:t>350</w:t>
            </w:r>
          </w:p>
        </w:tc>
        <w:tc>
          <w:tcPr>
            <w:tcW w:w="1211" w:type="dxa"/>
          </w:tcPr>
          <w:p w:rsidR="0095524B" w:rsidRPr="001167E0" w:rsidRDefault="0095524B" w:rsidP="005F1A54">
            <w:pPr>
              <w:spacing w:after="0" w:line="240" w:lineRule="auto"/>
              <w:jc w:val="center"/>
              <w:rPr>
                <w:rFonts w:ascii="Courier New" w:hAnsi="Courier New" w:cs="Courier New"/>
              </w:rPr>
            </w:pPr>
            <w:r w:rsidRPr="001167E0">
              <w:rPr>
                <w:rFonts w:ascii="Courier New" w:hAnsi="Courier New" w:cs="Courier New"/>
              </w:rPr>
              <w:t>350</w:t>
            </w:r>
          </w:p>
        </w:tc>
      </w:tr>
      <w:tr w:rsidR="0095524B" w:rsidTr="00545796">
        <w:tc>
          <w:tcPr>
            <w:tcW w:w="3227" w:type="dxa"/>
          </w:tcPr>
          <w:p w:rsidR="0095524B" w:rsidRPr="001167E0" w:rsidRDefault="0095524B" w:rsidP="005F1A54">
            <w:pPr>
              <w:spacing w:after="0" w:line="240" w:lineRule="auto"/>
              <w:rPr>
                <w:rFonts w:ascii="Courier New" w:hAnsi="Courier New" w:cs="Courier New"/>
              </w:rPr>
            </w:pPr>
            <w:r w:rsidRPr="001167E0">
              <w:rPr>
                <w:rFonts w:ascii="Courier New" w:hAnsi="Courier New" w:cs="Courier New"/>
              </w:rPr>
              <w:t>ул. 4-я Советская</w:t>
            </w:r>
          </w:p>
        </w:tc>
        <w:tc>
          <w:tcPr>
            <w:tcW w:w="1774" w:type="dxa"/>
          </w:tcPr>
          <w:p w:rsidR="0095524B" w:rsidRPr="001167E0" w:rsidRDefault="0095524B" w:rsidP="005F1A54">
            <w:pPr>
              <w:spacing w:after="0" w:line="240" w:lineRule="auto"/>
              <w:jc w:val="center"/>
              <w:rPr>
                <w:rFonts w:ascii="Courier New" w:hAnsi="Courier New" w:cs="Courier New"/>
              </w:rPr>
            </w:pPr>
          </w:p>
        </w:tc>
        <w:tc>
          <w:tcPr>
            <w:tcW w:w="1486" w:type="dxa"/>
          </w:tcPr>
          <w:p w:rsidR="0095524B" w:rsidRPr="001167E0" w:rsidRDefault="0095524B" w:rsidP="005F1A54">
            <w:pPr>
              <w:spacing w:after="0" w:line="240" w:lineRule="auto"/>
              <w:jc w:val="center"/>
              <w:rPr>
                <w:rFonts w:ascii="Courier New" w:hAnsi="Courier New" w:cs="Courier New"/>
              </w:rPr>
            </w:pPr>
          </w:p>
        </w:tc>
        <w:tc>
          <w:tcPr>
            <w:tcW w:w="1848" w:type="dxa"/>
          </w:tcPr>
          <w:p w:rsidR="0095524B" w:rsidRPr="001167E0" w:rsidRDefault="0095524B" w:rsidP="005F1A54">
            <w:pPr>
              <w:spacing w:after="0" w:line="240" w:lineRule="auto"/>
              <w:jc w:val="center"/>
              <w:rPr>
                <w:rFonts w:ascii="Courier New" w:hAnsi="Courier New" w:cs="Courier New"/>
              </w:rPr>
            </w:pPr>
            <w:r w:rsidRPr="001167E0">
              <w:rPr>
                <w:rFonts w:ascii="Courier New" w:hAnsi="Courier New" w:cs="Courier New"/>
              </w:rPr>
              <w:t>200</w:t>
            </w:r>
          </w:p>
        </w:tc>
        <w:tc>
          <w:tcPr>
            <w:tcW w:w="1211" w:type="dxa"/>
          </w:tcPr>
          <w:p w:rsidR="0095524B" w:rsidRPr="001167E0" w:rsidRDefault="0095524B" w:rsidP="005F1A54">
            <w:pPr>
              <w:spacing w:after="0" w:line="240" w:lineRule="auto"/>
              <w:jc w:val="center"/>
              <w:rPr>
                <w:rFonts w:ascii="Courier New" w:hAnsi="Courier New" w:cs="Courier New"/>
              </w:rPr>
            </w:pPr>
            <w:r w:rsidRPr="001167E0">
              <w:rPr>
                <w:rFonts w:ascii="Courier New" w:hAnsi="Courier New" w:cs="Courier New"/>
              </w:rPr>
              <w:t>200</w:t>
            </w:r>
          </w:p>
        </w:tc>
      </w:tr>
      <w:tr w:rsidR="0095524B" w:rsidTr="00545796">
        <w:tc>
          <w:tcPr>
            <w:tcW w:w="3227" w:type="dxa"/>
          </w:tcPr>
          <w:p w:rsidR="0095524B" w:rsidRPr="001167E0" w:rsidRDefault="0095524B" w:rsidP="005F1A54">
            <w:pPr>
              <w:spacing w:after="0" w:line="240" w:lineRule="auto"/>
              <w:rPr>
                <w:rFonts w:ascii="Courier New" w:hAnsi="Courier New" w:cs="Courier New"/>
              </w:rPr>
            </w:pPr>
            <w:r w:rsidRPr="001167E0">
              <w:rPr>
                <w:rFonts w:ascii="Courier New" w:hAnsi="Courier New" w:cs="Courier New"/>
              </w:rPr>
              <w:t>ул. 70-лет Октября</w:t>
            </w:r>
          </w:p>
        </w:tc>
        <w:tc>
          <w:tcPr>
            <w:tcW w:w="1774" w:type="dxa"/>
          </w:tcPr>
          <w:p w:rsidR="0095524B" w:rsidRPr="001167E0" w:rsidRDefault="0095524B" w:rsidP="005F1A54">
            <w:pPr>
              <w:spacing w:after="0" w:line="240" w:lineRule="auto"/>
              <w:jc w:val="center"/>
              <w:rPr>
                <w:rFonts w:ascii="Courier New" w:hAnsi="Courier New" w:cs="Courier New"/>
              </w:rPr>
            </w:pPr>
            <w:r w:rsidRPr="001167E0">
              <w:rPr>
                <w:rFonts w:ascii="Courier New" w:hAnsi="Courier New" w:cs="Courier New"/>
              </w:rPr>
              <w:t>562</w:t>
            </w:r>
          </w:p>
        </w:tc>
        <w:tc>
          <w:tcPr>
            <w:tcW w:w="1486" w:type="dxa"/>
          </w:tcPr>
          <w:p w:rsidR="0095524B" w:rsidRPr="001167E0" w:rsidRDefault="0095524B" w:rsidP="005F1A54">
            <w:pPr>
              <w:spacing w:after="0" w:line="240" w:lineRule="auto"/>
              <w:jc w:val="center"/>
              <w:rPr>
                <w:rFonts w:ascii="Courier New" w:hAnsi="Courier New" w:cs="Courier New"/>
              </w:rPr>
            </w:pPr>
          </w:p>
        </w:tc>
        <w:tc>
          <w:tcPr>
            <w:tcW w:w="1848" w:type="dxa"/>
          </w:tcPr>
          <w:p w:rsidR="0095524B" w:rsidRPr="001167E0" w:rsidRDefault="0095524B" w:rsidP="005F1A54">
            <w:pPr>
              <w:spacing w:after="0" w:line="240" w:lineRule="auto"/>
              <w:jc w:val="center"/>
              <w:rPr>
                <w:rFonts w:ascii="Courier New" w:hAnsi="Courier New" w:cs="Courier New"/>
              </w:rPr>
            </w:pPr>
          </w:p>
        </w:tc>
        <w:tc>
          <w:tcPr>
            <w:tcW w:w="1211" w:type="dxa"/>
          </w:tcPr>
          <w:p w:rsidR="0095524B" w:rsidRPr="001167E0" w:rsidRDefault="0095524B" w:rsidP="005F1A54">
            <w:pPr>
              <w:spacing w:after="0" w:line="240" w:lineRule="auto"/>
              <w:jc w:val="center"/>
              <w:rPr>
                <w:rFonts w:ascii="Courier New" w:hAnsi="Courier New" w:cs="Courier New"/>
              </w:rPr>
            </w:pPr>
            <w:r w:rsidRPr="001167E0">
              <w:rPr>
                <w:rFonts w:ascii="Courier New" w:hAnsi="Courier New" w:cs="Courier New"/>
              </w:rPr>
              <w:t>562</w:t>
            </w:r>
          </w:p>
        </w:tc>
      </w:tr>
      <w:tr w:rsidR="0095524B" w:rsidTr="00545796">
        <w:tc>
          <w:tcPr>
            <w:tcW w:w="3227" w:type="dxa"/>
          </w:tcPr>
          <w:p w:rsidR="0095524B" w:rsidRPr="001167E0" w:rsidRDefault="0095524B" w:rsidP="00545796">
            <w:pPr>
              <w:spacing w:after="0" w:line="240" w:lineRule="auto"/>
              <w:jc w:val="both"/>
              <w:rPr>
                <w:rFonts w:ascii="Courier New" w:hAnsi="Courier New" w:cs="Courier New"/>
              </w:rPr>
            </w:pPr>
            <w:r w:rsidRPr="001167E0">
              <w:rPr>
                <w:rFonts w:ascii="Courier New" w:hAnsi="Courier New" w:cs="Courier New"/>
              </w:rPr>
              <w:t xml:space="preserve">Проезд от ул. Ленина на </w:t>
            </w:r>
            <w:r w:rsidR="00545796">
              <w:rPr>
                <w:rFonts w:ascii="Courier New" w:hAnsi="Courier New" w:cs="Courier New"/>
              </w:rPr>
              <w:t>у</w:t>
            </w:r>
            <w:r w:rsidRPr="001167E0">
              <w:rPr>
                <w:rFonts w:ascii="Courier New" w:hAnsi="Courier New" w:cs="Courier New"/>
              </w:rPr>
              <w:t>л.Коммунистическая</w:t>
            </w:r>
          </w:p>
        </w:tc>
        <w:tc>
          <w:tcPr>
            <w:tcW w:w="1774" w:type="dxa"/>
          </w:tcPr>
          <w:p w:rsidR="0095524B" w:rsidRPr="001167E0" w:rsidRDefault="0095524B" w:rsidP="005F1A54">
            <w:pPr>
              <w:spacing w:after="0" w:line="240" w:lineRule="auto"/>
              <w:jc w:val="center"/>
              <w:rPr>
                <w:rFonts w:ascii="Courier New" w:hAnsi="Courier New" w:cs="Courier New"/>
              </w:rPr>
            </w:pPr>
            <w:r w:rsidRPr="001167E0">
              <w:rPr>
                <w:rFonts w:ascii="Courier New" w:hAnsi="Courier New" w:cs="Courier New"/>
              </w:rPr>
              <w:t>609</w:t>
            </w:r>
          </w:p>
        </w:tc>
        <w:tc>
          <w:tcPr>
            <w:tcW w:w="1486" w:type="dxa"/>
          </w:tcPr>
          <w:p w:rsidR="0095524B" w:rsidRPr="001167E0" w:rsidRDefault="0095524B" w:rsidP="005F1A54">
            <w:pPr>
              <w:spacing w:after="0" w:line="240" w:lineRule="auto"/>
              <w:jc w:val="center"/>
              <w:rPr>
                <w:rFonts w:ascii="Courier New" w:hAnsi="Courier New" w:cs="Courier New"/>
              </w:rPr>
            </w:pPr>
          </w:p>
        </w:tc>
        <w:tc>
          <w:tcPr>
            <w:tcW w:w="1848" w:type="dxa"/>
          </w:tcPr>
          <w:p w:rsidR="0095524B" w:rsidRPr="001167E0" w:rsidRDefault="0095524B" w:rsidP="005F1A54">
            <w:pPr>
              <w:spacing w:after="0" w:line="240" w:lineRule="auto"/>
              <w:jc w:val="center"/>
              <w:rPr>
                <w:rFonts w:ascii="Courier New" w:hAnsi="Courier New" w:cs="Courier New"/>
              </w:rPr>
            </w:pPr>
          </w:p>
        </w:tc>
        <w:tc>
          <w:tcPr>
            <w:tcW w:w="1211" w:type="dxa"/>
          </w:tcPr>
          <w:p w:rsidR="0095524B" w:rsidRPr="001167E0" w:rsidRDefault="0095524B" w:rsidP="005F1A54">
            <w:pPr>
              <w:spacing w:after="0" w:line="240" w:lineRule="auto"/>
              <w:jc w:val="center"/>
              <w:rPr>
                <w:rFonts w:ascii="Courier New" w:hAnsi="Courier New" w:cs="Courier New"/>
              </w:rPr>
            </w:pPr>
            <w:r w:rsidRPr="001167E0">
              <w:rPr>
                <w:rFonts w:ascii="Courier New" w:hAnsi="Courier New" w:cs="Courier New"/>
              </w:rPr>
              <w:t>609</w:t>
            </w:r>
          </w:p>
        </w:tc>
      </w:tr>
      <w:tr w:rsidR="0095524B" w:rsidTr="00545796">
        <w:tc>
          <w:tcPr>
            <w:tcW w:w="3227" w:type="dxa"/>
          </w:tcPr>
          <w:p w:rsidR="0095524B" w:rsidRPr="001167E0" w:rsidRDefault="0095524B" w:rsidP="005F1A54">
            <w:pPr>
              <w:spacing w:after="0" w:line="240" w:lineRule="auto"/>
              <w:rPr>
                <w:rFonts w:ascii="Courier New" w:hAnsi="Courier New" w:cs="Courier New"/>
              </w:rPr>
            </w:pPr>
            <w:r w:rsidRPr="001167E0">
              <w:rPr>
                <w:rFonts w:ascii="Courier New" w:hAnsi="Courier New" w:cs="Courier New"/>
              </w:rPr>
              <w:t>ул. Песчаная</w:t>
            </w:r>
          </w:p>
        </w:tc>
        <w:tc>
          <w:tcPr>
            <w:tcW w:w="1774" w:type="dxa"/>
          </w:tcPr>
          <w:p w:rsidR="0095524B" w:rsidRPr="001167E0" w:rsidRDefault="0095524B" w:rsidP="005F1A54">
            <w:pPr>
              <w:spacing w:after="0" w:line="240" w:lineRule="auto"/>
              <w:jc w:val="center"/>
              <w:rPr>
                <w:rFonts w:ascii="Courier New" w:hAnsi="Courier New" w:cs="Courier New"/>
              </w:rPr>
            </w:pPr>
          </w:p>
        </w:tc>
        <w:tc>
          <w:tcPr>
            <w:tcW w:w="1486" w:type="dxa"/>
          </w:tcPr>
          <w:p w:rsidR="0095524B" w:rsidRPr="001167E0" w:rsidRDefault="0095524B" w:rsidP="005F1A54">
            <w:pPr>
              <w:spacing w:after="0" w:line="240" w:lineRule="auto"/>
              <w:jc w:val="center"/>
              <w:rPr>
                <w:rFonts w:ascii="Courier New" w:hAnsi="Courier New" w:cs="Courier New"/>
              </w:rPr>
            </w:pPr>
          </w:p>
        </w:tc>
        <w:tc>
          <w:tcPr>
            <w:tcW w:w="1848" w:type="dxa"/>
          </w:tcPr>
          <w:p w:rsidR="0095524B" w:rsidRPr="001167E0" w:rsidRDefault="0095524B" w:rsidP="005F1A54">
            <w:pPr>
              <w:spacing w:after="0" w:line="240" w:lineRule="auto"/>
              <w:jc w:val="center"/>
              <w:rPr>
                <w:rFonts w:ascii="Courier New" w:hAnsi="Courier New" w:cs="Courier New"/>
              </w:rPr>
            </w:pPr>
            <w:r w:rsidRPr="001167E0">
              <w:rPr>
                <w:rFonts w:ascii="Courier New" w:hAnsi="Courier New" w:cs="Courier New"/>
              </w:rPr>
              <w:t>800</w:t>
            </w:r>
          </w:p>
        </w:tc>
        <w:tc>
          <w:tcPr>
            <w:tcW w:w="1211" w:type="dxa"/>
          </w:tcPr>
          <w:p w:rsidR="0095524B" w:rsidRPr="001167E0" w:rsidRDefault="0095524B" w:rsidP="005F1A54">
            <w:pPr>
              <w:spacing w:after="0" w:line="240" w:lineRule="auto"/>
              <w:jc w:val="center"/>
              <w:rPr>
                <w:rFonts w:ascii="Courier New" w:hAnsi="Courier New" w:cs="Courier New"/>
              </w:rPr>
            </w:pPr>
            <w:r w:rsidRPr="001167E0">
              <w:rPr>
                <w:rFonts w:ascii="Courier New" w:hAnsi="Courier New" w:cs="Courier New"/>
              </w:rPr>
              <w:t>800</w:t>
            </w:r>
          </w:p>
        </w:tc>
      </w:tr>
      <w:tr w:rsidR="0095524B" w:rsidTr="00545796">
        <w:tc>
          <w:tcPr>
            <w:tcW w:w="3227" w:type="dxa"/>
          </w:tcPr>
          <w:p w:rsidR="0095524B" w:rsidRPr="001167E0" w:rsidRDefault="0095524B" w:rsidP="005F1A54">
            <w:pPr>
              <w:spacing w:after="0" w:line="240" w:lineRule="auto"/>
              <w:rPr>
                <w:rFonts w:ascii="Courier New" w:hAnsi="Courier New" w:cs="Courier New"/>
              </w:rPr>
            </w:pPr>
            <w:r w:rsidRPr="001167E0">
              <w:rPr>
                <w:rFonts w:ascii="Courier New" w:hAnsi="Courier New" w:cs="Courier New"/>
              </w:rPr>
              <w:t>ул. Юбилейная</w:t>
            </w:r>
          </w:p>
        </w:tc>
        <w:tc>
          <w:tcPr>
            <w:tcW w:w="1774" w:type="dxa"/>
          </w:tcPr>
          <w:p w:rsidR="0095524B" w:rsidRPr="001167E0" w:rsidRDefault="0095524B" w:rsidP="005F1A54">
            <w:pPr>
              <w:spacing w:after="0" w:line="240" w:lineRule="auto"/>
              <w:jc w:val="center"/>
              <w:rPr>
                <w:rFonts w:ascii="Courier New" w:hAnsi="Courier New" w:cs="Courier New"/>
              </w:rPr>
            </w:pPr>
          </w:p>
        </w:tc>
        <w:tc>
          <w:tcPr>
            <w:tcW w:w="1486" w:type="dxa"/>
          </w:tcPr>
          <w:p w:rsidR="0095524B" w:rsidRPr="001167E0" w:rsidRDefault="0095524B" w:rsidP="005F1A54">
            <w:pPr>
              <w:spacing w:after="0" w:line="240" w:lineRule="auto"/>
              <w:jc w:val="center"/>
              <w:rPr>
                <w:rFonts w:ascii="Courier New" w:hAnsi="Courier New" w:cs="Courier New"/>
              </w:rPr>
            </w:pPr>
          </w:p>
        </w:tc>
        <w:tc>
          <w:tcPr>
            <w:tcW w:w="1848" w:type="dxa"/>
          </w:tcPr>
          <w:p w:rsidR="0095524B" w:rsidRPr="001167E0" w:rsidRDefault="0095524B" w:rsidP="005F1A54">
            <w:pPr>
              <w:spacing w:after="0" w:line="240" w:lineRule="auto"/>
              <w:jc w:val="center"/>
              <w:rPr>
                <w:rFonts w:ascii="Courier New" w:hAnsi="Courier New" w:cs="Courier New"/>
              </w:rPr>
            </w:pPr>
            <w:r w:rsidRPr="001167E0">
              <w:rPr>
                <w:rFonts w:ascii="Courier New" w:hAnsi="Courier New" w:cs="Courier New"/>
              </w:rPr>
              <w:t>750</w:t>
            </w:r>
          </w:p>
        </w:tc>
        <w:tc>
          <w:tcPr>
            <w:tcW w:w="1211" w:type="dxa"/>
          </w:tcPr>
          <w:p w:rsidR="0095524B" w:rsidRPr="001167E0" w:rsidRDefault="0095524B" w:rsidP="005F1A54">
            <w:pPr>
              <w:spacing w:after="0" w:line="240" w:lineRule="auto"/>
              <w:jc w:val="center"/>
              <w:rPr>
                <w:rFonts w:ascii="Courier New" w:hAnsi="Courier New" w:cs="Courier New"/>
              </w:rPr>
            </w:pPr>
            <w:r w:rsidRPr="001167E0">
              <w:rPr>
                <w:rFonts w:ascii="Courier New" w:hAnsi="Courier New" w:cs="Courier New"/>
              </w:rPr>
              <w:t>750</w:t>
            </w:r>
          </w:p>
        </w:tc>
      </w:tr>
      <w:tr w:rsidR="0095524B" w:rsidTr="00545796">
        <w:tc>
          <w:tcPr>
            <w:tcW w:w="3227" w:type="dxa"/>
          </w:tcPr>
          <w:p w:rsidR="0095524B" w:rsidRPr="001167E0" w:rsidRDefault="0095524B" w:rsidP="005F1A54">
            <w:pPr>
              <w:spacing w:after="0" w:line="240" w:lineRule="auto"/>
              <w:rPr>
                <w:rFonts w:ascii="Courier New" w:hAnsi="Courier New" w:cs="Courier New"/>
                <w:b/>
              </w:rPr>
            </w:pPr>
            <w:r w:rsidRPr="001167E0">
              <w:rPr>
                <w:rFonts w:ascii="Courier New" w:hAnsi="Courier New" w:cs="Courier New"/>
                <w:b/>
              </w:rPr>
              <w:t>Итого по с.Оек</w:t>
            </w:r>
          </w:p>
        </w:tc>
        <w:tc>
          <w:tcPr>
            <w:tcW w:w="1774" w:type="dxa"/>
          </w:tcPr>
          <w:p w:rsidR="0095524B" w:rsidRPr="001167E0" w:rsidRDefault="0095524B" w:rsidP="005F1A54">
            <w:pPr>
              <w:spacing w:after="0" w:line="240" w:lineRule="auto"/>
              <w:jc w:val="center"/>
              <w:rPr>
                <w:rFonts w:ascii="Courier New" w:hAnsi="Courier New" w:cs="Courier New"/>
                <w:b/>
              </w:rPr>
            </w:pPr>
            <w:r w:rsidRPr="001167E0">
              <w:rPr>
                <w:rFonts w:ascii="Courier New" w:hAnsi="Courier New" w:cs="Courier New"/>
                <w:b/>
              </w:rPr>
              <w:t>2971</w:t>
            </w:r>
          </w:p>
        </w:tc>
        <w:tc>
          <w:tcPr>
            <w:tcW w:w="1486" w:type="dxa"/>
          </w:tcPr>
          <w:p w:rsidR="0095524B" w:rsidRPr="001167E0" w:rsidRDefault="0095524B" w:rsidP="005F1A54">
            <w:pPr>
              <w:spacing w:after="0" w:line="240" w:lineRule="auto"/>
              <w:jc w:val="center"/>
              <w:rPr>
                <w:rFonts w:ascii="Courier New" w:hAnsi="Courier New" w:cs="Courier New"/>
                <w:b/>
              </w:rPr>
            </w:pPr>
            <w:r w:rsidRPr="001167E0">
              <w:rPr>
                <w:rFonts w:ascii="Courier New" w:hAnsi="Courier New" w:cs="Courier New"/>
                <w:b/>
              </w:rPr>
              <w:t>6000</w:t>
            </w:r>
          </w:p>
        </w:tc>
        <w:tc>
          <w:tcPr>
            <w:tcW w:w="1848" w:type="dxa"/>
          </w:tcPr>
          <w:p w:rsidR="0095524B" w:rsidRPr="001167E0" w:rsidRDefault="0095524B" w:rsidP="005F1A54">
            <w:pPr>
              <w:spacing w:after="0" w:line="240" w:lineRule="auto"/>
              <w:jc w:val="center"/>
              <w:rPr>
                <w:rFonts w:ascii="Courier New" w:hAnsi="Courier New" w:cs="Courier New"/>
                <w:b/>
              </w:rPr>
            </w:pPr>
            <w:r w:rsidRPr="001167E0">
              <w:rPr>
                <w:rFonts w:ascii="Courier New" w:hAnsi="Courier New" w:cs="Courier New"/>
                <w:b/>
              </w:rPr>
              <w:t>15700</w:t>
            </w:r>
          </w:p>
        </w:tc>
        <w:tc>
          <w:tcPr>
            <w:tcW w:w="1211" w:type="dxa"/>
          </w:tcPr>
          <w:p w:rsidR="0095524B" w:rsidRPr="001167E0" w:rsidRDefault="0095524B" w:rsidP="005F1A54">
            <w:pPr>
              <w:spacing w:after="0" w:line="240" w:lineRule="auto"/>
              <w:jc w:val="center"/>
              <w:rPr>
                <w:rFonts w:ascii="Courier New" w:hAnsi="Courier New" w:cs="Courier New"/>
                <w:b/>
              </w:rPr>
            </w:pPr>
            <w:r w:rsidRPr="001167E0">
              <w:rPr>
                <w:rFonts w:ascii="Courier New" w:hAnsi="Courier New" w:cs="Courier New"/>
                <w:b/>
              </w:rPr>
              <w:t>24671</w:t>
            </w:r>
          </w:p>
        </w:tc>
      </w:tr>
      <w:tr w:rsidR="0095524B" w:rsidTr="00545796">
        <w:tc>
          <w:tcPr>
            <w:tcW w:w="3227" w:type="dxa"/>
          </w:tcPr>
          <w:p w:rsidR="0095524B" w:rsidRPr="001167E0" w:rsidRDefault="0095524B" w:rsidP="005F1A54">
            <w:pPr>
              <w:spacing w:after="0" w:line="240" w:lineRule="auto"/>
              <w:rPr>
                <w:rFonts w:ascii="Courier New" w:hAnsi="Courier New" w:cs="Courier New"/>
                <w:b/>
              </w:rPr>
            </w:pPr>
            <w:r w:rsidRPr="001167E0">
              <w:rPr>
                <w:rFonts w:ascii="Courier New" w:hAnsi="Courier New" w:cs="Courier New"/>
                <w:b/>
              </w:rPr>
              <w:t>Всего по Оекскому МО:</w:t>
            </w:r>
          </w:p>
        </w:tc>
        <w:tc>
          <w:tcPr>
            <w:tcW w:w="1774" w:type="dxa"/>
          </w:tcPr>
          <w:p w:rsidR="0095524B" w:rsidRPr="001167E0" w:rsidRDefault="0095524B" w:rsidP="005F1A54">
            <w:pPr>
              <w:spacing w:after="0" w:line="240" w:lineRule="auto"/>
              <w:jc w:val="center"/>
              <w:rPr>
                <w:rFonts w:ascii="Courier New" w:hAnsi="Courier New" w:cs="Courier New"/>
                <w:b/>
              </w:rPr>
            </w:pPr>
            <w:r w:rsidRPr="001167E0">
              <w:rPr>
                <w:rFonts w:ascii="Courier New" w:hAnsi="Courier New" w:cs="Courier New"/>
                <w:b/>
              </w:rPr>
              <w:t>16421</w:t>
            </w:r>
          </w:p>
        </w:tc>
        <w:tc>
          <w:tcPr>
            <w:tcW w:w="1486" w:type="dxa"/>
          </w:tcPr>
          <w:p w:rsidR="0095524B" w:rsidRPr="001167E0" w:rsidRDefault="0095524B" w:rsidP="005F1A54">
            <w:pPr>
              <w:spacing w:after="0" w:line="240" w:lineRule="auto"/>
              <w:jc w:val="center"/>
              <w:rPr>
                <w:rFonts w:ascii="Courier New" w:hAnsi="Courier New" w:cs="Courier New"/>
                <w:b/>
              </w:rPr>
            </w:pPr>
            <w:r w:rsidRPr="001167E0">
              <w:rPr>
                <w:rFonts w:ascii="Courier New" w:hAnsi="Courier New" w:cs="Courier New"/>
                <w:b/>
              </w:rPr>
              <w:t>7800</w:t>
            </w:r>
          </w:p>
        </w:tc>
        <w:tc>
          <w:tcPr>
            <w:tcW w:w="1848" w:type="dxa"/>
          </w:tcPr>
          <w:p w:rsidR="0095524B" w:rsidRPr="001167E0" w:rsidRDefault="0095524B" w:rsidP="005F1A54">
            <w:pPr>
              <w:spacing w:after="0" w:line="240" w:lineRule="auto"/>
              <w:jc w:val="center"/>
              <w:rPr>
                <w:rFonts w:ascii="Courier New" w:hAnsi="Courier New" w:cs="Courier New"/>
                <w:b/>
              </w:rPr>
            </w:pPr>
            <w:r w:rsidRPr="001167E0">
              <w:rPr>
                <w:rFonts w:ascii="Courier New" w:hAnsi="Courier New" w:cs="Courier New"/>
                <w:b/>
              </w:rPr>
              <w:t>32050</w:t>
            </w:r>
          </w:p>
        </w:tc>
        <w:tc>
          <w:tcPr>
            <w:tcW w:w="1211" w:type="dxa"/>
          </w:tcPr>
          <w:p w:rsidR="0095524B" w:rsidRPr="001167E0" w:rsidRDefault="0095524B" w:rsidP="005F1A54">
            <w:pPr>
              <w:spacing w:after="0" w:line="240" w:lineRule="auto"/>
              <w:jc w:val="center"/>
              <w:rPr>
                <w:rFonts w:ascii="Courier New" w:hAnsi="Courier New" w:cs="Courier New"/>
                <w:b/>
              </w:rPr>
            </w:pPr>
            <w:r w:rsidRPr="001167E0">
              <w:rPr>
                <w:rFonts w:ascii="Courier New" w:hAnsi="Courier New" w:cs="Courier New"/>
                <w:b/>
              </w:rPr>
              <w:t>56271</w:t>
            </w:r>
          </w:p>
        </w:tc>
      </w:tr>
    </w:tbl>
    <w:p w:rsidR="00A140C5" w:rsidRPr="00545796" w:rsidRDefault="00A140C5" w:rsidP="00545796">
      <w:pPr>
        <w:spacing w:after="0" w:line="240" w:lineRule="auto"/>
        <w:ind w:firstLine="709"/>
        <w:rPr>
          <w:rFonts w:ascii="Arial" w:hAnsi="Arial" w:cs="Arial"/>
          <w:sz w:val="24"/>
          <w:szCs w:val="24"/>
        </w:rPr>
      </w:pPr>
    </w:p>
    <w:p w:rsidR="006A2E0E" w:rsidRPr="00545796" w:rsidRDefault="006A2E0E" w:rsidP="00545796">
      <w:pPr>
        <w:spacing w:after="0" w:line="240" w:lineRule="auto"/>
        <w:jc w:val="center"/>
        <w:rPr>
          <w:rFonts w:ascii="Arial" w:hAnsi="Arial" w:cs="Arial"/>
          <w:b/>
          <w:sz w:val="24"/>
          <w:szCs w:val="24"/>
        </w:rPr>
      </w:pPr>
      <w:bookmarkStart w:id="8" w:name="_Toc497306879"/>
      <w:r w:rsidRPr="00545796">
        <w:rPr>
          <w:rFonts w:ascii="Arial" w:hAnsi="Arial" w:cs="Arial"/>
          <w:b/>
          <w:sz w:val="24"/>
          <w:szCs w:val="24"/>
        </w:rPr>
        <w:t>3.5 Анализ состава парка транспортных средств и уровня автомобилизации в Оёкском</w:t>
      </w:r>
      <w:r w:rsidR="00166C47" w:rsidRPr="00545796">
        <w:rPr>
          <w:rFonts w:ascii="Arial" w:hAnsi="Arial" w:cs="Arial"/>
          <w:b/>
          <w:sz w:val="24"/>
          <w:szCs w:val="24"/>
        </w:rPr>
        <w:t xml:space="preserve"> </w:t>
      </w:r>
      <w:r w:rsidR="009E44A1" w:rsidRPr="00545796">
        <w:rPr>
          <w:rFonts w:ascii="Arial" w:hAnsi="Arial" w:cs="Arial"/>
          <w:b/>
          <w:sz w:val="24"/>
          <w:szCs w:val="24"/>
        </w:rPr>
        <w:t>муниципально</w:t>
      </w:r>
      <w:r w:rsidR="00166C47" w:rsidRPr="00545796">
        <w:rPr>
          <w:rFonts w:ascii="Arial" w:hAnsi="Arial" w:cs="Arial"/>
          <w:b/>
          <w:sz w:val="24"/>
          <w:szCs w:val="24"/>
        </w:rPr>
        <w:t>го</w:t>
      </w:r>
      <w:r w:rsidR="009E44A1" w:rsidRPr="00545796">
        <w:rPr>
          <w:rFonts w:ascii="Arial" w:hAnsi="Arial" w:cs="Arial"/>
          <w:b/>
          <w:sz w:val="24"/>
          <w:szCs w:val="24"/>
        </w:rPr>
        <w:t xml:space="preserve"> образовании</w:t>
      </w:r>
      <w:r w:rsidRPr="00545796">
        <w:rPr>
          <w:rFonts w:ascii="Arial" w:hAnsi="Arial" w:cs="Arial"/>
          <w:b/>
          <w:sz w:val="24"/>
          <w:szCs w:val="24"/>
        </w:rPr>
        <w:t>, обеспеченность парковками</w:t>
      </w:r>
      <w:bookmarkEnd w:id="8"/>
    </w:p>
    <w:p w:rsidR="006A2E0E" w:rsidRPr="00545796" w:rsidRDefault="006A2E0E" w:rsidP="00545796">
      <w:pPr>
        <w:spacing w:after="0" w:line="240" w:lineRule="auto"/>
        <w:ind w:firstLine="709"/>
        <w:rPr>
          <w:rFonts w:ascii="Arial" w:hAnsi="Arial" w:cs="Arial"/>
          <w:sz w:val="24"/>
          <w:szCs w:val="24"/>
        </w:rPr>
      </w:pPr>
    </w:p>
    <w:p w:rsidR="000F2505" w:rsidRPr="00545796" w:rsidRDefault="006A2E0E" w:rsidP="00545796">
      <w:pPr>
        <w:spacing w:after="0" w:line="240" w:lineRule="auto"/>
        <w:ind w:firstLine="709"/>
        <w:rPr>
          <w:rFonts w:ascii="Arial" w:hAnsi="Arial" w:cs="Arial"/>
          <w:sz w:val="24"/>
          <w:szCs w:val="24"/>
        </w:rPr>
      </w:pPr>
      <w:r w:rsidRPr="00545796">
        <w:rPr>
          <w:rFonts w:ascii="Arial" w:hAnsi="Arial" w:cs="Arial"/>
          <w:sz w:val="24"/>
          <w:szCs w:val="24"/>
        </w:rPr>
        <w:t xml:space="preserve">На протяжении последних лет наблюдается тенденция к увеличению числа автомобилей на территории поселения. Основной прирост этого показателя </w:t>
      </w:r>
      <w:r w:rsidRPr="00545796">
        <w:rPr>
          <w:rFonts w:ascii="Arial" w:hAnsi="Arial" w:cs="Arial"/>
          <w:sz w:val="24"/>
          <w:szCs w:val="24"/>
        </w:rPr>
        <w:lastRenderedPageBreak/>
        <w:t>осуществляется за счет увеличения числа легковых автомобилей находящихся в собственности граждан (в среднем по 5% в год).</w:t>
      </w:r>
    </w:p>
    <w:p w:rsidR="00F11490" w:rsidRPr="00545796" w:rsidRDefault="006A2E0E" w:rsidP="00545796">
      <w:pPr>
        <w:spacing w:after="0" w:line="240" w:lineRule="auto"/>
        <w:ind w:firstLine="709"/>
        <w:rPr>
          <w:rFonts w:ascii="Arial" w:hAnsi="Arial" w:cs="Arial"/>
          <w:sz w:val="24"/>
          <w:szCs w:val="24"/>
        </w:rPr>
      </w:pPr>
      <w:r w:rsidRPr="00545796">
        <w:rPr>
          <w:rFonts w:ascii="Arial" w:hAnsi="Arial" w:cs="Arial"/>
          <w:sz w:val="24"/>
          <w:szCs w:val="24"/>
        </w:rPr>
        <w:t xml:space="preserve">Хранение автотранспорта на территории </w:t>
      </w:r>
      <w:r w:rsidR="000F2505" w:rsidRPr="00545796">
        <w:rPr>
          <w:rFonts w:ascii="Arial" w:hAnsi="Arial" w:cs="Arial"/>
          <w:sz w:val="24"/>
          <w:szCs w:val="24"/>
        </w:rPr>
        <w:t>Оёкского</w:t>
      </w:r>
      <w:r w:rsidR="00166C47" w:rsidRPr="00545796">
        <w:rPr>
          <w:rFonts w:ascii="Arial" w:hAnsi="Arial" w:cs="Arial"/>
          <w:sz w:val="24"/>
          <w:szCs w:val="24"/>
        </w:rPr>
        <w:t xml:space="preserve"> </w:t>
      </w:r>
      <w:r w:rsidR="009E44A1" w:rsidRPr="00545796">
        <w:rPr>
          <w:rFonts w:ascii="Arial" w:hAnsi="Arial" w:cs="Arial"/>
          <w:sz w:val="24"/>
          <w:szCs w:val="24"/>
        </w:rPr>
        <w:t>муниципального образования</w:t>
      </w:r>
      <w:r w:rsidRPr="00545796">
        <w:rPr>
          <w:rFonts w:ascii="Arial" w:hAnsi="Arial" w:cs="Arial"/>
          <w:sz w:val="24"/>
          <w:szCs w:val="24"/>
        </w:rPr>
        <w:t xml:space="preserve"> осуществляется в пределах участков предприятий и на придомовых участках жителей поселения.</w:t>
      </w:r>
    </w:p>
    <w:p w:rsidR="005F1A54" w:rsidRPr="00545796" w:rsidRDefault="005F1A54" w:rsidP="00545796">
      <w:pPr>
        <w:spacing w:after="0" w:line="240" w:lineRule="auto"/>
        <w:ind w:firstLine="709"/>
        <w:rPr>
          <w:rFonts w:ascii="Arial" w:hAnsi="Arial" w:cs="Arial"/>
          <w:sz w:val="24"/>
          <w:szCs w:val="24"/>
        </w:rPr>
      </w:pPr>
    </w:p>
    <w:p w:rsidR="00F11490" w:rsidRPr="00545796" w:rsidRDefault="00F11490" w:rsidP="00545796">
      <w:pPr>
        <w:spacing w:after="0" w:line="240" w:lineRule="auto"/>
        <w:jc w:val="center"/>
        <w:rPr>
          <w:rFonts w:ascii="Arial" w:hAnsi="Arial" w:cs="Arial"/>
          <w:b/>
          <w:sz w:val="24"/>
          <w:szCs w:val="24"/>
        </w:rPr>
      </w:pPr>
      <w:bookmarkStart w:id="9" w:name="_Toc497306880"/>
      <w:r w:rsidRPr="00545796">
        <w:rPr>
          <w:rFonts w:ascii="Arial" w:hAnsi="Arial" w:cs="Arial"/>
          <w:b/>
          <w:sz w:val="24"/>
          <w:szCs w:val="24"/>
        </w:rPr>
        <w:t>3.6 Характеристика работы транспортных средств общего пользования, включая анализ пассажиропотока</w:t>
      </w:r>
      <w:bookmarkEnd w:id="9"/>
    </w:p>
    <w:p w:rsidR="0087057A" w:rsidRPr="00545796" w:rsidRDefault="0087057A" w:rsidP="00545796">
      <w:pPr>
        <w:spacing w:after="0" w:line="240" w:lineRule="auto"/>
        <w:ind w:firstLine="709"/>
        <w:rPr>
          <w:rFonts w:ascii="Arial" w:hAnsi="Arial" w:cs="Arial"/>
          <w:sz w:val="24"/>
          <w:szCs w:val="24"/>
        </w:rPr>
      </w:pPr>
    </w:p>
    <w:p w:rsidR="0087057A" w:rsidRPr="00545796" w:rsidRDefault="0087057A" w:rsidP="00545796">
      <w:pPr>
        <w:spacing w:after="0" w:line="240" w:lineRule="auto"/>
        <w:ind w:firstLine="709"/>
        <w:jc w:val="both"/>
        <w:rPr>
          <w:rFonts w:ascii="Arial" w:hAnsi="Arial" w:cs="Arial"/>
          <w:sz w:val="24"/>
          <w:szCs w:val="24"/>
        </w:rPr>
      </w:pPr>
      <w:r w:rsidRPr="00545796">
        <w:rPr>
          <w:rFonts w:ascii="Arial" w:hAnsi="Arial" w:cs="Arial"/>
          <w:sz w:val="24"/>
          <w:szCs w:val="24"/>
        </w:rPr>
        <w:t>Пассажирский транспорт является важнейшим элементом сферы обслуживания населения, без которого невозможно нормальное функционирование общества. Он призван удовлетворять потребности населения в передвижениях, вызванные производственными, бытовыми, культурными связями.</w:t>
      </w:r>
    </w:p>
    <w:p w:rsidR="0087057A" w:rsidRPr="00545796" w:rsidRDefault="0087057A" w:rsidP="00545796">
      <w:pPr>
        <w:spacing w:after="0" w:line="240" w:lineRule="auto"/>
        <w:ind w:firstLine="709"/>
        <w:jc w:val="both"/>
        <w:rPr>
          <w:rFonts w:ascii="Arial" w:hAnsi="Arial" w:cs="Arial"/>
          <w:sz w:val="24"/>
          <w:szCs w:val="24"/>
        </w:rPr>
      </w:pPr>
      <w:r w:rsidRPr="00545796">
        <w:rPr>
          <w:rFonts w:ascii="Arial" w:hAnsi="Arial" w:cs="Arial"/>
          <w:sz w:val="24"/>
          <w:szCs w:val="24"/>
        </w:rPr>
        <w:t>Основным и единственным пассажирским транспортом является автобус.</w:t>
      </w:r>
    </w:p>
    <w:p w:rsidR="00200971" w:rsidRPr="00545796" w:rsidRDefault="00666436" w:rsidP="00545796">
      <w:pPr>
        <w:spacing w:after="0" w:line="240" w:lineRule="auto"/>
        <w:ind w:firstLine="709"/>
        <w:jc w:val="both"/>
        <w:rPr>
          <w:rFonts w:ascii="Arial" w:hAnsi="Arial" w:cs="Arial"/>
          <w:sz w:val="24"/>
          <w:szCs w:val="24"/>
        </w:rPr>
      </w:pPr>
      <w:r w:rsidRPr="00545796">
        <w:rPr>
          <w:rFonts w:ascii="Arial" w:hAnsi="Arial" w:cs="Arial"/>
          <w:sz w:val="24"/>
          <w:szCs w:val="24"/>
        </w:rPr>
        <w:t xml:space="preserve">На территории </w:t>
      </w:r>
      <w:r w:rsidR="0087057A" w:rsidRPr="00545796">
        <w:rPr>
          <w:rFonts w:ascii="Arial" w:hAnsi="Arial" w:cs="Arial"/>
          <w:sz w:val="24"/>
          <w:szCs w:val="24"/>
        </w:rPr>
        <w:t xml:space="preserve">Оёкского муниципального образования </w:t>
      </w:r>
      <w:r w:rsidRPr="00545796">
        <w:rPr>
          <w:rFonts w:ascii="Arial" w:hAnsi="Arial" w:cs="Arial"/>
          <w:sz w:val="24"/>
          <w:szCs w:val="24"/>
        </w:rPr>
        <w:t>осуществляются</w:t>
      </w:r>
      <w:r w:rsidR="003E47E3" w:rsidRPr="00545796">
        <w:rPr>
          <w:rFonts w:ascii="Arial" w:hAnsi="Arial" w:cs="Arial"/>
          <w:sz w:val="24"/>
          <w:szCs w:val="24"/>
        </w:rPr>
        <w:t xml:space="preserve">  регулярны</w:t>
      </w:r>
      <w:r w:rsidR="0030646A" w:rsidRPr="00545796">
        <w:rPr>
          <w:rFonts w:ascii="Arial" w:hAnsi="Arial" w:cs="Arial"/>
          <w:sz w:val="24"/>
          <w:szCs w:val="24"/>
        </w:rPr>
        <w:t>е перевоз</w:t>
      </w:r>
      <w:r w:rsidR="003E47E3" w:rsidRPr="00545796">
        <w:rPr>
          <w:rFonts w:ascii="Arial" w:hAnsi="Arial" w:cs="Arial"/>
          <w:sz w:val="24"/>
          <w:szCs w:val="24"/>
        </w:rPr>
        <w:t>к</w:t>
      </w:r>
      <w:r w:rsidR="0030646A" w:rsidRPr="00545796">
        <w:rPr>
          <w:rFonts w:ascii="Arial" w:hAnsi="Arial" w:cs="Arial"/>
          <w:sz w:val="24"/>
          <w:szCs w:val="24"/>
        </w:rPr>
        <w:t>и</w:t>
      </w:r>
      <w:r w:rsidR="003E47E3" w:rsidRPr="00545796">
        <w:rPr>
          <w:rFonts w:ascii="Arial" w:hAnsi="Arial" w:cs="Arial"/>
          <w:sz w:val="24"/>
          <w:szCs w:val="24"/>
        </w:rPr>
        <w:t xml:space="preserve"> пассажиров и багажа </w:t>
      </w:r>
      <w:r w:rsidR="0030646A" w:rsidRPr="00545796">
        <w:rPr>
          <w:rFonts w:ascii="Arial" w:hAnsi="Arial" w:cs="Arial"/>
          <w:sz w:val="24"/>
          <w:szCs w:val="24"/>
        </w:rPr>
        <w:t xml:space="preserve">автомобильным транспортом </w:t>
      </w:r>
      <w:r w:rsidR="00ED0A24" w:rsidRPr="00545796">
        <w:rPr>
          <w:rFonts w:ascii="Arial" w:hAnsi="Arial" w:cs="Arial"/>
          <w:sz w:val="24"/>
          <w:szCs w:val="24"/>
        </w:rPr>
        <w:t xml:space="preserve">по следующим </w:t>
      </w:r>
      <w:r w:rsidR="0030646A" w:rsidRPr="00545796">
        <w:rPr>
          <w:rFonts w:ascii="Arial" w:hAnsi="Arial" w:cs="Arial"/>
          <w:sz w:val="24"/>
          <w:szCs w:val="24"/>
        </w:rPr>
        <w:t>межмуниципальным маршрутам</w:t>
      </w:r>
      <w:r w:rsidR="00ED0A24" w:rsidRPr="00545796">
        <w:rPr>
          <w:rFonts w:ascii="Arial" w:hAnsi="Arial" w:cs="Arial"/>
          <w:sz w:val="24"/>
          <w:szCs w:val="24"/>
        </w:rPr>
        <w:t>:</w:t>
      </w:r>
      <w:r w:rsidR="0030646A" w:rsidRPr="00545796">
        <w:rPr>
          <w:rFonts w:ascii="Arial" w:hAnsi="Arial" w:cs="Arial"/>
          <w:sz w:val="24"/>
          <w:szCs w:val="24"/>
        </w:rPr>
        <w:t xml:space="preserve"> </w:t>
      </w:r>
      <w:r w:rsidR="003E47E3" w:rsidRPr="00545796">
        <w:rPr>
          <w:rFonts w:ascii="Arial" w:hAnsi="Arial" w:cs="Arial"/>
          <w:sz w:val="24"/>
          <w:szCs w:val="24"/>
        </w:rPr>
        <w:t xml:space="preserve"> № 440 «Иркутск-Оек» - перевозчик ООО «Интер-Сити»</w:t>
      </w:r>
      <w:r w:rsidR="00ED0A24" w:rsidRPr="00545796">
        <w:rPr>
          <w:rFonts w:ascii="Arial" w:hAnsi="Arial" w:cs="Arial"/>
          <w:sz w:val="24"/>
          <w:szCs w:val="24"/>
        </w:rPr>
        <w:t>;</w:t>
      </w:r>
      <w:r w:rsidR="0030646A" w:rsidRPr="00545796">
        <w:rPr>
          <w:rFonts w:ascii="Arial" w:hAnsi="Arial" w:cs="Arial"/>
          <w:sz w:val="24"/>
          <w:szCs w:val="24"/>
        </w:rPr>
        <w:t xml:space="preserve"> № 437 «Иркутск-Никольск» - перевозчик ОАО «Автоколонна 1880»</w:t>
      </w:r>
      <w:r w:rsidR="00ED0A24" w:rsidRPr="00545796">
        <w:rPr>
          <w:rFonts w:ascii="Arial" w:hAnsi="Arial" w:cs="Arial"/>
          <w:sz w:val="24"/>
          <w:szCs w:val="24"/>
        </w:rPr>
        <w:t xml:space="preserve"> и  № 439 «Иркутск-Бутырки» - перевозчик ОАО «Автоколонна 1880».</w:t>
      </w:r>
      <w:r w:rsidR="0030646A" w:rsidRPr="00545796">
        <w:rPr>
          <w:rFonts w:ascii="Arial" w:hAnsi="Arial" w:cs="Arial"/>
          <w:sz w:val="24"/>
          <w:szCs w:val="24"/>
        </w:rPr>
        <w:t xml:space="preserve"> </w:t>
      </w:r>
      <w:r w:rsidRPr="00545796">
        <w:rPr>
          <w:rFonts w:ascii="Arial" w:hAnsi="Arial" w:cs="Arial"/>
          <w:sz w:val="24"/>
          <w:szCs w:val="24"/>
        </w:rPr>
        <w:t xml:space="preserve">Автобусным движением охвачены практически все населенные пункты, исключая д.Зыкова и д.Мишонкова, </w:t>
      </w:r>
      <w:r w:rsidR="003B3B36" w:rsidRPr="00545796">
        <w:rPr>
          <w:rFonts w:ascii="Arial" w:hAnsi="Arial" w:cs="Arial"/>
          <w:sz w:val="24"/>
          <w:szCs w:val="24"/>
        </w:rPr>
        <w:t>так как в этих населенных пунктах</w:t>
      </w:r>
      <w:r w:rsidRPr="00545796">
        <w:rPr>
          <w:rFonts w:ascii="Arial" w:hAnsi="Arial" w:cs="Arial"/>
          <w:sz w:val="24"/>
          <w:szCs w:val="24"/>
        </w:rPr>
        <w:t xml:space="preserve"> отсутствует </w:t>
      </w:r>
      <w:r w:rsidR="003B3B36" w:rsidRPr="00545796">
        <w:rPr>
          <w:rFonts w:ascii="Arial" w:hAnsi="Arial" w:cs="Arial"/>
          <w:sz w:val="24"/>
          <w:szCs w:val="24"/>
        </w:rPr>
        <w:t>пассажиропоток.</w:t>
      </w:r>
    </w:p>
    <w:p w:rsidR="003B3B36" w:rsidRPr="00545796" w:rsidRDefault="003B3B36" w:rsidP="00545796">
      <w:pPr>
        <w:spacing w:after="0" w:line="240" w:lineRule="auto"/>
        <w:ind w:firstLine="709"/>
        <w:jc w:val="both"/>
        <w:rPr>
          <w:rFonts w:ascii="Arial" w:hAnsi="Arial" w:cs="Arial"/>
          <w:sz w:val="24"/>
          <w:szCs w:val="24"/>
        </w:rPr>
      </w:pPr>
      <w:r w:rsidRPr="00545796">
        <w:rPr>
          <w:rFonts w:ascii="Arial" w:hAnsi="Arial" w:cs="Arial"/>
          <w:sz w:val="24"/>
          <w:szCs w:val="24"/>
        </w:rPr>
        <w:t xml:space="preserve"> </w:t>
      </w:r>
      <w:r w:rsidR="0030646A" w:rsidRPr="00545796">
        <w:rPr>
          <w:rFonts w:ascii="Arial" w:hAnsi="Arial" w:cs="Arial"/>
          <w:sz w:val="24"/>
          <w:szCs w:val="24"/>
        </w:rPr>
        <w:t>Количество транспортных средств на</w:t>
      </w:r>
      <w:r w:rsidR="00ED0A24" w:rsidRPr="00545796">
        <w:rPr>
          <w:rFonts w:ascii="Arial" w:hAnsi="Arial" w:cs="Arial"/>
          <w:sz w:val="24"/>
          <w:szCs w:val="24"/>
        </w:rPr>
        <w:t xml:space="preserve"> каждом маршруте</w:t>
      </w:r>
      <w:r w:rsidRPr="00545796">
        <w:rPr>
          <w:rFonts w:ascii="Arial" w:hAnsi="Arial" w:cs="Arial"/>
          <w:sz w:val="24"/>
          <w:szCs w:val="24"/>
        </w:rPr>
        <w:t>:</w:t>
      </w:r>
    </w:p>
    <w:p w:rsidR="00200971" w:rsidRPr="00545796" w:rsidRDefault="00200971" w:rsidP="00545796">
      <w:pPr>
        <w:spacing w:after="0" w:line="240" w:lineRule="auto"/>
        <w:ind w:firstLine="709"/>
        <w:jc w:val="both"/>
        <w:rPr>
          <w:rFonts w:ascii="Arial" w:hAnsi="Arial" w:cs="Arial"/>
          <w:sz w:val="24"/>
          <w:szCs w:val="24"/>
        </w:rPr>
      </w:pPr>
      <w:r w:rsidRPr="00545796">
        <w:rPr>
          <w:rFonts w:ascii="Arial" w:hAnsi="Arial" w:cs="Arial"/>
          <w:sz w:val="24"/>
          <w:szCs w:val="24"/>
        </w:rPr>
        <w:t xml:space="preserve">- №440 «Иркутск-Оек две единицы вместимостью </w:t>
      </w:r>
      <w:r w:rsidR="00834485" w:rsidRPr="00545796">
        <w:rPr>
          <w:rFonts w:ascii="Arial" w:hAnsi="Arial" w:cs="Arial"/>
          <w:sz w:val="24"/>
          <w:szCs w:val="24"/>
        </w:rPr>
        <w:t>1х</w:t>
      </w:r>
      <w:r w:rsidRPr="00545796">
        <w:rPr>
          <w:rFonts w:ascii="Arial" w:hAnsi="Arial" w:cs="Arial"/>
          <w:sz w:val="24"/>
          <w:szCs w:val="24"/>
        </w:rPr>
        <w:t xml:space="preserve">45 мест и </w:t>
      </w:r>
      <w:r w:rsidR="00834485" w:rsidRPr="00545796">
        <w:rPr>
          <w:rFonts w:ascii="Arial" w:hAnsi="Arial" w:cs="Arial"/>
          <w:sz w:val="24"/>
          <w:szCs w:val="24"/>
        </w:rPr>
        <w:t>1х</w:t>
      </w:r>
      <w:r w:rsidRPr="00545796">
        <w:rPr>
          <w:rFonts w:ascii="Arial" w:hAnsi="Arial" w:cs="Arial"/>
          <w:sz w:val="24"/>
          <w:szCs w:val="24"/>
        </w:rPr>
        <w:t xml:space="preserve">38 мест, интервал следования 1-2 часа, протяженность маршрута составляет  </w:t>
      </w:r>
      <w:r w:rsidR="00E3694D">
        <w:rPr>
          <w:rFonts w:ascii="Arial" w:hAnsi="Arial" w:cs="Arial"/>
          <w:sz w:val="24"/>
          <w:szCs w:val="24"/>
        </w:rPr>
        <w:t>42</w:t>
      </w:r>
      <w:r w:rsidRPr="00545796">
        <w:rPr>
          <w:rFonts w:ascii="Arial" w:hAnsi="Arial" w:cs="Arial"/>
          <w:sz w:val="24"/>
          <w:szCs w:val="24"/>
        </w:rPr>
        <w:t xml:space="preserve"> км.</w:t>
      </w:r>
      <w:r w:rsidR="00834485" w:rsidRPr="00545796">
        <w:rPr>
          <w:rFonts w:ascii="Arial" w:hAnsi="Arial" w:cs="Arial"/>
          <w:sz w:val="24"/>
          <w:szCs w:val="24"/>
        </w:rPr>
        <w:t>, остановочные пункты в д.Турская и с.Оек</w:t>
      </w:r>
      <w:r w:rsidRPr="00545796">
        <w:rPr>
          <w:rFonts w:ascii="Arial" w:hAnsi="Arial" w:cs="Arial"/>
          <w:sz w:val="24"/>
          <w:szCs w:val="24"/>
        </w:rPr>
        <w:t>;</w:t>
      </w:r>
    </w:p>
    <w:p w:rsidR="00200971" w:rsidRPr="00545796" w:rsidRDefault="00200971" w:rsidP="00545796">
      <w:pPr>
        <w:spacing w:after="0" w:line="240" w:lineRule="auto"/>
        <w:ind w:firstLine="709"/>
        <w:jc w:val="both"/>
        <w:rPr>
          <w:rFonts w:ascii="Arial" w:hAnsi="Arial" w:cs="Arial"/>
          <w:sz w:val="24"/>
          <w:szCs w:val="24"/>
        </w:rPr>
      </w:pPr>
      <w:r w:rsidRPr="00545796">
        <w:rPr>
          <w:rFonts w:ascii="Arial" w:hAnsi="Arial" w:cs="Arial"/>
          <w:sz w:val="24"/>
          <w:szCs w:val="24"/>
        </w:rPr>
        <w:t xml:space="preserve">- № 439 </w:t>
      </w:r>
      <w:r w:rsidR="00834485" w:rsidRPr="00545796">
        <w:rPr>
          <w:rFonts w:ascii="Arial" w:hAnsi="Arial" w:cs="Arial"/>
          <w:sz w:val="24"/>
          <w:szCs w:val="24"/>
        </w:rPr>
        <w:t xml:space="preserve">«Иркутск-Бутырки» две единицы вместимостью 1х18 мест и 1х15 мест, интервал следования 2 часа, протяженность маршрута </w:t>
      </w:r>
      <w:r w:rsidR="00EC0E70">
        <w:rPr>
          <w:rFonts w:ascii="Arial" w:hAnsi="Arial" w:cs="Arial"/>
          <w:sz w:val="24"/>
          <w:szCs w:val="24"/>
        </w:rPr>
        <w:t>5</w:t>
      </w:r>
      <w:r w:rsidR="00E3694D">
        <w:rPr>
          <w:rFonts w:ascii="Arial" w:hAnsi="Arial" w:cs="Arial"/>
          <w:sz w:val="24"/>
          <w:szCs w:val="24"/>
        </w:rPr>
        <w:t>0</w:t>
      </w:r>
      <w:r w:rsidR="00EC0E70">
        <w:rPr>
          <w:rFonts w:ascii="Arial" w:hAnsi="Arial" w:cs="Arial"/>
          <w:sz w:val="24"/>
          <w:szCs w:val="24"/>
        </w:rPr>
        <w:t xml:space="preserve"> км.,</w:t>
      </w:r>
      <w:r w:rsidR="00834485" w:rsidRPr="00545796">
        <w:rPr>
          <w:rFonts w:ascii="Arial" w:hAnsi="Arial" w:cs="Arial"/>
          <w:sz w:val="24"/>
          <w:szCs w:val="24"/>
        </w:rPr>
        <w:t xml:space="preserve"> остановочные пункты д.Турская, с.Оек, д.Коты, д.Бутырки, в/ч 51870 и д.Максимовщина;</w:t>
      </w:r>
    </w:p>
    <w:p w:rsidR="00834485" w:rsidRPr="00545796" w:rsidRDefault="00834485" w:rsidP="00545796">
      <w:pPr>
        <w:spacing w:after="0" w:line="240" w:lineRule="auto"/>
        <w:ind w:firstLine="709"/>
        <w:jc w:val="both"/>
        <w:rPr>
          <w:rFonts w:ascii="Arial" w:hAnsi="Arial" w:cs="Arial"/>
          <w:sz w:val="24"/>
          <w:szCs w:val="24"/>
        </w:rPr>
      </w:pPr>
      <w:r w:rsidRPr="00545796">
        <w:rPr>
          <w:rFonts w:ascii="Arial" w:hAnsi="Arial" w:cs="Arial"/>
          <w:sz w:val="24"/>
          <w:szCs w:val="24"/>
        </w:rPr>
        <w:t xml:space="preserve">- №437 «Иркутск-Никольск» три единицы вместимостью 2х35 мест и 1х 18мест, интервал следования 1,5 часа, протяженность маршрута  </w:t>
      </w:r>
      <w:r w:rsidR="00E3694D">
        <w:rPr>
          <w:rFonts w:ascii="Arial" w:hAnsi="Arial" w:cs="Arial"/>
          <w:sz w:val="24"/>
          <w:szCs w:val="24"/>
        </w:rPr>
        <w:t>45</w:t>
      </w:r>
      <w:r w:rsidR="00EC0E70">
        <w:rPr>
          <w:rFonts w:ascii="Arial" w:hAnsi="Arial" w:cs="Arial"/>
          <w:sz w:val="24"/>
          <w:szCs w:val="24"/>
        </w:rPr>
        <w:t xml:space="preserve"> км.</w:t>
      </w:r>
      <w:r w:rsidRPr="00545796">
        <w:rPr>
          <w:rFonts w:ascii="Arial" w:hAnsi="Arial" w:cs="Arial"/>
          <w:sz w:val="24"/>
          <w:szCs w:val="24"/>
        </w:rPr>
        <w:t xml:space="preserve"> , остановочные пункты д.Турская, с.Оек и д.Галки;</w:t>
      </w:r>
    </w:p>
    <w:p w:rsidR="00834485" w:rsidRPr="00545796" w:rsidRDefault="00834485" w:rsidP="00545796">
      <w:pPr>
        <w:spacing w:after="0" w:line="240" w:lineRule="auto"/>
        <w:ind w:firstLine="709"/>
        <w:jc w:val="both"/>
        <w:rPr>
          <w:rFonts w:ascii="Arial" w:hAnsi="Arial" w:cs="Arial"/>
          <w:sz w:val="24"/>
          <w:szCs w:val="24"/>
        </w:rPr>
      </w:pPr>
      <w:r w:rsidRPr="00545796">
        <w:rPr>
          <w:rFonts w:ascii="Arial" w:hAnsi="Arial" w:cs="Arial"/>
          <w:sz w:val="24"/>
          <w:szCs w:val="24"/>
        </w:rPr>
        <w:t xml:space="preserve">- №510 «Иркутск-Усть-Орда» четыре единицы </w:t>
      </w:r>
      <w:r w:rsidR="00230C76" w:rsidRPr="00545796">
        <w:rPr>
          <w:rFonts w:ascii="Arial" w:hAnsi="Arial" w:cs="Arial"/>
          <w:sz w:val="24"/>
          <w:szCs w:val="24"/>
        </w:rPr>
        <w:t>вместимость. 4х18 мест, интервал следования 1час, протяженность маршрута</w:t>
      </w:r>
      <w:r w:rsidR="00E3694D">
        <w:rPr>
          <w:rFonts w:ascii="Arial" w:hAnsi="Arial" w:cs="Arial"/>
          <w:sz w:val="24"/>
          <w:szCs w:val="24"/>
        </w:rPr>
        <w:t xml:space="preserve"> 48</w:t>
      </w:r>
      <w:r w:rsidR="00230C76" w:rsidRPr="00545796">
        <w:rPr>
          <w:rFonts w:ascii="Arial" w:hAnsi="Arial" w:cs="Arial"/>
          <w:sz w:val="24"/>
          <w:szCs w:val="24"/>
        </w:rPr>
        <w:t xml:space="preserve"> , остановочные пункты д.Турская, с.Оек и д.Жердовка. </w:t>
      </w:r>
    </w:p>
    <w:p w:rsidR="0087057A" w:rsidRPr="00545796" w:rsidRDefault="00230C76" w:rsidP="00545796">
      <w:pPr>
        <w:spacing w:after="0" w:line="240" w:lineRule="auto"/>
        <w:ind w:firstLine="709"/>
        <w:jc w:val="both"/>
        <w:rPr>
          <w:rFonts w:ascii="Arial" w:hAnsi="Arial" w:cs="Arial"/>
          <w:sz w:val="24"/>
          <w:szCs w:val="24"/>
        </w:rPr>
      </w:pPr>
      <w:r w:rsidRPr="00545796">
        <w:rPr>
          <w:rFonts w:ascii="Arial" w:hAnsi="Arial" w:cs="Arial"/>
          <w:sz w:val="24"/>
          <w:szCs w:val="24"/>
        </w:rPr>
        <w:t xml:space="preserve">В Оекском муниципальном образовании наблюдается изменение интенсивности </w:t>
      </w:r>
      <w:r w:rsidR="0087057A" w:rsidRPr="00545796">
        <w:rPr>
          <w:rFonts w:ascii="Arial" w:hAnsi="Arial" w:cs="Arial"/>
          <w:sz w:val="24"/>
          <w:szCs w:val="24"/>
        </w:rPr>
        <w:t xml:space="preserve"> пассажиропотока в зависимости от времени года. Сезонная неравномерность выражается в увеличении пассажиропотока в летний период года и относится на счет поездок с рекреационными целями. Недельная неравномерность выражается в увеличении исходящих потоков в предвыходные дни недели и увеличении входящих потоков в конце выходных дней и утренние часы первого рабочего дня недели.</w:t>
      </w:r>
    </w:p>
    <w:p w:rsidR="0087057A" w:rsidRPr="00545796" w:rsidRDefault="0087057A" w:rsidP="00545796">
      <w:pPr>
        <w:spacing w:after="0" w:line="240" w:lineRule="auto"/>
        <w:ind w:firstLine="709"/>
        <w:jc w:val="both"/>
        <w:rPr>
          <w:rFonts w:ascii="Arial" w:hAnsi="Arial" w:cs="Arial"/>
          <w:sz w:val="24"/>
          <w:szCs w:val="24"/>
        </w:rPr>
      </w:pPr>
      <w:r w:rsidRPr="00545796">
        <w:rPr>
          <w:rFonts w:ascii="Arial" w:hAnsi="Arial" w:cs="Arial"/>
          <w:sz w:val="24"/>
          <w:szCs w:val="24"/>
        </w:rPr>
        <w:t xml:space="preserve">Для доставки детей из отдаленных населенных пунктов </w:t>
      </w:r>
      <w:r w:rsidR="009E44A1" w:rsidRPr="00545796">
        <w:rPr>
          <w:rFonts w:ascii="Arial" w:hAnsi="Arial" w:cs="Arial"/>
          <w:sz w:val="24"/>
          <w:szCs w:val="24"/>
        </w:rPr>
        <w:t>Оекского муниципального образования в учебные</w:t>
      </w:r>
      <w:r w:rsidRPr="00545796">
        <w:rPr>
          <w:rFonts w:ascii="Arial" w:hAnsi="Arial" w:cs="Arial"/>
          <w:sz w:val="24"/>
          <w:szCs w:val="24"/>
        </w:rPr>
        <w:t xml:space="preserve"> образовательн</w:t>
      </w:r>
      <w:r w:rsidR="009E44A1" w:rsidRPr="00545796">
        <w:rPr>
          <w:rFonts w:ascii="Arial" w:hAnsi="Arial" w:cs="Arial"/>
          <w:sz w:val="24"/>
          <w:szCs w:val="24"/>
        </w:rPr>
        <w:t>ые</w:t>
      </w:r>
      <w:r w:rsidRPr="00545796">
        <w:rPr>
          <w:rFonts w:ascii="Arial" w:hAnsi="Arial" w:cs="Arial"/>
          <w:sz w:val="24"/>
          <w:szCs w:val="24"/>
        </w:rPr>
        <w:t xml:space="preserve"> учреждени</w:t>
      </w:r>
      <w:r w:rsidR="009E44A1" w:rsidRPr="00545796">
        <w:rPr>
          <w:rFonts w:ascii="Arial" w:hAnsi="Arial" w:cs="Arial"/>
          <w:sz w:val="24"/>
          <w:szCs w:val="24"/>
        </w:rPr>
        <w:t>я «Оекская СОШ» и «Бутырская СОШ»</w:t>
      </w:r>
      <w:r w:rsidRPr="00545796">
        <w:rPr>
          <w:rFonts w:ascii="Arial" w:hAnsi="Arial" w:cs="Arial"/>
          <w:sz w:val="24"/>
          <w:szCs w:val="24"/>
        </w:rPr>
        <w:t xml:space="preserve"> организован</w:t>
      </w:r>
      <w:r w:rsidR="009E44A1" w:rsidRPr="00545796">
        <w:rPr>
          <w:rFonts w:ascii="Arial" w:hAnsi="Arial" w:cs="Arial"/>
          <w:sz w:val="24"/>
          <w:szCs w:val="24"/>
        </w:rPr>
        <w:t>ы маршруты</w:t>
      </w:r>
      <w:r w:rsidRPr="00545796">
        <w:rPr>
          <w:rFonts w:ascii="Arial" w:hAnsi="Arial" w:cs="Arial"/>
          <w:sz w:val="24"/>
          <w:szCs w:val="24"/>
        </w:rPr>
        <w:t xml:space="preserve"> школьный автобус.</w:t>
      </w:r>
    </w:p>
    <w:p w:rsidR="0087057A" w:rsidRPr="00545796" w:rsidRDefault="009E44A1" w:rsidP="00545796">
      <w:pPr>
        <w:spacing w:after="0" w:line="240" w:lineRule="auto"/>
        <w:ind w:firstLine="709"/>
        <w:jc w:val="both"/>
        <w:rPr>
          <w:rFonts w:ascii="Arial" w:hAnsi="Arial" w:cs="Arial"/>
          <w:sz w:val="24"/>
          <w:szCs w:val="24"/>
        </w:rPr>
      </w:pPr>
      <w:r w:rsidRPr="00545796">
        <w:rPr>
          <w:rFonts w:ascii="Arial" w:hAnsi="Arial" w:cs="Arial"/>
          <w:sz w:val="24"/>
          <w:szCs w:val="24"/>
        </w:rPr>
        <w:t>А</w:t>
      </w:r>
      <w:r w:rsidR="0087057A" w:rsidRPr="00545796">
        <w:rPr>
          <w:rFonts w:ascii="Arial" w:hAnsi="Arial" w:cs="Arial"/>
          <w:sz w:val="24"/>
          <w:szCs w:val="24"/>
        </w:rPr>
        <w:t>втобус</w:t>
      </w:r>
      <w:r w:rsidRPr="00545796">
        <w:rPr>
          <w:rFonts w:ascii="Arial" w:hAnsi="Arial" w:cs="Arial"/>
          <w:sz w:val="24"/>
          <w:szCs w:val="24"/>
        </w:rPr>
        <w:t>ы «Оекской СОШ»</w:t>
      </w:r>
      <w:r w:rsidR="0087057A" w:rsidRPr="00545796">
        <w:rPr>
          <w:rFonts w:ascii="Arial" w:hAnsi="Arial" w:cs="Arial"/>
          <w:sz w:val="24"/>
          <w:szCs w:val="24"/>
        </w:rPr>
        <w:t xml:space="preserve"> осуществляет перевозку детей </w:t>
      </w:r>
      <w:r w:rsidR="00230C76" w:rsidRPr="00545796">
        <w:rPr>
          <w:rFonts w:ascii="Arial" w:hAnsi="Arial" w:cs="Arial"/>
          <w:sz w:val="24"/>
          <w:szCs w:val="24"/>
        </w:rPr>
        <w:t xml:space="preserve">по 9 (девяти) маршрутам, </w:t>
      </w:r>
      <w:r w:rsidR="0087057A" w:rsidRPr="00545796">
        <w:rPr>
          <w:rFonts w:ascii="Arial" w:hAnsi="Arial" w:cs="Arial"/>
          <w:sz w:val="24"/>
          <w:szCs w:val="24"/>
        </w:rPr>
        <w:t xml:space="preserve">из </w:t>
      </w:r>
      <w:r w:rsidR="00F72307" w:rsidRPr="00545796">
        <w:rPr>
          <w:rFonts w:ascii="Arial" w:hAnsi="Arial" w:cs="Arial"/>
          <w:sz w:val="24"/>
          <w:szCs w:val="24"/>
        </w:rPr>
        <w:t xml:space="preserve">д.Зыкова, д.Галки, д.Мишонкова, д.Турская, д.Жердовка, д.Коты, д.Бутырки и в/ч </w:t>
      </w:r>
      <w:r w:rsidR="00230C76" w:rsidRPr="00545796">
        <w:rPr>
          <w:rFonts w:ascii="Arial" w:hAnsi="Arial" w:cs="Arial"/>
          <w:sz w:val="24"/>
          <w:szCs w:val="24"/>
        </w:rPr>
        <w:t xml:space="preserve">51870 </w:t>
      </w:r>
      <w:r w:rsidR="0087057A" w:rsidRPr="00545796">
        <w:rPr>
          <w:rFonts w:ascii="Arial" w:hAnsi="Arial" w:cs="Arial"/>
          <w:sz w:val="24"/>
          <w:szCs w:val="24"/>
        </w:rPr>
        <w:t xml:space="preserve">в школу </w:t>
      </w:r>
      <w:r w:rsidR="00F72307" w:rsidRPr="00545796">
        <w:rPr>
          <w:rFonts w:ascii="Arial" w:hAnsi="Arial" w:cs="Arial"/>
          <w:sz w:val="24"/>
          <w:szCs w:val="24"/>
        </w:rPr>
        <w:t xml:space="preserve">села Оек. Кроме этого осуществляет перевозку детей в Сосновоборское муниципальное образование по маршруту «Оек-Жердовка-Сосновый бор-Жердовка-Оек». </w:t>
      </w:r>
    </w:p>
    <w:p w:rsidR="00F72307" w:rsidRPr="00545796" w:rsidRDefault="00F72307" w:rsidP="00545796">
      <w:pPr>
        <w:spacing w:after="0" w:line="240" w:lineRule="auto"/>
        <w:ind w:firstLine="709"/>
        <w:jc w:val="both"/>
        <w:rPr>
          <w:rFonts w:ascii="Arial" w:hAnsi="Arial" w:cs="Arial"/>
          <w:sz w:val="24"/>
          <w:szCs w:val="24"/>
        </w:rPr>
      </w:pPr>
      <w:r w:rsidRPr="00545796">
        <w:rPr>
          <w:rFonts w:ascii="Arial" w:hAnsi="Arial" w:cs="Arial"/>
          <w:sz w:val="24"/>
          <w:szCs w:val="24"/>
        </w:rPr>
        <w:lastRenderedPageBreak/>
        <w:t xml:space="preserve">Автобусы «Бутырской СОШ» осуществляет перевозку детей </w:t>
      </w:r>
      <w:r w:rsidR="00230C76" w:rsidRPr="00545796">
        <w:rPr>
          <w:rFonts w:ascii="Arial" w:hAnsi="Arial" w:cs="Arial"/>
          <w:sz w:val="24"/>
          <w:szCs w:val="24"/>
        </w:rPr>
        <w:t xml:space="preserve"> по 3 (трем) маршрутам </w:t>
      </w:r>
      <w:r w:rsidRPr="00545796">
        <w:rPr>
          <w:rFonts w:ascii="Arial" w:hAnsi="Arial" w:cs="Arial"/>
          <w:sz w:val="24"/>
          <w:szCs w:val="24"/>
        </w:rPr>
        <w:t>из</w:t>
      </w:r>
      <w:r w:rsidR="003A5D43" w:rsidRPr="00545796">
        <w:rPr>
          <w:rFonts w:ascii="Arial" w:hAnsi="Arial" w:cs="Arial"/>
          <w:sz w:val="24"/>
          <w:szCs w:val="24"/>
        </w:rPr>
        <w:t xml:space="preserve"> </w:t>
      </w:r>
      <w:r w:rsidRPr="00545796">
        <w:rPr>
          <w:rFonts w:ascii="Arial" w:hAnsi="Arial" w:cs="Arial"/>
          <w:sz w:val="24"/>
          <w:szCs w:val="24"/>
        </w:rPr>
        <w:t>с.Оек,</w:t>
      </w:r>
      <w:r w:rsidR="003A5D43" w:rsidRPr="00545796">
        <w:rPr>
          <w:rFonts w:ascii="Arial" w:hAnsi="Arial" w:cs="Arial"/>
          <w:sz w:val="24"/>
          <w:szCs w:val="24"/>
        </w:rPr>
        <w:t xml:space="preserve"> </w:t>
      </w:r>
      <w:r w:rsidRPr="00545796">
        <w:rPr>
          <w:rFonts w:ascii="Arial" w:hAnsi="Arial" w:cs="Arial"/>
          <w:sz w:val="24"/>
          <w:szCs w:val="24"/>
        </w:rPr>
        <w:t xml:space="preserve">д.Коты, д.Мишонкова и в/ч </w:t>
      </w:r>
      <w:r w:rsidR="003A5D43" w:rsidRPr="00545796">
        <w:rPr>
          <w:rFonts w:ascii="Arial" w:hAnsi="Arial" w:cs="Arial"/>
          <w:sz w:val="24"/>
          <w:szCs w:val="24"/>
        </w:rPr>
        <w:t xml:space="preserve">51870 </w:t>
      </w:r>
      <w:r w:rsidRPr="00545796">
        <w:rPr>
          <w:rFonts w:ascii="Arial" w:hAnsi="Arial" w:cs="Arial"/>
          <w:sz w:val="24"/>
          <w:szCs w:val="24"/>
        </w:rPr>
        <w:t>в школу деревн</w:t>
      </w:r>
      <w:r w:rsidR="003A5D43" w:rsidRPr="00545796">
        <w:rPr>
          <w:rFonts w:ascii="Arial" w:hAnsi="Arial" w:cs="Arial"/>
          <w:sz w:val="24"/>
          <w:szCs w:val="24"/>
        </w:rPr>
        <w:t>и</w:t>
      </w:r>
      <w:r w:rsidR="00230C76" w:rsidRPr="00545796">
        <w:rPr>
          <w:rFonts w:ascii="Arial" w:hAnsi="Arial" w:cs="Arial"/>
          <w:sz w:val="24"/>
          <w:szCs w:val="24"/>
        </w:rPr>
        <w:t xml:space="preserve"> Бутырки.</w:t>
      </w:r>
    </w:p>
    <w:p w:rsidR="00545796" w:rsidRPr="00E81AE3" w:rsidRDefault="00545796" w:rsidP="00E81AE3">
      <w:pPr>
        <w:spacing w:after="0" w:line="240" w:lineRule="auto"/>
        <w:ind w:firstLine="709"/>
        <w:jc w:val="both"/>
        <w:rPr>
          <w:rFonts w:ascii="Arial" w:hAnsi="Arial" w:cs="Arial"/>
          <w:sz w:val="24"/>
          <w:szCs w:val="24"/>
        </w:rPr>
      </w:pPr>
      <w:bookmarkStart w:id="10" w:name="_Toc497306881"/>
    </w:p>
    <w:p w:rsidR="002B5695" w:rsidRPr="00E81AE3" w:rsidRDefault="002B5695" w:rsidP="00E81AE3">
      <w:pPr>
        <w:spacing w:after="0" w:line="240" w:lineRule="auto"/>
        <w:jc w:val="center"/>
        <w:rPr>
          <w:rFonts w:ascii="Arial" w:hAnsi="Arial" w:cs="Arial"/>
          <w:b/>
          <w:sz w:val="24"/>
          <w:szCs w:val="24"/>
        </w:rPr>
      </w:pPr>
      <w:r w:rsidRPr="00E81AE3">
        <w:rPr>
          <w:rFonts w:ascii="Arial" w:hAnsi="Arial" w:cs="Arial"/>
          <w:b/>
          <w:sz w:val="24"/>
          <w:szCs w:val="24"/>
        </w:rPr>
        <w:t>3.7 Характеристика условий не</w:t>
      </w:r>
      <w:r w:rsidR="00F627D4" w:rsidRPr="00E81AE3">
        <w:rPr>
          <w:rFonts w:ascii="Arial" w:hAnsi="Arial" w:cs="Arial"/>
          <w:b/>
          <w:sz w:val="24"/>
          <w:szCs w:val="24"/>
        </w:rPr>
        <w:t xml:space="preserve"> </w:t>
      </w:r>
      <w:r w:rsidRPr="00E81AE3">
        <w:rPr>
          <w:rFonts w:ascii="Arial" w:hAnsi="Arial" w:cs="Arial"/>
          <w:b/>
          <w:sz w:val="24"/>
          <w:szCs w:val="24"/>
        </w:rPr>
        <w:t>моторизированного передвижения</w:t>
      </w:r>
      <w:bookmarkEnd w:id="10"/>
    </w:p>
    <w:p w:rsidR="005F1A54" w:rsidRPr="00CD616D" w:rsidRDefault="005F1A54" w:rsidP="00CD616D">
      <w:pPr>
        <w:spacing w:after="0" w:line="240" w:lineRule="auto"/>
        <w:ind w:firstLine="709"/>
        <w:jc w:val="both"/>
        <w:rPr>
          <w:rFonts w:ascii="Arial" w:hAnsi="Arial" w:cs="Arial"/>
          <w:sz w:val="24"/>
          <w:szCs w:val="24"/>
        </w:rPr>
      </w:pPr>
    </w:p>
    <w:p w:rsidR="002B5695" w:rsidRPr="00CD616D" w:rsidRDefault="002B5695" w:rsidP="00CD616D">
      <w:pPr>
        <w:spacing w:after="0" w:line="240" w:lineRule="auto"/>
        <w:ind w:firstLine="709"/>
        <w:jc w:val="both"/>
        <w:rPr>
          <w:rFonts w:ascii="Arial" w:hAnsi="Arial" w:cs="Arial"/>
          <w:sz w:val="24"/>
          <w:szCs w:val="24"/>
        </w:rPr>
      </w:pPr>
      <w:r w:rsidRPr="00CD616D">
        <w:rPr>
          <w:rFonts w:ascii="Arial" w:hAnsi="Arial" w:cs="Arial"/>
          <w:sz w:val="24"/>
          <w:szCs w:val="24"/>
        </w:rPr>
        <w:t xml:space="preserve">На территории Оёкского </w:t>
      </w:r>
      <w:r w:rsidR="00230C76" w:rsidRPr="00CD616D">
        <w:rPr>
          <w:rFonts w:ascii="Arial" w:hAnsi="Arial" w:cs="Arial"/>
          <w:sz w:val="24"/>
          <w:szCs w:val="24"/>
        </w:rPr>
        <w:t>м</w:t>
      </w:r>
      <w:r w:rsidRPr="00CD616D">
        <w:rPr>
          <w:rFonts w:ascii="Arial" w:hAnsi="Arial" w:cs="Arial"/>
          <w:sz w:val="24"/>
          <w:szCs w:val="24"/>
        </w:rPr>
        <w:t>униципального образования велосипедное движение в организованных формах не представлено и отдельной инфраструктуры не имеет.</w:t>
      </w:r>
    </w:p>
    <w:p w:rsidR="002B5695" w:rsidRPr="00CD616D" w:rsidRDefault="002B5695" w:rsidP="00CD616D">
      <w:pPr>
        <w:spacing w:after="0" w:line="240" w:lineRule="auto"/>
        <w:ind w:firstLine="709"/>
        <w:jc w:val="both"/>
        <w:rPr>
          <w:rFonts w:ascii="Arial" w:hAnsi="Arial" w:cs="Arial"/>
          <w:sz w:val="24"/>
          <w:szCs w:val="24"/>
        </w:rPr>
      </w:pPr>
      <w:r w:rsidRPr="00CD616D">
        <w:rPr>
          <w:rFonts w:ascii="Arial" w:hAnsi="Arial" w:cs="Arial"/>
          <w:sz w:val="24"/>
          <w:szCs w:val="24"/>
        </w:rPr>
        <w:t>Улично-дорожная сеть внутри населенных пунктов, как правило, не благоустроена, требуется формирование пешеходных тротуаров, необходимых для упорядочения движения пешеходов, укладка асфальтобетонного покрытия, ограничение дорожного полотна.</w:t>
      </w:r>
    </w:p>
    <w:p w:rsidR="005F1A54" w:rsidRPr="00CD616D" w:rsidRDefault="00F72307" w:rsidP="00CD616D">
      <w:pPr>
        <w:spacing w:after="0" w:line="240" w:lineRule="auto"/>
        <w:ind w:firstLine="709"/>
        <w:jc w:val="both"/>
        <w:rPr>
          <w:rFonts w:ascii="Arial" w:hAnsi="Arial" w:cs="Arial"/>
          <w:sz w:val="24"/>
          <w:szCs w:val="24"/>
        </w:rPr>
      </w:pPr>
      <w:r w:rsidRPr="00CD616D">
        <w:rPr>
          <w:rFonts w:ascii="Arial" w:hAnsi="Arial" w:cs="Arial"/>
          <w:sz w:val="24"/>
          <w:szCs w:val="24"/>
        </w:rPr>
        <w:t>Центральными</w:t>
      </w:r>
      <w:r w:rsidR="002B5695" w:rsidRPr="00CD616D">
        <w:rPr>
          <w:rFonts w:ascii="Arial" w:hAnsi="Arial" w:cs="Arial"/>
          <w:sz w:val="24"/>
          <w:szCs w:val="24"/>
        </w:rPr>
        <w:t xml:space="preserve"> улицами </w:t>
      </w:r>
      <w:r w:rsidRPr="00CD616D">
        <w:rPr>
          <w:rFonts w:ascii="Arial" w:hAnsi="Arial" w:cs="Arial"/>
          <w:sz w:val="24"/>
          <w:szCs w:val="24"/>
        </w:rPr>
        <w:t xml:space="preserve">в населенных пунктах: </w:t>
      </w:r>
      <w:r w:rsidR="002B5695" w:rsidRPr="00CD616D">
        <w:rPr>
          <w:rFonts w:ascii="Arial" w:hAnsi="Arial" w:cs="Arial"/>
          <w:sz w:val="24"/>
          <w:szCs w:val="24"/>
        </w:rPr>
        <w:t>с. Оёк</w:t>
      </w:r>
      <w:r w:rsidRPr="00CD616D">
        <w:rPr>
          <w:rFonts w:ascii="Arial" w:hAnsi="Arial" w:cs="Arial"/>
          <w:sz w:val="24"/>
          <w:szCs w:val="24"/>
        </w:rPr>
        <w:t>-</w:t>
      </w:r>
      <w:r w:rsidR="00230C76" w:rsidRPr="00CD616D">
        <w:rPr>
          <w:rFonts w:ascii="Arial" w:hAnsi="Arial" w:cs="Arial"/>
          <w:sz w:val="24"/>
          <w:szCs w:val="24"/>
        </w:rPr>
        <w:t xml:space="preserve"> </w:t>
      </w:r>
      <w:r w:rsidRPr="00CD616D">
        <w:rPr>
          <w:rFonts w:ascii="Arial" w:hAnsi="Arial" w:cs="Arial"/>
          <w:sz w:val="24"/>
          <w:szCs w:val="24"/>
        </w:rPr>
        <w:t>ул.Кирова и ул.Коммунистическая;</w:t>
      </w:r>
      <w:r w:rsidR="002B5695" w:rsidRPr="00CD616D">
        <w:rPr>
          <w:rFonts w:ascii="Arial" w:hAnsi="Arial" w:cs="Arial"/>
          <w:sz w:val="24"/>
          <w:szCs w:val="24"/>
        </w:rPr>
        <w:t xml:space="preserve"> д. </w:t>
      </w:r>
      <w:r w:rsidR="00FD70C8" w:rsidRPr="00CD616D">
        <w:rPr>
          <w:rFonts w:ascii="Arial" w:hAnsi="Arial" w:cs="Arial"/>
          <w:sz w:val="24"/>
          <w:szCs w:val="24"/>
        </w:rPr>
        <w:t>Бутырки</w:t>
      </w:r>
      <w:r w:rsidR="00D62B02" w:rsidRPr="00CD616D">
        <w:rPr>
          <w:rFonts w:ascii="Arial" w:hAnsi="Arial" w:cs="Arial"/>
          <w:sz w:val="24"/>
          <w:szCs w:val="24"/>
        </w:rPr>
        <w:t xml:space="preserve"> -</w:t>
      </w:r>
      <w:r w:rsidR="00230C76" w:rsidRPr="00CD616D">
        <w:rPr>
          <w:rFonts w:ascii="Arial" w:hAnsi="Arial" w:cs="Arial"/>
          <w:sz w:val="24"/>
          <w:szCs w:val="24"/>
        </w:rPr>
        <w:t xml:space="preserve"> </w:t>
      </w:r>
      <w:r w:rsidRPr="00CD616D">
        <w:rPr>
          <w:rFonts w:ascii="Arial" w:hAnsi="Arial" w:cs="Arial"/>
          <w:sz w:val="24"/>
          <w:szCs w:val="24"/>
        </w:rPr>
        <w:t>ул.Школьная, д.Коты</w:t>
      </w:r>
      <w:r w:rsidR="00D62B02" w:rsidRPr="00CD616D">
        <w:rPr>
          <w:rFonts w:ascii="Arial" w:hAnsi="Arial" w:cs="Arial"/>
          <w:sz w:val="24"/>
          <w:szCs w:val="24"/>
        </w:rPr>
        <w:t xml:space="preserve"> -</w:t>
      </w:r>
      <w:r w:rsidR="00230C76" w:rsidRPr="00CD616D">
        <w:rPr>
          <w:rFonts w:ascii="Arial" w:hAnsi="Arial" w:cs="Arial"/>
          <w:sz w:val="24"/>
          <w:szCs w:val="24"/>
        </w:rPr>
        <w:t xml:space="preserve"> </w:t>
      </w:r>
      <w:r w:rsidRPr="00CD616D">
        <w:rPr>
          <w:rFonts w:ascii="Arial" w:hAnsi="Arial" w:cs="Arial"/>
          <w:sz w:val="24"/>
          <w:szCs w:val="24"/>
        </w:rPr>
        <w:t>ул.Депутатская и ул.40-лет Победы;</w:t>
      </w:r>
      <w:r w:rsidR="00230C76" w:rsidRPr="00CD616D">
        <w:rPr>
          <w:rFonts w:ascii="Arial" w:hAnsi="Arial" w:cs="Arial"/>
          <w:sz w:val="24"/>
          <w:szCs w:val="24"/>
        </w:rPr>
        <w:t xml:space="preserve"> </w:t>
      </w:r>
      <w:r w:rsidR="00D62B02" w:rsidRPr="00CD616D">
        <w:rPr>
          <w:rFonts w:ascii="Arial" w:hAnsi="Arial" w:cs="Arial"/>
          <w:sz w:val="24"/>
          <w:szCs w:val="24"/>
        </w:rPr>
        <w:t>д.Максимовщина – ул.Веселая; д.Жердовка – Трактовая; д.Галки – ул.Первомайская; д.Мишонкова – ул.Подгорная;</w:t>
      </w:r>
      <w:r w:rsidR="00230C76" w:rsidRPr="00CD616D">
        <w:rPr>
          <w:rFonts w:ascii="Arial" w:hAnsi="Arial" w:cs="Arial"/>
          <w:sz w:val="24"/>
          <w:szCs w:val="24"/>
        </w:rPr>
        <w:t xml:space="preserve"> </w:t>
      </w:r>
      <w:r w:rsidR="00D62B02" w:rsidRPr="00CD616D">
        <w:rPr>
          <w:rFonts w:ascii="Arial" w:hAnsi="Arial" w:cs="Arial"/>
          <w:sz w:val="24"/>
          <w:szCs w:val="24"/>
        </w:rPr>
        <w:t>д.Зыкова</w:t>
      </w:r>
      <w:r w:rsidR="00230C76" w:rsidRPr="00CD616D">
        <w:rPr>
          <w:rFonts w:ascii="Arial" w:hAnsi="Arial" w:cs="Arial"/>
          <w:sz w:val="24"/>
          <w:szCs w:val="24"/>
        </w:rPr>
        <w:t xml:space="preserve"> - </w:t>
      </w:r>
      <w:r w:rsidR="00D62B02" w:rsidRPr="00CD616D">
        <w:rPr>
          <w:rFonts w:ascii="Arial" w:hAnsi="Arial" w:cs="Arial"/>
          <w:sz w:val="24"/>
          <w:szCs w:val="24"/>
        </w:rPr>
        <w:t>ул.Ключевая; д.Турская – ул.Центральная.</w:t>
      </w:r>
    </w:p>
    <w:p w:rsidR="00E81AE3" w:rsidRPr="00CD616D" w:rsidRDefault="00E81AE3" w:rsidP="00CD616D">
      <w:pPr>
        <w:spacing w:after="0" w:line="240" w:lineRule="auto"/>
        <w:ind w:firstLine="709"/>
        <w:jc w:val="both"/>
        <w:rPr>
          <w:rFonts w:ascii="Arial" w:hAnsi="Arial" w:cs="Arial"/>
          <w:sz w:val="24"/>
          <w:szCs w:val="24"/>
        </w:rPr>
      </w:pPr>
    </w:p>
    <w:p w:rsidR="005F1A54" w:rsidRPr="00CD616D" w:rsidRDefault="003A68E3" w:rsidP="00CD616D">
      <w:pPr>
        <w:spacing w:after="0" w:line="240" w:lineRule="auto"/>
        <w:jc w:val="center"/>
        <w:rPr>
          <w:rFonts w:ascii="Arial" w:hAnsi="Arial" w:cs="Arial"/>
          <w:b/>
          <w:sz w:val="24"/>
          <w:szCs w:val="24"/>
        </w:rPr>
      </w:pPr>
      <w:r w:rsidRPr="00CD616D">
        <w:rPr>
          <w:rFonts w:ascii="Arial" w:hAnsi="Arial" w:cs="Arial"/>
          <w:b/>
          <w:sz w:val="24"/>
          <w:szCs w:val="24"/>
        </w:rPr>
        <w:t>3.8. Характеристика движения грузовых транспортных средств.</w:t>
      </w:r>
    </w:p>
    <w:p w:rsidR="00E81AE3" w:rsidRPr="00CD616D" w:rsidRDefault="00E81AE3" w:rsidP="00CD616D">
      <w:pPr>
        <w:spacing w:after="0" w:line="240" w:lineRule="auto"/>
        <w:ind w:firstLine="709"/>
        <w:jc w:val="both"/>
        <w:rPr>
          <w:rFonts w:ascii="Arial" w:hAnsi="Arial" w:cs="Arial"/>
          <w:sz w:val="24"/>
          <w:szCs w:val="24"/>
        </w:rPr>
      </w:pPr>
    </w:p>
    <w:p w:rsidR="005F1A54" w:rsidRPr="00CD616D" w:rsidRDefault="003A68E3" w:rsidP="00CD616D">
      <w:pPr>
        <w:spacing w:after="0" w:line="240" w:lineRule="auto"/>
        <w:ind w:firstLine="709"/>
        <w:jc w:val="both"/>
        <w:rPr>
          <w:rFonts w:ascii="Arial" w:hAnsi="Arial" w:cs="Arial"/>
          <w:sz w:val="24"/>
          <w:szCs w:val="24"/>
        </w:rPr>
      </w:pPr>
      <w:r w:rsidRPr="00CD616D">
        <w:rPr>
          <w:rFonts w:ascii="Arial" w:hAnsi="Arial" w:cs="Arial"/>
          <w:sz w:val="24"/>
          <w:szCs w:val="24"/>
        </w:rPr>
        <w:t>Интенсивность грузового транспорта незначительная и на расчетный срок сильно не изменится.</w:t>
      </w:r>
      <w:bookmarkStart w:id="11" w:name="_Toc497306883"/>
    </w:p>
    <w:p w:rsidR="00E81AE3" w:rsidRPr="00CD616D" w:rsidRDefault="00E81AE3" w:rsidP="00CD616D">
      <w:pPr>
        <w:spacing w:after="0" w:line="240" w:lineRule="auto"/>
        <w:ind w:firstLine="709"/>
        <w:jc w:val="both"/>
        <w:rPr>
          <w:rFonts w:ascii="Arial" w:hAnsi="Arial" w:cs="Arial"/>
          <w:sz w:val="24"/>
          <w:szCs w:val="24"/>
        </w:rPr>
      </w:pPr>
    </w:p>
    <w:p w:rsidR="001C74E5" w:rsidRPr="00CD616D" w:rsidRDefault="001C74E5" w:rsidP="00CD616D">
      <w:pPr>
        <w:spacing w:after="0" w:line="240" w:lineRule="auto"/>
        <w:jc w:val="center"/>
        <w:rPr>
          <w:rFonts w:ascii="Arial" w:hAnsi="Arial" w:cs="Arial"/>
          <w:b/>
          <w:sz w:val="24"/>
          <w:szCs w:val="24"/>
        </w:rPr>
      </w:pPr>
      <w:r w:rsidRPr="00CD616D">
        <w:rPr>
          <w:rFonts w:ascii="Arial" w:hAnsi="Arial" w:cs="Arial"/>
          <w:b/>
          <w:sz w:val="24"/>
          <w:szCs w:val="24"/>
        </w:rPr>
        <w:t>3.9 Анализ у</w:t>
      </w:r>
      <w:r w:rsidR="005F1A54" w:rsidRPr="00CD616D">
        <w:rPr>
          <w:rFonts w:ascii="Arial" w:hAnsi="Arial" w:cs="Arial"/>
          <w:b/>
          <w:sz w:val="24"/>
          <w:szCs w:val="24"/>
        </w:rPr>
        <w:t>р</w:t>
      </w:r>
      <w:r w:rsidRPr="00CD616D">
        <w:rPr>
          <w:rFonts w:ascii="Arial" w:hAnsi="Arial" w:cs="Arial"/>
          <w:b/>
          <w:sz w:val="24"/>
          <w:szCs w:val="24"/>
        </w:rPr>
        <w:t>овня безопасности дорожного движения</w:t>
      </w:r>
      <w:bookmarkEnd w:id="11"/>
    </w:p>
    <w:p w:rsidR="00E81AE3" w:rsidRPr="00CD616D" w:rsidRDefault="00E81AE3" w:rsidP="00CD616D">
      <w:pPr>
        <w:spacing w:after="0" w:line="240" w:lineRule="auto"/>
        <w:ind w:firstLine="709"/>
        <w:jc w:val="both"/>
        <w:rPr>
          <w:rFonts w:ascii="Arial" w:hAnsi="Arial" w:cs="Arial"/>
          <w:sz w:val="24"/>
          <w:szCs w:val="24"/>
        </w:rPr>
      </w:pPr>
    </w:p>
    <w:p w:rsidR="00517E19" w:rsidRPr="00CD616D" w:rsidRDefault="00517E19" w:rsidP="00CD616D">
      <w:pPr>
        <w:spacing w:after="0" w:line="240" w:lineRule="auto"/>
        <w:ind w:firstLine="709"/>
        <w:jc w:val="both"/>
        <w:rPr>
          <w:rFonts w:ascii="Arial" w:hAnsi="Arial" w:cs="Arial"/>
          <w:sz w:val="24"/>
          <w:szCs w:val="24"/>
        </w:rPr>
      </w:pPr>
      <w:r w:rsidRPr="00CD616D">
        <w:rPr>
          <w:rFonts w:ascii="Arial" w:hAnsi="Arial" w:cs="Arial"/>
          <w:sz w:val="24"/>
          <w:szCs w:val="24"/>
        </w:rPr>
        <w:t>Проблема аварийности, связанная с автомобильным транспортом приобрела особую остроту в связи с несоответствием дорожно-транспортной инфраструктуры потребностям общества и государства в безопасном дорожном движении, недостаточной эффективностью функционирования системы обеспечения безопасности дорожного движения и низкой дисциплиной участников дорожного движения.</w:t>
      </w:r>
    </w:p>
    <w:p w:rsidR="00517E19" w:rsidRPr="00CD616D" w:rsidRDefault="00517E19" w:rsidP="00CD616D">
      <w:pPr>
        <w:spacing w:after="0" w:line="240" w:lineRule="auto"/>
        <w:ind w:firstLine="709"/>
        <w:jc w:val="both"/>
        <w:rPr>
          <w:rFonts w:ascii="Arial" w:hAnsi="Arial" w:cs="Arial"/>
          <w:sz w:val="24"/>
          <w:szCs w:val="24"/>
        </w:rPr>
      </w:pPr>
      <w:r w:rsidRPr="00CD616D">
        <w:rPr>
          <w:rFonts w:ascii="Arial" w:hAnsi="Arial" w:cs="Arial"/>
          <w:sz w:val="24"/>
          <w:szCs w:val="24"/>
        </w:rPr>
        <w:t>Увеличение парка транспортных средств при снижении объемов строительства, реконструкции и ремонта автомобильных дорог, недостаточном финансировании по содержанию автомобильных дорог привели к ухудшению условий движения.</w:t>
      </w:r>
    </w:p>
    <w:p w:rsidR="00517E19" w:rsidRPr="00CD616D" w:rsidRDefault="00517E19" w:rsidP="00CD616D">
      <w:pPr>
        <w:spacing w:after="0" w:line="240" w:lineRule="auto"/>
        <w:ind w:firstLine="709"/>
        <w:jc w:val="both"/>
        <w:rPr>
          <w:rFonts w:ascii="Arial" w:hAnsi="Arial" w:cs="Arial"/>
          <w:sz w:val="24"/>
          <w:szCs w:val="24"/>
        </w:rPr>
      </w:pPr>
      <w:r w:rsidRPr="00CD616D">
        <w:rPr>
          <w:rFonts w:ascii="Arial" w:hAnsi="Arial" w:cs="Arial"/>
          <w:sz w:val="24"/>
          <w:szCs w:val="24"/>
        </w:rPr>
        <w:t>Обеспечение безопасности дорожного движения на улицах населенных пунктов и автомобильных дорогах поселения, предупреждение дорожно</w:t>
      </w:r>
      <w:r w:rsidRPr="00CD616D">
        <w:rPr>
          <w:rFonts w:ascii="Arial" w:hAnsi="Arial" w:cs="Arial"/>
          <w:sz w:val="24"/>
          <w:szCs w:val="24"/>
        </w:rPr>
        <w:softHyphen/>
        <w:t>транспортных происшествий (ДТП) и снижение тяжести их последствий является на сегодня одной из актуальных задач.</w:t>
      </w:r>
    </w:p>
    <w:p w:rsidR="00517E19" w:rsidRPr="00CD616D" w:rsidRDefault="00517E19" w:rsidP="00CD616D">
      <w:pPr>
        <w:spacing w:after="0" w:line="240" w:lineRule="auto"/>
        <w:ind w:firstLine="709"/>
        <w:jc w:val="both"/>
        <w:rPr>
          <w:rFonts w:ascii="Arial" w:hAnsi="Arial" w:cs="Arial"/>
          <w:sz w:val="24"/>
          <w:szCs w:val="24"/>
        </w:rPr>
      </w:pPr>
      <w:r w:rsidRPr="00E3694D">
        <w:rPr>
          <w:rFonts w:ascii="Arial" w:hAnsi="Arial" w:cs="Arial"/>
          <w:sz w:val="24"/>
          <w:szCs w:val="24"/>
        </w:rPr>
        <w:t xml:space="preserve">В Оёкском </w:t>
      </w:r>
      <w:r w:rsidR="003A68E3" w:rsidRPr="00E3694D">
        <w:rPr>
          <w:rFonts w:ascii="Arial" w:hAnsi="Arial" w:cs="Arial"/>
          <w:sz w:val="24"/>
          <w:szCs w:val="24"/>
        </w:rPr>
        <w:t>м</w:t>
      </w:r>
      <w:r w:rsidRPr="00E3694D">
        <w:rPr>
          <w:rFonts w:ascii="Arial" w:hAnsi="Arial" w:cs="Arial"/>
          <w:sz w:val="24"/>
          <w:szCs w:val="24"/>
        </w:rPr>
        <w:t>униципальном образовании в 201</w:t>
      </w:r>
      <w:r w:rsidR="00D128BC" w:rsidRPr="00E3694D">
        <w:rPr>
          <w:rFonts w:ascii="Arial" w:hAnsi="Arial" w:cs="Arial"/>
          <w:sz w:val="24"/>
          <w:szCs w:val="24"/>
        </w:rPr>
        <w:t>7</w:t>
      </w:r>
      <w:r w:rsidRPr="00E3694D">
        <w:rPr>
          <w:rFonts w:ascii="Arial" w:hAnsi="Arial" w:cs="Arial"/>
          <w:sz w:val="24"/>
          <w:szCs w:val="24"/>
        </w:rPr>
        <w:t xml:space="preserve"> году зарегистрировано </w:t>
      </w:r>
      <w:r w:rsidR="00D128BC" w:rsidRPr="00E3694D">
        <w:rPr>
          <w:rFonts w:ascii="Arial" w:hAnsi="Arial" w:cs="Arial"/>
          <w:sz w:val="24"/>
          <w:szCs w:val="24"/>
        </w:rPr>
        <w:t>7</w:t>
      </w:r>
      <w:r w:rsidRPr="00E3694D">
        <w:rPr>
          <w:rFonts w:ascii="Arial" w:hAnsi="Arial" w:cs="Arial"/>
          <w:sz w:val="24"/>
          <w:szCs w:val="24"/>
        </w:rPr>
        <w:t xml:space="preserve"> дорожно-транспортных происшествий, в результате которых, погиб </w:t>
      </w:r>
      <w:r w:rsidR="00D128BC" w:rsidRPr="00E3694D">
        <w:rPr>
          <w:rFonts w:ascii="Arial" w:hAnsi="Arial" w:cs="Arial"/>
          <w:sz w:val="24"/>
          <w:szCs w:val="24"/>
        </w:rPr>
        <w:t>2</w:t>
      </w:r>
      <w:r w:rsidRPr="00E3694D">
        <w:rPr>
          <w:rFonts w:ascii="Arial" w:hAnsi="Arial" w:cs="Arial"/>
          <w:sz w:val="24"/>
          <w:szCs w:val="24"/>
        </w:rPr>
        <w:t xml:space="preserve"> человек и получили травмы </w:t>
      </w:r>
      <w:r w:rsidR="00D128BC" w:rsidRPr="00E3694D">
        <w:rPr>
          <w:rFonts w:ascii="Arial" w:hAnsi="Arial" w:cs="Arial"/>
          <w:sz w:val="24"/>
          <w:szCs w:val="24"/>
        </w:rPr>
        <w:t>9</w:t>
      </w:r>
      <w:r w:rsidRPr="00E3694D">
        <w:rPr>
          <w:rFonts w:ascii="Arial" w:hAnsi="Arial" w:cs="Arial"/>
          <w:sz w:val="24"/>
          <w:szCs w:val="24"/>
        </w:rPr>
        <w:t xml:space="preserve"> человека.</w:t>
      </w:r>
    </w:p>
    <w:p w:rsidR="00517E19" w:rsidRPr="00CD616D" w:rsidRDefault="00517E19" w:rsidP="00CD616D">
      <w:pPr>
        <w:spacing w:after="0" w:line="240" w:lineRule="auto"/>
        <w:ind w:firstLine="709"/>
        <w:jc w:val="both"/>
        <w:rPr>
          <w:rFonts w:ascii="Arial" w:hAnsi="Arial" w:cs="Arial"/>
          <w:sz w:val="24"/>
          <w:szCs w:val="24"/>
        </w:rPr>
      </w:pPr>
      <w:r w:rsidRPr="00CD616D">
        <w:rPr>
          <w:rFonts w:ascii="Arial" w:hAnsi="Arial" w:cs="Arial"/>
          <w:sz w:val="24"/>
          <w:szCs w:val="24"/>
        </w:rPr>
        <w:t>Основными причинами совершении ДТП с тяжкими последствиями по данным Государственной инспекции безопасности дорожного движения Иркутской области являются: несоответствие скорости движения конкретным дорожным условиям, нарушение скоростного режима, нарушение правил обгона и нарушение правил дорожного движения пешеходами.</w:t>
      </w:r>
    </w:p>
    <w:p w:rsidR="00517E19" w:rsidRPr="00CD616D" w:rsidRDefault="00517E19" w:rsidP="00CD616D">
      <w:pPr>
        <w:spacing w:after="0" w:line="240" w:lineRule="auto"/>
        <w:ind w:firstLine="709"/>
        <w:jc w:val="both"/>
        <w:rPr>
          <w:rFonts w:ascii="Arial" w:hAnsi="Arial" w:cs="Arial"/>
          <w:sz w:val="24"/>
          <w:szCs w:val="24"/>
        </w:rPr>
      </w:pPr>
      <w:r w:rsidRPr="00CD616D">
        <w:rPr>
          <w:rFonts w:ascii="Arial" w:hAnsi="Arial" w:cs="Arial"/>
          <w:sz w:val="24"/>
          <w:szCs w:val="24"/>
        </w:rPr>
        <w:t xml:space="preserve">Одним из важных технических средств организации дорожного движения являются дорожные знаки, информационные указатели, предназначенные для информирования об условиях и режимах движения водителей и пешеходов. Качественное изготовление дорожных знаков, правильная их расстановка в необходимом объеме и информативность оказывают значительное влияние на </w:t>
      </w:r>
      <w:r w:rsidRPr="00CD616D">
        <w:rPr>
          <w:rFonts w:ascii="Arial" w:hAnsi="Arial" w:cs="Arial"/>
          <w:sz w:val="24"/>
          <w:szCs w:val="24"/>
        </w:rPr>
        <w:lastRenderedPageBreak/>
        <w:t>снижение количества дорожно-транспортных происшествий и в целом повышают комфортабельность движения.</w:t>
      </w:r>
    </w:p>
    <w:p w:rsidR="00517E19" w:rsidRPr="00CD616D" w:rsidRDefault="00517E19" w:rsidP="00CD616D">
      <w:pPr>
        <w:spacing w:after="0" w:line="240" w:lineRule="auto"/>
        <w:ind w:firstLine="709"/>
        <w:jc w:val="both"/>
        <w:rPr>
          <w:rFonts w:ascii="Arial" w:hAnsi="Arial" w:cs="Arial"/>
          <w:sz w:val="24"/>
          <w:szCs w:val="24"/>
        </w:rPr>
      </w:pPr>
      <w:r w:rsidRPr="00CD616D">
        <w:rPr>
          <w:rFonts w:ascii="Arial" w:hAnsi="Arial" w:cs="Arial"/>
          <w:sz w:val="24"/>
          <w:szCs w:val="24"/>
        </w:rPr>
        <w:t>В рамках реализации Программы в Оёкском</w:t>
      </w:r>
      <w:r w:rsidR="00E06225" w:rsidRPr="00CD616D">
        <w:rPr>
          <w:rFonts w:ascii="Arial" w:hAnsi="Arial" w:cs="Arial"/>
          <w:sz w:val="24"/>
          <w:szCs w:val="24"/>
        </w:rPr>
        <w:t xml:space="preserve"> </w:t>
      </w:r>
      <w:r w:rsidR="00D62B02" w:rsidRPr="00CD616D">
        <w:rPr>
          <w:rFonts w:ascii="Arial" w:hAnsi="Arial" w:cs="Arial"/>
          <w:sz w:val="24"/>
          <w:szCs w:val="24"/>
        </w:rPr>
        <w:t>м</w:t>
      </w:r>
      <w:r w:rsidRPr="00CD616D">
        <w:rPr>
          <w:rFonts w:ascii="Arial" w:hAnsi="Arial" w:cs="Arial"/>
          <w:sz w:val="24"/>
          <w:szCs w:val="24"/>
        </w:rPr>
        <w:t>униципальном образовании на аварийно-опасных участках необходимо</w:t>
      </w:r>
      <w:r w:rsidR="00E06225" w:rsidRPr="00CD616D">
        <w:rPr>
          <w:rFonts w:ascii="Arial" w:hAnsi="Arial" w:cs="Arial"/>
          <w:sz w:val="24"/>
          <w:szCs w:val="24"/>
        </w:rPr>
        <w:t xml:space="preserve"> провести работу по проверке наличия дорожных знаков в соответствии с ГОСТми</w:t>
      </w:r>
      <w:r w:rsidRPr="00CD616D">
        <w:rPr>
          <w:rFonts w:ascii="Arial" w:hAnsi="Arial" w:cs="Arial"/>
          <w:sz w:val="24"/>
          <w:szCs w:val="24"/>
        </w:rPr>
        <w:t>. Схема установки новых дорожных знаков, форма, цвета раскраски приняты в соответствии ГОСТ Р 52289-2004 «Правила применения дорожных знаков, разметки, светофоров, дорожных ограждений и направляющих устройств»</w:t>
      </w:r>
    </w:p>
    <w:p w:rsidR="00517E19" w:rsidRPr="00CD616D" w:rsidRDefault="00517E19" w:rsidP="00CD616D">
      <w:pPr>
        <w:spacing w:after="0" w:line="240" w:lineRule="auto"/>
        <w:ind w:firstLine="709"/>
        <w:jc w:val="both"/>
        <w:rPr>
          <w:rFonts w:ascii="Arial" w:hAnsi="Arial" w:cs="Arial"/>
          <w:sz w:val="24"/>
          <w:szCs w:val="24"/>
        </w:rPr>
      </w:pPr>
      <w:r w:rsidRPr="00CD616D">
        <w:rPr>
          <w:rFonts w:ascii="Arial" w:hAnsi="Arial" w:cs="Arial"/>
          <w:sz w:val="24"/>
          <w:szCs w:val="24"/>
        </w:rPr>
        <w:t>В связи с рисками ухудшения обстановки с аварийностью и наличием проблемы обеспечения безопасности дорожного движения требуются выработка и реализация долгосрочной стратегии, координация усилий всех заинтересованных служб и населения, органов местного самоуправления.</w:t>
      </w:r>
    </w:p>
    <w:p w:rsidR="00517E19" w:rsidRPr="00CD616D" w:rsidRDefault="00517E19" w:rsidP="00CD616D">
      <w:pPr>
        <w:spacing w:after="0" w:line="240" w:lineRule="auto"/>
        <w:ind w:firstLine="709"/>
        <w:jc w:val="both"/>
        <w:rPr>
          <w:rFonts w:ascii="Arial" w:hAnsi="Arial" w:cs="Arial"/>
          <w:sz w:val="24"/>
          <w:szCs w:val="24"/>
        </w:rPr>
      </w:pPr>
      <w:r w:rsidRPr="00CD616D">
        <w:rPr>
          <w:rFonts w:ascii="Arial" w:hAnsi="Arial" w:cs="Arial"/>
          <w:sz w:val="24"/>
          <w:szCs w:val="24"/>
        </w:rPr>
        <w:t>С целью снижения остроты создавшейся проблемы применение программно - целевого метода позволит добиться:</w:t>
      </w:r>
    </w:p>
    <w:p w:rsidR="00517E19" w:rsidRPr="00CD616D" w:rsidRDefault="00517E19" w:rsidP="00CD616D">
      <w:pPr>
        <w:spacing w:after="0" w:line="240" w:lineRule="auto"/>
        <w:ind w:firstLine="709"/>
        <w:jc w:val="both"/>
        <w:rPr>
          <w:rFonts w:ascii="Arial" w:hAnsi="Arial" w:cs="Arial"/>
          <w:sz w:val="24"/>
          <w:szCs w:val="24"/>
        </w:rPr>
      </w:pPr>
      <w:r w:rsidRPr="00CD616D">
        <w:rPr>
          <w:rFonts w:ascii="Arial" w:hAnsi="Arial" w:cs="Arial"/>
          <w:sz w:val="24"/>
          <w:szCs w:val="24"/>
        </w:rPr>
        <w:t>координации деятельности органов местного самоуправления в области обеспечения безопасности дорожного движения;</w:t>
      </w:r>
    </w:p>
    <w:p w:rsidR="00517E19" w:rsidRPr="00CD616D" w:rsidRDefault="00517E19" w:rsidP="00CD616D">
      <w:pPr>
        <w:spacing w:after="0" w:line="240" w:lineRule="auto"/>
        <w:ind w:firstLine="709"/>
        <w:jc w:val="both"/>
        <w:rPr>
          <w:rFonts w:ascii="Arial" w:hAnsi="Arial" w:cs="Arial"/>
          <w:sz w:val="24"/>
          <w:szCs w:val="24"/>
        </w:rPr>
      </w:pPr>
      <w:r w:rsidRPr="00CD616D">
        <w:rPr>
          <w:rFonts w:ascii="Arial" w:hAnsi="Arial" w:cs="Arial"/>
          <w:sz w:val="24"/>
          <w:szCs w:val="24"/>
        </w:rPr>
        <w:t>реализации комплекса мероприятий, в том числе профилактического характера, по снижению числа дорожно-транспортных происшествий с пострадавшими, обусловленных дорожными условиями, а также снижению числа погибших в результате ДТП.</w:t>
      </w:r>
    </w:p>
    <w:p w:rsidR="00517E19" w:rsidRPr="00CD616D" w:rsidRDefault="00517E19" w:rsidP="00CD616D">
      <w:pPr>
        <w:spacing w:after="0" w:line="240" w:lineRule="auto"/>
        <w:ind w:firstLine="709"/>
        <w:jc w:val="both"/>
        <w:rPr>
          <w:rFonts w:ascii="Arial" w:hAnsi="Arial" w:cs="Arial"/>
          <w:sz w:val="24"/>
          <w:szCs w:val="24"/>
        </w:rPr>
      </w:pPr>
      <w:r w:rsidRPr="00CD616D">
        <w:rPr>
          <w:rFonts w:ascii="Arial" w:hAnsi="Arial" w:cs="Arial"/>
          <w:sz w:val="24"/>
          <w:szCs w:val="24"/>
        </w:rPr>
        <w:t>Для эффективного решения проблем с дорожно-транспортной аварийностью и обеспечения снижения ее показателей необходимы продолжение системной реализации мероприятий по повышению безопасности дорожного движения и их обеспеченность финансовыми ресурсами.</w:t>
      </w:r>
    </w:p>
    <w:p w:rsidR="00517E19" w:rsidRPr="00CD616D" w:rsidRDefault="00517E19" w:rsidP="00CD616D">
      <w:pPr>
        <w:spacing w:after="0" w:line="240" w:lineRule="auto"/>
        <w:ind w:firstLine="709"/>
        <w:jc w:val="both"/>
        <w:rPr>
          <w:rFonts w:ascii="Arial" w:hAnsi="Arial" w:cs="Arial"/>
          <w:sz w:val="24"/>
          <w:szCs w:val="24"/>
        </w:rPr>
      </w:pPr>
      <w:r w:rsidRPr="00CD616D">
        <w:rPr>
          <w:rFonts w:ascii="Arial" w:hAnsi="Arial" w:cs="Arial"/>
          <w:sz w:val="24"/>
          <w:szCs w:val="24"/>
        </w:rPr>
        <w:t>С учетом изложенного, можно сделать вывод об актуальности и обоснованной необходимости продолжения работы в области обеспечения безопасности дорожного движения в рамках Программы.</w:t>
      </w:r>
    </w:p>
    <w:p w:rsidR="00517E19" w:rsidRPr="00CD616D" w:rsidRDefault="00517E19" w:rsidP="00CD616D">
      <w:pPr>
        <w:spacing w:after="0" w:line="240" w:lineRule="auto"/>
        <w:ind w:firstLine="709"/>
        <w:jc w:val="both"/>
        <w:rPr>
          <w:rFonts w:ascii="Arial" w:hAnsi="Arial" w:cs="Arial"/>
          <w:sz w:val="24"/>
          <w:szCs w:val="24"/>
        </w:rPr>
      </w:pPr>
      <w:r w:rsidRPr="00CD616D">
        <w:rPr>
          <w:rFonts w:ascii="Arial" w:hAnsi="Arial" w:cs="Arial"/>
          <w:sz w:val="24"/>
          <w:szCs w:val="24"/>
        </w:rPr>
        <w:t>Реализация Программы позволит:</w:t>
      </w:r>
    </w:p>
    <w:p w:rsidR="00517E19" w:rsidRPr="00CD616D" w:rsidRDefault="00517E19" w:rsidP="00CD616D">
      <w:pPr>
        <w:spacing w:after="0" w:line="240" w:lineRule="auto"/>
        <w:ind w:firstLine="709"/>
        <w:jc w:val="both"/>
        <w:rPr>
          <w:rFonts w:ascii="Arial" w:hAnsi="Arial" w:cs="Arial"/>
          <w:sz w:val="24"/>
          <w:szCs w:val="24"/>
        </w:rPr>
      </w:pPr>
      <w:r w:rsidRPr="00CD616D">
        <w:rPr>
          <w:rFonts w:ascii="Arial" w:hAnsi="Arial" w:cs="Arial"/>
          <w:sz w:val="24"/>
          <w:szCs w:val="24"/>
        </w:rPr>
        <w:t>установить необходимые виды и объемы дорожных работ,</w:t>
      </w:r>
    </w:p>
    <w:p w:rsidR="00517E19" w:rsidRPr="00CD616D" w:rsidRDefault="00517E19" w:rsidP="00CD616D">
      <w:pPr>
        <w:spacing w:after="0" w:line="240" w:lineRule="auto"/>
        <w:ind w:firstLine="709"/>
        <w:jc w:val="both"/>
        <w:rPr>
          <w:rFonts w:ascii="Arial" w:hAnsi="Arial" w:cs="Arial"/>
          <w:sz w:val="24"/>
          <w:szCs w:val="24"/>
        </w:rPr>
      </w:pPr>
      <w:r w:rsidRPr="00CD616D">
        <w:rPr>
          <w:rFonts w:ascii="Arial" w:hAnsi="Arial" w:cs="Arial"/>
          <w:sz w:val="24"/>
          <w:szCs w:val="24"/>
        </w:rPr>
        <w:t>обеспечить безопасность дорожного движения;</w:t>
      </w:r>
    </w:p>
    <w:p w:rsidR="00517E19" w:rsidRPr="00CD616D" w:rsidRDefault="00517E19" w:rsidP="00CD616D">
      <w:pPr>
        <w:spacing w:after="0" w:line="240" w:lineRule="auto"/>
        <w:ind w:firstLine="709"/>
        <w:jc w:val="both"/>
        <w:rPr>
          <w:rFonts w:ascii="Arial" w:hAnsi="Arial" w:cs="Arial"/>
          <w:sz w:val="24"/>
          <w:szCs w:val="24"/>
        </w:rPr>
      </w:pPr>
      <w:r w:rsidRPr="00CD616D">
        <w:rPr>
          <w:rFonts w:ascii="Arial" w:hAnsi="Arial" w:cs="Arial"/>
          <w:sz w:val="24"/>
          <w:szCs w:val="24"/>
        </w:rPr>
        <w:t>сформировать расходные обязательства по задачам, сконцентрировав финансовые ресурсы на реализации приоритетных задач.</w:t>
      </w:r>
    </w:p>
    <w:p w:rsidR="00E81AE3" w:rsidRPr="00CD616D" w:rsidRDefault="00E81AE3" w:rsidP="00CD616D">
      <w:pPr>
        <w:spacing w:after="0" w:line="240" w:lineRule="auto"/>
        <w:ind w:firstLine="709"/>
        <w:jc w:val="both"/>
        <w:rPr>
          <w:rFonts w:ascii="Arial" w:hAnsi="Arial" w:cs="Arial"/>
          <w:sz w:val="24"/>
          <w:szCs w:val="24"/>
        </w:rPr>
      </w:pPr>
    </w:p>
    <w:p w:rsidR="008643A6" w:rsidRPr="00CD616D" w:rsidRDefault="008643A6" w:rsidP="00CD616D">
      <w:pPr>
        <w:spacing w:after="0" w:line="240" w:lineRule="auto"/>
        <w:ind w:firstLine="709"/>
        <w:jc w:val="center"/>
        <w:rPr>
          <w:rFonts w:ascii="Arial" w:hAnsi="Arial" w:cs="Arial"/>
          <w:b/>
          <w:sz w:val="24"/>
          <w:szCs w:val="24"/>
        </w:rPr>
      </w:pPr>
      <w:bookmarkStart w:id="12" w:name="_Toc497306884"/>
      <w:r w:rsidRPr="00CD616D">
        <w:rPr>
          <w:rFonts w:ascii="Arial" w:hAnsi="Arial" w:cs="Arial"/>
          <w:b/>
          <w:sz w:val="24"/>
          <w:szCs w:val="24"/>
        </w:rPr>
        <w:t>3.10 Оценка уровня негативного воздействия транспортной инфраструктуры на окружающую среду, безопасность и здоровье населения</w:t>
      </w:r>
      <w:bookmarkEnd w:id="12"/>
    </w:p>
    <w:p w:rsidR="008643A6" w:rsidRPr="00CD616D" w:rsidRDefault="008643A6" w:rsidP="00CD616D">
      <w:pPr>
        <w:spacing w:after="0" w:line="240" w:lineRule="auto"/>
        <w:ind w:firstLine="709"/>
        <w:jc w:val="both"/>
        <w:rPr>
          <w:rFonts w:ascii="Arial" w:hAnsi="Arial" w:cs="Arial"/>
          <w:sz w:val="24"/>
          <w:szCs w:val="24"/>
        </w:rPr>
      </w:pPr>
    </w:p>
    <w:p w:rsidR="00966CB1" w:rsidRPr="00CD616D" w:rsidRDefault="00966CB1" w:rsidP="00CD616D">
      <w:pPr>
        <w:spacing w:after="0" w:line="240" w:lineRule="auto"/>
        <w:ind w:firstLine="709"/>
        <w:jc w:val="both"/>
        <w:rPr>
          <w:rFonts w:ascii="Arial" w:hAnsi="Arial" w:cs="Arial"/>
          <w:sz w:val="24"/>
          <w:szCs w:val="24"/>
        </w:rPr>
      </w:pPr>
      <w:r w:rsidRPr="00CD616D">
        <w:rPr>
          <w:rFonts w:ascii="Arial" w:hAnsi="Arial" w:cs="Arial"/>
          <w:sz w:val="24"/>
          <w:szCs w:val="24"/>
        </w:rPr>
        <w:t>Автомобильный транспорт и инфраструктура автотранспортного комплекса относится к главным источникам загрязнения окружающей среды.</w:t>
      </w:r>
    </w:p>
    <w:p w:rsidR="00966CB1" w:rsidRPr="00CD616D" w:rsidRDefault="00966CB1" w:rsidP="00CD616D">
      <w:pPr>
        <w:spacing w:after="0" w:line="240" w:lineRule="auto"/>
        <w:ind w:firstLine="709"/>
        <w:jc w:val="both"/>
        <w:rPr>
          <w:rFonts w:ascii="Arial" w:hAnsi="Arial" w:cs="Arial"/>
          <w:sz w:val="24"/>
          <w:szCs w:val="24"/>
        </w:rPr>
      </w:pPr>
      <w:r w:rsidRPr="00CD616D">
        <w:rPr>
          <w:rFonts w:ascii="Arial" w:hAnsi="Arial" w:cs="Arial"/>
          <w:sz w:val="24"/>
          <w:szCs w:val="24"/>
        </w:rPr>
        <w:t>Основной причиной высокого загрязнения воздушного бассейна выбросами автотранспорта является увеличение количества автотранспорта, его изношенность и некачественное топливо.</w:t>
      </w:r>
    </w:p>
    <w:p w:rsidR="00966CB1" w:rsidRPr="00CD616D" w:rsidRDefault="00966CB1" w:rsidP="00CD616D">
      <w:pPr>
        <w:spacing w:after="0" w:line="240" w:lineRule="auto"/>
        <w:ind w:firstLine="709"/>
        <w:jc w:val="both"/>
        <w:rPr>
          <w:rFonts w:ascii="Arial" w:hAnsi="Arial" w:cs="Arial"/>
          <w:sz w:val="24"/>
          <w:szCs w:val="24"/>
        </w:rPr>
      </w:pPr>
      <w:r w:rsidRPr="00CD616D">
        <w:rPr>
          <w:rFonts w:ascii="Arial" w:hAnsi="Arial" w:cs="Arial"/>
          <w:sz w:val="24"/>
          <w:szCs w:val="24"/>
        </w:rPr>
        <w:t>Отработавшие газы двигателей внутреннего сгорания содержат вредные вещества и соединении, в том числе канцерогенные. Нефтепродукты, продукты износа шин, тормозных накладок, хлориды, используемые в качестве антиобледенителей дорожных покрытий, загрязняют придорожные полосы и водные объекты.</w:t>
      </w:r>
    </w:p>
    <w:p w:rsidR="00966CB1" w:rsidRPr="00CD616D" w:rsidRDefault="00CD616D" w:rsidP="00CD616D">
      <w:pPr>
        <w:spacing w:after="0" w:line="240" w:lineRule="auto"/>
        <w:ind w:firstLine="709"/>
        <w:jc w:val="both"/>
        <w:rPr>
          <w:rFonts w:ascii="Arial" w:hAnsi="Arial" w:cs="Arial"/>
          <w:sz w:val="24"/>
          <w:szCs w:val="24"/>
        </w:rPr>
      </w:pPr>
      <w:r>
        <w:rPr>
          <w:rFonts w:ascii="Arial" w:hAnsi="Arial" w:cs="Arial"/>
          <w:sz w:val="24"/>
          <w:szCs w:val="24"/>
        </w:rPr>
        <w:t>Г</w:t>
      </w:r>
      <w:r w:rsidR="00966CB1" w:rsidRPr="00CD616D">
        <w:rPr>
          <w:rFonts w:ascii="Arial" w:hAnsi="Arial" w:cs="Arial"/>
          <w:sz w:val="24"/>
          <w:szCs w:val="24"/>
        </w:rPr>
        <w:t>лавный компонент выхлопов двигателей внутреннего сгорания (кроме шума)</w:t>
      </w:r>
      <w:r>
        <w:rPr>
          <w:rFonts w:ascii="Arial" w:hAnsi="Arial" w:cs="Arial"/>
          <w:sz w:val="24"/>
          <w:szCs w:val="24"/>
        </w:rPr>
        <w:t xml:space="preserve"> </w:t>
      </w:r>
      <w:r w:rsidR="00966CB1" w:rsidRPr="00CD616D">
        <w:rPr>
          <w:rFonts w:ascii="Arial" w:hAnsi="Arial" w:cs="Arial"/>
          <w:sz w:val="24"/>
          <w:szCs w:val="24"/>
        </w:rPr>
        <w:t xml:space="preserve">окись углерода (угарный газ) - опасен для человека, животных, вызывает отравление различной степени в зависимости от концентрации. При взаимодействии выбросов автомобилей и смесей загрязняющих веществ в воздухе могут образоваться новые вещества, более агрессивные. На прилегающих территориях к автомобильным дорогам вода, почва и </w:t>
      </w:r>
      <w:r w:rsidR="00966CB1" w:rsidRPr="00CD616D">
        <w:rPr>
          <w:rFonts w:ascii="Arial" w:hAnsi="Arial" w:cs="Arial"/>
          <w:sz w:val="24"/>
          <w:szCs w:val="24"/>
        </w:rPr>
        <w:lastRenderedPageBreak/>
        <w:t>растительность является носителями ряда канцерогенных веществ. Недопустимо выращивание здесь овощей, фруктов и скармливание травы животным.</w:t>
      </w:r>
    </w:p>
    <w:p w:rsidR="008643A6" w:rsidRDefault="00966CB1" w:rsidP="00CD616D">
      <w:pPr>
        <w:spacing w:after="0" w:line="240" w:lineRule="auto"/>
        <w:ind w:firstLine="709"/>
        <w:jc w:val="both"/>
        <w:rPr>
          <w:rFonts w:ascii="Arial" w:hAnsi="Arial" w:cs="Arial"/>
          <w:sz w:val="24"/>
          <w:szCs w:val="24"/>
        </w:rPr>
      </w:pPr>
      <w:r w:rsidRPr="00CD616D">
        <w:rPr>
          <w:rFonts w:ascii="Arial" w:hAnsi="Arial" w:cs="Arial"/>
          <w:sz w:val="24"/>
          <w:szCs w:val="24"/>
        </w:rPr>
        <w:t>Одним из направлений в работе по снижению негативного влияния автотранспорта на загрязнение окружающей среды является дальнейшее расширение использования альтернативного топлива - сжатого и сжиженного газа, благоустройство дорог, контроль работы двигателей</w:t>
      </w:r>
      <w:r w:rsidR="00CD616D">
        <w:rPr>
          <w:rFonts w:ascii="Arial" w:hAnsi="Arial" w:cs="Arial"/>
          <w:sz w:val="24"/>
          <w:szCs w:val="24"/>
        </w:rPr>
        <w:t>.</w:t>
      </w:r>
    </w:p>
    <w:p w:rsidR="00CD616D" w:rsidRPr="00CD616D" w:rsidRDefault="00CD616D" w:rsidP="00CD616D">
      <w:pPr>
        <w:spacing w:after="0" w:line="240" w:lineRule="auto"/>
        <w:ind w:firstLine="709"/>
        <w:jc w:val="both"/>
        <w:rPr>
          <w:rFonts w:ascii="Arial" w:hAnsi="Arial" w:cs="Arial"/>
          <w:sz w:val="24"/>
          <w:szCs w:val="24"/>
        </w:rPr>
      </w:pPr>
    </w:p>
    <w:p w:rsidR="00966CB1" w:rsidRPr="00CD616D" w:rsidRDefault="00966CB1" w:rsidP="00CD616D">
      <w:pPr>
        <w:spacing w:after="0" w:line="240" w:lineRule="auto"/>
        <w:ind w:firstLine="709"/>
        <w:jc w:val="center"/>
        <w:rPr>
          <w:rFonts w:ascii="Arial" w:hAnsi="Arial" w:cs="Arial"/>
          <w:b/>
          <w:sz w:val="24"/>
          <w:szCs w:val="24"/>
        </w:rPr>
      </w:pPr>
      <w:bookmarkStart w:id="13" w:name="_Toc497306885"/>
      <w:r w:rsidRPr="00CD616D">
        <w:rPr>
          <w:rFonts w:ascii="Arial" w:hAnsi="Arial" w:cs="Arial"/>
          <w:b/>
          <w:sz w:val="24"/>
          <w:szCs w:val="24"/>
        </w:rPr>
        <w:t>3.11 Характеристика существующих условий и перспектив развития размещения транспортной инфраструктуры</w:t>
      </w:r>
      <w:bookmarkEnd w:id="13"/>
    </w:p>
    <w:p w:rsidR="00966CB1" w:rsidRPr="00CD616D" w:rsidRDefault="00966CB1" w:rsidP="00CD616D">
      <w:pPr>
        <w:spacing w:after="0" w:line="240" w:lineRule="auto"/>
        <w:ind w:firstLine="709"/>
        <w:jc w:val="both"/>
        <w:rPr>
          <w:rFonts w:ascii="Arial" w:hAnsi="Arial" w:cs="Arial"/>
          <w:sz w:val="24"/>
          <w:szCs w:val="24"/>
        </w:rPr>
      </w:pPr>
    </w:p>
    <w:p w:rsidR="001348CD" w:rsidRPr="00CD616D" w:rsidRDefault="001348CD" w:rsidP="00CD616D">
      <w:pPr>
        <w:spacing w:after="0" w:line="240" w:lineRule="auto"/>
        <w:ind w:firstLine="709"/>
        <w:jc w:val="both"/>
        <w:rPr>
          <w:rFonts w:ascii="Arial" w:hAnsi="Arial" w:cs="Arial"/>
          <w:sz w:val="24"/>
          <w:szCs w:val="24"/>
        </w:rPr>
      </w:pPr>
      <w:r w:rsidRPr="00CD616D">
        <w:rPr>
          <w:rFonts w:ascii="Arial" w:hAnsi="Arial" w:cs="Arial"/>
          <w:sz w:val="24"/>
          <w:szCs w:val="24"/>
        </w:rPr>
        <w:t>С учетом того, что территория Оёкского Муниципального образования по состоянию на 01.01.201</w:t>
      </w:r>
      <w:r w:rsidR="00D62B02" w:rsidRPr="00CD616D">
        <w:rPr>
          <w:rFonts w:ascii="Arial" w:hAnsi="Arial" w:cs="Arial"/>
          <w:sz w:val="24"/>
          <w:szCs w:val="24"/>
        </w:rPr>
        <w:t>7</w:t>
      </w:r>
      <w:r w:rsidRPr="00CD616D">
        <w:rPr>
          <w:rFonts w:ascii="Arial" w:hAnsi="Arial" w:cs="Arial"/>
          <w:sz w:val="24"/>
          <w:szCs w:val="24"/>
        </w:rPr>
        <w:t xml:space="preserve"> года не является привлекательной для инвесторов (невысокий уровень коммунальной, социальной и логистической инфраструктуры, отсутствие общераспространенных полезных ископаемых и др.) перспективы развития транспортной инфраструктуры связаны только с возможным развитием сельскохозяйственного производства, а также миграционного притока населения.</w:t>
      </w:r>
    </w:p>
    <w:p w:rsidR="001348CD" w:rsidRPr="00CD616D" w:rsidRDefault="001348CD" w:rsidP="00CD616D">
      <w:pPr>
        <w:spacing w:after="0" w:line="240" w:lineRule="auto"/>
        <w:ind w:firstLine="709"/>
        <w:jc w:val="both"/>
        <w:rPr>
          <w:rFonts w:ascii="Arial" w:hAnsi="Arial" w:cs="Arial"/>
          <w:sz w:val="24"/>
          <w:szCs w:val="24"/>
        </w:rPr>
      </w:pPr>
      <w:r w:rsidRPr="00CD616D">
        <w:rPr>
          <w:rFonts w:ascii="Arial" w:hAnsi="Arial" w:cs="Arial"/>
          <w:sz w:val="24"/>
          <w:szCs w:val="24"/>
        </w:rPr>
        <w:t>С учетом сложившихся цен на сельскохозяйственную продукцию и возможностей государства и сельскохозяйственных производителей на период до 2030 года высоких темпов развития и размещения транспортной инфраструктуры Оёкского</w:t>
      </w:r>
      <w:r w:rsidR="00E06225" w:rsidRPr="00CD616D">
        <w:rPr>
          <w:rFonts w:ascii="Arial" w:hAnsi="Arial" w:cs="Arial"/>
          <w:sz w:val="24"/>
          <w:szCs w:val="24"/>
        </w:rPr>
        <w:t xml:space="preserve"> </w:t>
      </w:r>
      <w:r w:rsidR="00D62B02" w:rsidRPr="00CD616D">
        <w:rPr>
          <w:rFonts w:ascii="Arial" w:hAnsi="Arial" w:cs="Arial"/>
          <w:sz w:val="24"/>
          <w:szCs w:val="24"/>
        </w:rPr>
        <w:t>м</w:t>
      </w:r>
      <w:r w:rsidRPr="00CD616D">
        <w:rPr>
          <w:rFonts w:ascii="Arial" w:hAnsi="Arial" w:cs="Arial"/>
          <w:sz w:val="24"/>
          <w:szCs w:val="24"/>
        </w:rPr>
        <w:t>униципального образования не ожидается.</w:t>
      </w:r>
    </w:p>
    <w:p w:rsidR="001348CD" w:rsidRPr="00CD616D" w:rsidRDefault="001348CD" w:rsidP="00CD616D">
      <w:pPr>
        <w:spacing w:after="0" w:line="240" w:lineRule="auto"/>
        <w:ind w:firstLine="709"/>
        <w:jc w:val="both"/>
        <w:rPr>
          <w:rFonts w:ascii="Arial" w:hAnsi="Arial" w:cs="Arial"/>
          <w:sz w:val="24"/>
          <w:szCs w:val="24"/>
        </w:rPr>
      </w:pPr>
      <w:r w:rsidRPr="00CD616D">
        <w:rPr>
          <w:rFonts w:ascii="Arial" w:hAnsi="Arial" w:cs="Arial"/>
          <w:sz w:val="24"/>
          <w:szCs w:val="24"/>
        </w:rPr>
        <w:t>В настоящее время в пригородной зоне Иркутска усилились процессы субурбанизации, началось ускоренное развитие пригородных населенных пунктов, затронувшее и Оёкское муниципальное образование. Населённый пункт все более приобретает черты пригородного поселка, там размещается новый жилищный фонд для жителей Иркутска, желающих переехать в пригород, сохраняя место работы в городе, а также «второе жилище» горожан.</w:t>
      </w:r>
    </w:p>
    <w:p w:rsidR="001348CD" w:rsidRPr="00CD616D" w:rsidRDefault="001348CD" w:rsidP="00CD616D">
      <w:pPr>
        <w:spacing w:after="0" w:line="240" w:lineRule="auto"/>
        <w:ind w:firstLine="709"/>
        <w:jc w:val="both"/>
        <w:rPr>
          <w:rFonts w:ascii="Arial" w:hAnsi="Arial" w:cs="Arial"/>
          <w:sz w:val="24"/>
          <w:szCs w:val="24"/>
        </w:rPr>
      </w:pPr>
      <w:r w:rsidRPr="00CD616D">
        <w:rPr>
          <w:rFonts w:ascii="Arial" w:hAnsi="Arial" w:cs="Arial"/>
          <w:sz w:val="24"/>
          <w:szCs w:val="24"/>
        </w:rPr>
        <w:t>Таким образом, одним из определяющих факторов формирования Оёкского МО может быть принят миграционный приток населения, обусловленный перспективами развития жилищного строительства, преимущественно малоэтажного.</w:t>
      </w:r>
    </w:p>
    <w:p w:rsidR="001348CD" w:rsidRPr="00CD616D" w:rsidRDefault="001348CD" w:rsidP="00CD616D">
      <w:pPr>
        <w:spacing w:after="0" w:line="240" w:lineRule="auto"/>
        <w:ind w:firstLine="709"/>
        <w:jc w:val="both"/>
        <w:rPr>
          <w:rFonts w:ascii="Arial" w:hAnsi="Arial" w:cs="Arial"/>
          <w:sz w:val="24"/>
          <w:szCs w:val="24"/>
        </w:rPr>
      </w:pPr>
      <w:r w:rsidRPr="00CD616D">
        <w:rPr>
          <w:rFonts w:ascii="Arial" w:hAnsi="Arial" w:cs="Arial"/>
          <w:sz w:val="24"/>
          <w:szCs w:val="24"/>
        </w:rPr>
        <w:t xml:space="preserve">В условиях миграционного притока населения, развитие транспортной </w:t>
      </w:r>
      <w:r w:rsidR="00BB10AC" w:rsidRPr="00CD616D">
        <w:rPr>
          <w:rFonts w:ascii="Arial" w:hAnsi="Arial" w:cs="Arial"/>
          <w:sz w:val="24"/>
          <w:szCs w:val="24"/>
        </w:rPr>
        <w:t>инфраструктуры</w:t>
      </w:r>
      <w:r w:rsidRPr="00CD616D">
        <w:rPr>
          <w:rFonts w:ascii="Arial" w:hAnsi="Arial" w:cs="Arial"/>
          <w:sz w:val="24"/>
          <w:szCs w:val="24"/>
        </w:rPr>
        <w:t xml:space="preserve"> будет происходить соответствующими темпами.</w:t>
      </w:r>
    </w:p>
    <w:p w:rsidR="00CD616D" w:rsidRDefault="00CD616D" w:rsidP="00CD616D">
      <w:pPr>
        <w:spacing w:after="0" w:line="240" w:lineRule="auto"/>
        <w:ind w:firstLine="709"/>
        <w:jc w:val="both"/>
        <w:rPr>
          <w:rFonts w:ascii="Arial" w:hAnsi="Arial" w:cs="Arial"/>
          <w:sz w:val="24"/>
          <w:szCs w:val="24"/>
        </w:rPr>
      </w:pPr>
      <w:bookmarkStart w:id="14" w:name="_Toc497306886"/>
    </w:p>
    <w:p w:rsidR="00B7414C" w:rsidRPr="00CD616D" w:rsidRDefault="00B7414C" w:rsidP="00385B79">
      <w:pPr>
        <w:spacing w:after="0" w:line="240" w:lineRule="auto"/>
        <w:jc w:val="center"/>
        <w:rPr>
          <w:rFonts w:ascii="Arial" w:hAnsi="Arial" w:cs="Arial"/>
          <w:b/>
          <w:sz w:val="24"/>
          <w:szCs w:val="24"/>
        </w:rPr>
      </w:pPr>
      <w:r w:rsidRPr="00CD616D">
        <w:rPr>
          <w:rFonts w:ascii="Arial" w:hAnsi="Arial" w:cs="Arial"/>
          <w:b/>
          <w:sz w:val="24"/>
          <w:szCs w:val="24"/>
        </w:rPr>
        <w:t>3.12 Оценка нормативно – правовой базы, необходимой для функционирования и развития транспортной инфраструктуры</w:t>
      </w:r>
      <w:bookmarkEnd w:id="14"/>
    </w:p>
    <w:p w:rsidR="003340F3" w:rsidRPr="00385B79" w:rsidRDefault="003340F3" w:rsidP="00385B79">
      <w:pPr>
        <w:spacing w:after="0" w:line="240" w:lineRule="auto"/>
        <w:ind w:firstLine="709"/>
        <w:jc w:val="both"/>
        <w:rPr>
          <w:rFonts w:ascii="Arial" w:hAnsi="Arial" w:cs="Arial"/>
          <w:sz w:val="24"/>
          <w:szCs w:val="24"/>
        </w:rPr>
      </w:pPr>
    </w:p>
    <w:p w:rsidR="003340F3" w:rsidRPr="00385B79" w:rsidRDefault="003340F3" w:rsidP="00385B79">
      <w:pPr>
        <w:spacing w:after="0" w:line="240" w:lineRule="auto"/>
        <w:ind w:firstLine="709"/>
        <w:jc w:val="both"/>
        <w:rPr>
          <w:rFonts w:ascii="Arial" w:hAnsi="Arial" w:cs="Arial"/>
          <w:sz w:val="24"/>
          <w:szCs w:val="24"/>
        </w:rPr>
      </w:pPr>
      <w:r w:rsidRPr="00385B79">
        <w:rPr>
          <w:rFonts w:ascii="Arial" w:hAnsi="Arial" w:cs="Arial"/>
          <w:sz w:val="24"/>
          <w:szCs w:val="24"/>
        </w:rPr>
        <w:t>Программа комплексного развития транспортной инфраструктуры Оёкского</w:t>
      </w:r>
      <w:r w:rsidR="00E06225" w:rsidRPr="00385B79">
        <w:rPr>
          <w:rFonts w:ascii="Arial" w:hAnsi="Arial" w:cs="Arial"/>
          <w:sz w:val="24"/>
          <w:szCs w:val="24"/>
        </w:rPr>
        <w:t xml:space="preserve"> </w:t>
      </w:r>
      <w:r w:rsidR="00BB10AC" w:rsidRPr="00385B79">
        <w:rPr>
          <w:rFonts w:ascii="Arial" w:hAnsi="Arial" w:cs="Arial"/>
          <w:sz w:val="24"/>
          <w:szCs w:val="24"/>
        </w:rPr>
        <w:t>м</w:t>
      </w:r>
      <w:r w:rsidRPr="00385B79">
        <w:rPr>
          <w:rFonts w:ascii="Arial" w:hAnsi="Arial" w:cs="Arial"/>
          <w:sz w:val="24"/>
          <w:szCs w:val="24"/>
        </w:rPr>
        <w:t>униципального образования на 2018 - 2030 подготовлена на основании:</w:t>
      </w:r>
    </w:p>
    <w:p w:rsidR="003340F3" w:rsidRPr="00385B79" w:rsidRDefault="003340F3" w:rsidP="00385B79">
      <w:pPr>
        <w:spacing w:after="0" w:line="240" w:lineRule="auto"/>
        <w:ind w:firstLine="709"/>
        <w:jc w:val="both"/>
        <w:rPr>
          <w:rFonts w:ascii="Arial" w:hAnsi="Arial" w:cs="Arial"/>
          <w:sz w:val="24"/>
          <w:szCs w:val="24"/>
        </w:rPr>
      </w:pPr>
      <w:r w:rsidRPr="00385B79">
        <w:rPr>
          <w:rFonts w:ascii="Arial" w:hAnsi="Arial" w:cs="Arial"/>
          <w:sz w:val="24"/>
          <w:szCs w:val="24"/>
        </w:rPr>
        <w:t>Градостроительного кодекса РФ от 29 декабря 2004 №190 - ФЗ</w:t>
      </w:r>
    </w:p>
    <w:p w:rsidR="003340F3" w:rsidRPr="00385B79" w:rsidRDefault="003340F3" w:rsidP="00385B79">
      <w:pPr>
        <w:spacing w:after="0" w:line="240" w:lineRule="auto"/>
        <w:ind w:firstLine="709"/>
        <w:jc w:val="both"/>
        <w:rPr>
          <w:rFonts w:ascii="Arial" w:hAnsi="Arial" w:cs="Arial"/>
          <w:sz w:val="24"/>
          <w:szCs w:val="24"/>
        </w:rPr>
      </w:pPr>
      <w:r w:rsidRPr="00385B79">
        <w:rPr>
          <w:rFonts w:ascii="Arial" w:hAnsi="Arial" w:cs="Arial"/>
          <w:sz w:val="24"/>
          <w:szCs w:val="24"/>
        </w:rPr>
        <w:t>Федерального закона от 29 декабря 2014года №456 - ФЗ «О внесении изменений в Градостроительный кодекс РФ и отдельные законные акты РФ»</w:t>
      </w:r>
    </w:p>
    <w:p w:rsidR="003340F3" w:rsidRPr="00385B79" w:rsidRDefault="003340F3" w:rsidP="00385B79">
      <w:pPr>
        <w:spacing w:after="0" w:line="240" w:lineRule="auto"/>
        <w:ind w:firstLine="709"/>
        <w:jc w:val="both"/>
        <w:rPr>
          <w:rFonts w:ascii="Arial" w:hAnsi="Arial" w:cs="Arial"/>
          <w:sz w:val="24"/>
          <w:szCs w:val="24"/>
        </w:rPr>
      </w:pPr>
      <w:r w:rsidRPr="00385B79">
        <w:rPr>
          <w:rFonts w:ascii="Arial" w:hAnsi="Arial" w:cs="Arial"/>
          <w:sz w:val="24"/>
          <w:szCs w:val="24"/>
        </w:rPr>
        <w:t>Федерального закона от 06 октября 2003 года</w:t>
      </w:r>
      <w:r w:rsidR="00385B79">
        <w:rPr>
          <w:rFonts w:ascii="Arial" w:hAnsi="Arial" w:cs="Arial"/>
          <w:sz w:val="24"/>
          <w:szCs w:val="24"/>
        </w:rPr>
        <w:t xml:space="preserve"> №131-ФЗ «</w:t>
      </w:r>
      <w:r w:rsidRPr="00385B79">
        <w:rPr>
          <w:rFonts w:ascii="Arial" w:hAnsi="Arial" w:cs="Arial"/>
          <w:sz w:val="24"/>
          <w:szCs w:val="24"/>
        </w:rPr>
        <w:t>Об общих принципах организации местного самоуправления в Российской Федерации»;</w:t>
      </w:r>
    </w:p>
    <w:p w:rsidR="003340F3" w:rsidRPr="00385B79" w:rsidRDefault="003340F3" w:rsidP="00385B79">
      <w:pPr>
        <w:spacing w:after="0" w:line="240" w:lineRule="auto"/>
        <w:ind w:firstLine="709"/>
        <w:jc w:val="both"/>
        <w:rPr>
          <w:rFonts w:ascii="Arial" w:hAnsi="Arial" w:cs="Arial"/>
          <w:sz w:val="24"/>
          <w:szCs w:val="24"/>
        </w:rPr>
      </w:pPr>
      <w:r w:rsidRPr="00385B79">
        <w:rPr>
          <w:rFonts w:ascii="Arial" w:hAnsi="Arial" w:cs="Arial"/>
          <w:sz w:val="24"/>
          <w:szCs w:val="24"/>
        </w:rPr>
        <w:t>Федерального закона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rsidR="003340F3" w:rsidRPr="00385B79" w:rsidRDefault="003340F3" w:rsidP="00385B79">
      <w:pPr>
        <w:spacing w:after="0" w:line="240" w:lineRule="auto"/>
        <w:ind w:firstLine="709"/>
        <w:jc w:val="both"/>
        <w:rPr>
          <w:rFonts w:ascii="Arial" w:hAnsi="Arial" w:cs="Arial"/>
          <w:sz w:val="24"/>
          <w:szCs w:val="24"/>
        </w:rPr>
      </w:pPr>
      <w:r w:rsidRPr="00385B79">
        <w:rPr>
          <w:rFonts w:ascii="Arial" w:hAnsi="Arial" w:cs="Arial"/>
          <w:sz w:val="24"/>
          <w:szCs w:val="24"/>
        </w:rPr>
        <w:t xml:space="preserve">Федерального закона от 09.02.2007 № 16-ФЗ «О транспортной </w:t>
      </w:r>
      <w:r w:rsidR="00385B79">
        <w:rPr>
          <w:rFonts w:ascii="Arial" w:hAnsi="Arial" w:cs="Arial"/>
          <w:sz w:val="24"/>
          <w:szCs w:val="24"/>
        </w:rPr>
        <w:t>б</w:t>
      </w:r>
      <w:r w:rsidRPr="00385B79">
        <w:rPr>
          <w:rFonts w:ascii="Arial" w:hAnsi="Arial" w:cs="Arial"/>
          <w:sz w:val="24"/>
          <w:szCs w:val="24"/>
        </w:rPr>
        <w:t>езопасности»; поручения Президента Российской Федерации от 17 марта 2011 года Пр-701;</w:t>
      </w:r>
    </w:p>
    <w:p w:rsidR="003340F3" w:rsidRPr="00385B79" w:rsidRDefault="00385B79" w:rsidP="00385B79">
      <w:pPr>
        <w:spacing w:after="0" w:line="240" w:lineRule="auto"/>
        <w:ind w:firstLine="709"/>
        <w:jc w:val="both"/>
        <w:rPr>
          <w:rFonts w:ascii="Arial" w:hAnsi="Arial" w:cs="Arial"/>
          <w:sz w:val="24"/>
          <w:szCs w:val="24"/>
        </w:rPr>
      </w:pPr>
      <w:r>
        <w:rPr>
          <w:rFonts w:ascii="Arial" w:hAnsi="Arial" w:cs="Arial"/>
          <w:sz w:val="24"/>
          <w:szCs w:val="24"/>
        </w:rPr>
        <w:t>П</w:t>
      </w:r>
      <w:r w:rsidR="003340F3" w:rsidRPr="00385B79">
        <w:rPr>
          <w:rFonts w:ascii="Arial" w:hAnsi="Arial" w:cs="Arial"/>
          <w:sz w:val="24"/>
          <w:szCs w:val="24"/>
        </w:rPr>
        <w:t>остановление Правительства Российской Федера</w:t>
      </w:r>
      <w:r>
        <w:rPr>
          <w:rFonts w:ascii="Arial" w:hAnsi="Arial" w:cs="Arial"/>
          <w:sz w:val="24"/>
          <w:szCs w:val="24"/>
        </w:rPr>
        <w:t>ции от 25 декабря 2015 года Пр-№</w:t>
      </w:r>
      <w:r w:rsidR="003340F3" w:rsidRPr="00385B79">
        <w:rPr>
          <w:rFonts w:ascii="Arial" w:hAnsi="Arial" w:cs="Arial"/>
          <w:sz w:val="24"/>
          <w:szCs w:val="24"/>
        </w:rPr>
        <w:t>1440 «Об утверждении требований к программам комплексного развития транспортной инфраструктуры поселений, городских округов»</w:t>
      </w:r>
    </w:p>
    <w:p w:rsidR="003340F3" w:rsidRPr="00385B79" w:rsidRDefault="003340F3" w:rsidP="00385B79">
      <w:pPr>
        <w:spacing w:after="0" w:line="240" w:lineRule="auto"/>
        <w:ind w:firstLine="709"/>
        <w:jc w:val="both"/>
        <w:rPr>
          <w:rFonts w:ascii="Arial" w:hAnsi="Arial" w:cs="Arial"/>
          <w:sz w:val="24"/>
          <w:szCs w:val="24"/>
        </w:rPr>
      </w:pPr>
      <w:r w:rsidRPr="00385B79">
        <w:rPr>
          <w:rFonts w:ascii="Arial" w:hAnsi="Arial" w:cs="Arial"/>
          <w:sz w:val="24"/>
          <w:szCs w:val="24"/>
        </w:rPr>
        <w:lastRenderedPageBreak/>
        <w:t>Приказа министерства транспорта Российской Федерации от 16.11.2012 № 402 «Об утверждении Классификации работ по капитальному ремонту, ремонту и содержанию автомобильных дорог»;</w:t>
      </w:r>
    </w:p>
    <w:p w:rsidR="005D5AFD" w:rsidRDefault="003340F3" w:rsidP="00385B79">
      <w:pPr>
        <w:spacing w:after="0" w:line="240" w:lineRule="auto"/>
        <w:ind w:firstLine="709"/>
        <w:jc w:val="both"/>
        <w:rPr>
          <w:rFonts w:ascii="Arial" w:hAnsi="Arial" w:cs="Arial"/>
          <w:sz w:val="24"/>
          <w:szCs w:val="24"/>
        </w:rPr>
      </w:pPr>
      <w:r w:rsidRPr="00385B79">
        <w:rPr>
          <w:rFonts w:ascii="Arial" w:hAnsi="Arial" w:cs="Arial"/>
          <w:sz w:val="24"/>
          <w:szCs w:val="24"/>
        </w:rPr>
        <w:t xml:space="preserve">Генерального плана </w:t>
      </w:r>
      <w:r w:rsidR="00FB6948" w:rsidRPr="00385B79">
        <w:rPr>
          <w:rFonts w:ascii="Arial" w:hAnsi="Arial" w:cs="Arial"/>
          <w:sz w:val="24"/>
          <w:szCs w:val="24"/>
        </w:rPr>
        <w:t>Оёкского</w:t>
      </w:r>
      <w:r w:rsidR="00E06225" w:rsidRPr="00385B79">
        <w:rPr>
          <w:rFonts w:ascii="Arial" w:hAnsi="Arial" w:cs="Arial"/>
          <w:sz w:val="24"/>
          <w:szCs w:val="24"/>
        </w:rPr>
        <w:t xml:space="preserve"> </w:t>
      </w:r>
      <w:r w:rsidR="00BB10AC" w:rsidRPr="00385B79">
        <w:rPr>
          <w:rFonts w:ascii="Arial" w:hAnsi="Arial" w:cs="Arial"/>
          <w:sz w:val="24"/>
          <w:szCs w:val="24"/>
        </w:rPr>
        <w:t xml:space="preserve">муниципального образования </w:t>
      </w:r>
      <w:r w:rsidRPr="00385B79">
        <w:rPr>
          <w:rFonts w:ascii="Arial" w:hAnsi="Arial" w:cs="Arial"/>
          <w:sz w:val="24"/>
          <w:szCs w:val="24"/>
        </w:rPr>
        <w:t>Иркутского района Иркутской области</w:t>
      </w:r>
      <w:r w:rsidR="00E0342C" w:rsidRPr="00385B79">
        <w:rPr>
          <w:rFonts w:ascii="Arial" w:hAnsi="Arial" w:cs="Arial"/>
          <w:sz w:val="24"/>
          <w:szCs w:val="24"/>
        </w:rPr>
        <w:t xml:space="preserve"> </w:t>
      </w:r>
      <w:r w:rsidR="00BB10AC" w:rsidRPr="00385B79">
        <w:rPr>
          <w:rFonts w:ascii="Arial" w:hAnsi="Arial" w:cs="Arial"/>
          <w:sz w:val="24"/>
          <w:szCs w:val="24"/>
        </w:rPr>
        <w:t>(с внесенными изменениями от 26.05.2017)</w:t>
      </w:r>
      <w:r w:rsidRPr="00385B79">
        <w:rPr>
          <w:rFonts w:ascii="Arial" w:hAnsi="Arial" w:cs="Arial"/>
          <w:sz w:val="24"/>
          <w:szCs w:val="24"/>
        </w:rPr>
        <w:t>.</w:t>
      </w:r>
    </w:p>
    <w:p w:rsidR="00385B79" w:rsidRPr="00385B79" w:rsidRDefault="00385B79" w:rsidP="00385B79">
      <w:pPr>
        <w:spacing w:after="0" w:line="240" w:lineRule="auto"/>
        <w:ind w:firstLine="709"/>
        <w:jc w:val="both"/>
        <w:rPr>
          <w:rFonts w:ascii="Arial" w:hAnsi="Arial" w:cs="Arial"/>
          <w:sz w:val="24"/>
          <w:szCs w:val="24"/>
        </w:rPr>
      </w:pPr>
    </w:p>
    <w:p w:rsidR="005D5AFD" w:rsidRPr="00385B79" w:rsidRDefault="005D5AFD" w:rsidP="00385B79">
      <w:pPr>
        <w:spacing w:after="0" w:line="240" w:lineRule="auto"/>
        <w:ind w:firstLine="709"/>
        <w:jc w:val="center"/>
        <w:rPr>
          <w:rFonts w:ascii="Arial" w:hAnsi="Arial" w:cs="Arial"/>
          <w:b/>
          <w:sz w:val="24"/>
          <w:szCs w:val="24"/>
        </w:rPr>
      </w:pPr>
      <w:bookmarkStart w:id="15" w:name="_Toc497306887"/>
      <w:r w:rsidRPr="00385B79">
        <w:rPr>
          <w:rFonts w:ascii="Arial" w:hAnsi="Arial" w:cs="Arial"/>
          <w:b/>
          <w:sz w:val="24"/>
          <w:szCs w:val="24"/>
        </w:rPr>
        <w:t>3.13 Оценка финансирования транспортной инфраструктуры</w:t>
      </w:r>
      <w:bookmarkEnd w:id="15"/>
    </w:p>
    <w:p w:rsidR="003951E6" w:rsidRPr="00385B79" w:rsidRDefault="003951E6" w:rsidP="00385B79">
      <w:pPr>
        <w:spacing w:after="0" w:line="240" w:lineRule="auto"/>
        <w:ind w:firstLine="709"/>
        <w:jc w:val="both"/>
        <w:rPr>
          <w:rFonts w:ascii="Arial" w:hAnsi="Arial" w:cs="Arial"/>
          <w:sz w:val="24"/>
          <w:szCs w:val="24"/>
        </w:rPr>
      </w:pPr>
    </w:p>
    <w:p w:rsidR="003951E6" w:rsidRPr="00385B79" w:rsidRDefault="003951E6" w:rsidP="00385B79">
      <w:pPr>
        <w:spacing w:after="0" w:line="240" w:lineRule="auto"/>
        <w:ind w:firstLine="709"/>
        <w:jc w:val="both"/>
        <w:rPr>
          <w:rFonts w:ascii="Arial" w:hAnsi="Arial" w:cs="Arial"/>
          <w:sz w:val="24"/>
          <w:szCs w:val="24"/>
        </w:rPr>
      </w:pPr>
      <w:r w:rsidRPr="00385B79">
        <w:rPr>
          <w:rFonts w:ascii="Arial" w:hAnsi="Arial" w:cs="Arial"/>
          <w:sz w:val="24"/>
          <w:szCs w:val="24"/>
        </w:rPr>
        <w:t>Финансовой основой реализации муниципальной программы являются средства бюджета Оёкского</w:t>
      </w:r>
      <w:r w:rsidR="00E06225" w:rsidRPr="00385B79">
        <w:rPr>
          <w:rFonts w:ascii="Arial" w:hAnsi="Arial" w:cs="Arial"/>
          <w:sz w:val="24"/>
          <w:szCs w:val="24"/>
        </w:rPr>
        <w:t xml:space="preserve"> </w:t>
      </w:r>
      <w:r w:rsidR="00BB10AC" w:rsidRPr="00385B79">
        <w:rPr>
          <w:rFonts w:ascii="Arial" w:hAnsi="Arial" w:cs="Arial"/>
          <w:sz w:val="24"/>
          <w:szCs w:val="24"/>
        </w:rPr>
        <w:t>м</w:t>
      </w:r>
      <w:r w:rsidRPr="00385B79">
        <w:rPr>
          <w:rFonts w:ascii="Arial" w:hAnsi="Arial" w:cs="Arial"/>
          <w:sz w:val="24"/>
          <w:szCs w:val="24"/>
        </w:rPr>
        <w:t>униципального образования. Привлечение средств бюджета Иркутской области учитывается как прогноз софинансирования мероприятий в соответствии с действующим законодательством.</w:t>
      </w:r>
    </w:p>
    <w:p w:rsidR="003951E6" w:rsidRPr="00385B79" w:rsidRDefault="003951E6" w:rsidP="00385B79">
      <w:pPr>
        <w:spacing w:after="0" w:line="240" w:lineRule="auto"/>
        <w:ind w:firstLine="709"/>
        <w:jc w:val="both"/>
        <w:rPr>
          <w:rFonts w:ascii="Arial" w:hAnsi="Arial" w:cs="Arial"/>
          <w:sz w:val="24"/>
          <w:szCs w:val="24"/>
        </w:rPr>
      </w:pPr>
      <w:r w:rsidRPr="00385B79">
        <w:rPr>
          <w:rFonts w:ascii="Arial" w:hAnsi="Arial" w:cs="Arial"/>
          <w:sz w:val="24"/>
          <w:szCs w:val="24"/>
        </w:rPr>
        <w:t>Ежегодные объемы финансирования программы определяются в соответствии с утвержденным бюджетом Оёкского</w:t>
      </w:r>
      <w:r w:rsidR="00E06225" w:rsidRPr="00385B79">
        <w:rPr>
          <w:rFonts w:ascii="Arial" w:hAnsi="Arial" w:cs="Arial"/>
          <w:sz w:val="24"/>
          <w:szCs w:val="24"/>
        </w:rPr>
        <w:t xml:space="preserve"> </w:t>
      </w:r>
      <w:r w:rsidR="00BB10AC" w:rsidRPr="00385B79">
        <w:rPr>
          <w:rFonts w:ascii="Arial" w:hAnsi="Arial" w:cs="Arial"/>
          <w:sz w:val="24"/>
          <w:szCs w:val="24"/>
        </w:rPr>
        <w:t>м</w:t>
      </w:r>
      <w:r w:rsidRPr="00385B79">
        <w:rPr>
          <w:rFonts w:ascii="Arial" w:hAnsi="Arial" w:cs="Arial"/>
          <w:sz w:val="24"/>
          <w:szCs w:val="24"/>
        </w:rPr>
        <w:t>униципального образования на соответствующий финансовый год и с учетом дополнительных источников финансирования.</w:t>
      </w:r>
    </w:p>
    <w:p w:rsidR="003951E6" w:rsidRPr="00385B79" w:rsidRDefault="003951E6" w:rsidP="00385B79">
      <w:pPr>
        <w:spacing w:after="0" w:line="240" w:lineRule="auto"/>
        <w:ind w:firstLine="709"/>
        <w:jc w:val="both"/>
        <w:rPr>
          <w:rFonts w:ascii="Arial" w:hAnsi="Arial" w:cs="Arial"/>
          <w:sz w:val="24"/>
          <w:szCs w:val="24"/>
        </w:rPr>
      </w:pPr>
      <w:r w:rsidRPr="00385B79">
        <w:rPr>
          <w:rFonts w:ascii="Arial" w:hAnsi="Arial" w:cs="Arial"/>
          <w:sz w:val="24"/>
          <w:szCs w:val="24"/>
        </w:rPr>
        <w:t xml:space="preserve">Общий объем финансирования, необходимый для реализации мероприятий Программы на весь расчетный срок, составляет </w:t>
      </w:r>
      <w:r w:rsidR="00E0342C" w:rsidRPr="00385B79">
        <w:rPr>
          <w:rFonts w:ascii="Arial" w:hAnsi="Arial" w:cs="Arial"/>
          <w:sz w:val="24"/>
          <w:szCs w:val="24"/>
        </w:rPr>
        <w:t>39266,4 тысяч</w:t>
      </w:r>
      <w:r w:rsidRPr="00385B79">
        <w:rPr>
          <w:rFonts w:ascii="Arial" w:hAnsi="Arial" w:cs="Arial"/>
          <w:sz w:val="24"/>
          <w:szCs w:val="24"/>
        </w:rPr>
        <w:t xml:space="preserve">  рублей, в том числе по годам:</w:t>
      </w:r>
    </w:p>
    <w:p w:rsidR="003951E6" w:rsidRPr="00385B79" w:rsidRDefault="00E0342C" w:rsidP="00385B79">
      <w:pPr>
        <w:spacing w:after="0" w:line="240" w:lineRule="auto"/>
        <w:ind w:firstLine="709"/>
        <w:jc w:val="both"/>
        <w:rPr>
          <w:rFonts w:ascii="Arial" w:hAnsi="Arial" w:cs="Arial"/>
          <w:sz w:val="24"/>
          <w:szCs w:val="24"/>
        </w:rPr>
      </w:pPr>
      <w:r w:rsidRPr="00385B79">
        <w:rPr>
          <w:rFonts w:ascii="Arial" w:hAnsi="Arial" w:cs="Arial"/>
          <w:sz w:val="24"/>
          <w:szCs w:val="24"/>
        </w:rPr>
        <w:t xml:space="preserve">2018год </w:t>
      </w:r>
      <w:r w:rsidR="003951E6" w:rsidRPr="00385B79">
        <w:rPr>
          <w:rFonts w:ascii="Arial" w:hAnsi="Arial" w:cs="Arial"/>
          <w:sz w:val="24"/>
          <w:szCs w:val="24"/>
        </w:rPr>
        <w:t xml:space="preserve"> — </w:t>
      </w:r>
      <w:r w:rsidRPr="00385B79">
        <w:rPr>
          <w:rFonts w:ascii="Arial" w:hAnsi="Arial" w:cs="Arial"/>
          <w:sz w:val="24"/>
          <w:szCs w:val="24"/>
        </w:rPr>
        <w:t>5483,1 тыс.</w:t>
      </w:r>
      <w:r w:rsidR="003951E6" w:rsidRPr="00385B79">
        <w:rPr>
          <w:rFonts w:ascii="Arial" w:hAnsi="Arial" w:cs="Arial"/>
          <w:sz w:val="24"/>
          <w:szCs w:val="24"/>
        </w:rPr>
        <w:t xml:space="preserve"> рублей.</w:t>
      </w:r>
    </w:p>
    <w:p w:rsidR="003951E6" w:rsidRPr="00385B79" w:rsidRDefault="00E0342C" w:rsidP="00385B79">
      <w:pPr>
        <w:spacing w:after="0" w:line="240" w:lineRule="auto"/>
        <w:ind w:firstLine="709"/>
        <w:jc w:val="both"/>
        <w:rPr>
          <w:rFonts w:ascii="Arial" w:hAnsi="Arial" w:cs="Arial"/>
          <w:sz w:val="24"/>
          <w:szCs w:val="24"/>
        </w:rPr>
      </w:pPr>
      <w:r w:rsidRPr="00385B79">
        <w:rPr>
          <w:rFonts w:ascii="Arial" w:hAnsi="Arial" w:cs="Arial"/>
          <w:sz w:val="24"/>
          <w:szCs w:val="24"/>
        </w:rPr>
        <w:t>с 2019 по 2022 годы - 11239,3 тыс.</w:t>
      </w:r>
      <w:r w:rsidR="003951E6" w:rsidRPr="00385B79">
        <w:rPr>
          <w:rFonts w:ascii="Arial" w:hAnsi="Arial" w:cs="Arial"/>
          <w:sz w:val="24"/>
          <w:szCs w:val="24"/>
        </w:rPr>
        <w:t xml:space="preserve"> рублей</w:t>
      </w:r>
    </w:p>
    <w:p w:rsidR="003951E6" w:rsidRPr="00385B79" w:rsidRDefault="00E0342C" w:rsidP="00385B79">
      <w:pPr>
        <w:spacing w:after="0" w:line="240" w:lineRule="auto"/>
        <w:ind w:firstLine="709"/>
        <w:jc w:val="both"/>
        <w:rPr>
          <w:rFonts w:ascii="Arial" w:hAnsi="Arial" w:cs="Arial"/>
          <w:sz w:val="24"/>
          <w:szCs w:val="24"/>
        </w:rPr>
      </w:pPr>
      <w:r w:rsidRPr="00385B79">
        <w:rPr>
          <w:rFonts w:ascii="Arial" w:hAnsi="Arial" w:cs="Arial"/>
          <w:sz w:val="24"/>
          <w:szCs w:val="24"/>
        </w:rPr>
        <w:t>с</w:t>
      </w:r>
      <w:r w:rsidR="003951E6" w:rsidRPr="00385B79">
        <w:rPr>
          <w:rFonts w:ascii="Arial" w:hAnsi="Arial" w:cs="Arial"/>
          <w:sz w:val="24"/>
          <w:szCs w:val="24"/>
        </w:rPr>
        <w:t xml:space="preserve"> 2023 по 2030 годы-</w:t>
      </w:r>
      <w:r w:rsidRPr="00385B79">
        <w:rPr>
          <w:rFonts w:ascii="Arial" w:hAnsi="Arial" w:cs="Arial"/>
          <w:sz w:val="24"/>
          <w:szCs w:val="24"/>
        </w:rPr>
        <w:t xml:space="preserve"> 22544,0 тыс.</w:t>
      </w:r>
      <w:r w:rsidR="003951E6" w:rsidRPr="00385B79">
        <w:rPr>
          <w:rFonts w:ascii="Arial" w:hAnsi="Arial" w:cs="Arial"/>
          <w:sz w:val="24"/>
          <w:szCs w:val="24"/>
        </w:rPr>
        <w:t xml:space="preserve"> рублей</w:t>
      </w:r>
    </w:p>
    <w:p w:rsidR="003951E6" w:rsidRPr="00385B79" w:rsidRDefault="003951E6" w:rsidP="00385B79">
      <w:pPr>
        <w:spacing w:after="0" w:line="240" w:lineRule="auto"/>
        <w:ind w:firstLine="709"/>
        <w:jc w:val="both"/>
        <w:rPr>
          <w:rFonts w:ascii="Arial" w:hAnsi="Arial" w:cs="Arial"/>
          <w:sz w:val="24"/>
          <w:szCs w:val="24"/>
        </w:rPr>
      </w:pPr>
      <w:r w:rsidRPr="00385B79">
        <w:rPr>
          <w:rFonts w:ascii="Arial" w:hAnsi="Arial" w:cs="Arial"/>
          <w:sz w:val="24"/>
          <w:szCs w:val="24"/>
        </w:rPr>
        <w:t>Финансирование мероприятий Программы осуществляется в следующих формах бюджетных ассигнований: оплата муниципальных контрактов на поставку товаров, выполнение работ, оказание услуг для муниципальных нужд в целях реализации полномочий сельского поселения по ремонту дорог местного значения.</w:t>
      </w:r>
    </w:p>
    <w:p w:rsidR="003951E6" w:rsidRPr="00385B79" w:rsidRDefault="003951E6" w:rsidP="00385B79">
      <w:pPr>
        <w:spacing w:after="0" w:line="240" w:lineRule="auto"/>
        <w:ind w:firstLine="709"/>
        <w:jc w:val="both"/>
        <w:rPr>
          <w:rFonts w:ascii="Arial" w:hAnsi="Arial" w:cs="Arial"/>
          <w:sz w:val="24"/>
          <w:szCs w:val="24"/>
        </w:rPr>
      </w:pPr>
      <w:r w:rsidRPr="00385B79">
        <w:rPr>
          <w:rFonts w:ascii="Arial" w:hAnsi="Arial" w:cs="Arial"/>
          <w:sz w:val="24"/>
          <w:szCs w:val="24"/>
        </w:rPr>
        <w:t>Указанные в настоящей Программе средства, необходимые на реализацию мероприятий Программы, рассчитаны для ремонта автомобильных дорог общего пользования местного значения и улично-дорожной сети, уровень состояния которых требует дополнительных финансовых вложений к возможностям местного бюджета для изготовления проектной документации и строительства дорог улично</w:t>
      </w:r>
      <w:r w:rsidRPr="00385B79">
        <w:rPr>
          <w:rFonts w:ascii="Arial" w:hAnsi="Arial" w:cs="Arial"/>
          <w:sz w:val="24"/>
          <w:szCs w:val="24"/>
        </w:rPr>
        <w:softHyphen/>
      </w:r>
      <w:r w:rsidR="00E06225" w:rsidRPr="00385B79">
        <w:rPr>
          <w:rFonts w:ascii="Arial" w:hAnsi="Arial" w:cs="Arial"/>
          <w:sz w:val="24"/>
          <w:szCs w:val="24"/>
        </w:rPr>
        <w:t>-</w:t>
      </w:r>
      <w:r w:rsidRPr="00385B79">
        <w:rPr>
          <w:rFonts w:ascii="Arial" w:hAnsi="Arial" w:cs="Arial"/>
          <w:sz w:val="24"/>
          <w:szCs w:val="24"/>
        </w:rPr>
        <w:t>дорожной сети.</w:t>
      </w:r>
    </w:p>
    <w:p w:rsidR="003951E6" w:rsidRPr="00385B79" w:rsidRDefault="003951E6" w:rsidP="00385B79">
      <w:pPr>
        <w:spacing w:after="0" w:line="240" w:lineRule="auto"/>
        <w:ind w:firstLine="709"/>
        <w:jc w:val="both"/>
        <w:rPr>
          <w:rFonts w:ascii="Arial" w:hAnsi="Arial" w:cs="Arial"/>
          <w:sz w:val="24"/>
          <w:szCs w:val="24"/>
        </w:rPr>
      </w:pPr>
      <w:r w:rsidRPr="00385B79">
        <w:rPr>
          <w:rFonts w:ascii="Arial" w:hAnsi="Arial" w:cs="Arial"/>
          <w:sz w:val="24"/>
          <w:szCs w:val="24"/>
        </w:rPr>
        <w:t xml:space="preserve">Реальная ситуация с возможностями </w:t>
      </w:r>
      <w:r w:rsidR="00BB10AC" w:rsidRPr="00385B79">
        <w:rPr>
          <w:rFonts w:ascii="Arial" w:hAnsi="Arial" w:cs="Arial"/>
          <w:sz w:val="24"/>
          <w:szCs w:val="24"/>
        </w:rPr>
        <w:t>местного</w:t>
      </w:r>
      <w:r w:rsidRPr="00385B79">
        <w:rPr>
          <w:rFonts w:ascii="Arial" w:hAnsi="Arial" w:cs="Arial"/>
          <w:sz w:val="24"/>
          <w:szCs w:val="24"/>
        </w:rPr>
        <w:t xml:space="preserve"> бюджет</w:t>
      </w:r>
      <w:r w:rsidR="00BB10AC" w:rsidRPr="00385B79">
        <w:rPr>
          <w:rFonts w:ascii="Arial" w:hAnsi="Arial" w:cs="Arial"/>
          <w:sz w:val="24"/>
          <w:szCs w:val="24"/>
        </w:rPr>
        <w:t>а</w:t>
      </w:r>
      <w:r w:rsidRPr="00385B79">
        <w:rPr>
          <w:rFonts w:ascii="Arial" w:hAnsi="Arial" w:cs="Arial"/>
          <w:sz w:val="24"/>
          <w:szCs w:val="24"/>
        </w:rPr>
        <w:t xml:space="preserve"> пока не позволяет обеспечить конкретное планирование мероприятий такого рода даже в долгосрочной перспективе. Таким </w:t>
      </w:r>
      <w:r w:rsidR="001B605A" w:rsidRPr="00385B79">
        <w:rPr>
          <w:rFonts w:ascii="Arial" w:hAnsi="Arial" w:cs="Arial"/>
          <w:sz w:val="24"/>
          <w:szCs w:val="24"/>
        </w:rPr>
        <w:t>образом,</w:t>
      </w:r>
      <w:r w:rsidRPr="00385B79">
        <w:rPr>
          <w:rFonts w:ascii="Arial" w:hAnsi="Arial" w:cs="Arial"/>
          <w:sz w:val="24"/>
          <w:szCs w:val="24"/>
        </w:rPr>
        <w:t xml:space="preserve"> возможности органов местного самоуправления поселения должны быть сконцентрированы на решении посильных задач на доступной финансовой основе (содержание, текущий ремонт дорог).</w:t>
      </w:r>
    </w:p>
    <w:p w:rsidR="003951E6" w:rsidRPr="00385B79" w:rsidRDefault="003951E6" w:rsidP="00385B79">
      <w:pPr>
        <w:spacing w:after="0" w:line="240" w:lineRule="auto"/>
        <w:ind w:firstLine="709"/>
        <w:jc w:val="both"/>
        <w:rPr>
          <w:rFonts w:ascii="Arial" w:hAnsi="Arial" w:cs="Arial"/>
          <w:sz w:val="24"/>
          <w:szCs w:val="24"/>
        </w:rPr>
      </w:pPr>
      <w:r w:rsidRPr="00385B79">
        <w:rPr>
          <w:rFonts w:ascii="Arial" w:hAnsi="Arial" w:cs="Arial"/>
          <w:sz w:val="24"/>
          <w:szCs w:val="24"/>
        </w:rPr>
        <w:t xml:space="preserve">Расходы на реализацию Программы представлены в приложении № </w:t>
      </w:r>
      <w:r w:rsidR="007C712D" w:rsidRPr="00385B79">
        <w:rPr>
          <w:rFonts w:ascii="Arial" w:hAnsi="Arial" w:cs="Arial"/>
          <w:sz w:val="24"/>
          <w:szCs w:val="24"/>
        </w:rPr>
        <w:t>3</w:t>
      </w:r>
      <w:r w:rsidRPr="00385B79">
        <w:rPr>
          <w:rFonts w:ascii="Arial" w:hAnsi="Arial" w:cs="Arial"/>
          <w:sz w:val="24"/>
          <w:szCs w:val="24"/>
        </w:rPr>
        <w:t xml:space="preserve"> к Программе.</w:t>
      </w:r>
    </w:p>
    <w:p w:rsidR="00E4339B" w:rsidRDefault="003951E6" w:rsidP="00385B79">
      <w:pPr>
        <w:spacing w:after="0" w:line="240" w:lineRule="auto"/>
        <w:ind w:firstLine="709"/>
        <w:jc w:val="both"/>
        <w:rPr>
          <w:rFonts w:ascii="Arial" w:hAnsi="Arial" w:cs="Arial"/>
          <w:sz w:val="24"/>
          <w:szCs w:val="24"/>
        </w:rPr>
      </w:pPr>
      <w:r w:rsidRPr="00385B79">
        <w:rPr>
          <w:rFonts w:ascii="Arial" w:hAnsi="Arial" w:cs="Arial"/>
          <w:sz w:val="24"/>
          <w:szCs w:val="24"/>
        </w:rPr>
        <w:t>Объемы финансирования муниципальной программы носят прогнозный характер и подлежат уточнению в установленном порядке.</w:t>
      </w:r>
    </w:p>
    <w:p w:rsidR="00385B79" w:rsidRPr="00385B79" w:rsidRDefault="00385B79" w:rsidP="00385B79">
      <w:pPr>
        <w:spacing w:after="0" w:line="240" w:lineRule="auto"/>
        <w:ind w:firstLine="709"/>
        <w:jc w:val="both"/>
        <w:rPr>
          <w:rFonts w:ascii="Arial" w:hAnsi="Arial" w:cs="Arial"/>
          <w:sz w:val="24"/>
          <w:szCs w:val="24"/>
        </w:rPr>
      </w:pPr>
    </w:p>
    <w:p w:rsidR="003951E6" w:rsidRPr="00385B79" w:rsidRDefault="003951E6" w:rsidP="00385B79">
      <w:pPr>
        <w:spacing w:after="0" w:line="240" w:lineRule="auto"/>
        <w:jc w:val="center"/>
        <w:rPr>
          <w:rFonts w:ascii="Arial" w:hAnsi="Arial" w:cs="Arial"/>
          <w:b/>
          <w:sz w:val="24"/>
          <w:szCs w:val="24"/>
        </w:rPr>
      </w:pPr>
      <w:bookmarkStart w:id="16" w:name="_Toc497306888"/>
      <w:r w:rsidRPr="00385B79">
        <w:rPr>
          <w:rFonts w:ascii="Arial" w:hAnsi="Arial" w:cs="Arial"/>
          <w:b/>
          <w:sz w:val="24"/>
          <w:szCs w:val="24"/>
        </w:rPr>
        <w:t>4. ПРОГНОЗ ТРАНСПОРТНОГО СПРОСА, ИЗМЕНЕНИЯ ОБЪЕМОВ И ХАРАКТЕРА ПЕРЕДВИЖЕНИЯ НАСЕЛЕНИЯ И ПЕРЕВОЗОК ГРУЗОВ</w:t>
      </w:r>
      <w:bookmarkEnd w:id="16"/>
    </w:p>
    <w:p w:rsidR="003951E6" w:rsidRPr="00385B79" w:rsidRDefault="003951E6" w:rsidP="00385B79">
      <w:pPr>
        <w:spacing w:after="0" w:line="240" w:lineRule="auto"/>
        <w:jc w:val="center"/>
        <w:rPr>
          <w:rFonts w:ascii="Arial" w:hAnsi="Arial" w:cs="Arial"/>
          <w:b/>
          <w:sz w:val="24"/>
          <w:szCs w:val="24"/>
        </w:rPr>
      </w:pPr>
      <w:bookmarkStart w:id="17" w:name="_Toc497306889"/>
      <w:r w:rsidRPr="00385B79">
        <w:rPr>
          <w:rFonts w:ascii="Arial" w:hAnsi="Arial" w:cs="Arial"/>
          <w:b/>
          <w:sz w:val="24"/>
          <w:szCs w:val="24"/>
        </w:rPr>
        <w:t>4.1 Прогноз социально – экономического и градостроительного развития</w:t>
      </w:r>
      <w:bookmarkEnd w:id="17"/>
    </w:p>
    <w:p w:rsidR="0022669F" w:rsidRPr="00385B79" w:rsidRDefault="0022669F" w:rsidP="00385B79">
      <w:pPr>
        <w:spacing w:after="0" w:line="240" w:lineRule="auto"/>
        <w:ind w:firstLine="709"/>
        <w:jc w:val="both"/>
        <w:rPr>
          <w:rFonts w:ascii="Arial" w:hAnsi="Arial" w:cs="Arial"/>
          <w:sz w:val="24"/>
          <w:szCs w:val="24"/>
        </w:rPr>
      </w:pPr>
    </w:p>
    <w:p w:rsidR="00983086" w:rsidRPr="00385B79" w:rsidRDefault="00983086" w:rsidP="00385B79">
      <w:pPr>
        <w:spacing w:after="0" w:line="240" w:lineRule="auto"/>
        <w:ind w:firstLine="709"/>
        <w:jc w:val="both"/>
        <w:rPr>
          <w:rFonts w:ascii="Arial" w:hAnsi="Arial" w:cs="Arial"/>
          <w:sz w:val="24"/>
          <w:szCs w:val="24"/>
        </w:rPr>
      </w:pPr>
      <w:r w:rsidRPr="00385B79">
        <w:rPr>
          <w:rFonts w:ascii="Arial" w:hAnsi="Arial" w:cs="Arial"/>
          <w:sz w:val="24"/>
          <w:szCs w:val="24"/>
        </w:rPr>
        <w:t>При анализе показателей текущего уровня социально-экономического и градостроительного развития Оёкского</w:t>
      </w:r>
      <w:r w:rsidR="001B605A" w:rsidRPr="00385B79">
        <w:rPr>
          <w:rFonts w:ascii="Arial" w:hAnsi="Arial" w:cs="Arial"/>
          <w:sz w:val="24"/>
          <w:szCs w:val="24"/>
        </w:rPr>
        <w:t xml:space="preserve"> </w:t>
      </w:r>
      <w:r w:rsidR="00BB10AC" w:rsidRPr="00385B79">
        <w:rPr>
          <w:rFonts w:ascii="Arial" w:hAnsi="Arial" w:cs="Arial"/>
          <w:sz w:val="24"/>
          <w:szCs w:val="24"/>
        </w:rPr>
        <w:t>м</w:t>
      </w:r>
      <w:r w:rsidRPr="00385B79">
        <w:rPr>
          <w:rFonts w:ascii="Arial" w:hAnsi="Arial" w:cs="Arial"/>
          <w:sz w:val="24"/>
          <w:szCs w:val="24"/>
        </w:rPr>
        <w:t>униципального образования, отмечается следующее:</w:t>
      </w:r>
    </w:p>
    <w:p w:rsidR="00983086" w:rsidRPr="00385B79" w:rsidRDefault="00983086" w:rsidP="00385B79">
      <w:pPr>
        <w:spacing w:after="0" w:line="240" w:lineRule="auto"/>
        <w:ind w:firstLine="709"/>
        <w:jc w:val="both"/>
        <w:rPr>
          <w:rFonts w:ascii="Arial" w:hAnsi="Arial" w:cs="Arial"/>
          <w:sz w:val="24"/>
          <w:szCs w:val="24"/>
        </w:rPr>
      </w:pPr>
      <w:r w:rsidRPr="00385B79">
        <w:rPr>
          <w:rFonts w:ascii="Arial" w:hAnsi="Arial" w:cs="Arial"/>
          <w:sz w:val="24"/>
          <w:szCs w:val="24"/>
        </w:rPr>
        <w:t>транспортная доступность населенных пунктов поселения высокая;</w:t>
      </w:r>
    </w:p>
    <w:p w:rsidR="00983086" w:rsidRPr="00385B79" w:rsidRDefault="00983086" w:rsidP="00385B79">
      <w:pPr>
        <w:spacing w:after="0" w:line="240" w:lineRule="auto"/>
        <w:ind w:firstLine="709"/>
        <w:jc w:val="both"/>
        <w:rPr>
          <w:rFonts w:ascii="Arial" w:hAnsi="Arial" w:cs="Arial"/>
          <w:sz w:val="24"/>
          <w:szCs w:val="24"/>
        </w:rPr>
      </w:pPr>
      <w:r w:rsidRPr="00385B79">
        <w:rPr>
          <w:rFonts w:ascii="Arial" w:hAnsi="Arial" w:cs="Arial"/>
          <w:sz w:val="24"/>
          <w:szCs w:val="24"/>
        </w:rPr>
        <w:lastRenderedPageBreak/>
        <w:t>наличие трудовых ресурсов позволяет обеспечить потребности населения и расширение производства;</w:t>
      </w:r>
    </w:p>
    <w:p w:rsidR="00983086" w:rsidRPr="00385B79" w:rsidRDefault="00983086" w:rsidP="00385B79">
      <w:pPr>
        <w:spacing w:after="0" w:line="240" w:lineRule="auto"/>
        <w:ind w:firstLine="709"/>
        <w:jc w:val="both"/>
        <w:rPr>
          <w:rFonts w:ascii="Arial" w:hAnsi="Arial" w:cs="Arial"/>
          <w:sz w:val="24"/>
          <w:szCs w:val="24"/>
        </w:rPr>
      </w:pPr>
      <w:r w:rsidRPr="00385B79">
        <w:rPr>
          <w:rFonts w:ascii="Arial" w:hAnsi="Arial" w:cs="Arial"/>
          <w:sz w:val="24"/>
          <w:szCs w:val="24"/>
        </w:rPr>
        <w:t xml:space="preserve">жилищный фонд </w:t>
      </w:r>
      <w:r w:rsidR="0022669F" w:rsidRPr="00385B79">
        <w:rPr>
          <w:rFonts w:ascii="Arial" w:hAnsi="Arial" w:cs="Arial"/>
          <w:sz w:val="24"/>
          <w:szCs w:val="24"/>
        </w:rPr>
        <w:t>Оёкского</w:t>
      </w:r>
      <w:r w:rsidR="001B605A" w:rsidRPr="00385B79">
        <w:rPr>
          <w:rFonts w:ascii="Arial" w:hAnsi="Arial" w:cs="Arial"/>
          <w:sz w:val="24"/>
          <w:szCs w:val="24"/>
        </w:rPr>
        <w:t xml:space="preserve"> </w:t>
      </w:r>
      <w:r w:rsidR="00BB10AC" w:rsidRPr="00385B79">
        <w:rPr>
          <w:rFonts w:ascii="Arial" w:hAnsi="Arial" w:cs="Arial"/>
          <w:sz w:val="24"/>
          <w:szCs w:val="24"/>
        </w:rPr>
        <w:t>м</w:t>
      </w:r>
      <w:r w:rsidRPr="00385B79">
        <w:rPr>
          <w:rFonts w:ascii="Arial" w:hAnsi="Arial" w:cs="Arial"/>
          <w:sz w:val="24"/>
          <w:szCs w:val="24"/>
        </w:rPr>
        <w:t>униципального образования составляет</w:t>
      </w:r>
    </w:p>
    <w:p w:rsidR="00510C16" w:rsidRPr="00385B79" w:rsidRDefault="00510C16" w:rsidP="00385B79">
      <w:pPr>
        <w:spacing w:after="0" w:line="240" w:lineRule="auto"/>
        <w:ind w:firstLine="709"/>
        <w:jc w:val="both"/>
        <w:rPr>
          <w:rFonts w:ascii="Arial" w:hAnsi="Arial" w:cs="Arial"/>
          <w:sz w:val="24"/>
          <w:szCs w:val="24"/>
        </w:rPr>
      </w:pPr>
      <w:r w:rsidRPr="00385B79">
        <w:rPr>
          <w:rFonts w:ascii="Arial" w:hAnsi="Arial" w:cs="Arial"/>
          <w:sz w:val="24"/>
          <w:szCs w:val="24"/>
        </w:rPr>
        <w:t xml:space="preserve">97,0 тыс. кв. м общей площади, средняя жилищная обеспеченность на одного жителя составляет 13,6 кв. м. </w:t>
      </w:r>
    </w:p>
    <w:p w:rsidR="00983086" w:rsidRPr="00385B79" w:rsidRDefault="00983086" w:rsidP="00385B79">
      <w:pPr>
        <w:spacing w:after="0" w:line="240" w:lineRule="auto"/>
        <w:ind w:firstLine="709"/>
        <w:jc w:val="both"/>
        <w:rPr>
          <w:rFonts w:ascii="Arial" w:hAnsi="Arial" w:cs="Arial"/>
          <w:sz w:val="24"/>
          <w:szCs w:val="24"/>
        </w:rPr>
      </w:pPr>
      <w:r w:rsidRPr="00385B79">
        <w:rPr>
          <w:rFonts w:ascii="Arial" w:hAnsi="Arial" w:cs="Arial"/>
          <w:sz w:val="24"/>
          <w:szCs w:val="24"/>
        </w:rPr>
        <w:t>на территории муниципального образования основной объем нового жилищного строительства осуществляется за счет личных средств граждан.</w:t>
      </w:r>
    </w:p>
    <w:p w:rsidR="00983086" w:rsidRPr="00385B79" w:rsidRDefault="00983086" w:rsidP="00385B79">
      <w:pPr>
        <w:spacing w:after="0" w:line="240" w:lineRule="auto"/>
        <w:ind w:firstLine="709"/>
        <w:jc w:val="both"/>
        <w:rPr>
          <w:rFonts w:ascii="Arial" w:hAnsi="Arial" w:cs="Arial"/>
          <w:sz w:val="24"/>
          <w:szCs w:val="24"/>
        </w:rPr>
      </w:pPr>
      <w:r w:rsidRPr="00385B79">
        <w:rPr>
          <w:rFonts w:ascii="Arial" w:hAnsi="Arial" w:cs="Arial"/>
          <w:sz w:val="24"/>
          <w:szCs w:val="24"/>
        </w:rPr>
        <w:t xml:space="preserve">предусматривается размещение нового строительства как на свободной от застройки территории, занятой в настоящее время природными ландшафтами; а так же на участках, освобождаемых в результате реконструкции - при сносе ветхих жилых домов. Новый жилищный фонд муниципального образования полностью формируется за счет малоэтажных индивидуальных (коттеджных) жилых домов. Увеличение жилищного фонда </w:t>
      </w:r>
      <w:r w:rsidR="0022669F" w:rsidRPr="00385B79">
        <w:rPr>
          <w:rFonts w:ascii="Arial" w:hAnsi="Arial" w:cs="Arial"/>
          <w:sz w:val="24"/>
          <w:szCs w:val="24"/>
        </w:rPr>
        <w:t>Оёкского</w:t>
      </w:r>
      <w:r w:rsidRPr="00385B79">
        <w:rPr>
          <w:rFonts w:ascii="Arial" w:hAnsi="Arial" w:cs="Arial"/>
          <w:sz w:val="24"/>
          <w:szCs w:val="24"/>
        </w:rPr>
        <w:t xml:space="preserve"> муниципального до </w:t>
      </w:r>
      <w:r w:rsidR="00C67F9D" w:rsidRPr="00385B79">
        <w:rPr>
          <w:rFonts w:ascii="Arial" w:hAnsi="Arial" w:cs="Arial"/>
          <w:sz w:val="24"/>
          <w:szCs w:val="24"/>
        </w:rPr>
        <w:t>240</w:t>
      </w:r>
      <w:r w:rsidRPr="00385B79">
        <w:rPr>
          <w:rFonts w:ascii="Arial" w:hAnsi="Arial" w:cs="Arial"/>
          <w:sz w:val="24"/>
          <w:szCs w:val="24"/>
        </w:rPr>
        <w:t xml:space="preserve"> тыс. кв. м на расчетный срок позволит увеличить среднюю жилищную обеспеченность до </w:t>
      </w:r>
      <w:r w:rsidR="00C67F9D" w:rsidRPr="00385B79">
        <w:rPr>
          <w:rFonts w:ascii="Arial" w:hAnsi="Arial" w:cs="Arial"/>
          <w:sz w:val="24"/>
          <w:szCs w:val="24"/>
        </w:rPr>
        <w:t xml:space="preserve">15 </w:t>
      </w:r>
      <w:r w:rsidRPr="00385B79">
        <w:rPr>
          <w:rFonts w:ascii="Arial" w:hAnsi="Arial" w:cs="Arial"/>
          <w:sz w:val="24"/>
          <w:szCs w:val="24"/>
        </w:rPr>
        <w:t>кв.м общей площади на человека.</w:t>
      </w:r>
    </w:p>
    <w:p w:rsidR="00983086" w:rsidRPr="00385B79" w:rsidRDefault="00C67F9D" w:rsidP="00385B79">
      <w:pPr>
        <w:spacing w:after="0" w:line="240" w:lineRule="auto"/>
        <w:ind w:firstLine="709"/>
        <w:jc w:val="both"/>
        <w:rPr>
          <w:rFonts w:ascii="Arial" w:hAnsi="Arial" w:cs="Arial"/>
          <w:sz w:val="24"/>
          <w:szCs w:val="24"/>
          <w:highlight w:val="yellow"/>
        </w:rPr>
      </w:pPr>
      <w:r w:rsidRPr="00385B79">
        <w:rPr>
          <w:rFonts w:ascii="Arial" w:hAnsi="Arial" w:cs="Arial"/>
          <w:sz w:val="24"/>
          <w:szCs w:val="24"/>
        </w:rPr>
        <w:t xml:space="preserve">- </w:t>
      </w:r>
      <w:r w:rsidR="00983086" w:rsidRPr="00385B79">
        <w:rPr>
          <w:rFonts w:ascii="Arial" w:hAnsi="Arial" w:cs="Arial"/>
          <w:sz w:val="24"/>
          <w:szCs w:val="24"/>
        </w:rPr>
        <w:t>предусмотренное Ген</w:t>
      </w:r>
      <w:r w:rsidR="00BB10AC" w:rsidRPr="00385B79">
        <w:rPr>
          <w:rFonts w:ascii="Arial" w:hAnsi="Arial" w:cs="Arial"/>
          <w:sz w:val="24"/>
          <w:szCs w:val="24"/>
        </w:rPr>
        <w:t xml:space="preserve">еральным </w:t>
      </w:r>
      <w:r w:rsidR="00983086" w:rsidRPr="00385B79">
        <w:rPr>
          <w:rFonts w:ascii="Arial" w:hAnsi="Arial" w:cs="Arial"/>
          <w:sz w:val="24"/>
          <w:szCs w:val="24"/>
        </w:rPr>
        <w:t xml:space="preserve">планом увеличение жилого фонда на 1 очередь - до </w:t>
      </w:r>
      <w:r w:rsidRPr="00385B79">
        <w:rPr>
          <w:rFonts w:ascii="Arial" w:hAnsi="Arial" w:cs="Arial"/>
          <w:sz w:val="24"/>
          <w:szCs w:val="24"/>
        </w:rPr>
        <w:t>150</w:t>
      </w:r>
      <w:r w:rsidR="00983086" w:rsidRPr="00385B79">
        <w:rPr>
          <w:rFonts w:ascii="Arial" w:hAnsi="Arial" w:cs="Arial"/>
          <w:sz w:val="24"/>
          <w:szCs w:val="24"/>
        </w:rPr>
        <w:t xml:space="preserve"> тыс.м2</w:t>
      </w:r>
    </w:p>
    <w:p w:rsidR="00983086" w:rsidRPr="00385B79" w:rsidRDefault="00983086" w:rsidP="00385B79">
      <w:pPr>
        <w:spacing w:after="0" w:line="240" w:lineRule="auto"/>
        <w:ind w:firstLine="709"/>
        <w:jc w:val="both"/>
        <w:rPr>
          <w:rFonts w:ascii="Arial" w:hAnsi="Arial" w:cs="Arial"/>
          <w:sz w:val="24"/>
          <w:szCs w:val="24"/>
        </w:rPr>
      </w:pPr>
      <w:r w:rsidRPr="00385B79">
        <w:rPr>
          <w:rFonts w:ascii="Arial" w:hAnsi="Arial" w:cs="Arial"/>
          <w:sz w:val="24"/>
          <w:szCs w:val="24"/>
        </w:rPr>
        <w:t>оплата услуг водоснабжения, вывоза и утилизации ТБО доступна для населения и осуществляется регулярно;</w:t>
      </w:r>
    </w:p>
    <w:p w:rsidR="00983086" w:rsidRPr="00561369" w:rsidRDefault="00983086" w:rsidP="00561369">
      <w:pPr>
        <w:spacing w:after="0" w:line="240" w:lineRule="auto"/>
        <w:ind w:firstLine="709"/>
        <w:jc w:val="both"/>
        <w:rPr>
          <w:rFonts w:ascii="Arial" w:hAnsi="Arial" w:cs="Arial"/>
          <w:b/>
          <w:i/>
          <w:sz w:val="24"/>
          <w:szCs w:val="24"/>
        </w:rPr>
      </w:pPr>
      <w:bookmarkStart w:id="18" w:name="bookmark17"/>
      <w:bookmarkStart w:id="19" w:name="_Toc497306890"/>
      <w:r w:rsidRPr="00561369">
        <w:rPr>
          <w:rFonts w:ascii="Arial" w:hAnsi="Arial" w:cs="Arial"/>
          <w:b/>
          <w:i/>
          <w:sz w:val="24"/>
          <w:szCs w:val="24"/>
        </w:rPr>
        <w:t>Демографический прогноз</w:t>
      </w:r>
      <w:bookmarkEnd w:id="18"/>
      <w:bookmarkEnd w:id="19"/>
    </w:p>
    <w:p w:rsidR="00983086" w:rsidRPr="00561369" w:rsidRDefault="00983086" w:rsidP="00561369">
      <w:pPr>
        <w:spacing w:after="0" w:line="240" w:lineRule="auto"/>
        <w:ind w:firstLine="709"/>
        <w:jc w:val="both"/>
        <w:rPr>
          <w:rFonts w:ascii="Arial" w:hAnsi="Arial" w:cs="Arial"/>
          <w:sz w:val="24"/>
          <w:szCs w:val="24"/>
        </w:rPr>
      </w:pPr>
      <w:r w:rsidRPr="00561369">
        <w:rPr>
          <w:rFonts w:ascii="Arial" w:hAnsi="Arial" w:cs="Arial"/>
          <w:sz w:val="24"/>
          <w:szCs w:val="24"/>
        </w:rPr>
        <w:t>Предполагается, что положительная динамика по увеличению уровня рождаемости и сокращению смертности сохранится.</w:t>
      </w:r>
    </w:p>
    <w:p w:rsidR="00983086" w:rsidRPr="00561369" w:rsidRDefault="00983086" w:rsidP="00561369">
      <w:pPr>
        <w:spacing w:after="0" w:line="240" w:lineRule="auto"/>
        <w:ind w:firstLine="709"/>
        <w:jc w:val="both"/>
        <w:rPr>
          <w:rFonts w:ascii="Arial" w:hAnsi="Arial" w:cs="Arial"/>
          <w:sz w:val="24"/>
          <w:szCs w:val="24"/>
        </w:rPr>
      </w:pPr>
      <w:r w:rsidRPr="00561369">
        <w:rPr>
          <w:rFonts w:ascii="Arial" w:hAnsi="Arial" w:cs="Arial"/>
          <w:sz w:val="24"/>
          <w:szCs w:val="24"/>
        </w:rPr>
        <w:t>Увеличен</w:t>
      </w:r>
      <w:r w:rsidR="0022669F" w:rsidRPr="00561369">
        <w:rPr>
          <w:rFonts w:ascii="Arial" w:hAnsi="Arial" w:cs="Arial"/>
          <w:sz w:val="24"/>
          <w:szCs w:val="24"/>
        </w:rPr>
        <w:t>ие рождаемости на период до 2019</w:t>
      </w:r>
      <w:r w:rsidRPr="00561369">
        <w:rPr>
          <w:rFonts w:ascii="Arial" w:hAnsi="Arial" w:cs="Arial"/>
          <w:sz w:val="24"/>
          <w:szCs w:val="24"/>
        </w:rPr>
        <w:t xml:space="preserve"> года предполагается за счет:</w:t>
      </w:r>
    </w:p>
    <w:p w:rsidR="00983086" w:rsidRPr="00561369" w:rsidRDefault="00983086" w:rsidP="00561369">
      <w:pPr>
        <w:spacing w:after="0" w:line="240" w:lineRule="auto"/>
        <w:ind w:firstLine="709"/>
        <w:jc w:val="both"/>
        <w:rPr>
          <w:rFonts w:ascii="Arial" w:hAnsi="Arial" w:cs="Arial"/>
          <w:sz w:val="24"/>
          <w:szCs w:val="24"/>
        </w:rPr>
      </w:pPr>
      <w:r w:rsidRPr="00561369">
        <w:rPr>
          <w:rFonts w:ascii="Arial" w:hAnsi="Arial" w:cs="Arial"/>
          <w:sz w:val="24"/>
          <w:szCs w:val="24"/>
        </w:rPr>
        <w:t>Предоставления материнского (семейного) капитала при рождении второго и последующих детей 492,0 тыс. рублей. Денежные средства можно будет направить либо на образование ребенка, либо на приобретение жилья, либо на формирование накопительной части пенсии матери;</w:t>
      </w:r>
    </w:p>
    <w:p w:rsidR="00983086" w:rsidRPr="00561369" w:rsidRDefault="00983086" w:rsidP="00561369">
      <w:pPr>
        <w:spacing w:after="0" w:line="240" w:lineRule="auto"/>
        <w:ind w:firstLine="709"/>
        <w:jc w:val="both"/>
        <w:rPr>
          <w:rFonts w:ascii="Arial" w:hAnsi="Arial" w:cs="Arial"/>
          <w:sz w:val="24"/>
          <w:szCs w:val="24"/>
        </w:rPr>
      </w:pPr>
      <w:r w:rsidRPr="00561369">
        <w:rPr>
          <w:rFonts w:ascii="Arial" w:hAnsi="Arial" w:cs="Arial"/>
          <w:sz w:val="24"/>
          <w:szCs w:val="24"/>
        </w:rPr>
        <w:t>Улучшение оказания медпомощи беременным женщинам во время родов и диспансерного наблюдения ребенка в течение первого года жизни;</w:t>
      </w:r>
    </w:p>
    <w:p w:rsidR="00983086" w:rsidRPr="00561369" w:rsidRDefault="00983086" w:rsidP="00561369">
      <w:pPr>
        <w:spacing w:after="0" w:line="240" w:lineRule="auto"/>
        <w:ind w:firstLine="709"/>
        <w:jc w:val="both"/>
        <w:rPr>
          <w:rFonts w:ascii="Arial" w:hAnsi="Arial" w:cs="Arial"/>
          <w:sz w:val="24"/>
          <w:szCs w:val="24"/>
        </w:rPr>
      </w:pPr>
      <w:r w:rsidRPr="00561369">
        <w:rPr>
          <w:rFonts w:ascii="Arial" w:hAnsi="Arial" w:cs="Arial"/>
          <w:sz w:val="24"/>
          <w:szCs w:val="24"/>
        </w:rPr>
        <w:t>Усиления материальной поддержки граждан, имеющих детей .</w:t>
      </w:r>
    </w:p>
    <w:p w:rsidR="00983086" w:rsidRPr="00561369" w:rsidRDefault="0022669F" w:rsidP="00561369">
      <w:pPr>
        <w:spacing w:after="0" w:line="240" w:lineRule="auto"/>
        <w:ind w:firstLine="709"/>
        <w:jc w:val="both"/>
        <w:rPr>
          <w:rFonts w:ascii="Arial" w:hAnsi="Arial" w:cs="Arial"/>
          <w:sz w:val="24"/>
          <w:szCs w:val="24"/>
        </w:rPr>
      </w:pPr>
      <w:r w:rsidRPr="00561369">
        <w:rPr>
          <w:rFonts w:ascii="Arial" w:hAnsi="Arial" w:cs="Arial"/>
          <w:sz w:val="24"/>
          <w:szCs w:val="24"/>
        </w:rPr>
        <w:t>2019</w:t>
      </w:r>
      <w:r w:rsidR="00983086" w:rsidRPr="00561369">
        <w:rPr>
          <w:rFonts w:ascii="Arial" w:hAnsi="Arial" w:cs="Arial"/>
          <w:sz w:val="24"/>
          <w:szCs w:val="24"/>
        </w:rPr>
        <w:t xml:space="preserve"> году можно прогнозировать снижение величины коэффициента естественной убыли, чему будут способствовать проводимые мероприятия по профилактике, повышению качества медицинского обслуживания, а также улучшение социально-экономического положения населения.</w:t>
      </w:r>
    </w:p>
    <w:p w:rsidR="00983086" w:rsidRPr="00561369" w:rsidRDefault="00983086" w:rsidP="00561369">
      <w:pPr>
        <w:spacing w:after="0" w:line="240" w:lineRule="auto"/>
        <w:ind w:firstLine="709"/>
        <w:jc w:val="both"/>
        <w:rPr>
          <w:rFonts w:ascii="Arial" w:hAnsi="Arial" w:cs="Arial"/>
          <w:sz w:val="24"/>
          <w:szCs w:val="24"/>
        </w:rPr>
      </w:pPr>
      <w:r w:rsidRPr="00561369">
        <w:rPr>
          <w:rFonts w:ascii="Arial" w:hAnsi="Arial" w:cs="Arial"/>
          <w:sz w:val="24"/>
          <w:szCs w:val="24"/>
        </w:rPr>
        <w:t>Рост миграционного сальдо в перспективе может быть связан с увеличением числа рабочих мест и сокращением численности выбывающих из поселения в г. Иркутск, а также процесса субурбанизации. Одним из наиболее важных факторов, который окажет влияние на увеличение численности населения поселения, является формирование на его территории производственных и коммунально-складских зон, и соответственно, развитие жилищного строительства.</w:t>
      </w:r>
    </w:p>
    <w:p w:rsidR="00983086" w:rsidRPr="00561369" w:rsidRDefault="00983086" w:rsidP="00561369">
      <w:pPr>
        <w:spacing w:after="0" w:line="240" w:lineRule="auto"/>
        <w:ind w:firstLine="709"/>
        <w:jc w:val="both"/>
        <w:rPr>
          <w:rFonts w:ascii="Arial" w:hAnsi="Arial" w:cs="Arial"/>
          <w:sz w:val="24"/>
          <w:szCs w:val="24"/>
        </w:rPr>
      </w:pPr>
      <w:r w:rsidRPr="00561369">
        <w:rPr>
          <w:rFonts w:ascii="Arial" w:hAnsi="Arial" w:cs="Arial"/>
          <w:sz w:val="24"/>
          <w:szCs w:val="24"/>
        </w:rPr>
        <w:t>На расчетный срок Ген</w:t>
      </w:r>
      <w:r w:rsidR="00BB10AC" w:rsidRPr="00561369">
        <w:rPr>
          <w:rFonts w:ascii="Arial" w:hAnsi="Arial" w:cs="Arial"/>
          <w:sz w:val="24"/>
          <w:szCs w:val="24"/>
        </w:rPr>
        <w:t xml:space="preserve">еральным </w:t>
      </w:r>
      <w:r w:rsidRPr="00561369">
        <w:rPr>
          <w:rFonts w:ascii="Arial" w:hAnsi="Arial" w:cs="Arial"/>
          <w:sz w:val="24"/>
          <w:szCs w:val="24"/>
        </w:rPr>
        <w:t>планом предполагается рост численности населения в</w:t>
      </w:r>
      <w:r w:rsidR="00C67F9D" w:rsidRPr="00561369">
        <w:rPr>
          <w:rFonts w:ascii="Arial" w:hAnsi="Arial" w:cs="Arial"/>
          <w:sz w:val="24"/>
          <w:szCs w:val="24"/>
        </w:rPr>
        <w:t xml:space="preserve"> 2</w:t>
      </w:r>
      <w:r w:rsidRPr="00561369">
        <w:rPr>
          <w:rFonts w:ascii="Arial" w:hAnsi="Arial" w:cs="Arial"/>
          <w:sz w:val="24"/>
          <w:szCs w:val="24"/>
        </w:rPr>
        <w:t xml:space="preserve"> раза.</w:t>
      </w:r>
    </w:p>
    <w:p w:rsidR="00983086" w:rsidRPr="00561369" w:rsidRDefault="00983086" w:rsidP="00561369">
      <w:pPr>
        <w:spacing w:after="0" w:line="240" w:lineRule="auto"/>
        <w:ind w:firstLine="709"/>
        <w:jc w:val="both"/>
        <w:rPr>
          <w:rFonts w:ascii="Arial" w:hAnsi="Arial" w:cs="Arial"/>
          <w:b/>
          <w:i/>
          <w:sz w:val="24"/>
          <w:szCs w:val="24"/>
        </w:rPr>
      </w:pPr>
      <w:bookmarkStart w:id="20" w:name="bookmark18"/>
      <w:bookmarkStart w:id="21" w:name="_Toc497306891"/>
      <w:r w:rsidRPr="00561369">
        <w:rPr>
          <w:rFonts w:ascii="Arial" w:hAnsi="Arial" w:cs="Arial"/>
          <w:b/>
          <w:i/>
          <w:sz w:val="24"/>
          <w:szCs w:val="24"/>
        </w:rPr>
        <w:t>Экономический прогноз</w:t>
      </w:r>
      <w:bookmarkEnd w:id="20"/>
      <w:bookmarkEnd w:id="21"/>
    </w:p>
    <w:p w:rsidR="00983086" w:rsidRPr="00561369" w:rsidRDefault="00983086" w:rsidP="00561369">
      <w:pPr>
        <w:spacing w:after="0" w:line="240" w:lineRule="auto"/>
        <w:ind w:firstLine="709"/>
        <w:jc w:val="both"/>
        <w:rPr>
          <w:rFonts w:ascii="Arial" w:hAnsi="Arial" w:cs="Arial"/>
          <w:sz w:val="24"/>
          <w:szCs w:val="24"/>
        </w:rPr>
      </w:pPr>
      <w:r w:rsidRPr="00561369">
        <w:rPr>
          <w:rFonts w:ascii="Arial" w:hAnsi="Arial" w:cs="Arial"/>
          <w:sz w:val="24"/>
          <w:szCs w:val="24"/>
        </w:rPr>
        <w:t xml:space="preserve">Развитие </w:t>
      </w:r>
      <w:r w:rsidR="0022669F" w:rsidRPr="00561369">
        <w:rPr>
          <w:rFonts w:ascii="Arial" w:hAnsi="Arial" w:cs="Arial"/>
          <w:sz w:val="24"/>
          <w:szCs w:val="24"/>
        </w:rPr>
        <w:t>Оёкского</w:t>
      </w:r>
      <w:r w:rsidR="00BB10AC" w:rsidRPr="00561369">
        <w:rPr>
          <w:rFonts w:ascii="Arial" w:hAnsi="Arial" w:cs="Arial"/>
          <w:sz w:val="24"/>
          <w:szCs w:val="24"/>
        </w:rPr>
        <w:t xml:space="preserve"> м</w:t>
      </w:r>
      <w:r w:rsidRPr="00561369">
        <w:rPr>
          <w:rFonts w:ascii="Arial" w:hAnsi="Arial" w:cs="Arial"/>
          <w:sz w:val="24"/>
          <w:szCs w:val="24"/>
        </w:rPr>
        <w:t>униципального образования по вероятностному сценарию учитывает развитие следующих приоритетных секторов экономики:</w:t>
      </w:r>
    </w:p>
    <w:p w:rsidR="00983086" w:rsidRPr="00561369" w:rsidRDefault="00983086" w:rsidP="00561369">
      <w:pPr>
        <w:spacing w:after="0" w:line="240" w:lineRule="auto"/>
        <w:ind w:firstLine="709"/>
        <w:jc w:val="both"/>
        <w:rPr>
          <w:rFonts w:ascii="Arial" w:hAnsi="Arial" w:cs="Arial"/>
          <w:sz w:val="24"/>
          <w:szCs w:val="24"/>
        </w:rPr>
      </w:pPr>
      <w:r w:rsidRPr="00561369">
        <w:rPr>
          <w:rFonts w:ascii="Arial" w:hAnsi="Arial" w:cs="Arial"/>
          <w:sz w:val="24"/>
          <w:szCs w:val="24"/>
        </w:rPr>
        <w:t>сельского хозяйства;</w:t>
      </w:r>
    </w:p>
    <w:p w:rsidR="00983086" w:rsidRPr="00561369" w:rsidRDefault="00983086" w:rsidP="00561369">
      <w:pPr>
        <w:spacing w:after="0" w:line="240" w:lineRule="auto"/>
        <w:ind w:firstLine="709"/>
        <w:jc w:val="both"/>
        <w:rPr>
          <w:rFonts w:ascii="Arial" w:hAnsi="Arial" w:cs="Arial"/>
          <w:sz w:val="24"/>
          <w:szCs w:val="24"/>
        </w:rPr>
      </w:pPr>
      <w:r w:rsidRPr="00561369">
        <w:rPr>
          <w:rFonts w:ascii="Arial" w:hAnsi="Arial" w:cs="Arial"/>
          <w:sz w:val="24"/>
          <w:szCs w:val="24"/>
        </w:rPr>
        <w:t>инфраструктуры, прежде всего, в сетевых отраслях: ЖКХ, энергетике, дорожной сети, транспорте, телекоммуникациях;</w:t>
      </w:r>
    </w:p>
    <w:p w:rsidR="00983086" w:rsidRPr="00561369" w:rsidRDefault="00983086" w:rsidP="00561369">
      <w:pPr>
        <w:spacing w:after="0" w:line="240" w:lineRule="auto"/>
        <w:ind w:firstLine="709"/>
        <w:jc w:val="both"/>
        <w:rPr>
          <w:rFonts w:ascii="Arial" w:hAnsi="Arial" w:cs="Arial"/>
          <w:sz w:val="24"/>
          <w:szCs w:val="24"/>
        </w:rPr>
      </w:pPr>
      <w:r w:rsidRPr="00561369">
        <w:rPr>
          <w:rFonts w:ascii="Arial" w:hAnsi="Arial" w:cs="Arial"/>
          <w:sz w:val="24"/>
          <w:szCs w:val="24"/>
        </w:rPr>
        <w:t>социальной сферы в рамках реализации Национальных проектов («Здравоохранение», «Образование», «Доступное и комфортное жилье гражданам России»);</w:t>
      </w:r>
    </w:p>
    <w:p w:rsidR="00983086" w:rsidRPr="00561369" w:rsidRDefault="00983086" w:rsidP="00561369">
      <w:pPr>
        <w:spacing w:after="0" w:line="240" w:lineRule="auto"/>
        <w:ind w:firstLine="709"/>
        <w:jc w:val="both"/>
        <w:rPr>
          <w:rFonts w:ascii="Arial" w:hAnsi="Arial" w:cs="Arial"/>
          <w:sz w:val="24"/>
          <w:szCs w:val="24"/>
        </w:rPr>
      </w:pPr>
      <w:r w:rsidRPr="00561369">
        <w:rPr>
          <w:rFonts w:ascii="Arial" w:hAnsi="Arial" w:cs="Arial"/>
          <w:sz w:val="24"/>
          <w:szCs w:val="24"/>
        </w:rPr>
        <w:lastRenderedPageBreak/>
        <w:t xml:space="preserve">Устойчивое экономическое развитие </w:t>
      </w:r>
      <w:r w:rsidR="0022669F" w:rsidRPr="00561369">
        <w:rPr>
          <w:rFonts w:ascii="Arial" w:hAnsi="Arial" w:cs="Arial"/>
          <w:sz w:val="24"/>
          <w:szCs w:val="24"/>
        </w:rPr>
        <w:t>Оёкского</w:t>
      </w:r>
      <w:r w:rsidR="00C67F9D" w:rsidRPr="00561369">
        <w:rPr>
          <w:rFonts w:ascii="Arial" w:hAnsi="Arial" w:cs="Arial"/>
          <w:sz w:val="24"/>
          <w:szCs w:val="24"/>
        </w:rPr>
        <w:t xml:space="preserve"> </w:t>
      </w:r>
      <w:r w:rsidR="00BB10AC" w:rsidRPr="00561369">
        <w:rPr>
          <w:rFonts w:ascii="Arial" w:hAnsi="Arial" w:cs="Arial"/>
          <w:sz w:val="24"/>
          <w:szCs w:val="24"/>
        </w:rPr>
        <w:t>м</w:t>
      </w:r>
      <w:r w:rsidRPr="00561369">
        <w:rPr>
          <w:rFonts w:ascii="Arial" w:hAnsi="Arial" w:cs="Arial"/>
          <w:sz w:val="24"/>
          <w:szCs w:val="24"/>
        </w:rPr>
        <w:t>униципального образования, в перспективе, может быть достигнуто за счет развития малого предпринимательства.</w:t>
      </w:r>
    </w:p>
    <w:p w:rsidR="00983086" w:rsidRPr="00561369" w:rsidRDefault="00983086" w:rsidP="00561369">
      <w:pPr>
        <w:spacing w:after="0" w:line="240" w:lineRule="auto"/>
        <w:ind w:firstLine="709"/>
        <w:jc w:val="both"/>
        <w:rPr>
          <w:rFonts w:ascii="Arial" w:hAnsi="Arial" w:cs="Arial"/>
          <w:sz w:val="24"/>
          <w:szCs w:val="24"/>
        </w:rPr>
      </w:pPr>
      <w:r w:rsidRPr="00561369">
        <w:rPr>
          <w:rFonts w:ascii="Arial" w:hAnsi="Arial" w:cs="Arial"/>
          <w:sz w:val="24"/>
          <w:szCs w:val="24"/>
        </w:rPr>
        <w:t>Мероприятия по направлению развития малого предпринимательства:</w:t>
      </w:r>
    </w:p>
    <w:p w:rsidR="00983086" w:rsidRPr="00561369" w:rsidRDefault="00983086" w:rsidP="00561369">
      <w:pPr>
        <w:spacing w:after="0" w:line="240" w:lineRule="auto"/>
        <w:ind w:firstLine="709"/>
        <w:jc w:val="both"/>
        <w:rPr>
          <w:rFonts w:ascii="Arial" w:hAnsi="Arial" w:cs="Arial"/>
          <w:sz w:val="24"/>
          <w:szCs w:val="24"/>
        </w:rPr>
      </w:pPr>
      <w:r w:rsidRPr="00561369">
        <w:rPr>
          <w:rFonts w:ascii="Arial" w:hAnsi="Arial" w:cs="Arial"/>
          <w:sz w:val="24"/>
          <w:szCs w:val="24"/>
        </w:rPr>
        <w:t>оказание организационной и консультативной помощи начинающим предпринимателям;</w:t>
      </w:r>
    </w:p>
    <w:p w:rsidR="00983086" w:rsidRPr="00561369" w:rsidRDefault="00983086" w:rsidP="00561369">
      <w:pPr>
        <w:spacing w:after="0" w:line="240" w:lineRule="auto"/>
        <w:ind w:firstLine="709"/>
        <w:jc w:val="both"/>
        <w:rPr>
          <w:rFonts w:ascii="Arial" w:hAnsi="Arial" w:cs="Arial"/>
          <w:sz w:val="24"/>
          <w:szCs w:val="24"/>
        </w:rPr>
      </w:pPr>
      <w:r w:rsidRPr="00561369">
        <w:rPr>
          <w:rFonts w:ascii="Arial" w:hAnsi="Arial" w:cs="Arial"/>
          <w:sz w:val="24"/>
          <w:szCs w:val="24"/>
        </w:rPr>
        <w:t>разработка мер по адресной поддержке предпринимателей и малых предприятий;</w:t>
      </w:r>
    </w:p>
    <w:p w:rsidR="00983086" w:rsidRPr="00561369" w:rsidRDefault="00983086" w:rsidP="00561369">
      <w:pPr>
        <w:spacing w:after="0" w:line="240" w:lineRule="auto"/>
        <w:ind w:firstLine="709"/>
        <w:jc w:val="both"/>
        <w:rPr>
          <w:rFonts w:ascii="Arial" w:hAnsi="Arial" w:cs="Arial"/>
          <w:sz w:val="24"/>
          <w:szCs w:val="24"/>
        </w:rPr>
      </w:pPr>
      <w:r w:rsidRPr="00561369">
        <w:rPr>
          <w:rFonts w:ascii="Arial" w:hAnsi="Arial" w:cs="Arial"/>
          <w:sz w:val="24"/>
          <w:szCs w:val="24"/>
        </w:rPr>
        <w:t>снижение уровня административных барьеров;</w:t>
      </w:r>
    </w:p>
    <w:p w:rsidR="00983086" w:rsidRPr="00561369" w:rsidRDefault="00983086" w:rsidP="00561369">
      <w:pPr>
        <w:spacing w:after="0" w:line="240" w:lineRule="auto"/>
        <w:ind w:firstLine="709"/>
        <w:jc w:val="both"/>
        <w:rPr>
          <w:rFonts w:ascii="Arial" w:hAnsi="Arial" w:cs="Arial"/>
          <w:sz w:val="24"/>
          <w:szCs w:val="24"/>
        </w:rPr>
      </w:pPr>
      <w:r w:rsidRPr="00561369">
        <w:rPr>
          <w:rFonts w:ascii="Arial" w:hAnsi="Arial" w:cs="Arial"/>
          <w:sz w:val="24"/>
          <w:szCs w:val="24"/>
        </w:rPr>
        <w:t>формирование конкурентной среды;</w:t>
      </w:r>
    </w:p>
    <w:p w:rsidR="00983086" w:rsidRPr="00561369" w:rsidRDefault="00983086" w:rsidP="00561369">
      <w:pPr>
        <w:spacing w:after="0" w:line="240" w:lineRule="auto"/>
        <w:ind w:firstLine="709"/>
        <w:jc w:val="both"/>
        <w:rPr>
          <w:rFonts w:ascii="Arial" w:hAnsi="Arial" w:cs="Arial"/>
          <w:sz w:val="24"/>
          <w:szCs w:val="24"/>
        </w:rPr>
      </w:pPr>
      <w:r w:rsidRPr="00561369">
        <w:rPr>
          <w:rFonts w:ascii="Arial" w:hAnsi="Arial" w:cs="Arial"/>
          <w:sz w:val="24"/>
          <w:szCs w:val="24"/>
        </w:rPr>
        <w:t>расширение информационно-консультационного поля в сфере предпринимательства.</w:t>
      </w:r>
    </w:p>
    <w:p w:rsidR="00983086" w:rsidRPr="00561369" w:rsidRDefault="00983086" w:rsidP="00561369">
      <w:pPr>
        <w:spacing w:after="0" w:line="240" w:lineRule="auto"/>
        <w:ind w:firstLine="709"/>
        <w:jc w:val="both"/>
        <w:rPr>
          <w:rFonts w:ascii="Arial" w:hAnsi="Arial" w:cs="Arial"/>
          <w:sz w:val="24"/>
          <w:szCs w:val="24"/>
        </w:rPr>
      </w:pPr>
      <w:r w:rsidRPr="00561369">
        <w:rPr>
          <w:rFonts w:ascii="Arial" w:hAnsi="Arial" w:cs="Arial"/>
          <w:sz w:val="24"/>
          <w:szCs w:val="24"/>
        </w:rPr>
        <w:t>По итоговой характеристике социально-экономического развития поселение можно рассматривать как:</w:t>
      </w:r>
    </w:p>
    <w:p w:rsidR="00983086" w:rsidRPr="00561369" w:rsidRDefault="00983086" w:rsidP="00561369">
      <w:pPr>
        <w:spacing w:after="0" w:line="240" w:lineRule="auto"/>
        <w:ind w:firstLine="709"/>
        <w:jc w:val="both"/>
        <w:rPr>
          <w:rFonts w:ascii="Arial" w:hAnsi="Arial" w:cs="Arial"/>
          <w:sz w:val="24"/>
          <w:szCs w:val="24"/>
        </w:rPr>
      </w:pPr>
      <w:r w:rsidRPr="00561369">
        <w:rPr>
          <w:rFonts w:ascii="Arial" w:hAnsi="Arial" w:cs="Arial"/>
          <w:sz w:val="24"/>
          <w:szCs w:val="24"/>
        </w:rPr>
        <w:t>перспективное для частных инвестиций, что обосновывается небольшим ростом экономики, средним уровнем доходов населения и высокой транспортной доступностью;</w:t>
      </w:r>
    </w:p>
    <w:p w:rsidR="00983086" w:rsidRPr="00561369" w:rsidRDefault="00983086" w:rsidP="00561369">
      <w:pPr>
        <w:spacing w:after="0" w:line="240" w:lineRule="auto"/>
        <w:ind w:firstLine="709"/>
        <w:jc w:val="both"/>
        <w:rPr>
          <w:rFonts w:ascii="Arial" w:hAnsi="Arial" w:cs="Arial"/>
          <w:sz w:val="24"/>
          <w:szCs w:val="24"/>
        </w:rPr>
      </w:pPr>
      <w:r w:rsidRPr="00561369">
        <w:rPr>
          <w:rFonts w:ascii="Arial" w:hAnsi="Arial" w:cs="Arial"/>
          <w:sz w:val="24"/>
          <w:szCs w:val="24"/>
        </w:rPr>
        <w:t>имеющее потенциал социально-экономического развития, способное самостоятельно и с привлечением средств вышестоящих бюджетов обеспечить - минимальные стандарты жизни населения, что приведет в будущем к повышению инвестиционной привлекательности территории.</w:t>
      </w:r>
    </w:p>
    <w:p w:rsidR="00983086" w:rsidRPr="00561369" w:rsidRDefault="00983086" w:rsidP="00561369">
      <w:pPr>
        <w:spacing w:after="0" w:line="240" w:lineRule="auto"/>
        <w:ind w:firstLine="709"/>
        <w:jc w:val="both"/>
        <w:rPr>
          <w:rFonts w:ascii="Arial" w:hAnsi="Arial" w:cs="Arial"/>
          <w:sz w:val="24"/>
          <w:szCs w:val="24"/>
        </w:rPr>
      </w:pPr>
      <w:r w:rsidRPr="00561369">
        <w:rPr>
          <w:rFonts w:ascii="Arial" w:hAnsi="Arial" w:cs="Arial"/>
          <w:sz w:val="24"/>
          <w:szCs w:val="24"/>
        </w:rPr>
        <w:t>Сохранение многофункционального профиля экономики сельского поселения является основой его устойчивого развития. Одним из важных направлений специализации экономики поселения является сельское хозяйство. В перспективе возрастет доля таких направлений как транспортные услуги и логистика, торговля, социальное обслуживание, малое предпринимательство</w:t>
      </w:r>
      <w:r w:rsidR="0022669F" w:rsidRPr="00561369">
        <w:rPr>
          <w:rFonts w:ascii="Arial" w:hAnsi="Arial" w:cs="Arial"/>
          <w:sz w:val="24"/>
          <w:szCs w:val="24"/>
        </w:rPr>
        <w:t>.</w:t>
      </w:r>
    </w:p>
    <w:p w:rsidR="0022669F" w:rsidRPr="00561369" w:rsidRDefault="0022669F" w:rsidP="00561369">
      <w:pPr>
        <w:spacing w:after="0" w:line="240" w:lineRule="auto"/>
        <w:ind w:firstLine="709"/>
        <w:jc w:val="both"/>
        <w:rPr>
          <w:rFonts w:ascii="Arial" w:hAnsi="Arial" w:cs="Arial"/>
          <w:sz w:val="24"/>
          <w:szCs w:val="24"/>
        </w:rPr>
      </w:pPr>
    </w:p>
    <w:p w:rsidR="0022669F" w:rsidRPr="00561369" w:rsidRDefault="004A3755" w:rsidP="00561369">
      <w:pPr>
        <w:spacing w:after="0" w:line="240" w:lineRule="auto"/>
        <w:jc w:val="center"/>
        <w:rPr>
          <w:rFonts w:ascii="Arial" w:hAnsi="Arial" w:cs="Arial"/>
          <w:b/>
          <w:sz w:val="24"/>
          <w:szCs w:val="24"/>
        </w:rPr>
      </w:pPr>
      <w:bookmarkStart w:id="22" w:name="_Toc497306892"/>
      <w:r w:rsidRPr="00561369">
        <w:rPr>
          <w:rFonts w:ascii="Arial" w:hAnsi="Arial" w:cs="Arial"/>
          <w:b/>
          <w:sz w:val="24"/>
          <w:szCs w:val="24"/>
        </w:rPr>
        <w:t>4.2 Прогноз транспортного спроса, объемов и характера передвижения и перевозок грузов по видам транспорта, имеющегося на территории поселения</w:t>
      </w:r>
      <w:bookmarkEnd w:id="22"/>
    </w:p>
    <w:p w:rsidR="003951E6" w:rsidRPr="00561369" w:rsidRDefault="003951E6" w:rsidP="00561369">
      <w:pPr>
        <w:spacing w:after="0" w:line="240" w:lineRule="auto"/>
        <w:ind w:firstLine="709"/>
        <w:jc w:val="both"/>
        <w:rPr>
          <w:rFonts w:ascii="Arial" w:hAnsi="Arial" w:cs="Arial"/>
          <w:sz w:val="24"/>
          <w:szCs w:val="24"/>
        </w:rPr>
      </w:pPr>
    </w:p>
    <w:p w:rsidR="00495083" w:rsidRPr="00561369" w:rsidRDefault="00495083" w:rsidP="00561369">
      <w:pPr>
        <w:spacing w:after="0" w:line="240" w:lineRule="auto"/>
        <w:ind w:firstLine="709"/>
        <w:jc w:val="both"/>
        <w:rPr>
          <w:rFonts w:ascii="Arial" w:hAnsi="Arial" w:cs="Arial"/>
          <w:sz w:val="24"/>
          <w:szCs w:val="24"/>
        </w:rPr>
      </w:pPr>
      <w:r w:rsidRPr="00561369">
        <w:rPr>
          <w:rFonts w:ascii="Arial" w:hAnsi="Arial" w:cs="Arial"/>
          <w:sz w:val="24"/>
          <w:szCs w:val="24"/>
        </w:rPr>
        <w:t>Тенденции к росту численности населения в МО позволяют сделать вывод, что в скором времени следует ожидать ощутимого увеличения транспортного спроса, объемов и характера передвижения населения.</w:t>
      </w:r>
    </w:p>
    <w:p w:rsidR="00495083" w:rsidRPr="00561369" w:rsidRDefault="00495083" w:rsidP="00561369">
      <w:pPr>
        <w:spacing w:after="0" w:line="240" w:lineRule="auto"/>
        <w:ind w:firstLine="709"/>
        <w:jc w:val="both"/>
        <w:rPr>
          <w:rFonts w:ascii="Arial" w:hAnsi="Arial" w:cs="Arial"/>
          <w:sz w:val="24"/>
          <w:szCs w:val="24"/>
        </w:rPr>
      </w:pPr>
      <w:r w:rsidRPr="00561369">
        <w:rPr>
          <w:rFonts w:ascii="Arial" w:hAnsi="Arial" w:cs="Arial"/>
          <w:sz w:val="24"/>
          <w:szCs w:val="24"/>
        </w:rPr>
        <w:t>При этом предприятия и организации, предоставляющие автотранспортные услуги населению, обязаны систематически, не реже 1 раза в 5 лет, организовывать обследования пассажиропотока. Полученный в результате обследования материал служит основанием для корректировки маршрутной схемы отдельных маршрутов, составления расписания движения автобусов, организации укороченных маршрутов. Обследование пассажиропотоков проводится в соответствии с действующими нормативными документами.</w:t>
      </w:r>
    </w:p>
    <w:p w:rsidR="001E04C1" w:rsidRDefault="00495083" w:rsidP="00561369">
      <w:pPr>
        <w:spacing w:after="0" w:line="240" w:lineRule="auto"/>
        <w:ind w:firstLine="709"/>
        <w:jc w:val="both"/>
        <w:rPr>
          <w:rFonts w:ascii="Arial" w:hAnsi="Arial" w:cs="Arial"/>
          <w:sz w:val="24"/>
          <w:szCs w:val="24"/>
        </w:rPr>
      </w:pPr>
      <w:r w:rsidRPr="00561369">
        <w:rPr>
          <w:rFonts w:ascii="Arial" w:hAnsi="Arial" w:cs="Arial"/>
          <w:sz w:val="24"/>
          <w:szCs w:val="24"/>
        </w:rPr>
        <w:t>В связи с отсутствием предприятий на территории Поселения интенсивность грузового транспорта незначительная и на расчетный срок сильно не изменится.</w:t>
      </w:r>
    </w:p>
    <w:p w:rsidR="00CB4287" w:rsidRPr="00561369" w:rsidRDefault="00CB4287" w:rsidP="00561369">
      <w:pPr>
        <w:spacing w:after="0" w:line="240" w:lineRule="auto"/>
        <w:ind w:firstLine="709"/>
        <w:jc w:val="both"/>
        <w:rPr>
          <w:rFonts w:ascii="Arial" w:hAnsi="Arial" w:cs="Arial"/>
          <w:sz w:val="24"/>
          <w:szCs w:val="24"/>
        </w:rPr>
      </w:pPr>
    </w:p>
    <w:p w:rsidR="001E04C1" w:rsidRPr="003124DD" w:rsidRDefault="001E04C1" w:rsidP="003124DD">
      <w:pPr>
        <w:spacing w:after="0" w:line="240" w:lineRule="auto"/>
        <w:jc w:val="center"/>
        <w:rPr>
          <w:rFonts w:ascii="Arial" w:hAnsi="Arial" w:cs="Arial"/>
          <w:b/>
          <w:sz w:val="24"/>
          <w:szCs w:val="24"/>
        </w:rPr>
      </w:pPr>
      <w:bookmarkStart w:id="23" w:name="_Toc497306893"/>
      <w:r w:rsidRPr="003124DD">
        <w:rPr>
          <w:rFonts w:ascii="Arial" w:hAnsi="Arial" w:cs="Arial"/>
          <w:b/>
          <w:sz w:val="24"/>
          <w:szCs w:val="24"/>
        </w:rPr>
        <w:t>4.3 Прогноз развития транспортной инфраструктуры по видам транспорта, имеющегося на территории Оёкского МО</w:t>
      </w:r>
      <w:bookmarkEnd w:id="23"/>
    </w:p>
    <w:p w:rsidR="001E04C1" w:rsidRPr="003124DD" w:rsidRDefault="001E04C1" w:rsidP="003124DD">
      <w:pPr>
        <w:spacing w:after="0" w:line="240" w:lineRule="auto"/>
        <w:ind w:firstLine="709"/>
        <w:jc w:val="both"/>
        <w:rPr>
          <w:rFonts w:ascii="Arial" w:hAnsi="Arial" w:cs="Arial"/>
          <w:sz w:val="24"/>
          <w:szCs w:val="24"/>
        </w:rPr>
      </w:pPr>
    </w:p>
    <w:p w:rsidR="001E04C1" w:rsidRPr="003124DD" w:rsidRDefault="001E04C1" w:rsidP="003124DD">
      <w:pPr>
        <w:spacing w:after="0" w:line="240" w:lineRule="auto"/>
        <w:ind w:firstLine="709"/>
        <w:jc w:val="both"/>
        <w:rPr>
          <w:rFonts w:ascii="Arial" w:hAnsi="Arial" w:cs="Arial"/>
          <w:sz w:val="24"/>
          <w:szCs w:val="24"/>
        </w:rPr>
      </w:pPr>
      <w:r w:rsidRPr="003124DD">
        <w:rPr>
          <w:rFonts w:ascii="Arial" w:hAnsi="Arial" w:cs="Arial"/>
          <w:sz w:val="24"/>
          <w:szCs w:val="24"/>
        </w:rPr>
        <w:t>Возможный рост транспортного спроса населения предполагает планирование изменений транспортной инфраструктуры по видам транспорта в Оёкском МО, главным образом, касаемо автомобильного транспорта.</w:t>
      </w:r>
    </w:p>
    <w:p w:rsidR="001E04C1" w:rsidRPr="003124DD" w:rsidRDefault="001E04C1" w:rsidP="003124DD">
      <w:pPr>
        <w:spacing w:after="0" w:line="240" w:lineRule="auto"/>
        <w:ind w:firstLine="709"/>
        <w:jc w:val="both"/>
        <w:rPr>
          <w:rFonts w:ascii="Arial" w:hAnsi="Arial" w:cs="Arial"/>
          <w:sz w:val="24"/>
          <w:szCs w:val="24"/>
        </w:rPr>
      </w:pPr>
      <w:r w:rsidRPr="003124DD">
        <w:rPr>
          <w:rFonts w:ascii="Arial" w:hAnsi="Arial" w:cs="Arial"/>
          <w:sz w:val="24"/>
          <w:szCs w:val="24"/>
        </w:rPr>
        <w:lastRenderedPageBreak/>
        <w:t>Воздушные перевозки на территории Поселения не осуществляются. Водный транспорт на территории Поселения не развит.</w:t>
      </w:r>
    </w:p>
    <w:p w:rsidR="001E04C1" w:rsidRPr="003124DD" w:rsidRDefault="001E04C1" w:rsidP="003124DD">
      <w:pPr>
        <w:spacing w:after="0" w:line="240" w:lineRule="auto"/>
        <w:ind w:firstLine="709"/>
        <w:jc w:val="both"/>
        <w:rPr>
          <w:rFonts w:ascii="Arial" w:hAnsi="Arial" w:cs="Arial"/>
          <w:sz w:val="24"/>
          <w:szCs w:val="24"/>
        </w:rPr>
      </w:pPr>
      <w:r w:rsidRPr="003124DD">
        <w:rPr>
          <w:rFonts w:ascii="Arial" w:hAnsi="Arial" w:cs="Arial"/>
          <w:sz w:val="24"/>
          <w:szCs w:val="24"/>
        </w:rPr>
        <w:t>Автомобильный транспорт - важнейшая составная</w:t>
      </w:r>
      <w:r w:rsidR="008219AD" w:rsidRPr="003124DD">
        <w:rPr>
          <w:rFonts w:ascii="Arial" w:hAnsi="Arial" w:cs="Arial"/>
          <w:sz w:val="24"/>
          <w:szCs w:val="24"/>
        </w:rPr>
        <w:t xml:space="preserve"> часть инфраструктуры Оёкского м</w:t>
      </w:r>
      <w:r w:rsidRPr="003124DD">
        <w:rPr>
          <w:rFonts w:ascii="Arial" w:hAnsi="Arial" w:cs="Arial"/>
          <w:sz w:val="24"/>
          <w:szCs w:val="24"/>
        </w:rPr>
        <w:t>униципального образования, удовлетворяющая потребностям всех отраслей экономики и населения в перевозках грузов и пассажиров, перемещающая различные виды продукции между производителями и потребителями, осуществляющий общедоступное транспортное обслуживание населения.</w:t>
      </w:r>
    </w:p>
    <w:p w:rsidR="001E04C1" w:rsidRPr="003124DD" w:rsidRDefault="001E04C1" w:rsidP="003124DD">
      <w:pPr>
        <w:spacing w:after="0" w:line="240" w:lineRule="auto"/>
        <w:ind w:firstLine="709"/>
        <w:jc w:val="both"/>
        <w:rPr>
          <w:rFonts w:ascii="Arial" w:hAnsi="Arial" w:cs="Arial"/>
          <w:sz w:val="24"/>
          <w:szCs w:val="24"/>
        </w:rPr>
      </w:pPr>
      <w:r w:rsidRPr="003124DD">
        <w:rPr>
          <w:rFonts w:ascii="Arial" w:hAnsi="Arial" w:cs="Arial"/>
          <w:sz w:val="24"/>
          <w:szCs w:val="24"/>
        </w:rPr>
        <w:t>Количество пассажирского транспорта в ближайшем будущем увеличивать не планируется, в дальнейшем же это будет происходить по мере необходимости.</w:t>
      </w:r>
    </w:p>
    <w:p w:rsidR="001E04C1" w:rsidRPr="003124DD" w:rsidRDefault="001E04C1" w:rsidP="003124DD">
      <w:pPr>
        <w:spacing w:after="0" w:line="240" w:lineRule="auto"/>
        <w:ind w:firstLine="709"/>
        <w:jc w:val="both"/>
        <w:rPr>
          <w:rFonts w:ascii="Arial" w:hAnsi="Arial" w:cs="Arial"/>
          <w:sz w:val="24"/>
          <w:szCs w:val="24"/>
        </w:rPr>
      </w:pPr>
      <w:r w:rsidRPr="003124DD">
        <w:rPr>
          <w:rFonts w:ascii="Arial" w:hAnsi="Arial" w:cs="Arial"/>
          <w:sz w:val="24"/>
          <w:szCs w:val="24"/>
        </w:rPr>
        <w:t xml:space="preserve">Хранение личного транспорта осуществляется на территории усадебной застройки. Гаражных кооперативов на территории Оёкского муниципального образования нет. СТО на территории населенного пункта </w:t>
      </w:r>
      <w:r w:rsidR="00C67F9D" w:rsidRPr="003124DD">
        <w:rPr>
          <w:rFonts w:ascii="Arial" w:hAnsi="Arial" w:cs="Arial"/>
          <w:sz w:val="24"/>
          <w:szCs w:val="24"/>
        </w:rPr>
        <w:t>два</w:t>
      </w:r>
      <w:r w:rsidRPr="003124DD">
        <w:rPr>
          <w:rFonts w:ascii="Arial" w:hAnsi="Arial" w:cs="Arial"/>
          <w:sz w:val="24"/>
          <w:szCs w:val="24"/>
        </w:rPr>
        <w:t>.</w:t>
      </w:r>
    </w:p>
    <w:p w:rsidR="001E04C1" w:rsidRPr="003124DD" w:rsidRDefault="001E04C1" w:rsidP="003124DD">
      <w:pPr>
        <w:spacing w:after="0" w:line="240" w:lineRule="auto"/>
        <w:ind w:firstLine="709"/>
        <w:jc w:val="both"/>
        <w:rPr>
          <w:rFonts w:ascii="Arial" w:hAnsi="Arial" w:cs="Arial"/>
          <w:sz w:val="24"/>
          <w:szCs w:val="24"/>
        </w:rPr>
      </w:pPr>
      <w:r w:rsidRPr="003124DD">
        <w:rPr>
          <w:rFonts w:ascii="Arial" w:hAnsi="Arial" w:cs="Arial"/>
          <w:sz w:val="24"/>
          <w:szCs w:val="24"/>
        </w:rPr>
        <w:t xml:space="preserve">На территории поселения имеется </w:t>
      </w:r>
      <w:r w:rsidR="008219AD" w:rsidRPr="003124DD">
        <w:rPr>
          <w:rFonts w:ascii="Arial" w:hAnsi="Arial" w:cs="Arial"/>
          <w:sz w:val="24"/>
          <w:szCs w:val="24"/>
        </w:rPr>
        <w:t>две</w:t>
      </w:r>
      <w:r w:rsidRPr="003124DD">
        <w:rPr>
          <w:rFonts w:ascii="Arial" w:hAnsi="Arial" w:cs="Arial"/>
          <w:sz w:val="24"/>
          <w:szCs w:val="24"/>
        </w:rPr>
        <w:t xml:space="preserve"> автозаправочн</w:t>
      </w:r>
      <w:r w:rsidR="008219AD" w:rsidRPr="003124DD">
        <w:rPr>
          <w:rFonts w:ascii="Arial" w:hAnsi="Arial" w:cs="Arial"/>
          <w:sz w:val="24"/>
          <w:szCs w:val="24"/>
        </w:rPr>
        <w:t>ые</w:t>
      </w:r>
      <w:r w:rsidRPr="003124DD">
        <w:rPr>
          <w:rFonts w:ascii="Arial" w:hAnsi="Arial" w:cs="Arial"/>
          <w:sz w:val="24"/>
          <w:szCs w:val="24"/>
        </w:rPr>
        <w:t xml:space="preserve"> станци</w:t>
      </w:r>
      <w:r w:rsidR="008219AD" w:rsidRPr="003124DD">
        <w:rPr>
          <w:rFonts w:ascii="Arial" w:hAnsi="Arial" w:cs="Arial"/>
          <w:sz w:val="24"/>
          <w:szCs w:val="24"/>
        </w:rPr>
        <w:t>и</w:t>
      </w:r>
      <w:r w:rsidRPr="003124DD">
        <w:rPr>
          <w:rFonts w:ascii="Arial" w:hAnsi="Arial" w:cs="Arial"/>
          <w:sz w:val="24"/>
          <w:szCs w:val="24"/>
        </w:rPr>
        <w:t xml:space="preserve">, расположенная на автомобильной дороге </w:t>
      </w:r>
      <w:r w:rsidR="008219AD" w:rsidRPr="003124DD">
        <w:rPr>
          <w:rFonts w:ascii="Arial" w:hAnsi="Arial" w:cs="Arial"/>
          <w:sz w:val="24"/>
          <w:szCs w:val="24"/>
        </w:rPr>
        <w:t>регионального</w:t>
      </w:r>
      <w:r w:rsidRPr="003124DD">
        <w:rPr>
          <w:rFonts w:ascii="Arial" w:hAnsi="Arial" w:cs="Arial"/>
          <w:sz w:val="24"/>
          <w:szCs w:val="24"/>
        </w:rPr>
        <w:t xml:space="preserve"> значения </w:t>
      </w:r>
      <w:r w:rsidR="008219AD" w:rsidRPr="003124DD">
        <w:rPr>
          <w:rFonts w:ascii="Arial" w:hAnsi="Arial" w:cs="Arial"/>
          <w:sz w:val="24"/>
          <w:szCs w:val="24"/>
        </w:rPr>
        <w:t xml:space="preserve">Р – 418 «Иркутск-Усть_Ордынский»:  АЗС «КрайсНефть» 6 </w:t>
      </w:r>
      <w:r w:rsidRPr="003124DD">
        <w:rPr>
          <w:rFonts w:ascii="Arial" w:hAnsi="Arial" w:cs="Arial"/>
          <w:sz w:val="24"/>
          <w:szCs w:val="24"/>
        </w:rPr>
        <w:t>колон</w:t>
      </w:r>
      <w:r w:rsidR="008219AD" w:rsidRPr="003124DD">
        <w:rPr>
          <w:rFonts w:ascii="Arial" w:hAnsi="Arial" w:cs="Arial"/>
          <w:sz w:val="24"/>
          <w:szCs w:val="24"/>
        </w:rPr>
        <w:t>о</w:t>
      </w:r>
      <w:r w:rsidRPr="003124DD">
        <w:rPr>
          <w:rFonts w:ascii="Arial" w:hAnsi="Arial" w:cs="Arial"/>
          <w:sz w:val="24"/>
          <w:szCs w:val="24"/>
        </w:rPr>
        <w:t>к (бе</w:t>
      </w:r>
      <w:r w:rsidR="008219AD" w:rsidRPr="003124DD">
        <w:rPr>
          <w:rFonts w:ascii="Arial" w:hAnsi="Arial" w:cs="Arial"/>
          <w:sz w:val="24"/>
          <w:szCs w:val="24"/>
        </w:rPr>
        <w:t>нзинового и дизельного топлива),</w:t>
      </w:r>
      <w:r w:rsidR="003124DD" w:rsidRPr="003124DD">
        <w:rPr>
          <w:rFonts w:ascii="Arial" w:hAnsi="Arial" w:cs="Arial"/>
          <w:sz w:val="24"/>
          <w:szCs w:val="24"/>
        </w:rPr>
        <w:t xml:space="preserve"> </w:t>
      </w:r>
      <w:r w:rsidR="008219AD" w:rsidRPr="003124DD">
        <w:rPr>
          <w:rFonts w:ascii="Arial" w:hAnsi="Arial" w:cs="Arial"/>
          <w:sz w:val="24"/>
          <w:szCs w:val="24"/>
        </w:rPr>
        <w:t>к</w:t>
      </w:r>
      <w:r w:rsidRPr="003124DD">
        <w:rPr>
          <w:rFonts w:ascii="Arial" w:hAnsi="Arial" w:cs="Arial"/>
          <w:sz w:val="24"/>
          <w:szCs w:val="24"/>
        </w:rPr>
        <w:t xml:space="preserve">оличество заправляемых автомобилей составляет </w:t>
      </w:r>
      <w:r w:rsidR="008219AD" w:rsidRPr="003124DD">
        <w:rPr>
          <w:rFonts w:ascii="Arial" w:hAnsi="Arial" w:cs="Arial"/>
          <w:sz w:val="24"/>
          <w:szCs w:val="24"/>
        </w:rPr>
        <w:t>400 автомобилей в сутки; АЗС «</w:t>
      </w:r>
      <w:r w:rsidR="00C67F9D" w:rsidRPr="003124DD">
        <w:rPr>
          <w:rFonts w:ascii="Arial" w:hAnsi="Arial" w:cs="Arial"/>
          <w:sz w:val="24"/>
          <w:szCs w:val="24"/>
        </w:rPr>
        <w:t>ООО Приоритет</w:t>
      </w:r>
      <w:r w:rsidR="008219AD" w:rsidRPr="003124DD">
        <w:rPr>
          <w:rFonts w:ascii="Arial" w:hAnsi="Arial" w:cs="Arial"/>
          <w:sz w:val="24"/>
          <w:szCs w:val="24"/>
        </w:rPr>
        <w:t>»</w:t>
      </w:r>
      <w:r w:rsidR="00C67F9D" w:rsidRPr="003124DD">
        <w:rPr>
          <w:rFonts w:ascii="Arial" w:hAnsi="Arial" w:cs="Arial"/>
          <w:sz w:val="24"/>
          <w:szCs w:val="24"/>
        </w:rPr>
        <w:t xml:space="preserve"> 2 </w:t>
      </w:r>
      <w:r w:rsidR="008219AD" w:rsidRPr="003124DD">
        <w:rPr>
          <w:rFonts w:ascii="Arial" w:hAnsi="Arial" w:cs="Arial"/>
          <w:sz w:val="24"/>
          <w:szCs w:val="24"/>
        </w:rPr>
        <w:t>колонки (бензинового и дизельного топлива),количество заправляемых автомобилей составляет 100 автомобилей в сутки;</w:t>
      </w:r>
    </w:p>
    <w:p w:rsidR="001E04C1" w:rsidRPr="003124DD" w:rsidRDefault="001E04C1" w:rsidP="003124DD">
      <w:pPr>
        <w:spacing w:after="0" w:line="240" w:lineRule="auto"/>
        <w:ind w:firstLine="709"/>
        <w:jc w:val="both"/>
        <w:rPr>
          <w:rFonts w:ascii="Arial" w:hAnsi="Arial" w:cs="Arial"/>
          <w:sz w:val="24"/>
          <w:szCs w:val="24"/>
        </w:rPr>
      </w:pPr>
      <w:r w:rsidRPr="003124DD">
        <w:rPr>
          <w:rFonts w:ascii="Arial" w:hAnsi="Arial" w:cs="Arial"/>
          <w:sz w:val="24"/>
          <w:szCs w:val="24"/>
        </w:rPr>
        <w:t>Требования к обеспеченности легкового автотранспорта автозаправочными станциями (АЗС), станциями технического обслуживания (СТО) и местами постоянного хранения индивидуальных легковых автомобилей обозначены в СП42.13330.2011 «Градостроительство. Планировка и застройка городских и сельских поселений. Актуализированная редакция СНиП 2.07.01-89», так:</w:t>
      </w:r>
    </w:p>
    <w:p w:rsidR="001E04C1" w:rsidRPr="003124DD" w:rsidRDefault="001E04C1" w:rsidP="003124DD">
      <w:pPr>
        <w:spacing w:after="0" w:line="240" w:lineRule="auto"/>
        <w:ind w:firstLine="709"/>
        <w:jc w:val="both"/>
        <w:rPr>
          <w:rFonts w:ascii="Arial" w:hAnsi="Arial" w:cs="Arial"/>
          <w:sz w:val="24"/>
          <w:szCs w:val="24"/>
        </w:rPr>
      </w:pPr>
      <w:r w:rsidRPr="003124DD">
        <w:rPr>
          <w:rFonts w:ascii="Arial" w:hAnsi="Arial" w:cs="Arial"/>
          <w:sz w:val="24"/>
          <w:szCs w:val="24"/>
        </w:rPr>
        <w:t>согласно п. 11.27, потребность в АЗС составляет: одна топливораздаточная колонка на 1200 легковых автомобилей;</w:t>
      </w:r>
    </w:p>
    <w:p w:rsidR="001E04C1" w:rsidRPr="003124DD" w:rsidRDefault="001E04C1" w:rsidP="003124DD">
      <w:pPr>
        <w:spacing w:after="0" w:line="240" w:lineRule="auto"/>
        <w:ind w:firstLine="709"/>
        <w:jc w:val="both"/>
        <w:rPr>
          <w:rFonts w:ascii="Arial" w:hAnsi="Arial" w:cs="Arial"/>
          <w:sz w:val="24"/>
          <w:szCs w:val="24"/>
        </w:rPr>
      </w:pPr>
      <w:r w:rsidRPr="003124DD">
        <w:rPr>
          <w:rFonts w:ascii="Arial" w:hAnsi="Arial" w:cs="Arial"/>
          <w:sz w:val="24"/>
          <w:szCs w:val="24"/>
        </w:rPr>
        <w:t>согласно п. 11.26, потребность в СТО составляет: один пост на 200 легковых автомобилей;</w:t>
      </w:r>
    </w:p>
    <w:p w:rsidR="001E04C1" w:rsidRPr="003124DD" w:rsidRDefault="001E04C1" w:rsidP="003124DD">
      <w:pPr>
        <w:spacing w:after="0" w:line="240" w:lineRule="auto"/>
        <w:ind w:firstLine="709"/>
        <w:jc w:val="both"/>
        <w:rPr>
          <w:rFonts w:ascii="Arial" w:hAnsi="Arial" w:cs="Arial"/>
          <w:sz w:val="24"/>
          <w:szCs w:val="24"/>
        </w:rPr>
      </w:pPr>
      <w:r w:rsidRPr="003124DD">
        <w:rPr>
          <w:rFonts w:ascii="Arial" w:hAnsi="Arial" w:cs="Arial"/>
          <w:sz w:val="24"/>
          <w:szCs w:val="24"/>
        </w:rPr>
        <w:t>согласно п. 11.19, общая обеспеченность закрытыми и открытыми автостоянками для постоянного хранения автомобилей должна составлять 90% расчетного числа индивидуальных легковых автомобилей.</w:t>
      </w:r>
    </w:p>
    <w:p w:rsidR="001E04C1" w:rsidRPr="003124DD" w:rsidRDefault="001E04C1" w:rsidP="003124DD">
      <w:pPr>
        <w:spacing w:after="0" w:line="240" w:lineRule="auto"/>
        <w:ind w:firstLine="709"/>
        <w:jc w:val="both"/>
        <w:rPr>
          <w:rFonts w:ascii="Arial" w:hAnsi="Arial" w:cs="Arial"/>
          <w:sz w:val="24"/>
          <w:szCs w:val="24"/>
        </w:rPr>
      </w:pPr>
      <w:r w:rsidRPr="003124DD">
        <w:rPr>
          <w:rFonts w:ascii="Arial" w:hAnsi="Arial" w:cs="Arial"/>
          <w:sz w:val="24"/>
          <w:szCs w:val="24"/>
        </w:rPr>
        <w:t>Исходя из общего количества легковых автомобилей, нормативных требований и наличия объектов дорожного сервиса, видно, что в настоящее время поселение не обеспечено:</w:t>
      </w:r>
    </w:p>
    <w:p w:rsidR="001E04C1" w:rsidRPr="003124DD" w:rsidRDefault="001E04C1" w:rsidP="003124DD">
      <w:pPr>
        <w:spacing w:after="0" w:line="240" w:lineRule="auto"/>
        <w:ind w:firstLine="709"/>
        <w:jc w:val="both"/>
        <w:rPr>
          <w:rFonts w:ascii="Arial" w:hAnsi="Arial" w:cs="Arial"/>
          <w:sz w:val="24"/>
          <w:szCs w:val="24"/>
        </w:rPr>
      </w:pPr>
      <w:r w:rsidRPr="003124DD">
        <w:rPr>
          <w:rFonts w:ascii="Arial" w:hAnsi="Arial" w:cs="Arial"/>
          <w:sz w:val="24"/>
          <w:szCs w:val="24"/>
        </w:rPr>
        <w:t>Станции Технического Обслуживания - 1 пост;</w:t>
      </w:r>
    </w:p>
    <w:p w:rsidR="001E04C1" w:rsidRPr="003124DD" w:rsidRDefault="001E04C1" w:rsidP="003124DD">
      <w:pPr>
        <w:spacing w:after="0" w:line="240" w:lineRule="auto"/>
        <w:ind w:firstLine="709"/>
        <w:jc w:val="both"/>
        <w:rPr>
          <w:rFonts w:ascii="Arial" w:hAnsi="Arial" w:cs="Arial"/>
          <w:sz w:val="24"/>
          <w:szCs w:val="24"/>
        </w:rPr>
      </w:pPr>
      <w:r w:rsidRPr="003124DD">
        <w:rPr>
          <w:rFonts w:ascii="Arial" w:hAnsi="Arial" w:cs="Arial"/>
          <w:sz w:val="24"/>
          <w:szCs w:val="24"/>
        </w:rPr>
        <w:t>Размещение гаражей на сегодняшний день не требуется, так как дома в жилой застройке имеют приквартирные участки, обеспечивающие потребность в местах постоянного хранения индивидуальных легковых автомобилей.</w:t>
      </w:r>
    </w:p>
    <w:p w:rsidR="00E43CF6" w:rsidRPr="00B25015" w:rsidRDefault="00E43CF6" w:rsidP="009E0D22">
      <w:pPr>
        <w:pStyle w:val="3"/>
        <w:shd w:val="clear" w:color="auto" w:fill="auto"/>
        <w:spacing w:after="0" w:line="240" w:lineRule="auto"/>
        <w:ind w:left="20" w:right="20" w:firstLine="700"/>
        <w:jc w:val="both"/>
        <w:rPr>
          <w:rFonts w:ascii="Arial" w:hAnsi="Arial" w:cs="Arial"/>
          <w:sz w:val="24"/>
          <w:szCs w:val="24"/>
        </w:rPr>
      </w:pPr>
    </w:p>
    <w:p w:rsidR="00E43CF6" w:rsidRPr="00B25015" w:rsidRDefault="00E43CF6" w:rsidP="00D070F6">
      <w:pPr>
        <w:pStyle w:val="1"/>
        <w:spacing w:before="0" w:line="240" w:lineRule="auto"/>
        <w:jc w:val="center"/>
        <w:rPr>
          <w:rFonts w:ascii="Arial" w:hAnsi="Arial" w:cs="Arial"/>
          <w:color w:val="auto"/>
          <w:sz w:val="24"/>
          <w:szCs w:val="24"/>
        </w:rPr>
      </w:pPr>
      <w:bookmarkStart w:id="24" w:name="_Toc497306894"/>
      <w:r w:rsidRPr="00B25015">
        <w:rPr>
          <w:rFonts w:ascii="Arial" w:hAnsi="Arial" w:cs="Arial"/>
          <w:color w:val="auto"/>
          <w:sz w:val="24"/>
          <w:szCs w:val="24"/>
        </w:rPr>
        <w:t>4.4 Прогноз развития дорожной сети Оёкского</w:t>
      </w:r>
      <w:r w:rsidR="007C712D" w:rsidRPr="00B25015">
        <w:rPr>
          <w:rFonts w:ascii="Arial" w:hAnsi="Arial" w:cs="Arial"/>
          <w:color w:val="auto"/>
          <w:sz w:val="24"/>
          <w:szCs w:val="24"/>
        </w:rPr>
        <w:t xml:space="preserve"> </w:t>
      </w:r>
      <w:r w:rsidR="008219AD" w:rsidRPr="00B25015">
        <w:rPr>
          <w:rFonts w:ascii="Arial" w:hAnsi="Arial" w:cs="Arial"/>
          <w:color w:val="auto"/>
          <w:sz w:val="24"/>
          <w:szCs w:val="24"/>
        </w:rPr>
        <w:t>м</w:t>
      </w:r>
      <w:r w:rsidRPr="00B25015">
        <w:rPr>
          <w:rFonts w:ascii="Arial" w:hAnsi="Arial" w:cs="Arial"/>
          <w:color w:val="auto"/>
          <w:sz w:val="24"/>
          <w:szCs w:val="24"/>
        </w:rPr>
        <w:t>униципального образования</w:t>
      </w:r>
      <w:bookmarkEnd w:id="24"/>
    </w:p>
    <w:p w:rsidR="00E43CF6" w:rsidRPr="005B1EBA" w:rsidRDefault="00E43CF6" w:rsidP="005B1EBA">
      <w:pPr>
        <w:spacing w:after="0" w:line="240" w:lineRule="auto"/>
        <w:ind w:firstLine="709"/>
        <w:jc w:val="both"/>
        <w:rPr>
          <w:rFonts w:ascii="Arial" w:hAnsi="Arial" w:cs="Arial"/>
          <w:sz w:val="24"/>
          <w:szCs w:val="24"/>
        </w:rPr>
      </w:pPr>
    </w:p>
    <w:p w:rsidR="00E43CF6" w:rsidRPr="005B1EBA" w:rsidRDefault="00E43CF6" w:rsidP="005B1EBA">
      <w:pPr>
        <w:spacing w:after="0" w:line="240" w:lineRule="auto"/>
        <w:ind w:firstLine="709"/>
        <w:jc w:val="both"/>
        <w:rPr>
          <w:rFonts w:ascii="Arial" w:hAnsi="Arial" w:cs="Arial"/>
          <w:sz w:val="24"/>
          <w:szCs w:val="24"/>
        </w:rPr>
      </w:pPr>
      <w:r w:rsidRPr="005B1EBA">
        <w:rPr>
          <w:rFonts w:ascii="Arial" w:hAnsi="Arial" w:cs="Arial"/>
          <w:sz w:val="24"/>
          <w:szCs w:val="24"/>
        </w:rPr>
        <w:t>Реализация муниципальной программы позволит сохранить существующую сеть автомобильных дорог за счет качественного содержания, осуществления контроля за перевозкой грузов, инструментальной диагностике технического состояния автомобильных дорог и искусственных сооружений на них, повысить качественные характеристики дорожных покрытий и безопасность дорожного движения за счет проведения целевых мероприятий по ремонту, капитальному ремонту, реконструкции автомобильных дорог, применения новых технологий и материалов, разработки и обновлению проектов организации дорожного движения.</w:t>
      </w:r>
    </w:p>
    <w:p w:rsidR="00E43CF6" w:rsidRPr="005B1EBA" w:rsidRDefault="00E43CF6" w:rsidP="005B1EBA">
      <w:pPr>
        <w:spacing w:after="0" w:line="240" w:lineRule="auto"/>
        <w:ind w:firstLine="709"/>
        <w:jc w:val="both"/>
        <w:rPr>
          <w:rFonts w:ascii="Arial" w:hAnsi="Arial" w:cs="Arial"/>
          <w:sz w:val="24"/>
          <w:szCs w:val="24"/>
        </w:rPr>
      </w:pPr>
      <w:r w:rsidRPr="005B1EBA">
        <w:rPr>
          <w:rFonts w:ascii="Arial" w:hAnsi="Arial" w:cs="Arial"/>
          <w:sz w:val="24"/>
          <w:szCs w:val="24"/>
        </w:rPr>
        <w:lastRenderedPageBreak/>
        <w:t>В результате реализации Программы планируется достигнуть следующих показателей:</w:t>
      </w:r>
    </w:p>
    <w:p w:rsidR="00E43CF6" w:rsidRPr="005B1EBA" w:rsidRDefault="00E43CF6" w:rsidP="005B1EBA">
      <w:pPr>
        <w:spacing w:after="0" w:line="240" w:lineRule="auto"/>
        <w:ind w:firstLine="709"/>
        <w:jc w:val="both"/>
        <w:rPr>
          <w:rFonts w:ascii="Arial" w:hAnsi="Arial" w:cs="Arial"/>
          <w:sz w:val="24"/>
          <w:szCs w:val="24"/>
        </w:rPr>
      </w:pPr>
      <w:r w:rsidRPr="005B1EBA">
        <w:rPr>
          <w:rFonts w:ascii="Arial" w:hAnsi="Arial" w:cs="Arial"/>
          <w:sz w:val="24"/>
          <w:szCs w:val="24"/>
        </w:rPr>
        <w:t>Увеличение доли муниципальных автомобильных дорог общего пользования местного значения, соответствующих нормативным требованиям, до 100%;</w:t>
      </w:r>
    </w:p>
    <w:p w:rsidR="00E43CF6" w:rsidRPr="005B1EBA" w:rsidRDefault="00E43CF6" w:rsidP="005B1EBA">
      <w:pPr>
        <w:spacing w:after="0" w:line="240" w:lineRule="auto"/>
        <w:ind w:firstLine="709"/>
        <w:jc w:val="both"/>
        <w:rPr>
          <w:rFonts w:ascii="Arial" w:hAnsi="Arial" w:cs="Arial"/>
          <w:sz w:val="24"/>
          <w:szCs w:val="24"/>
        </w:rPr>
      </w:pPr>
      <w:r w:rsidRPr="005B1EBA">
        <w:rPr>
          <w:rFonts w:ascii="Arial" w:hAnsi="Arial" w:cs="Arial"/>
          <w:sz w:val="24"/>
          <w:szCs w:val="24"/>
        </w:rPr>
        <w:t>Содержание автомобильных дорог общего пользования местного значения и искусственных сооружений на них в полном объеме.</w:t>
      </w:r>
    </w:p>
    <w:p w:rsidR="00E43CF6" w:rsidRPr="005B1EBA" w:rsidRDefault="00E43CF6" w:rsidP="005B1EBA">
      <w:pPr>
        <w:spacing w:after="0" w:line="240" w:lineRule="auto"/>
        <w:ind w:firstLine="709"/>
        <w:jc w:val="both"/>
        <w:rPr>
          <w:rFonts w:ascii="Arial" w:hAnsi="Arial" w:cs="Arial"/>
          <w:sz w:val="24"/>
          <w:szCs w:val="24"/>
        </w:rPr>
      </w:pPr>
      <w:r w:rsidRPr="005B1EBA">
        <w:rPr>
          <w:rFonts w:ascii="Arial" w:hAnsi="Arial" w:cs="Arial"/>
          <w:sz w:val="24"/>
          <w:szCs w:val="24"/>
        </w:rPr>
        <w:t>Ремонт автомобильных дорог общего пользования местного значения протяженностью в среднем 2 км в год.</w:t>
      </w:r>
    </w:p>
    <w:p w:rsidR="00E43CF6" w:rsidRPr="005B1EBA" w:rsidRDefault="00E43CF6" w:rsidP="005B1EBA">
      <w:pPr>
        <w:spacing w:after="0" w:line="240" w:lineRule="auto"/>
        <w:ind w:firstLine="709"/>
        <w:jc w:val="both"/>
        <w:rPr>
          <w:rFonts w:ascii="Arial" w:hAnsi="Arial" w:cs="Arial"/>
          <w:sz w:val="24"/>
          <w:szCs w:val="24"/>
        </w:rPr>
      </w:pPr>
      <w:r w:rsidRPr="005B1EBA">
        <w:rPr>
          <w:rFonts w:ascii="Arial" w:hAnsi="Arial" w:cs="Arial"/>
          <w:sz w:val="24"/>
          <w:szCs w:val="24"/>
        </w:rPr>
        <w:t>Проектирование и строительство тротуаров в центральной части населенн</w:t>
      </w:r>
      <w:r w:rsidR="008219AD" w:rsidRPr="005B1EBA">
        <w:rPr>
          <w:rFonts w:ascii="Arial" w:hAnsi="Arial" w:cs="Arial"/>
          <w:sz w:val="24"/>
          <w:szCs w:val="24"/>
        </w:rPr>
        <w:t>ых</w:t>
      </w:r>
      <w:r w:rsidRPr="005B1EBA">
        <w:rPr>
          <w:rFonts w:ascii="Arial" w:hAnsi="Arial" w:cs="Arial"/>
          <w:sz w:val="24"/>
          <w:szCs w:val="24"/>
        </w:rPr>
        <w:t xml:space="preserve"> пункт</w:t>
      </w:r>
      <w:r w:rsidR="008219AD" w:rsidRPr="005B1EBA">
        <w:rPr>
          <w:rFonts w:ascii="Arial" w:hAnsi="Arial" w:cs="Arial"/>
          <w:sz w:val="24"/>
          <w:szCs w:val="24"/>
        </w:rPr>
        <w:t>ов</w:t>
      </w:r>
      <w:r w:rsidR="00E0342C" w:rsidRPr="005B1EBA">
        <w:rPr>
          <w:rFonts w:ascii="Arial" w:hAnsi="Arial" w:cs="Arial"/>
          <w:sz w:val="24"/>
          <w:szCs w:val="24"/>
        </w:rPr>
        <w:t xml:space="preserve"> </w:t>
      </w:r>
      <w:r w:rsidR="00341BD5" w:rsidRPr="005B1EBA">
        <w:rPr>
          <w:rFonts w:ascii="Arial" w:hAnsi="Arial" w:cs="Arial"/>
          <w:sz w:val="24"/>
          <w:szCs w:val="24"/>
        </w:rPr>
        <w:t>Оекского муниципального образования</w:t>
      </w:r>
    </w:p>
    <w:p w:rsidR="00E43CF6" w:rsidRPr="005B1EBA" w:rsidRDefault="00E43CF6" w:rsidP="005B1EBA">
      <w:pPr>
        <w:spacing w:after="0" w:line="240" w:lineRule="auto"/>
        <w:ind w:firstLine="709"/>
        <w:jc w:val="both"/>
        <w:rPr>
          <w:rFonts w:ascii="Arial" w:hAnsi="Arial" w:cs="Arial"/>
          <w:sz w:val="24"/>
          <w:szCs w:val="24"/>
        </w:rPr>
      </w:pPr>
      <w:r w:rsidRPr="005B1EBA">
        <w:rPr>
          <w:rFonts w:ascii="Arial" w:hAnsi="Arial" w:cs="Arial"/>
          <w:sz w:val="24"/>
          <w:szCs w:val="24"/>
        </w:rPr>
        <w:t>Необходимость и очередность строительства автомобильных дорог на территориях нового промышленного и жилищного строительства определяется и осуществляется застройщиком.</w:t>
      </w:r>
    </w:p>
    <w:p w:rsidR="00E43CF6" w:rsidRPr="005B1EBA" w:rsidRDefault="00E43CF6" w:rsidP="005B1EBA">
      <w:pPr>
        <w:spacing w:after="0" w:line="240" w:lineRule="auto"/>
        <w:ind w:firstLine="709"/>
        <w:jc w:val="both"/>
        <w:rPr>
          <w:rFonts w:ascii="Arial" w:hAnsi="Arial" w:cs="Arial"/>
          <w:sz w:val="24"/>
          <w:szCs w:val="24"/>
        </w:rPr>
      </w:pPr>
      <w:r w:rsidRPr="005B1EBA">
        <w:rPr>
          <w:rFonts w:ascii="Arial" w:hAnsi="Arial" w:cs="Arial"/>
          <w:sz w:val="24"/>
          <w:szCs w:val="24"/>
        </w:rPr>
        <w:t>Существующие риски по возможности достижения прогнозируемых результатов:</w:t>
      </w:r>
    </w:p>
    <w:p w:rsidR="00E43CF6" w:rsidRPr="005B1EBA" w:rsidRDefault="00E43CF6" w:rsidP="005B1EBA">
      <w:pPr>
        <w:spacing w:after="0" w:line="240" w:lineRule="auto"/>
        <w:ind w:firstLine="709"/>
        <w:jc w:val="both"/>
        <w:rPr>
          <w:rFonts w:ascii="Arial" w:hAnsi="Arial" w:cs="Arial"/>
          <w:sz w:val="24"/>
          <w:szCs w:val="24"/>
        </w:rPr>
      </w:pPr>
      <w:r w:rsidRPr="005B1EBA">
        <w:rPr>
          <w:rFonts w:ascii="Arial" w:hAnsi="Arial" w:cs="Arial"/>
          <w:sz w:val="24"/>
          <w:szCs w:val="24"/>
        </w:rPr>
        <w:t>риск ухудшения социально-экономической ситуации в стране, что выразится в снижении темпов роста экономики и уровня инвестиционной активности, возникновении бюджетного дефицита, сокращения объемов финансирования дорожной отрасли;</w:t>
      </w:r>
    </w:p>
    <w:p w:rsidR="00E43CF6" w:rsidRPr="005B1EBA" w:rsidRDefault="00E43CF6" w:rsidP="005B1EBA">
      <w:pPr>
        <w:spacing w:after="0" w:line="240" w:lineRule="auto"/>
        <w:ind w:firstLine="709"/>
        <w:jc w:val="both"/>
        <w:rPr>
          <w:rFonts w:ascii="Arial" w:hAnsi="Arial" w:cs="Arial"/>
          <w:sz w:val="24"/>
          <w:szCs w:val="24"/>
        </w:rPr>
      </w:pPr>
      <w:r w:rsidRPr="005B1EBA">
        <w:rPr>
          <w:rFonts w:ascii="Arial" w:hAnsi="Arial" w:cs="Arial"/>
          <w:sz w:val="24"/>
          <w:szCs w:val="24"/>
        </w:rPr>
        <w:t>риск превышения фактического уровня инфляции по сравнению с прогнозируемым, ускоренный рост цен на строительные материалы, машины, специализированное оборудование, что может привести к увеличению стоимости дорожных работ, снижению объемов строительства, реконструкции, капитального ремонта, ремонта и содержания автомобильных дорог общего пользования местного значения;</w:t>
      </w:r>
    </w:p>
    <w:p w:rsidR="00E43CF6" w:rsidRPr="005B1EBA" w:rsidRDefault="00E43CF6" w:rsidP="005B1EBA">
      <w:pPr>
        <w:spacing w:after="0" w:line="240" w:lineRule="auto"/>
        <w:ind w:firstLine="709"/>
        <w:jc w:val="both"/>
        <w:rPr>
          <w:rFonts w:ascii="Arial" w:hAnsi="Arial" w:cs="Arial"/>
          <w:sz w:val="24"/>
          <w:szCs w:val="24"/>
        </w:rPr>
      </w:pPr>
      <w:r w:rsidRPr="005B1EBA">
        <w:rPr>
          <w:rFonts w:ascii="Arial" w:hAnsi="Arial" w:cs="Arial"/>
          <w:sz w:val="24"/>
          <w:szCs w:val="24"/>
        </w:rPr>
        <w:t>риск задержки завершения перехода на финансирование работ по содержанию, ремонту и капитальному ремонту автомобильных дорог общего пользования местного значения в соответствии с нормативами денежных затрат, что не позволит в период реализации Программы существенно сократить накопленное в предыдущий период отставание в выполнении ремонтных работ на сети автомобильных дорог общего пользования и достичь запланированных в Программе величин показателей.</w:t>
      </w:r>
    </w:p>
    <w:p w:rsidR="00B11CCD" w:rsidRPr="00B25015" w:rsidRDefault="00B11CCD" w:rsidP="00D070F6">
      <w:pPr>
        <w:pStyle w:val="3"/>
        <w:shd w:val="clear" w:color="auto" w:fill="auto"/>
        <w:tabs>
          <w:tab w:val="left" w:pos="1081"/>
        </w:tabs>
        <w:spacing w:after="0" w:line="240" w:lineRule="auto"/>
        <w:ind w:right="20" w:firstLine="0"/>
        <w:jc w:val="both"/>
        <w:rPr>
          <w:rFonts w:ascii="Arial" w:hAnsi="Arial" w:cs="Arial"/>
          <w:sz w:val="24"/>
          <w:szCs w:val="24"/>
        </w:rPr>
      </w:pPr>
    </w:p>
    <w:p w:rsidR="00B11CCD" w:rsidRPr="005B1EBA" w:rsidRDefault="00B11CCD" w:rsidP="005B1EBA">
      <w:pPr>
        <w:spacing w:after="0" w:line="240" w:lineRule="auto"/>
        <w:jc w:val="center"/>
        <w:rPr>
          <w:rFonts w:ascii="Arial" w:hAnsi="Arial" w:cs="Arial"/>
          <w:b/>
          <w:sz w:val="24"/>
          <w:szCs w:val="24"/>
        </w:rPr>
      </w:pPr>
      <w:bookmarkStart w:id="25" w:name="_Toc497306895"/>
      <w:r w:rsidRPr="005B1EBA">
        <w:rPr>
          <w:rFonts w:ascii="Arial" w:hAnsi="Arial" w:cs="Arial"/>
          <w:b/>
          <w:sz w:val="24"/>
          <w:szCs w:val="24"/>
        </w:rPr>
        <w:t>4.5 Прогноз уровня автомобилизации, параметров дорожного движения</w:t>
      </w:r>
      <w:bookmarkEnd w:id="25"/>
    </w:p>
    <w:p w:rsidR="00B11CCD" w:rsidRPr="005B1EBA" w:rsidRDefault="00B11CCD" w:rsidP="005B1EBA">
      <w:pPr>
        <w:spacing w:after="0" w:line="240" w:lineRule="auto"/>
        <w:ind w:firstLine="709"/>
        <w:jc w:val="both"/>
        <w:rPr>
          <w:rFonts w:ascii="Arial" w:hAnsi="Arial" w:cs="Arial"/>
          <w:sz w:val="24"/>
          <w:szCs w:val="24"/>
        </w:rPr>
      </w:pPr>
    </w:p>
    <w:p w:rsidR="00B11CCD" w:rsidRPr="005B1EBA" w:rsidRDefault="00B11CCD" w:rsidP="005B1EBA">
      <w:pPr>
        <w:spacing w:after="0" w:line="240" w:lineRule="auto"/>
        <w:ind w:firstLine="709"/>
        <w:jc w:val="both"/>
        <w:rPr>
          <w:rFonts w:ascii="Arial" w:hAnsi="Arial" w:cs="Arial"/>
          <w:sz w:val="24"/>
          <w:szCs w:val="24"/>
        </w:rPr>
      </w:pPr>
      <w:r w:rsidRPr="005B1EBA">
        <w:rPr>
          <w:rFonts w:ascii="Arial" w:hAnsi="Arial" w:cs="Arial"/>
          <w:sz w:val="24"/>
          <w:szCs w:val="24"/>
        </w:rPr>
        <w:t>По прогнозу на долгосрочный период до 2030 года обеспеченность жителей Поселения индивидуальными легковыми автомобилями составит:</w:t>
      </w:r>
    </w:p>
    <w:p w:rsidR="00B11CCD" w:rsidRPr="005B1EBA" w:rsidRDefault="00B11CCD" w:rsidP="005B1EBA">
      <w:pPr>
        <w:spacing w:after="0" w:line="240" w:lineRule="auto"/>
        <w:ind w:firstLine="709"/>
        <w:jc w:val="both"/>
        <w:rPr>
          <w:rFonts w:ascii="Arial" w:hAnsi="Arial" w:cs="Arial"/>
          <w:sz w:val="24"/>
          <w:szCs w:val="24"/>
        </w:rPr>
      </w:pPr>
      <w:r w:rsidRPr="005B1EBA">
        <w:rPr>
          <w:rFonts w:ascii="Arial" w:hAnsi="Arial" w:cs="Arial"/>
          <w:sz w:val="24"/>
          <w:szCs w:val="24"/>
        </w:rPr>
        <w:t>в 201</w:t>
      </w:r>
      <w:r w:rsidR="003F5780" w:rsidRPr="005B1EBA">
        <w:rPr>
          <w:rFonts w:ascii="Arial" w:hAnsi="Arial" w:cs="Arial"/>
          <w:sz w:val="24"/>
          <w:szCs w:val="24"/>
        </w:rPr>
        <w:t>8</w:t>
      </w:r>
      <w:r w:rsidRPr="005B1EBA">
        <w:rPr>
          <w:rFonts w:ascii="Arial" w:hAnsi="Arial" w:cs="Arial"/>
          <w:sz w:val="24"/>
          <w:szCs w:val="24"/>
        </w:rPr>
        <w:t xml:space="preserve"> году- </w:t>
      </w:r>
      <w:r w:rsidR="00071F95" w:rsidRPr="005B1EBA">
        <w:rPr>
          <w:rFonts w:ascii="Arial" w:hAnsi="Arial" w:cs="Arial"/>
          <w:sz w:val="24"/>
          <w:szCs w:val="24"/>
        </w:rPr>
        <w:t>230</w:t>
      </w:r>
      <w:r w:rsidRPr="005B1EBA">
        <w:rPr>
          <w:rFonts w:ascii="Arial" w:hAnsi="Arial" w:cs="Arial"/>
          <w:sz w:val="24"/>
          <w:szCs w:val="24"/>
        </w:rPr>
        <w:t xml:space="preserve"> автомобилей на 1000 жителей</w:t>
      </w:r>
    </w:p>
    <w:p w:rsidR="00B11CCD" w:rsidRPr="005B1EBA" w:rsidRDefault="00071F95" w:rsidP="005B1EBA">
      <w:pPr>
        <w:spacing w:after="0" w:line="240" w:lineRule="auto"/>
        <w:ind w:firstLine="709"/>
        <w:jc w:val="both"/>
        <w:rPr>
          <w:rFonts w:ascii="Arial" w:hAnsi="Arial" w:cs="Arial"/>
          <w:sz w:val="24"/>
          <w:szCs w:val="24"/>
        </w:rPr>
      </w:pPr>
      <w:r w:rsidRPr="005B1EBA">
        <w:rPr>
          <w:rFonts w:ascii="Arial" w:hAnsi="Arial" w:cs="Arial"/>
          <w:sz w:val="24"/>
          <w:szCs w:val="24"/>
        </w:rPr>
        <w:t>в 2022 году- 260</w:t>
      </w:r>
      <w:r w:rsidR="00B11CCD" w:rsidRPr="005B1EBA">
        <w:rPr>
          <w:rFonts w:ascii="Arial" w:hAnsi="Arial" w:cs="Arial"/>
          <w:sz w:val="24"/>
          <w:szCs w:val="24"/>
        </w:rPr>
        <w:t xml:space="preserve"> автомобилей на 1000 жителей</w:t>
      </w:r>
    </w:p>
    <w:p w:rsidR="00B11CCD" w:rsidRPr="005B1EBA" w:rsidRDefault="00B11CCD" w:rsidP="005B1EBA">
      <w:pPr>
        <w:spacing w:after="0" w:line="240" w:lineRule="auto"/>
        <w:ind w:firstLine="709"/>
        <w:jc w:val="both"/>
        <w:rPr>
          <w:rFonts w:ascii="Arial" w:hAnsi="Arial" w:cs="Arial"/>
          <w:sz w:val="24"/>
          <w:szCs w:val="24"/>
        </w:rPr>
      </w:pPr>
      <w:r w:rsidRPr="005B1EBA">
        <w:rPr>
          <w:rFonts w:ascii="Arial" w:hAnsi="Arial" w:cs="Arial"/>
          <w:sz w:val="24"/>
          <w:szCs w:val="24"/>
        </w:rPr>
        <w:t>в 203</w:t>
      </w:r>
      <w:r w:rsidR="003F5780" w:rsidRPr="005B1EBA">
        <w:rPr>
          <w:rFonts w:ascii="Arial" w:hAnsi="Arial" w:cs="Arial"/>
          <w:sz w:val="24"/>
          <w:szCs w:val="24"/>
        </w:rPr>
        <w:t>0</w:t>
      </w:r>
      <w:r w:rsidR="00071F95" w:rsidRPr="005B1EBA">
        <w:rPr>
          <w:rFonts w:ascii="Arial" w:hAnsi="Arial" w:cs="Arial"/>
          <w:sz w:val="24"/>
          <w:szCs w:val="24"/>
        </w:rPr>
        <w:t xml:space="preserve"> году- 300</w:t>
      </w:r>
      <w:r w:rsidRPr="005B1EBA">
        <w:rPr>
          <w:rFonts w:ascii="Arial" w:hAnsi="Arial" w:cs="Arial"/>
          <w:sz w:val="24"/>
          <w:szCs w:val="24"/>
        </w:rPr>
        <w:t xml:space="preserve"> автомобилей на 1000 жителей</w:t>
      </w:r>
    </w:p>
    <w:p w:rsidR="00B11CCD" w:rsidRPr="005B1EBA" w:rsidRDefault="00B11CCD" w:rsidP="005B1EBA">
      <w:pPr>
        <w:spacing w:after="0" w:line="240" w:lineRule="auto"/>
        <w:ind w:firstLine="709"/>
        <w:jc w:val="both"/>
        <w:rPr>
          <w:rFonts w:ascii="Arial" w:hAnsi="Arial" w:cs="Arial"/>
          <w:sz w:val="24"/>
          <w:szCs w:val="24"/>
        </w:rPr>
      </w:pPr>
      <w:r w:rsidRPr="005B1EBA">
        <w:rPr>
          <w:rFonts w:ascii="Arial" w:hAnsi="Arial" w:cs="Arial"/>
          <w:sz w:val="24"/>
          <w:szCs w:val="24"/>
        </w:rPr>
        <w:t>Определение параметров дорожного движения является неотъемлемой частью при определении мероприятий по снижению аварийности на дороге, а так же для совершенствования регулирования дорожного движения на перекрестке. К основным параметрам дорожного движения относят: интенсивность движения, интенсивность прибытия на зеленый сигнал, динамический коэффициент приведения состава транспортного потока, поток насыщения, установившийся интервал убытия очереди автомобилей, коэффициент загрузки полосы движением, доля зеленого сигнала в цикле, коэффициент приращения очереди, средняя длина очереди в автомобилях и метрах, удельное число остановок автомобиля, коэффициент безостановочной проходимости.</w:t>
      </w:r>
    </w:p>
    <w:p w:rsidR="00B11CCD" w:rsidRPr="005B1EBA" w:rsidRDefault="00B11CCD" w:rsidP="005B1EBA">
      <w:pPr>
        <w:spacing w:after="0" w:line="240" w:lineRule="auto"/>
        <w:ind w:firstLine="709"/>
        <w:jc w:val="both"/>
        <w:rPr>
          <w:rFonts w:ascii="Arial" w:hAnsi="Arial" w:cs="Arial"/>
          <w:sz w:val="24"/>
          <w:szCs w:val="24"/>
        </w:rPr>
      </w:pPr>
      <w:r w:rsidRPr="005B1EBA">
        <w:rPr>
          <w:rFonts w:ascii="Arial" w:hAnsi="Arial" w:cs="Arial"/>
          <w:sz w:val="24"/>
          <w:szCs w:val="24"/>
        </w:rPr>
        <w:lastRenderedPageBreak/>
        <w:t xml:space="preserve">В </w:t>
      </w:r>
      <w:r w:rsidR="00341BD5" w:rsidRPr="005B1EBA">
        <w:rPr>
          <w:rFonts w:ascii="Arial" w:hAnsi="Arial" w:cs="Arial"/>
          <w:sz w:val="24"/>
          <w:szCs w:val="24"/>
        </w:rPr>
        <w:t>Оекском муниципальном образовании</w:t>
      </w:r>
      <w:r w:rsidRPr="005B1EBA">
        <w:rPr>
          <w:rFonts w:ascii="Arial" w:hAnsi="Arial" w:cs="Arial"/>
          <w:sz w:val="24"/>
          <w:szCs w:val="24"/>
        </w:rPr>
        <w:t xml:space="preserve"> на расчетный срок изменений параметров дорожного движения не прогнозируется.</w:t>
      </w:r>
    </w:p>
    <w:p w:rsidR="00B11CCD" w:rsidRPr="005B1EBA" w:rsidRDefault="00B11CCD" w:rsidP="005B1EBA">
      <w:pPr>
        <w:spacing w:after="0" w:line="240" w:lineRule="auto"/>
        <w:ind w:firstLine="709"/>
        <w:jc w:val="both"/>
        <w:rPr>
          <w:rFonts w:ascii="Arial" w:hAnsi="Arial" w:cs="Arial"/>
          <w:sz w:val="24"/>
          <w:szCs w:val="24"/>
        </w:rPr>
      </w:pPr>
      <w:r w:rsidRPr="005B1EBA">
        <w:rPr>
          <w:rFonts w:ascii="Arial" w:hAnsi="Arial" w:cs="Arial"/>
          <w:sz w:val="24"/>
          <w:szCs w:val="24"/>
        </w:rPr>
        <w:t>Изменения плотности улично-дорожной сети зависит от изменения плотности рабочих мест и средних пассажиропотоков</w:t>
      </w:r>
      <w:r w:rsidR="00341BD5" w:rsidRPr="005B1EBA">
        <w:rPr>
          <w:rFonts w:ascii="Arial" w:hAnsi="Arial" w:cs="Arial"/>
          <w:sz w:val="24"/>
          <w:szCs w:val="24"/>
        </w:rPr>
        <w:t>.</w:t>
      </w:r>
    </w:p>
    <w:p w:rsidR="00B11CCD" w:rsidRDefault="00B11CCD" w:rsidP="005B1EBA">
      <w:pPr>
        <w:spacing w:after="0" w:line="240" w:lineRule="auto"/>
        <w:ind w:firstLine="709"/>
        <w:jc w:val="both"/>
        <w:rPr>
          <w:rFonts w:ascii="Arial" w:hAnsi="Arial" w:cs="Arial"/>
          <w:sz w:val="24"/>
          <w:szCs w:val="24"/>
        </w:rPr>
      </w:pPr>
      <w:r w:rsidRPr="005B1EBA">
        <w:rPr>
          <w:rFonts w:ascii="Arial" w:hAnsi="Arial" w:cs="Arial"/>
          <w:sz w:val="24"/>
          <w:szCs w:val="24"/>
        </w:rPr>
        <w:t>По полученному прогнозу среднее арифметическое значение плотн</w:t>
      </w:r>
      <w:r w:rsidR="00B52F80" w:rsidRPr="005B1EBA">
        <w:rPr>
          <w:rFonts w:ascii="Arial" w:hAnsi="Arial" w:cs="Arial"/>
          <w:sz w:val="24"/>
          <w:szCs w:val="24"/>
        </w:rPr>
        <w:t>ости улично-дорожной сети с 2018 г. до 2030</w:t>
      </w:r>
      <w:r w:rsidRPr="005B1EBA">
        <w:rPr>
          <w:rFonts w:ascii="Arial" w:hAnsi="Arial" w:cs="Arial"/>
          <w:sz w:val="24"/>
          <w:szCs w:val="24"/>
        </w:rPr>
        <w:t xml:space="preserve"> г. существенно не меняется. Это означает, что, несмотря на рост автомобильных потоков, нет потребности в увеличении плотности улично-дорожной сети.</w:t>
      </w:r>
    </w:p>
    <w:p w:rsidR="005B1EBA" w:rsidRPr="005B1EBA" w:rsidRDefault="005B1EBA" w:rsidP="005B1EBA">
      <w:pPr>
        <w:spacing w:after="0" w:line="240" w:lineRule="auto"/>
        <w:ind w:firstLine="709"/>
        <w:jc w:val="both"/>
        <w:rPr>
          <w:rFonts w:ascii="Arial" w:hAnsi="Arial" w:cs="Arial"/>
          <w:sz w:val="24"/>
          <w:szCs w:val="24"/>
        </w:rPr>
      </w:pPr>
    </w:p>
    <w:p w:rsidR="00B52F80" w:rsidRPr="005B1EBA" w:rsidRDefault="00B52F80" w:rsidP="005B1EBA">
      <w:pPr>
        <w:spacing w:after="0" w:line="240" w:lineRule="auto"/>
        <w:ind w:firstLine="709"/>
        <w:jc w:val="center"/>
        <w:rPr>
          <w:rFonts w:ascii="Arial" w:hAnsi="Arial" w:cs="Arial"/>
          <w:b/>
          <w:sz w:val="24"/>
          <w:szCs w:val="24"/>
        </w:rPr>
      </w:pPr>
      <w:bookmarkStart w:id="26" w:name="_Toc497306896"/>
      <w:r w:rsidRPr="005B1EBA">
        <w:rPr>
          <w:rFonts w:ascii="Arial" w:hAnsi="Arial" w:cs="Arial"/>
          <w:b/>
          <w:sz w:val="24"/>
          <w:szCs w:val="24"/>
        </w:rPr>
        <w:t>4.6 Прогноз показателей безопасности дорожного движения</w:t>
      </w:r>
      <w:bookmarkEnd w:id="26"/>
    </w:p>
    <w:p w:rsidR="00B11CCD" w:rsidRPr="005B1EBA" w:rsidRDefault="00B11CCD" w:rsidP="005B1EBA">
      <w:pPr>
        <w:spacing w:after="0" w:line="240" w:lineRule="auto"/>
        <w:ind w:firstLine="709"/>
        <w:jc w:val="both"/>
        <w:rPr>
          <w:rFonts w:ascii="Arial" w:hAnsi="Arial" w:cs="Arial"/>
          <w:sz w:val="24"/>
          <w:szCs w:val="24"/>
        </w:rPr>
      </w:pPr>
    </w:p>
    <w:p w:rsidR="00B52F80" w:rsidRPr="005B1EBA" w:rsidRDefault="00B52F80" w:rsidP="005B1EBA">
      <w:pPr>
        <w:spacing w:after="0" w:line="240" w:lineRule="auto"/>
        <w:ind w:firstLine="709"/>
        <w:jc w:val="both"/>
        <w:rPr>
          <w:rFonts w:ascii="Arial" w:hAnsi="Arial" w:cs="Arial"/>
          <w:sz w:val="24"/>
          <w:szCs w:val="24"/>
        </w:rPr>
      </w:pPr>
      <w:r w:rsidRPr="00DD7795">
        <w:rPr>
          <w:rFonts w:ascii="Arial" w:hAnsi="Arial" w:cs="Arial"/>
          <w:sz w:val="24"/>
          <w:szCs w:val="24"/>
        </w:rPr>
        <w:t>В Оёкском</w:t>
      </w:r>
      <w:r w:rsidR="00341BD5" w:rsidRPr="00DD7795">
        <w:rPr>
          <w:rFonts w:ascii="Arial" w:hAnsi="Arial" w:cs="Arial"/>
          <w:sz w:val="24"/>
          <w:szCs w:val="24"/>
        </w:rPr>
        <w:t>м</w:t>
      </w:r>
      <w:r w:rsidRPr="00DD7795">
        <w:rPr>
          <w:rFonts w:ascii="Arial" w:hAnsi="Arial" w:cs="Arial"/>
          <w:sz w:val="24"/>
          <w:szCs w:val="24"/>
        </w:rPr>
        <w:t xml:space="preserve">униципальном образовании в 2016 году зарегистрировано </w:t>
      </w:r>
      <w:r w:rsidR="00DD7795" w:rsidRPr="00DD7795">
        <w:rPr>
          <w:rFonts w:ascii="Arial" w:hAnsi="Arial" w:cs="Arial"/>
          <w:sz w:val="24"/>
          <w:szCs w:val="24"/>
        </w:rPr>
        <w:t>7</w:t>
      </w:r>
      <w:r w:rsidRPr="00DD7795">
        <w:rPr>
          <w:rFonts w:ascii="Arial" w:hAnsi="Arial" w:cs="Arial"/>
          <w:sz w:val="24"/>
          <w:szCs w:val="24"/>
        </w:rPr>
        <w:t xml:space="preserve">дорожно-транспортных происшествий, в результате которых погиб </w:t>
      </w:r>
      <w:r w:rsidR="00DD7795" w:rsidRPr="00DD7795">
        <w:rPr>
          <w:rFonts w:ascii="Arial" w:hAnsi="Arial" w:cs="Arial"/>
          <w:sz w:val="24"/>
          <w:szCs w:val="24"/>
        </w:rPr>
        <w:t>2</w:t>
      </w:r>
      <w:r w:rsidRPr="00DD7795">
        <w:rPr>
          <w:rFonts w:ascii="Arial" w:hAnsi="Arial" w:cs="Arial"/>
          <w:sz w:val="24"/>
          <w:szCs w:val="24"/>
        </w:rPr>
        <w:t xml:space="preserve"> и получили травмы </w:t>
      </w:r>
      <w:r w:rsidR="00DD7795" w:rsidRPr="00DD7795">
        <w:rPr>
          <w:rFonts w:ascii="Arial" w:hAnsi="Arial" w:cs="Arial"/>
          <w:sz w:val="24"/>
          <w:szCs w:val="24"/>
        </w:rPr>
        <w:t xml:space="preserve">9 </w:t>
      </w:r>
      <w:r w:rsidRPr="00DD7795">
        <w:rPr>
          <w:rFonts w:ascii="Arial" w:hAnsi="Arial" w:cs="Arial"/>
          <w:sz w:val="24"/>
          <w:szCs w:val="24"/>
        </w:rPr>
        <w:t>человека.</w:t>
      </w:r>
    </w:p>
    <w:p w:rsidR="00B52F80" w:rsidRPr="005B1EBA" w:rsidRDefault="00B52F80" w:rsidP="005B1EBA">
      <w:pPr>
        <w:spacing w:after="0" w:line="240" w:lineRule="auto"/>
        <w:ind w:firstLine="709"/>
        <w:jc w:val="both"/>
        <w:rPr>
          <w:rFonts w:ascii="Arial" w:hAnsi="Arial" w:cs="Arial"/>
          <w:sz w:val="24"/>
          <w:szCs w:val="24"/>
        </w:rPr>
      </w:pPr>
      <w:r w:rsidRPr="005B1EBA">
        <w:rPr>
          <w:rFonts w:ascii="Arial" w:hAnsi="Arial" w:cs="Arial"/>
          <w:sz w:val="24"/>
          <w:szCs w:val="24"/>
        </w:rPr>
        <w:t>В перспективе возможно ухудшение ситуации из-за следующих причин:</w:t>
      </w:r>
    </w:p>
    <w:p w:rsidR="00B52F80" w:rsidRPr="005B1EBA" w:rsidRDefault="00B52F80" w:rsidP="005B1EBA">
      <w:pPr>
        <w:spacing w:after="0" w:line="240" w:lineRule="auto"/>
        <w:ind w:firstLine="709"/>
        <w:jc w:val="both"/>
        <w:rPr>
          <w:rFonts w:ascii="Arial" w:hAnsi="Arial" w:cs="Arial"/>
          <w:sz w:val="24"/>
          <w:szCs w:val="24"/>
        </w:rPr>
      </w:pPr>
      <w:r w:rsidRPr="005B1EBA">
        <w:rPr>
          <w:rFonts w:ascii="Arial" w:hAnsi="Arial" w:cs="Arial"/>
          <w:sz w:val="24"/>
          <w:szCs w:val="24"/>
        </w:rPr>
        <w:t>постоянно возрастающая мобильность населения</w:t>
      </w:r>
    </w:p>
    <w:p w:rsidR="00B52F80" w:rsidRPr="005B1EBA" w:rsidRDefault="00B52F80" w:rsidP="005B1EBA">
      <w:pPr>
        <w:spacing w:after="0" w:line="240" w:lineRule="auto"/>
        <w:ind w:firstLine="709"/>
        <w:jc w:val="both"/>
        <w:rPr>
          <w:rFonts w:ascii="Arial" w:hAnsi="Arial" w:cs="Arial"/>
          <w:sz w:val="24"/>
          <w:szCs w:val="24"/>
        </w:rPr>
      </w:pPr>
      <w:r w:rsidRPr="005B1EBA">
        <w:rPr>
          <w:rFonts w:ascii="Arial" w:hAnsi="Arial" w:cs="Arial"/>
          <w:sz w:val="24"/>
          <w:szCs w:val="24"/>
        </w:rPr>
        <w:t>массовое пренебрежение требованиями безопасности дорожного движения со стороны участников движения;</w:t>
      </w:r>
    </w:p>
    <w:p w:rsidR="00B52F80" w:rsidRPr="005B1EBA" w:rsidRDefault="00B52F80" w:rsidP="005B1EBA">
      <w:pPr>
        <w:spacing w:after="0" w:line="240" w:lineRule="auto"/>
        <w:ind w:firstLine="709"/>
        <w:jc w:val="both"/>
        <w:rPr>
          <w:rFonts w:ascii="Arial" w:hAnsi="Arial" w:cs="Arial"/>
          <w:sz w:val="24"/>
          <w:szCs w:val="24"/>
        </w:rPr>
      </w:pPr>
      <w:r w:rsidRPr="005B1EBA">
        <w:rPr>
          <w:rFonts w:ascii="Arial" w:hAnsi="Arial" w:cs="Arial"/>
          <w:sz w:val="24"/>
          <w:szCs w:val="24"/>
        </w:rPr>
        <w:t>неудовлетворительное состояние автомобильных дорог;</w:t>
      </w:r>
    </w:p>
    <w:p w:rsidR="00B52F80" w:rsidRPr="005B1EBA" w:rsidRDefault="00B52F80" w:rsidP="005B1EBA">
      <w:pPr>
        <w:spacing w:after="0" w:line="240" w:lineRule="auto"/>
        <w:ind w:firstLine="709"/>
        <w:jc w:val="both"/>
        <w:rPr>
          <w:rFonts w:ascii="Arial" w:hAnsi="Arial" w:cs="Arial"/>
          <w:sz w:val="24"/>
          <w:szCs w:val="24"/>
        </w:rPr>
      </w:pPr>
      <w:r w:rsidRPr="005B1EBA">
        <w:rPr>
          <w:rFonts w:ascii="Arial" w:hAnsi="Arial" w:cs="Arial"/>
          <w:sz w:val="24"/>
          <w:szCs w:val="24"/>
        </w:rPr>
        <w:t>недостаточный технический уровень дорожного хозяйства;</w:t>
      </w:r>
    </w:p>
    <w:p w:rsidR="00B52F80" w:rsidRPr="005B1EBA" w:rsidRDefault="00B52F80" w:rsidP="005B1EBA">
      <w:pPr>
        <w:spacing w:after="0" w:line="240" w:lineRule="auto"/>
        <w:ind w:firstLine="709"/>
        <w:jc w:val="both"/>
        <w:rPr>
          <w:rFonts w:ascii="Arial" w:hAnsi="Arial" w:cs="Arial"/>
          <w:sz w:val="24"/>
          <w:szCs w:val="24"/>
        </w:rPr>
      </w:pPr>
      <w:r w:rsidRPr="005B1EBA">
        <w:rPr>
          <w:rFonts w:ascii="Arial" w:hAnsi="Arial" w:cs="Arial"/>
          <w:sz w:val="24"/>
          <w:szCs w:val="24"/>
        </w:rPr>
        <w:t>несовершенство технических средств организации дорожного движения.</w:t>
      </w:r>
    </w:p>
    <w:p w:rsidR="00B52F80" w:rsidRPr="005B1EBA" w:rsidRDefault="00B52F80" w:rsidP="005B1EBA">
      <w:pPr>
        <w:spacing w:after="0" w:line="240" w:lineRule="auto"/>
        <w:ind w:firstLine="709"/>
        <w:jc w:val="both"/>
        <w:rPr>
          <w:rFonts w:ascii="Arial" w:hAnsi="Arial" w:cs="Arial"/>
          <w:sz w:val="24"/>
          <w:szCs w:val="24"/>
        </w:rPr>
      </w:pPr>
      <w:r w:rsidRPr="005B1EBA">
        <w:rPr>
          <w:rFonts w:ascii="Arial" w:hAnsi="Arial" w:cs="Arial"/>
          <w:sz w:val="24"/>
          <w:szCs w:val="24"/>
        </w:rPr>
        <w:t>Чтобы не допустить негативного развития ситуации, необходимо:</w:t>
      </w:r>
    </w:p>
    <w:p w:rsidR="00B52F80" w:rsidRPr="005B1EBA" w:rsidRDefault="00B52F80" w:rsidP="005B1EBA">
      <w:pPr>
        <w:spacing w:after="0" w:line="240" w:lineRule="auto"/>
        <w:ind w:firstLine="709"/>
        <w:jc w:val="both"/>
        <w:rPr>
          <w:rFonts w:ascii="Arial" w:hAnsi="Arial" w:cs="Arial"/>
          <w:sz w:val="24"/>
          <w:szCs w:val="24"/>
        </w:rPr>
      </w:pPr>
      <w:r w:rsidRPr="005B1EBA">
        <w:rPr>
          <w:rFonts w:ascii="Arial" w:hAnsi="Arial" w:cs="Arial"/>
          <w:sz w:val="24"/>
          <w:szCs w:val="24"/>
        </w:rPr>
        <w:t>Создание современной системы обеспечения безопасности дорожного движения на автомобильных дорогах общего пользования и улично-дорожной сети населенных пунктов Оёкского</w:t>
      </w:r>
      <w:r w:rsidR="00E0342C" w:rsidRPr="005B1EBA">
        <w:rPr>
          <w:rFonts w:ascii="Arial" w:hAnsi="Arial" w:cs="Arial"/>
          <w:sz w:val="24"/>
          <w:szCs w:val="24"/>
        </w:rPr>
        <w:t xml:space="preserve"> </w:t>
      </w:r>
      <w:r w:rsidR="00341BD5" w:rsidRPr="005B1EBA">
        <w:rPr>
          <w:rFonts w:ascii="Arial" w:hAnsi="Arial" w:cs="Arial"/>
          <w:sz w:val="24"/>
          <w:szCs w:val="24"/>
        </w:rPr>
        <w:t>м</w:t>
      </w:r>
      <w:r w:rsidRPr="005B1EBA">
        <w:rPr>
          <w:rFonts w:ascii="Arial" w:hAnsi="Arial" w:cs="Arial"/>
          <w:sz w:val="24"/>
          <w:szCs w:val="24"/>
        </w:rPr>
        <w:t>униципального образования.</w:t>
      </w:r>
    </w:p>
    <w:p w:rsidR="00B52F80" w:rsidRPr="005B1EBA" w:rsidRDefault="00B52F80" w:rsidP="005B1EBA">
      <w:pPr>
        <w:spacing w:after="0" w:line="240" w:lineRule="auto"/>
        <w:ind w:firstLine="709"/>
        <w:jc w:val="both"/>
        <w:rPr>
          <w:rFonts w:ascii="Arial" w:hAnsi="Arial" w:cs="Arial"/>
          <w:sz w:val="24"/>
          <w:szCs w:val="24"/>
        </w:rPr>
      </w:pPr>
      <w:r w:rsidRPr="005B1EBA">
        <w:rPr>
          <w:rFonts w:ascii="Arial" w:hAnsi="Arial" w:cs="Arial"/>
          <w:sz w:val="24"/>
          <w:szCs w:val="24"/>
        </w:rPr>
        <w:t>Повышение правового сознания и предупреждения опасного поведения среди населения, в том числе среди несовершеннолетних</w:t>
      </w:r>
    </w:p>
    <w:p w:rsidR="00B52F80" w:rsidRPr="005B1EBA" w:rsidRDefault="00B52F80" w:rsidP="005B1EBA">
      <w:pPr>
        <w:spacing w:after="0" w:line="240" w:lineRule="auto"/>
        <w:ind w:firstLine="709"/>
        <w:jc w:val="both"/>
        <w:rPr>
          <w:rFonts w:ascii="Arial" w:hAnsi="Arial" w:cs="Arial"/>
          <w:sz w:val="24"/>
          <w:szCs w:val="24"/>
        </w:rPr>
      </w:pPr>
      <w:r w:rsidRPr="005B1EBA">
        <w:rPr>
          <w:rFonts w:ascii="Arial" w:hAnsi="Arial" w:cs="Arial"/>
          <w:sz w:val="24"/>
          <w:szCs w:val="24"/>
        </w:rPr>
        <w:t>Повышение уровня обустройства автомобильных дорог общего пользования</w:t>
      </w:r>
    </w:p>
    <w:p w:rsidR="00510C16" w:rsidRPr="005B1EBA" w:rsidRDefault="00510C16" w:rsidP="005B1EBA">
      <w:pPr>
        <w:spacing w:after="0" w:line="240" w:lineRule="auto"/>
        <w:ind w:firstLine="709"/>
        <w:jc w:val="both"/>
        <w:rPr>
          <w:rFonts w:ascii="Arial" w:hAnsi="Arial" w:cs="Arial"/>
          <w:sz w:val="24"/>
          <w:szCs w:val="24"/>
        </w:rPr>
      </w:pPr>
      <w:r w:rsidRPr="005B1EBA">
        <w:rPr>
          <w:rFonts w:ascii="Arial" w:hAnsi="Arial" w:cs="Arial"/>
          <w:sz w:val="24"/>
          <w:szCs w:val="24"/>
        </w:rPr>
        <w:t>установка средств организации дорожного движения на дорогах (дорожных знаков)</w:t>
      </w:r>
    </w:p>
    <w:p w:rsidR="00B52F80" w:rsidRDefault="00B52F80" w:rsidP="005B1EBA">
      <w:pPr>
        <w:spacing w:after="0" w:line="240" w:lineRule="auto"/>
        <w:ind w:firstLine="709"/>
        <w:jc w:val="both"/>
        <w:rPr>
          <w:rFonts w:ascii="Arial" w:hAnsi="Arial" w:cs="Arial"/>
          <w:sz w:val="24"/>
          <w:szCs w:val="24"/>
        </w:rPr>
      </w:pPr>
      <w:r w:rsidRPr="005B1EBA">
        <w:rPr>
          <w:rFonts w:ascii="Arial" w:hAnsi="Arial" w:cs="Arial"/>
          <w:sz w:val="24"/>
          <w:szCs w:val="24"/>
        </w:rPr>
        <w:t>Если в расчетный срок данные мероприятия осуществятся, то прогноз показателей безопасности дорожного движения благоприятный.</w:t>
      </w:r>
    </w:p>
    <w:p w:rsidR="005B1EBA" w:rsidRPr="005B1EBA" w:rsidRDefault="005B1EBA" w:rsidP="005B1EBA">
      <w:pPr>
        <w:spacing w:after="0" w:line="240" w:lineRule="auto"/>
        <w:ind w:firstLine="709"/>
        <w:jc w:val="both"/>
        <w:rPr>
          <w:rFonts w:ascii="Arial" w:hAnsi="Arial" w:cs="Arial"/>
          <w:sz w:val="24"/>
          <w:szCs w:val="24"/>
        </w:rPr>
      </w:pPr>
    </w:p>
    <w:p w:rsidR="00B52F80" w:rsidRPr="00640F72" w:rsidRDefault="00621580" w:rsidP="00640F72">
      <w:pPr>
        <w:spacing w:after="0" w:line="240" w:lineRule="auto"/>
        <w:ind w:firstLine="709"/>
        <w:jc w:val="both"/>
        <w:rPr>
          <w:rFonts w:ascii="Arial" w:hAnsi="Arial" w:cs="Arial"/>
          <w:sz w:val="24"/>
          <w:szCs w:val="24"/>
        </w:rPr>
      </w:pPr>
      <w:bookmarkStart w:id="27" w:name="_Toc497306897"/>
      <w:r w:rsidRPr="00640F72">
        <w:rPr>
          <w:rFonts w:ascii="Arial" w:hAnsi="Arial" w:cs="Arial"/>
          <w:sz w:val="24"/>
          <w:szCs w:val="24"/>
        </w:rPr>
        <w:t>4.7 Прогноз негативного воздействия транспортной инфраструктуры на окружающую среду и здоровье населения</w:t>
      </w:r>
      <w:bookmarkEnd w:id="27"/>
    </w:p>
    <w:p w:rsidR="00621580" w:rsidRPr="00640F72" w:rsidRDefault="00621580" w:rsidP="00640F72">
      <w:pPr>
        <w:spacing w:after="0" w:line="240" w:lineRule="auto"/>
        <w:ind w:firstLine="709"/>
        <w:jc w:val="both"/>
        <w:rPr>
          <w:rFonts w:ascii="Arial" w:hAnsi="Arial" w:cs="Arial"/>
          <w:sz w:val="24"/>
          <w:szCs w:val="24"/>
        </w:rPr>
      </w:pPr>
    </w:p>
    <w:p w:rsidR="00621580" w:rsidRPr="00640F72" w:rsidRDefault="00621580" w:rsidP="00640F72">
      <w:pPr>
        <w:spacing w:after="0" w:line="240" w:lineRule="auto"/>
        <w:ind w:firstLine="709"/>
        <w:jc w:val="both"/>
        <w:rPr>
          <w:rFonts w:ascii="Arial" w:hAnsi="Arial" w:cs="Arial"/>
          <w:sz w:val="24"/>
          <w:szCs w:val="24"/>
        </w:rPr>
      </w:pPr>
      <w:r w:rsidRPr="00640F72">
        <w:rPr>
          <w:rFonts w:ascii="Arial" w:hAnsi="Arial" w:cs="Arial"/>
          <w:sz w:val="24"/>
          <w:szCs w:val="24"/>
        </w:rPr>
        <w:t>Задачами транспортной инфраструктуры в области снижения вредного воздействия транспорта на окружающую среду являются:</w:t>
      </w:r>
    </w:p>
    <w:p w:rsidR="00621580" w:rsidRPr="00640F72" w:rsidRDefault="00640F72" w:rsidP="00640F72">
      <w:pPr>
        <w:spacing w:after="0" w:line="240" w:lineRule="auto"/>
        <w:ind w:firstLine="709"/>
        <w:jc w:val="both"/>
        <w:rPr>
          <w:rFonts w:ascii="Arial" w:hAnsi="Arial" w:cs="Arial"/>
          <w:sz w:val="24"/>
          <w:szCs w:val="24"/>
        </w:rPr>
      </w:pPr>
      <w:r>
        <w:rPr>
          <w:rFonts w:ascii="Arial" w:hAnsi="Arial" w:cs="Arial"/>
          <w:sz w:val="24"/>
          <w:szCs w:val="24"/>
        </w:rPr>
        <w:t xml:space="preserve">- </w:t>
      </w:r>
      <w:r w:rsidR="00621580" w:rsidRPr="00640F72">
        <w:rPr>
          <w:rFonts w:ascii="Arial" w:hAnsi="Arial" w:cs="Arial"/>
          <w:sz w:val="24"/>
          <w:szCs w:val="24"/>
        </w:rPr>
        <w:t>сокращение вредного воздействия транспорта на здоровье человека за счет снижения объемов воздействий, выбросов и сбросов, количества отходов на всех видах транспорта;</w:t>
      </w:r>
    </w:p>
    <w:p w:rsidR="00621580" w:rsidRPr="00640F72" w:rsidRDefault="00640F72" w:rsidP="00640F72">
      <w:pPr>
        <w:spacing w:after="0" w:line="240" w:lineRule="auto"/>
        <w:ind w:firstLine="709"/>
        <w:jc w:val="both"/>
        <w:rPr>
          <w:rFonts w:ascii="Arial" w:hAnsi="Arial" w:cs="Arial"/>
          <w:sz w:val="24"/>
          <w:szCs w:val="24"/>
        </w:rPr>
      </w:pPr>
      <w:r>
        <w:rPr>
          <w:rFonts w:ascii="Arial" w:hAnsi="Arial" w:cs="Arial"/>
          <w:sz w:val="24"/>
          <w:szCs w:val="24"/>
        </w:rPr>
        <w:t xml:space="preserve">- </w:t>
      </w:r>
      <w:r w:rsidR="00621580" w:rsidRPr="00640F72">
        <w:rPr>
          <w:rFonts w:ascii="Arial" w:hAnsi="Arial" w:cs="Arial"/>
          <w:sz w:val="24"/>
          <w:szCs w:val="24"/>
        </w:rPr>
        <w:t>мотивация перехода транспортных средств на экологически чистые виды топлива. Для снижения вредного воздействия транспорта на окружающую среду и возникающих ущербов необходимо:</w:t>
      </w:r>
    </w:p>
    <w:p w:rsidR="00621580" w:rsidRPr="00640F72" w:rsidRDefault="00640F72" w:rsidP="00640F72">
      <w:pPr>
        <w:spacing w:after="0" w:line="240" w:lineRule="auto"/>
        <w:ind w:firstLine="709"/>
        <w:jc w:val="both"/>
        <w:rPr>
          <w:rFonts w:ascii="Arial" w:hAnsi="Arial" w:cs="Arial"/>
          <w:sz w:val="24"/>
          <w:szCs w:val="24"/>
        </w:rPr>
      </w:pPr>
      <w:r>
        <w:rPr>
          <w:rFonts w:ascii="Arial" w:hAnsi="Arial" w:cs="Arial"/>
          <w:sz w:val="24"/>
          <w:szCs w:val="24"/>
        </w:rPr>
        <w:t xml:space="preserve">- </w:t>
      </w:r>
      <w:r w:rsidR="00621580" w:rsidRPr="00640F72">
        <w:rPr>
          <w:rFonts w:ascii="Arial" w:hAnsi="Arial" w:cs="Arial"/>
          <w:sz w:val="24"/>
          <w:szCs w:val="24"/>
        </w:rPr>
        <w:t>уменьшить вредное воздействие транспорта на воздушную и водную среду и на здоровье человека за счет применения экологически безопасных видов транспортных средств;</w:t>
      </w:r>
    </w:p>
    <w:p w:rsidR="00621580" w:rsidRPr="00640F72" w:rsidRDefault="00640F72" w:rsidP="00640F72">
      <w:pPr>
        <w:spacing w:after="0" w:line="240" w:lineRule="auto"/>
        <w:ind w:firstLine="709"/>
        <w:jc w:val="both"/>
        <w:rPr>
          <w:rFonts w:ascii="Arial" w:hAnsi="Arial" w:cs="Arial"/>
          <w:sz w:val="24"/>
          <w:szCs w:val="24"/>
        </w:rPr>
      </w:pPr>
      <w:r>
        <w:rPr>
          <w:rFonts w:ascii="Arial" w:hAnsi="Arial" w:cs="Arial"/>
          <w:sz w:val="24"/>
          <w:szCs w:val="24"/>
        </w:rPr>
        <w:t xml:space="preserve">- </w:t>
      </w:r>
      <w:r w:rsidR="00621580" w:rsidRPr="00640F72">
        <w:rPr>
          <w:rFonts w:ascii="Arial" w:hAnsi="Arial" w:cs="Arial"/>
          <w:sz w:val="24"/>
          <w:szCs w:val="24"/>
        </w:rPr>
        <w:t>стимулировать использование транспортных средств, работающих на альтернативных источниках (ненефтяного происхождения) топливо</w:t>
      </w:r>
      <w:r w:rsidR="00621580" w:rsidRPr="00640F72">
        <w:rPr>
          <w:rFonts w:ascii="Arial" w:hAnsi="Arial" w:cs="Arial"/>
          <w:sz w:val="24"/>
          <w:szCs w:val="24"/>
        </w:rPr>
        <w:softHyphen/>
      </w:r>
      <w:r>
        <w:rPr>
          <w:rFonts w:ascii="Arial" w:hAnsi="Arial" w:cs="Arial"/>
          <w:sz w:val="24"/>
          <w:szCs w:val="24"/>
        </w:rPr>
        <w:t>-</w:t>
      </w:r>
      <w:r w:rsidR="00621580" w:rsidRPr="00640F72">
        <w:rPr>
          <w:rFonts w:ascii="Arial" w:hAnsi="Arial" w:cs="Arial"/>
          <w:sz w:val="24"/>
          <w:szCs w:val="24"/>
        </w:rPr>
        <w:t>энергетических ресурсов.</w:t>
      </w:r>
    </w:p>
    <w:p w:rsidR="00621580" w:rsidRPr="00640F72" w:rsidRDefault="00621580" w:rsidP="00640F72">
      <w:pPr>
        <w:spacing w:after="0" w:line="240" w:lineRule="auto"/>
        <w:ind w:firstLine="709"/>
        <w:jc w:val="both"/>
        <w:rPr>
          <w:rFonts w:ascii="Arial" w:hAnsi="Arial" w:cs="Arial"/>
          <w:sz w:val="24"/>
          <w:szCs w:val="24"/>
        </w:rPr>
      </w:pPr>
      <w:r w:rsidRPr="00640F72">
        <w:rPr>
          <w:rFonts w:ascii="Arial" w:hAnsi="Arial" w:cs="Arial"/>
          <w:sz w:val="24"/>
          <w:szCs w:val="24"/>
        </w:rPr>
        <w:lastRenderedPageBreak/>
        <w:t>Для снижения негативного воздействия транспортно-дорожного комплекса на окружающую среду в условиях увеличения количества автотранспортных средств и повышения интенсивности движения на автомобильных дорогах предусматривается реализация следующих мероприятий:</w:t>
      </w:r>
    </w:p>
    <w:p w:rsidR="00621580" w:rsidRPr="00640F72" w:rsidRDefault="00640F72" w:rsidP="00640F72">
      <w:pPr>
        <w:spacing w:after="0" w:line="240" w:lineRule="auto"/>
        <w:ind w:firstLine="709"/>
        <w:jc w:val="both"/>
        <w:rPr>
          <w:rFonts w:ascii="Arial" w:hAnsi="Arial" w:cs="Arial"/>
          <w:sz w:val="24"/>
          <w:szCs w:val="24"/>
        </w:rPr>
      </w:pPr>
      <w:r>
        <w:rPr>
          <w:rFonts w:ascii="Arial" w:hAnsi="Arial" w:cs="Arial"/>
          <w:sz w:val="24"/>
          <w:szCs w:val="24"/>
        </w:rPr>
        <w:t xml:space="preserve">- </w:t>
      </w:r>
      <w:r w:rsidR="00621580" w:rsidRPr="00640F72">
        <w:rPr>
          <w:rFonts w:ascii="Arial" w:hAnsi="Arial" w:cs="Arial"/>
          <w:sz w:val="24"/>
          <w:szCs w:val="24"/>
        </w:rPr>
        <w:t>разработка и внедрение новых способов содержания, особенно в зимний период, автомобильных дорог общего пользования, позволяющих уменьшить отрицательное влияние противогололедных материалов;</w:t>
      </w:r>
    </w:p>
    <w:p w:rsidR="00621580" w:rsidRPr="00640F72" w:rsidRDefault="00640F72" w:rsidP="00640F72">
      <w:pPr>
        <w:spacing w:after="0" w:line="240" w:lineRule="auto"/>
        <w:ind w:firstLine="709"/>
        <w:jc w:val="both"/>
        <w:rPr>
          <w:rFonts w:ascii="Arial" w:hAnsi="Arial" w:cs="Arial"/>
          <w:sz w:val="24"/>
          <w:szCs w:val="24"/>
        </w:rPr>
      </w:pPr>
      <w:r>
        <w:rPr>
          <w:rFonts w:ascii="Arial" w:hAnsi="Arial" w:cs="Arial"/>
          <w:sz w:val="24"/>
          <w:szCs w:val="24"/>
        </w:rPr>
        <w:t xml:space="preserve">- </w:t>
      </w:r>
      <w:r w:rsidR="00621580" w:rsidRPr="00640F72">
        <w:rPr>
          <w:rFonts w:ascii="Arial" w:hAnsi="Arial" w:cs="Arial"/>
          <w:sz w:val="24"/>
          <w:szCs w:val="24"/>
        </w:rPr>
        <w:t>обустройство автомобильных дорог средствами защиты окружающей среды от вредных воздействий, включая применение искусственных и растительных барьеров вдоль автомагистралей для снижения уровня шумового воздействия и загрязнения прилегающих территорий.</w:t>
      </w:r>
    </w:p>
    <w:p w:rsidR="00621580" w:rsidRPr="00640F72" w:rsidRDefault="00621580" w:rsidP="00640F72">
      <w:pPr>
        <w:spacing w:after="0" w:line="240" w:lineRule="auto"/>
        <w:ind w:firstLine="709"/>
        <w:jc w:val="both"/>
        <w:rPr>
          <w:rFonts w:ascii="Arial" w:hAnsi="Arial" w:cs="Arial"/>
          <w:sz w:val="24"/>
          <w:szCs w:val="24"/>
        </w:rPr>
      </w:pPr>
      <w:r w:rsidRPr="00640F72">
        <w:rPr>
          <w:rFonts w:ascii="Arial" w:hAnsi="Arial" w:cs="Arial"/>
          <w:sz w:val="24"/>
          <w:szCs w:val="24"/>
        </w:rPr>
        <w:t>Реализация указанных мер будет осуществляться на основе повышения экологических требований к проектированию, строительству, ремонту и содержанию автомобильных дорог.</w:t>
      </w:r>
    </w:p>
    <w:p w:rsidR="00621580" w:rsidRPr="00640F72" w:rsidRDefault="00621580" w:rsidP="00640F72">
      <w:pPr>
        <w:spacing w:after="0" w:line="240" w:lineRule="auto"/>
        <w:ind w:firstLine="709"/>
        <w:jc w:val="both"/>
        <w:rPr>
          <w:rFonts w:ascii="Arial" w:hAnsi="Arial" w:cs="Arial"/>
          <w:sz w:val="24"/>
          <w:szCs w:val="24"/>
        </w:rPr>
      </w:pPr>
      <w:r w:rsidRPr="00640F72">
        <w:rPr>
          <w:rFonts w:ascii="Arial" w:hAnsi="Arial" w:cs="Arial"/>
          <w:sz w:val="24"/>
          <w:szCs w:val="24"/>
        </w:rPr>
        <w:t>Основной задачей в этой области является сокращение объемов выбросов автотранспортных средств, количества отходов при строительстве, реконструкции, ремонте и содержании автомобильных дорог.</w:t>
      </w:r>
    </w:p>
    <w:p w:rsidR="00621580" w:rsidRPr="00640F72" w:rsidRDefault="00621580" w:rsidP="00640F72">
      <w:pPr>
        <w:spacing w:after="0" w:line="240" w:lineRule="auto"/>
        <w:ind w:firstLine="709"/>
        <w:jc w:val="both"/>
        <w:rPr>
          <w:rFonts w:ascii="Arial" w:hAnsi="Arial" w:cs="Arial"/>
          <w:sz w:val="24"/>
          <w:szCs w:val="24"/>
        </w:rPr>
      </w:pPr>
      <w:r w:rsidRPr="00640F72">
        <w:rPr>
          <w:rFonts w:ascii="Arial" w:hAnsi="Arial" w:cs="Arial"/>
          <w:sz w:val="24"/>
          <w:szCs w:val="24"/>
        </w:rPr>
        <w:t>Для снижения вредного воздействия автомобильного транспорта на окружающую среду необходимо обеспечить увеличение применения более экономичных автомобилей с более низким расходом моторного топлива.</w:t>
      </w:r>
    </w:p>
    <w:p w:rsidR="00621580" w:rsidRDefault="00621580" w:rsidP="00640F72">
      <w:pPr>
        <w:spacing w:after="0" w:line="240" w:lineRule="auto"/>
        <w:ind w:firstLine="709"/>
        <w:jc w:val="both"/>
        <w:rPr>
          <w:rFonts w:ascii="Arial" w:hAnsi="Arial" w:cs="Arial"/>
          <w:i/>
          <w:sz w:val="24"/>
          <w:szCs w:val="24"/>
        </w:rPr>
      </w:pPr>
      <w:r w:rsidRPr="00640F72">
        <w:rPr>
          <w:rFonts w:ascii="Arial" w:hAnsi="Arial" w:cs="Arial"/>
          <w:i/>
          <w:sz w:val="24"/>
          <w:szCs w:val="24"/>
        </w:rPr>
        <w:t xml:space="preserve">Сведения о планируемых значениях показателей Программы представлены в Приложении № </w:t>
      </w:r>
      <w:r w:rsidR="007C712D" w:rsidRPr="00640F72">
        <w:rPr>
          <w:rFonts w:ascii="Arial" w:hAnsi="Arial" w:cs="Arial"/>
          <w:i/>
          <w:sz w:val="24"/>
          <w:szCs w:val="24"/>
        </w:rPr>
        <w:t>1</w:t>
      </w:r>
      <w:r w:rsidRPr="00640F72">
        <w:rPr>
          <w:rFonts w:ascii="Arial" w:hAnsi="Arial" w:cs="Arial"/>
          <w:i/>
          <w:sz w:val="24"/>
          <w:szCs w:val="24"/>
        </w:rPr>
        <w:t xml:space="preserve">, а также в таблице </w:t>
      </w:r>
      <w:r w:rsidR="007C712D" w:rsidRPr="00640F72">
        <w:rPr>
          <w:rFonts w:ascii="Arial" w:hAnsi="Arial" w:cs="Arial"/>
          <w:i/>
          <w:sz w:val="24"/>
          <w:szCs w:val="24"/>
        </w:rPr>
        <w:t>8.1.1.</w:t>
      </w:r>
    </w:p>
    <w:p w:rsidR="00640F72" w:rsidRPr="00640F72" w:rsidRDefault="00640F72" w:rsidP="00640F72">
      <w:pPr>
        <w:spacing w:after="0" w:line="240" w:lineRule="auto"/>
        <w:ind w:firstLine="709"/>
        <w:jc w:val="both"/>
        <w:rPr>
          <w:rFonts w:ascii="Arial" w:hAnsi="Arial" w:cs="Arial"/>
          <w:i/>
          <w:sz w:val="24"/>
          <w:szCs w:val="24"/>
        </w:rPr>
      </w:pPr>
    </w:p>
    <w:p w:rsidR="00B52F80" w:rsidRPr="00640F72" w:rsidRDefault="00E95334" w:rsidP="00640F72">
      <w:pPr>
        <w:spacing w:after="0" w:line="240" w:lineRule="auto"/>
        <w:jc w:val="center"/>
        <w:rPr>
          <w:rFonts w:ascii="Arial" w:hAnsi="Arial" w:cs="Arial"/>
          <w:b/>
          <w:sz w:val="24"/>
          <w:szCs w:val="24"/>
        </w:rPr>
      </w:pPr>
      <w:bookmarkStart w:id="28" w:name="_Toc497306898"/>
      <w:r w:rsidRPr="00640F72">
        <w:rPr>
          <w:rFonts w:ascii="Arial" w:hAnsi="Arial" w:cs="Arial"/>
          <w:b/>
          <w:sz w:val="24"/>
          <w:szCs w:val="24"/>
        </w:rPr>
        <w:t>5.</w:t>
      </w:r>
      <w:r w:rsidR="001167E0" w:rsidRPr="00640F72">
        <w:rPr>
          <w:rFonts w:ascii="Arial" w:hAnsi="Arial" w:cs="Arial"/>
          <w:b/>
          <w:sz w:val="24"/>
          <w:szCs w:val="24"/>
        </w:rPr>
        <w:t xml:space="preserve"> Укрупненная оценка принципиальных вариантов развития транспортной инфраструктуры</w:t>
      </w:r>
      <w:bookmarkEnd w:id="28"/>
    </w:p>
    <w:p w:rsidR="00B11CCD" w:rsidRPr="00640F72" w:rsidRDefault="00B11CCD" w:rsidP="00640F72">
      <w:pPr>
        <w:spacing w:after="0" w:line="240" w:lineRule="auto"/>
        <w:ind w:firstLine="709"/>
        <w:jc w:val="both"/>
        <w:rPr>
          <w:rFonts w:ascii="Arial" w:hAnsi="Arial" w:cs="Arial"/>
          <w:sz w:val="24"/>
          <w:szCs w:val="24"/>
        </w:rPr>
      </w:pPr>
    </w:p>
    <w:p w:rsidR="00E95334" w:rsidRPr="002A34A6" w:rsidRDefault="00E95334" w:rsidP="002A34A6">
      <w:pPr>
        <w:spacing w:after="0" w:line="240" w:lineRule="auto"/>
        <w:ind w:firstLine="709"/>
        <w:jc w:val="both"/>
        <w:rPr>
          <w:rFonts w:ascii="Arial" w:hAnsi="Arial" w:cs="Arial"/>
          <w:sz w:val="24"/>
          <w:szCs w:val="24"/>
        </w:rPr>
      </w:pPr>
      <w:r w:rsidRPr="002A34A6">
        <w:rPr>
          <w:rFonts w:ascii="Arial" w:hAnsi="Arial" w:cs="Arial"/>
          <w:sz w:val="24"/>
          <w:szCs w:val="24"/>
        </w:rPr>
        <w:t>При рассмотрении принципиальных вариантов развития транспортной инфраструктуры Оёкского</w:t>
      </w:r>
      <w:r w:rsidR="00095FC2" w:rsidRPr="002A34A6">
        <w:rPr>
          <w:rFonts w:ascii="Arial" w:hAnsi="Arial" w:cs="Arial"/>
          <w:sz w:val="24"/>
          <w:szCs w:val="24"/>
        </w:rPr>
        <w:t xml:space="preserve"> </w:t>
      </w:r>
      <w:r w:rsidR="00341BD5" w:rsidRPr="002A34A6">
        <w:rPr>
          <w:rFonts w:ascii="Arial" w:hAnsi="Arial" w:cs="Arial"/>
          <w:sz w:val="24"/>
          <w:szCs w:val="24"/>
        </w:rPr>
        <w:t>м</w:t>
      </w:r>
      <w:r w:rsidRPr="002A34A6">
        <w:rPr>
          <w:rFonts w:ascii="Arial" w:hAnsi="Arial" w:cs="Arial"/>
          <w:sz w:val="24"/>
          <w:szCs w:val="24"/>
        </w:rPr>
        <w:t>униципального образования необходимо учитывать прогноз численности населения, прогноз социально-экономического и градостроительного развития, деловую активность на территории Поселения.</w:t>
      </w:r>
    </w:p>
    <w:p w:rsidR="00E95334" w:rsidRPr="002A34A6" w:rsidRDefault="00E95334" w:rsidP="002A34A6">
      <w:pPr>
        <w:spacing w:after="0" w:line="240" w:lineRule="auto"/>
        <w:ind w:firstLine="709"/>
        <w:jc w:val="both"/>
        <w:rPr>
          <w:rFonts w:ascii="Arial" w:hAnsi="Arial" w:cs="Arial"/>
          <w:sz w:val="24"/>
          <w:szCs w:val="24"/>
        </w:rPr>
      </w:pPr>
      <w:r w:rsidRPr="002A34A6">
        <w:rPr>
          <w:rFonts w:ascii="Arial" w:hAnsi="Arial" w:cs="Arial"/>
          <w:sz w:val="24"/>
          <w:szCs w:val="24"/>
        </w:rPr>
        <w:t>При разработке сценариев развития транспортного комплекса помимо основных показателей социально-экономического развития учитывались макроэкономические тенденции, таким образом, были разработаны 3 сценария на вариантной основе в составе двух основных вариантов - вариант 1 (базовый) и вариант 2 (умеренно-оптимистичный) и варианта 3 (экономически обоснованный) предлагаемого к реализации с учетом всех перспектив развития Поселения.</w:t>
      </w:r>
    </w:p>
    <w:p w:rsidR="00E95334" w:rsidRPr="002A34A6" w:rsidRDefault="00E95334" w:rsidP="002A34A6">
      <w:pPr>
        <w:spacing w:after="0" w:line="240" w:lineRule="auto"/>
        <w:ind w:firstLine="709"/>
        <w:jc w:val="both"/>
        <w:rPr>
          <w:rFonts w:ascii="Arial" w:hAnsi="Arial" w:cs="Arial"/>
          <w:sz w:val="24"/>
          <w:szCs w:val="24"/>
        </w:rPr>
      </w:pPr>
      <w:r w:rsidRPr="002A34A6">
        <w:rPr>
          <w:rFonts w:ascii="Arial" w:hAnsi="Arial" w:cs="Arial"/>
          <w:sz w:val="24"/>
          <w:szCs w:val="24"/>
        </w:rPr>
        <w:t>Варианты 1, 2 прогноза разработаны на основе единой гипотезы внешних условий. Различие вариантов обусловлено отличием моделей поведения частного бизнеса, перспективами повышения его конкурентоспособности и эффективностью реализации государственной политики развития.</w:t>
      </w:r>
    </w:p>
    <w:p w:rsidR="00E95334" w:rsidRPr="002A34A6" w:rsidRDefault="00E95334" w:rsidP="002A34A6">
      <w:pPr>
        <w:spacing w:after="0" w:line="240" w:lineRule="auto"/>
        <w:ind w:firstLine="709"/>
        <w:jc w:val="both"/>
        <w:rPr>
          <w:rFonts w:ascii="Arial" w:hAnsi="Arial" w:cs="Arial"/>
          <w:sz w:val="24"/>
          <w:szCs w:val="24"/>
        </w:rPr>
      </w:pPr>
      <w:r w:rsidRPr="002A34A6">
        <w:rPr>
          <w:rFonts w:ascii="Arial" w:hAnsi="Arial" w:cs="Arial"/>
          <w:b/>
          <w:i/>
          <w:sz w:val="24"/>
          <w:szCs w:val="24"/>
        </w:rPr>
        <w:t>Вариант 1 (базовый).</w:t>
      </w:r>
      <w:r w:rsidRPr="002A34A6">
        <w:rPr>
          <w:rFonts w:ascii="Arial" w:hAnsi="Arial" w:cs="Arial"/>
          <w:sz w:val="24"/>
          <w:szCs w:val="24"/>
        </w:rPr>
        <w:t xml:space="preserve"> Предполагается сохранение инерционных трендов, сложившихся в последний период, консервативную инвестиционную политику частных компаний, ограниченные расходы на развитие компаний инфраструктурного сектора, при стагнации государственного спроса.</w:t>
      </w:r>
    </w:p>
    <w:p w:rsidR="00E95334" w:rsidRPr="002A34A6" w:rsidRDefault="00E95334" w:rsidP="002A34A6">
      <w:pPr>
        <w:spacing w:after="0" w:line="240" w:lineRule="auto"/>
        <w:ind w:firstLine="709"/>
        <w:jc w:val="both"/>
        <w:rPr>
          <w:rFonts w:ascii="Arial" w:hAnsi="Arial" w:cs="Arial"/>
          <w:sz w:val="24"/>
          <w:szCs w:val="24"/>
        </w:rPr>
      </w:pPr>
      <w:r w:rsidRPr="002A34A6">
        <w:rPr>
          <w:rFonts w:ascii="Arial" w:hAnsi="Arial" w:cs="Arial"/>
          <w:b/>
          <w:i/>
          <w:sz w:val="24"/>
          <w:szCs w:val="24"/>
        </w:rPr>
        <w:t>Вариант 2 (умеренно-оптимистичный).</w:t>
      </w:r>
      <w:r w:rsidRPr="002A34A6">
        <w:rPr>
          <w:rFonts w:ascii="Arial" w:hAnsi="Arial" w:cs="Arial"/>
          <w:sz w:val="24"/>
          <w:szCs w:val="24"/>
        </w:rPr>
        <w:t xml:space="preserve"> На территории Оёкского</w:t>
      </w:r>
      <w:r w:rsidR="00095FC2" w:rsidRPr="002A34A6">
        <w:rPr>
          <w:rFonts w:ascii="Arial" w:hAnsi="Arial" w:cs="Arial"/>
          <w:sz w:val="24"/>
          <w:szCs w:val="24"/>
        </w:rPr>
        <w:t xml:space="preserve"> </w:t>
      </w:r>
      <w:r w:rsidR="00341BD5" w:rsidRPr="002A34A6">
        <w:rPr>
          <w:rFonts w:ascii="Arial" w:hAnsi="Arial" w:cs="Arial"/>
          <w:sz w:val="24"/>
          <w:szCs w:val="24"/>
        </w:rPr>
        <w:t>м</w:t>
      </w:r>
      <w:r w:rsidRPr="002A34A6">
        <w:rPr>
          <w:rFonts w:ascii="Arial" w:hAnsi="Arial" w:cs="Arial"/>
          <w:sz w:val="24"/>
          <w:szCs w:val="24"/>
        </w:rPr>
        <w:t xml:space="preserve">униципального образования предполагается проведение более активной политики, направленной на снижение негативных последствий, связанных с ростом геополитической напряженности, и создание условий для более устойчивого долгосрочного роста. Сценарий характеризует развитие экономики в условиях повышения доверия частного бизнеса, применения дополнительных мер стимулирующего характера, связанных с расходами бюджета по финансированию новых инфраструктурных проектов, поддержанию кредитования наиболее </w:t>
      </w:r>
      <w:r w:rsidRPr="002A34A6">
        <w:rPr>
          <w:rFonts w:ascii="Arial" w:hAnsi="Arial" w:cs="Arial"/>
          <w:sz w:val="24"/>
          <w:szCs w:val="24"/>
        </w:rPr>
        <w:lastRenderedPageBreak/>
        <w:t>уязвимых секторов экономики, увеличению финансирования развития человеческого капитала.</w:t>
      </w:r>
    </w:p>
    <w:p w:rsidR="00E95334" w:rsidRPr="002A34A6" w:rsidRDefault="00E95334" w:rsidP="002A34A6">
      <w:pPr>
        <w:spacing w:after="0" w:line="240" w:lineRule="auto"/>
        <w:ind w:firstLine="709"/>
        <w:jc w:val="both"/>
        <w:rPr>
          <w:rFonts w:ascii="Arial" w:hAnsi="Arial" w:cs="Arial"/>
          <w:b/>
          <w:i/>
          <w:sz w:val="24"/>
          <w:szCs w:val="24"/>
        </w:rPr>
      </w:pPr>
      <w:r w:rsidRPr="002A34A6">
        <w:rPr>
          <w:rFonts w:ascii="Arial" w:hAnsi="Arial" w:cs="Arial"/>
          <w:sz w:val="24"/>
          <w:szCs w:val="24"/>
        </w:rPr>
        <w:t>Сценарий характеризуется ростом экономической активности транспортных и пассажирских перевозок, увеличение деловой активности, предполагает также привлечение инвестиций.</w:t>
      </w:r>
    </w:p>
    <w:p w:rsidR="00E95334" w:rsidRPr="002A34A6" w:rsidRDefault="00E95334" w:rsidP="002A34A6">
      <w:pPr>
        <w:spacing w:after="0" w:line="240" w:lineRule="auto"/>
        <w:ind w:firstLine="709"/>
        <w:jc w:val="both"/>
        <w:rPr>
          <w:rFonts w:ascii="Arial" w:hAnsi="Arial" w:cs="Arial"/>
          <w:sz w:val="24"/>
          <w:szCs w:val="24"/>
        </w:rPr>
      </w:pPr>
      <w:r w:rsidRPr="002A34A6">
        <w:rPr>
          <w:rFonts w:ascii="Arial" w:hAnsi="Arial" w:cs="Arial"/>
          <w:b/>
          <w:i/>
          <w:sz w:val="24"/>
          <w:szCs w:val="24"/>
        </w:rPr>
        <w:t>Вариант 3 (экономически обоснованный).</w:t>
      </w:r>
      <w:r w:rsidRPr="002A34A6">
        <w:rPr>
          <w:rFonts w:ascii="Arial" w:hAnsi="Arial" w:cs="Arial"/>
          <w:sz w:val="24"/>
          <w:szCs w:val="24"/>
        </w:rPr>
        <w:t xml:space="preserve"> Сценарий предполагает проектирование и капитальный ремонт искусственных сооружений (моста), предполагает комплексную реализацию основных мероприятий по развитию улично-дорожной сети в Оёкском</w:t>
      </w:r>
      <w:r w:rsidR="00095FC2" w:rsidRPr="002A34A6">
        <w:rPr>
          <w:rFonts w:ascii="Arial" w:hAnsi="Arial" w:cs="Arial"/>
          <w:sz w:val="24"/>
          <w:szCs w:val="24"/>
        </w:rPr>
        <w:t xml:space="preserve"> </w:t>
      </w:r>
      <w:r w:rsidR="00341BD5" w:rsidRPr="002A34A6">
        <w:rPr>
          <w:rFonts w:ascii="Arial" w:hAnsi="Arial" w:cs="Arial"/>
          <w:sz w:val="24"/>
          <w:szCs w:val="24"/>
        </w:rPr>
        <w:t>м</w:t>
      </w:r>
      <w:r w:rsidRPr="002A34A6">
        <w:rPr>
          <w:rFonts w:ascii="Arial" w:hAnsi="Arial" w:cs="Arial"/>
          <w:sz w:val="24"/>
          <w:szCs w:val="24"/>
        </w:rPr>
        <w:t>униципальном образовании, предполагает рост транспортной инфраструктуры опережающими темпами, расширение индивидуального жилищного строительства, развитие инфраструктуры пассажирских перевозок.</w:t>
      </w:r>
    </w:p>
    <w:p w:rsidR="00E95334" w:rsidRDefault="00E95334" w:rsidP="002A34A6">
      <w:pPr>
        <w:spacing w:after="0" w:line="240" w:lineRule="auto"/>
        <w:ind w:firstLine="709"/>
        <w:jc w:val="both"/>
        <w:rPr>
          <w:rFonts w:ascii="Arial" w:hAnsi="Arial" w:cs="Arial"/>
          <w:i/>
          <w:sz w:val="24"/>
          <w:szCs w:val="24"/>
        </w:rPr>
      </w:pPr>
      <w:r w:rsidRPr="002A34A6">
        <w:rPr>
          <w:rFonts w:ascii="Arial" w:hAnsi="Arial" w:cs="Arial"/>
          <w:i/>
          <w:sz w:val="24"/>
          <w:szCs w:val="24"/>
        </w:rPr>
        <w:t xml:space="preserve">Сведения о планируемых значениях показателей Программы представлены в Приложении № </w:t>
      </w:r>
      <w:r w:rsidR="001A5802" w:rsidRPr="002A34A6">
        <w:rPr>
          <w:rFonts w:ascii="Arial" w:hAnsi="Arial" w:cs="Arial"/>
          <w:i/>
          <w:sz w:val="24"/>
          <w:szCs w:val="24"/>
        </w:rPr>
        <w:t>1</w:t>
      </w:r>
      <w:r w:rsidRPr="002A34A6">
        <w:rPr>
          <w:rFonts w:ascii="Arial" w:hAnsi="Arial" w:cs="Arial"/>
          <w:i/>
          <w:sz w:val="24"/>
          <w:szCs w:val="24"/>
        </w:rPr>
        <w:t xml:space="preserve">, а также в таблице </w:t>
      </w:r>
      <w:r w:rsidR="001A5802" w:rsidRPr="002A34A6">
        <w:rPr>
          <w:rFonts w:ascii="Arial" w:hAnsi="Arial" w:cs="Arial"/>
          <w:i/>
          <w:sz w:val="24"/>
          <w:szCs w:val="24"/>
        </w:rPr>
        <w:t>8.1.1</w:t>
      </w:r>
      <w:r w:rsidR="002A34A6">
        <w:rPr>
          <w:rFonts w:ascii="Arial" w:hAnsi="Arial" w:cs="Arial"/>
          <w:i/>
          <w:sz w:val="24"/>
          <w:szCs w:val="24"/>
        </w:rPr>
        <w:t>.</w:t>
      </w:r>
    </w:p>
    <w:p w:rsidR="002A34A6" w:rsidRPr="002A34A6" w:rsidRDefault="002A34A6" w:rsidP="002A34A6">
      <w:pPr>
        <w:spacing w:after="0" w:line="240" w:lineRule="auto"/>
        <w:ind w:firstLine="709"/>
        <w:jc w:val="both"/>
        <w:rPr>
          <w:rFonts w:ascii="Arial" w:hAnsi="Arial" w:cs="Arial"/>
          <w:i/>
          <w:sz w:val="24"/>
          <w:szCs w:val="24"/>
        </w:rPr>
      </w:pPr>
    </w:p>
    <w:p w:rsidR="00412BE9" w:rsidRPr="002A34A6" w:rsidRDefault="001167E0" w:rsidP="002A34A6">
      <w:pPr>
        <w:spacing w:after="0" w:line="240" w:lineRule="auto"/>
        <w:jc w:val="center"/>
        <w:rPr>
          <w:rFonts w:ascii="Arial" w:hAnsi="Arial" w:cs="Arial"/>
          <w:b/>
          <w:sz w:val="24"/>
          <w:szCs w:val="24"/>
        </w:rPr>
      </w:pPr>
      <w:bookmarkStart w:id="29" w:name="_Toc497306899"/>
      <w:r w:rsidRPr="002A34A6">
        <w:rPr>
          <w:rFonts w:ascii="Arial" w:hAnsi="Arial" w:cs="Arial"/>
          <w:b/>
          <w:sz w:val="24"/>
          <w:szCs w:val="24"/>
        </w:rPr>
        <w:t>6. Перечень мероприятий (инвестиционных проектов) по проектированию, строительству, реконструкции объектов транспортной инфраструктуры предлагаемого к реализации варианта развития</w:t>
      </w:r>
      <w:bookmarkEnd w:id="29"/>
    </w:p>
    <w:p w:rsidR="000A3293" w:rsidRPr="00BC1FF0" w:rsidRDefault="000A3293" w:rsidP="00BC1FF0">
      <w:pPr>
        <w:spacing w:after="0" w:line="240" w:lineRule="auto"/>
        <w:ind w:firstLine="709"/>
        <w:jc w:val="both"/>
        <w:rPr>
          <w:rFonts w:ascii="Arial" w:hAnsi="Arial" w:cs="Arial"/>
          <w:sz w:val="24"/>
          <w:szCs w:val="24"/>
        </w:rPr>
      </w:pPr>
    </w:p>
    <w:p w:rsidR="000A3293" w:rsidRPr="00BC1FF0" w:rsidRDefault="000A3293" w:rsidP="00BC1FF0">
      <w:pPr>
        <w:spacing w:after="0" w:line="240" w:lineRule="auto"/>
        <w:ind w:firstLine="709"/>
        <w:jc w:val="both"/>
        <w:rPr>
          <w:rFonts w:ascii="Arial" w:hAnsi="Arial" w:cs="Arial"/>
          <w:sz w:val="24"/>
          <w:szCs w:val="24"/>
        </w:rPr>
      </w:pPr>
      <w:r w:rsidRPr="00BC1FF0">
        <w:rPr>
          <w:rFonts w:ascii="Arial" w:hAnsi="Arial" w:cs="Arial"/>
          <w:sz w:val="24"/>
          <w:szCs w:val="24"/>
        </w:rPr>
        <w:t>Достижение целей и решение задач Программы обеспечивается путем реализации мероприятий, которые разрабатываются исходя из целевых индикаторов, представляющих собой доступные наблюдению и измерению характеристики состояния и развития системы транспортной инфраструктуры Поселения. Разработанные программные мероприятия систематизированы по степени их актуальности.</w:t>
      </w:r>
    </w:p>
    <w:p w:rsidR="000A3293" w:rsidRPr="00BC1FF0" w:rsidRDefault="000A3293" w:rsidP="00BC1FF0">
      <w:pPr>
        <w:spacing w:after="0" w:line="240" w:lineRule="auto"/>
        <w:ind w:firstLine="709"/>
        <w:jc w:val="both"/>
        <w:rPr>
          <w:rFonts w:ascii="Arial" w:hAnsi="Arial" w:cs="Arial"/>
          <w:sz w:val="24"/>
          <w:szCs w:val="24"/>
        </w:rPr>
      </w:pPr>
      <w:r w:rsidRPr="00BC1FF0">
        <w:rPr>
          <w:rFonts w:ascii="Arial" w:hAnsi="Arial" w:cs="Arial"/>
          <w:sz w:val="24"/>
          <w:szCs w:val="24"/>
        </w:rPr>
        <w:t>Список мероприятий на конкретном объекте детализируется после разработки проектно-сметной документации.</w:t>
      </w:r>
    </w:p>
    <w:p w:rsidR="000A3293" w:rsidRPr="00BC1FF0" w:rsidRDefault="000A3293" w:rsidP="00BC1FF0">
      <w:pPr>
        <w:spacing w:after="0" w:line="240" w:lineRule="auto"/>
        <w:ind w:firstLine="709"/>
        <w:jc w:val="both"/>
        <w:rPr>
          <w:rFonts w:ascii="Arial" w:hAnsi="Arial" w:cs="Arial"/>
          <w:sz w:val="24"/>
          <w:szCs w:val="24"/>
        </w:rPr>
      </w:pPr>
      <w:r w:rsidRPr="00BC1FF0">
        <w:rPr>
          <w:rFonts w:ascii="Arial" w:hAnsi="Arial" w:cs="Arial"/>
          <w:sz w:val="24"/>
          <w:szCs w:val="24"/>
        </w:rPr>
        <w:t>Стоимость мероприятий определена ориентировочно, основываясь на стоимости уже проведенных аналогичных мероприятий.</w:t>
      </w:r>
    </w:p>
    <w:p w:rsidR="000A3293" w:rsidRPr="00BC1FF0" w:rsidRDefault="000A3293" w:rsidP="00BC1FF0">
      <w:pPr>
        <w:spacing w:after="0" w:line="240" w:lineRule="auto"/>
        <w:ind w:firstLine="709"/>
        <w:jc w:val="both"/>
        <w:rPr>
          <w:rFonts w:ascii="Arial" w:hAnsi="Arial" w:cs="Arial"/>
          <w:sz w:val="24"/>
          <w:szCs w:val="24"/>
        </w:rPr>
      </w:pPr>
      <w:r w:rsidRPr="00BC1FF0">
        <w:rPr>
          <w:rFonts w:ascii="Arial" w:hAnsi="Arial" w:cs="Arial"/>
          <w:sz w:val="24"/>
          <w:szCs w:val="24"/>
        </w:rPr>
        <w:t>Источниками финансирования мероприятий Программы являются средства бюджета Оёкского Муниципального образования.</w:t>
      </w:r>
    </w:p>
    <w:p w:rsidR="000A3293" w:rsidRPr="00BC1FF0" w:rsidRDefault="000A3293" w:rsidP="00BC1FF0">
      <w:pPr>
        <w:spacing w:after="0" w:line="240" w:lineRule="auto"/>
        <w:ind w:firstLine="709"/>
        <w:jc w:val="both"/>
        <w:rPr>
          <w:rFonts w:ascii="Arial" w:hAnsi="Arial" w:cs="Arial"/>
          <w:sz w:val="24"/>
          <w:szCs w:val="24"/>
        </w:rPr>
      </w:pPr>
      <w:r w:rsidRPr="00BC1FF0">
        <w:rPr>
          <w:rFonts w:ascii="Arial" w:hAnsi="Arial" w:cs="Arial"/>
          <w:sz w:val="24"/>
          <w:szCs w:val="24"/>
        </w:rPr>
        <w:t>Механизм реализации Программы включает в себя систему мероприятий, проводящихся по обследованию, содержанию, ремонту, паспортизации автомобильных дорог общего пользования местного значения в сельском поселении, проектированию и строительству тротуаров, велосипедных дорожек, мероприятия по обеспечению безопасности дорожного движения (приобретение дорожных знаков), мероприятия по организации транспортного обслуживания населения.</w:t>
      </w:r>
    </w:p>
    <w:p w:rsidR="000A3293" w:rsidRPr="00BC1FF0" w:rsidRDefault="000A3293" w:rsidP="00BC1FF0">
      <w:pPr>
        <w:spacing w:after="0" w:line="240" w:lineRule="auto"/>
        <w:ind w:firstLine="709"/>
        <w:jc w:val="both"/>
        <w:rPr>
          <w:rFonts w:ascii="Arial" w:hAnsi="Arial" w:cs="Arial"/>
          <w:sz w:val="24"/>
          <w:szCs w:val="24"/>
        </w:rPr>
      </w:pPr>
      <w:r w:rsidRPr="00BC1FF0">
        <w:rPr>
          <w:rFonts w:ascii="Arial" w:hAnsi="Arial" w:cs="Arial"/>
          <w:sz w:val="24"/>
          <w:szCs w:val="24"/>
        </w:rPr>
        <w:t xml:space="preserve">Перечень мероприятий по ремонту дорог, мостов по реализации Программы формируется администрацией Оёкского </w:t>
      </w:r>
      <w:r w:rsidR="00A61853" w:rsidRPr="00BC1FF0">
        <w:rPr>
          <w:rFonts w:ascii="Arial" w:hAnsi="Arial" w:cs="Arial"/>
          <w:sz w:val="24"/>
          <w:szCs w:val="24"/>
        </w:rPr>
        <w:t>м</w:t>
      </w:r>
      <w:r w:rsidRPr="00BC1FF0">
        <w:rPr>
          <w:rFonts w:ascii="Arial" w:hAnsi="Arial" w:cs="Arial"/>
          <w:sz w:val="24"/>
          <w:szCs w:val="24"/>
        </w:rPr>
        <w:t>униципального образования по итогам обследования состояния дорожного покрытия не реже одного раза в год, в начале осеннего или в конце весеннего периодов и с учетом решения первостепенных проблемных ситуаций, в том числе от поступивших обращений (жалоб) граждан.</w:t>
      </w:r>
    </w:p>
    <w:p w:rsidR="000A3293" w:rsidRPr="00BC1FF0" w:rsidRDefault="000A3293" w:rsidP="00BC1FF0">
      <w:pPr>
        <w:spacing w:after="0" w:line="240" w:lineRule="auto"/>
        <w:ind w:firstLine="709"/>
        <w:jc w:val="both"/>
        <w:rPr>
          <w:rFonts w:ascii="Arial" w:hAnsi="Arial" w:cs="Arial"/>
          <w:sz w:val="24"/>
          <w:szCs w:val="24"/>
        </w:rPr>
      </w:pPr>
      <w:r w:rsidRPr="00BC1FF0">
        <w:rPr>
          <w:rFonts w:ascii="Arial" w:hAnsi="Arial" w:cs="Arial"/>
          <w:sz w:val="24"/>
          <w:szCs w:val="24"/>
        </w:rPr>
        <w:t>Перечень и виды работ по содержанию и текущему ремонту автомобильных дорог и искусственных сооружений на них определяются муниципальным контрактом (договором) в соответствии с классификацией, устанавливаемой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дорожного хозяйства, а также в случае капитального ремонта, реконструкции и строительства проектно-сметной документацией, разработанной на конкретный участок автомобильной дороги.</w:t>
      </w:r>
    </w:p>
    <w:p w:rsidR="00D070F6" w:rsidRPr="00BC1FF0" w:rsidRDefault="00D070F6" w:rsidP="00BC1FF0">
      <w:pPr>
        <w:spacing w:after="0" w:line="240" w:lineRule="auto"/>
        <w:ind w:firstLine="709"/>
        <w:jc w:val="both"/>
        <w:rPr>
          <w:rFonts w:ascii="Arial" w:hAnsi="Arial" w:cs="Arial"/>
          <w:sz w:val="24"/>
          <w:szCs w:val="24"/>
        </w:rPr>
      </w:pPr>
    </w:p>
    <w:p w:rsidR="00E95334" w:rsidRPr="00BC1FF0" w:rsidRDefault="00386644" w:rsidP="00BC1FF0">
      <w:pPr>
        <w:spacing w:after="0" w:line="240" w:lineRule="auto"/>
        <w:jc w:val="center"/>
        <w:rPr>
          <w:rFonts w:ascii="Arial" w:hAnsi="Arial" w:cs="Arial"/>
          <w:b/>
          <w:sz w:val="24"/>
          <w:szCs w:val="24"/>
        </w:rPr>
      </w:pPr>
      <w:bookmarkStart w:id="30" w:name="_Toc497306900"/>
      <w:r w:rsidRPr="00BC1FF0">
        <w:rPr>
          <w:rFonts w:ascii="Arial" w:hAnsi="Arial" w:cs="Arial"/>
          <w:b/>
          <w:sz w:val="24"/>
          <w:szCs w:val="24"/>
        </w:rPr>
        <w:t>6.1 Мероприятия по развитию транспортной инфраструктуры по видам транспорта</w:t>
      </w:r>
      <w:bookmarkEnd w:id="30"/>
    </w:p>
    <w:p w:rsidR="00E43CF6" w:rsidRPr="00BC1FF0" w:rsidRDefault="00E43CF6" w:rsidP="00BC1FF0">
      <w:pPr>
        <w:spacing w:after="0" w:line="240" w:lineRule="auto"/>
        <w:ind w:firstLine="709"/>
        <w:jc w:val="both"/>
        <w:rPr>
          <w:rFonts w:ascii="Arial" w:hAnsi="Arial" w:cs="Arial"/>
          <w:sz w:val="24"/>
          <w:szCs w:val="24"/>
        </w:rPr>
      </w:pPr>
    </w:p>
    <w:p w:rsidR="00386644" w:rsidRPr="00BC1FF0" w:rsidRDefault="00386644" w:rsidP="00BC1FF0">
      <w:pPr>
        <w:spacing w:after="0" w:line="240" w:lineRule="auto"/>
        <w:ind w:firstLine="709"/>
        <w:jc w:val="both"/>
        <w:rPr>
          <w:rFonts w:ascii="Arial" w:hAnsi="Arial" w:cs="Arial"/>
          <w:sz w:val="24"/>
          <w:szCs w:val="24"/>
        </w:rPr>
      </w:pPr>
      <w:r w:rsidRPr="00BC1FF0">
        <w:rPr>
          <w:rFonts w:ascii="Arial" w:hAnsi="Arial" w:cs="Arial"/>
          <w:sz w:val="24"/>
          <w:szCs w:val="24"/>
        </w:rPr>
        <w:t>Внесение изменений в структуру транспортной инфраструктуры по видам транспорта не планируется.</w:t>
      </w:r>
    </w:p>
    <w:p w:rsidR="00386644" w:rsidRPr="00BC1FF0" w:rsidRDefault="00386644" w:rsidP="00BC1FF0">
      <w:pPr>
        <w:spacing w:after="0" w:line="240" w:lineRule="auto"/>
        <w:ind w:firstLine="709"/>
        <w:jc w:val="both"/>
        <w:rPr>
          <w:rFonts w:ascii="Arial" w:hAnsi="Arial" w:cs="Arial"/>
          <w:sz w:val="24"/>
          <w:szCs w:val="24"/>
        </w:rPr>
      </w:pPr>
    </w:p>
    <w:p w:rsidR="00386644" w:rsidRPr="00BC1FF0" w:rsidRDefault="00386644" w:rsidP="00BC1FF0">
      <w:pPr>
        <w:spacing w:after="0" w:line="240" w:lineRule="auto"/>
        <w:jc w:val="center"/>
        <w:rPr>
          <w:rFonts w:ascii="Arial" w:hAnsi="Arial" w:cs="Arial"/>
          <w:b/>
          <w:sz w:val="24"/>
          <w:szCs w:val="24"/>
        </w:rPr>
      </w:pPr>
      <w:bookmarkStart w:id="31" w:name="_Toc497306901"/>
      <w:r w:rsidRPr="00BC1FF0">
        <w:rPr>
          <w:rFonts w:ascii="Arial" w:hAnsi="Arial" w:cs="Arial"/>
          <w:b/>
          <w:sz w:val="24"/>
          <w:szCs w:val="24"/>
        </w:rPr>
        <w:t>6.2 Мероприятий по развитию транспорта общего пользования, созданию транспортно – пересадочных узлов</w:t>
      </w:r>
      <w:bookmarkEnd w:id="31"/>
    </w:p>
    <w:p w:rsidR="00386644" w:rsidRPr="00BC1FF0" w:rsidRDefault="00386644" w:rsidP="00BC1FF0">
      <w:pPr>
        <w:spacing w:after="0" w:line="240" w:lineRule="auto"/>
        <w:jc w:val="center"/>
        <w:rPr>
          <w:rFonts w:ascii="Arial" w:hAnsi="Arial" w:cs="Arial"/>
          <w:b/>
          <w:sz w:val="24"/>
          <w:szCs w:val="24"/>
        </w:rPr>
      </w:pPr>
    </w:p>
    <w:p w:rsidR="00F227D4" w:rsidRPr="00BC1FF0" w:rsidRDefault="00F227D4" w:rsidP="00BC1FF0">
      <w:pPr>
        <w:spacing w:after="0" w:line="240" w:lineRule="auto"/>
        <w:ind w:firstLine="709"/>
        <w:jc w:val="both"/>
        <w:rPr>
          <w:rFonts w:ascii="Arial" w:hAnsi="Arial" w:cs="Arial"/>
          <w:sz w:val="24"/>
          <w:szCs w:val="24"/>
        </w:rPr>
      </w:pPr>
      <w:r w:rsidRPr="00BC1FF0">
        <w:rPr>
          <w:rFonts w:ascii="Arial" w:hAnsi="Arial" w:cs="Arial"/>
          <w:sz w:val="24"/>
          <w:szCs w:val="24"/>
        </w:rPr>
        <w:t>Сохраняется существующая система обслуживания населения общественным пассажирским транспортом, при этом предлагается разработать паспорт маршрутов, в случае организации перевозок внутри Поселения.</w:t>
      </w:r>
    </w:p>
    <w:p w:rsidR="00F227D4" w:rsidRPr="00BC1FF0" w:rsidRDefault="00F227D4" w:rsidP="00BC1FF0">
      <w:pPr>
        <w:spacing w:after="0" w:line="240" w:lineRule="auto"/>
        <w:ind w:firstLine="709"/>
        <w:jc w:val="both"/>
        <w:rPr>
          <w:rFonts w:ascii="Arial" w:hAnsi="Arial" w:cs="Arial"/>
          <w:sz w:val="24"/>
          <w:szCs w:val="24"/>
        </w:rPr>
      </w:pPr>
      <w:r w:rsidRPr="00BC1FF0">
        <w:rPr>
          <w:rFonts w:ascii="Arial" w:hAnsi="Arial" w:cs="Arial"/>
          <w:sz w:val="24"/>
          <w:szCs w:val="24"/>
        </w:rPr>
        <w:t>Количество транспорта общего пользования не планируется к изменению.</w:t>
      </w:r>
    </w:p>
    <w:p w:rsidR="00BC1FF0" w:rsidRDefault="00BC1FF0" w:rsidP="00BC1FF0">
      <w:pPr>
        <w:spacing w:after="0" w:line="240" w:lineRule="auto"/>
        <w:ind w:firstLine="709"/>
        <w:jc w:val="both"/>
        <w:rPr>
          <w:rFonts w:ascii="Arial" w:hAnsi="Arial" w:cs="Arial"/>
          <w:sz w:val="24"/>
          <w:szCs w:val="24"/>
        </w:rPr>
      </w:pPr>
      <w:bookmarkStart w:id="32" w:name="_Toc497306902"/>
    </w:p>
    <w:p w:rsidR="00386644" w:rsidRPr="00BC1FF0" w:rsidRDefault="00F227D4" w:rsidP="00BC1FF0">
      <w:pPr>
        <w:spacing w:after="0" w:line="240" w:lineRule="auto"/>
        <w:jc w:val="center"/>
        <w:rPr>
          <w:rFonts w:ascii="Arial" w:hAnsi="Arial" w:cs="Arial"/>
          <w:b/>
          <w:sz w:val="24"/>
          <w:szCs w:val="24"/>
        </w:rPr>
      </w:pPr>
      <w:r w:rsidRPr="00BC1FF0">
        <w:rPr>
          <w:rFonts w:ascii="Arial" w:hAnsi="Arial" w:cs="Arial"/>
          <w:b/>
          <w:sz w:val="24"/>
          <w:szCs w:val="24"/>
        </w:rPr>
        <w:t>6.3 Мероприятия по развитию инфраструктуры для легкового автомобильного транспорта, включая развитие единого парковочного пространства</w:t>
      </w:r>
      <w:bookmarkEnd w:id="32"/>
    </w:p>
    <w:p w:rsidR="00386644" w:rsidRPr="00BC1FF0" w:rsidRDefault="00386644" w:rsidP="00BC1FF0">
      <w:pPr>
        <w:spacing w:after="0" w:line="240" w:lineRule="auto"/>
        <w:ind w:firstLine="709"/>
        <w:jc w:val="both"/>
        <w:rPr>
          <w:rFonts w:ascii="Arial" w:hAnsi="Arial" w:cs="Arial"/>
          <w:sz w:val="24"/>
          <w:szCs w:val="24"/>
        </w:rPr>
      </w:pPr>
    </w:p>
    <w:p w:rsidR="00F171D2" w:rsidRPr="00BC1FF0" w:rsidRDefault="00F171D2" w:rsidP="00BC1FF0">
      <w:pPr>
        <w:spacing w:after="0" w:line="240" w:lineRule="auto"/>
        <w:ind w:firstLine="709"/>
        <w:jc w:val="both"/>
        <w:rPr>
          <w:rFonts w:ascii="Arial" w:hAnsi="Arial" w:cs="Arial"/>
          <w:sz w:val="24"/>
          <w:szCs w:val="24"/>
        </w:rPr>
      </w:pPr>
      <w:r w:rsidRPr="00BC1FF0">
        <w:rPr>
          <w:rFonts w:ascii="Arial" w:hAnsi="Arial" w:cs="Arial"/>
          <w:sz w:val="24"/>
          <w:szCs w:val="24"/>
        </w:rPr>
        <w:t>По полученному прогнозу среднее арифметическое значение плотности улично-дорожной сети с 2018г. до 2030 г. не меняется. Это означает: нет потребности в увеличении плотности улично-дорожной сети</w:t>
      </w:r>
      <w:r w:rsidR="00B37616" w:rsidRPr="00BC1FF0">
        <w:rPr>
          <w:rFonts w:ascii="Arial" w:hAnsi="Arial" w:cs="Arial"/>
          <w:sz w:val="24"/>
          <w:szCs w:val="24"/>
        </w:rPr>
        <w:t>.</w:t>
      </w:r>
    </w:p>
    <w:p w:rsidR="00F227D4" w:rsidRPr="00BC1FF0" w:rsidRDefault="00F227D4" w:rsidP="00BC1FF0">
      <w:pPr>
        <w:spacing w:after="0" w:line="240" w:lineRule="auto"/>
        <w:ind w:firstLine="709"/>
        <w:jc w:val="both"/>
        <w:rPr>
          <w:rFonts w:ascii="Arial" w:hAnsi="Arial" w:cs="Arial"/>
          <w:sz w:val="24"/>
          <w:szCs w:val="24"/>
        </w:rPr>
      </w:pPr>
    </w:p>
    <w:p w:rsidR="00F171D2" w:rsidRPr="00BC1FF0" w:rsidRDefault="00F171D2" w:rsidP="00BC1FF0">
      <w:pPr>
        <w:spacing w:after="0" w:line="240" w:lineRule="auto"/>
        <w:jc w:val="center"/>
        <w:rPr>
          <w:rFonts w:ascii="Arial" w:hAnsi="Arial" w:cs="Arial"/>
          <w:b/>
          <w:sz w:val="24"/>
          <w:szCs w:val="24"/>
        </w:rPr>
      </w:pPr>
      <w:bookmarkStart w:id="33" w:name="_Toc497306903"/>
      <w:r w:rsidRPr="00BC1FF0">
        <w:rPr>
          <w:rFonts w:ascii="Arial" w:hAnsi="Arial" w:cs="Arial"/>
          <w:b/>
          <w:sz w:val="24"/>
          <w:szCs w:val="24"/>
        </w:rPr>
        <w:t>6.4 Мероприятия по развитию инфраструктуры пешеходного и велосипедного передвижения</w:t>
      </w:r>
      <w:bookmarkEnd w:id="33"/>
    </w:p>
    <w:p w:rsidR="00F171D2" w:rsidRPr="00BC1FF0" w:rsidRDefault="00F171D2" w:rsidP="00BC1FF0">
      <w:pPr>
        <w:spacing w:after="0" w:line="240" w:lineRule="auto"/>
        <w:ind w:firstLine="709"/>
        <w:jc w:val="both"/>
        <w:rPr>
          <w:rFonts w:ascii="Arial" w:hAnsi="Arial" w:cs="Arial"/>
          <w:sz w:val="24"/>
          <w:szCs w:val="24"/>
        </w:rPr>
      </w:pPr>
    </w:p>
    <w:p w:rsidR="00F171D2" w:rsidRPr="00BC1FF0" w:rsidRDefault="00F171D2" w:rsidP="00BC1FF0">
      <w:pPr>
        <w:spacing w:after="0" w:line="240" w:lineRule="auto"/>
        <w:ind w:firstLine="709"/>
        <w:jc w:val="both"/>
        <w:rPr>
          <w:rFonts w:ascii="Arial" w:hAnsi="Arial" w:cs="Arial"/>
          <w:sz w:val="24"/>
          <w:szCs w:val="24"/>
        </w:rPr>
      </w:pPr>
      <w:r w:rsidRPr="00BC1FF0">
        <w:rPr>
          <w:rFonts w:ascii="Arial" w:hAnsi="Arial" w:cs="Arial"/>
          <w:sz w:val="24"/>
          <w:szCs w:val="24"/>
        </w:rPr>
        <w:t>Планируемые мероприятия по развитию инфраструктуры пешеходного и велосипедного передвижения включают в себя:</w:t>
      </w:r>
    </w:p>
    <w:p w:rsidR="00F171D2" w:rsidRPr="00BC1FF0" w:rsidRDefault="00F171D2" w:rsidP="00BC1FF0">
      <w:pPr>
        <w:spacing w:after="0" w:line="240" w:lineRule="auto"/>
        <w:ind w:firstLine="709"/>
        <w:jc w:val="both"/>
        <w:rPr>
          <w:rFonts w:ascii="Arial" w:hAnsi="Arial" w:cs="Arial"/>
          <w:sz w:val="24"/>
          <w:szCs w:val="24"/>
        </w:rPr>
      </w:pPr>
      <w:r w:rsidRPr="00BC1FF0">
        <w:rPr>
          <w:rFonts w:ascii="Arial" w:hAnsi="Arial" w:cs="Arial"/>
          <w:sz w:val="24"/>
          <w:szCs w:val="24"/>
        </w:rPr>
        <w:t>проектирование и устройство тротуаров с твердым покрытием</w:t>
      </w:r>
    </w:p>
    <w:p w:rsidR="00F171D2" w:rsidRPr="00BC1FF0" w:rsidRDefault="00F171D2" w:rsidP="00BC1FF0">
      <w:pPr>
        <w:spacing w:after="0" w:line="240" w:lineRule="auto"/>
        <w:ind w:firstLine="709"/>
        <w:jc w:val="both"/>
        <w:rPr>
          <w:rFonts w:ascii="Arial" w:hAnsi="Arial" w:cs="Arial"/>
          <w:sz w:val="24"/>
          <w:szCs w:val="24"/>
        </w:rPr>
      </w:pPr>
      <w:r w:rsidRPr="00BC1FF0">
        <w:rPr>
          <w:rFonts w:ascii="Arial" w:hAnsi="Arial" w:cs="Arial"/>
          <w:sz w:val="24"/>
          <w:szCs w:val="24"/>
        </w:rPr>
        <w:t>В структуре развития транспортного сообщения особое внимание на территории Оёкского</w:t>
      </w:r>
      <w:r w:rsidR="00A61853" w:rsidRPr="00BC1FF0">
        <w:rPr>
          <w:rFonts w:ascii="Arial" w:hAnsi="Arial" w:cs="Arial"/>
          <w:sz w:val="24"/>
          <w:szCs w:val="24"/>
        </w:rPr>
        <w:t xml:space="preserve"> </w:t>
      </w:r>
      <w:r w:rsidR="00B37616" w:rsidRPr="00BC1FF0">
        <w:rPr>
          <w:rFonts w:ascii="Arial" w:hAnsi="Arial" w:cs="Arial"/>
          <w:sz w:val="24"/>
          <w:szCs w:val="24"/>
        </w:rPr>
        <w:t>м</w:t>
      </w:r>
      <w:r w:rsidRPr="00BC1FF0">
        <w:rPr>
          <w:rFonts w:ascii="Arial" w:hAnsi="Arial" w:cs="Arial"/>
          <w:sz w:val="24"/>
          <w:szCs w:val="24"/>
        </w:rPr>
        <w:t>униципального образования необходимо уделить развитию велосипедных сообщений для движения внутри поселения между населенными пунктами и местами приложения труда, а также в целях отдыха и туризма.</w:t>
      </w:r>
    </w:p>
    <w:p w:rsidR="00F171D2" w:rsidRPr="00BC1FF0" w:rsidRDefault="00F171D2" w:rsidP="00BC1FF0">
      <w:pPr>
        <w:spacing w:after="0" w:line="240" w:lineRule="auto"/>
        <w:ind w:firstLine="709"/>
        <w:jc w:val="both"/>
        <w:rPr>
          <w:rFonts w:ascii="Arial" w:hAnsi="Arial" w:cs="Arial"/>
          <w:sz w:val="24"/>
          <w:szCs w:val="24"/>
        </w:rPr>
      </w:pPr>
      <w:r w:rsidRPr="00BC1FF0">
        <w:rPr>
          <w:rFonts w:ascii="Arial" w:hAnsi="Arial" w:cs="Arial"/>
          <w:sz w:val="24"/>
          <w:szCs w:val="24"/>
        </w:rPr>
        <w:t>Мероприятия по развитию велосипедного передвижения возможны к реализации как дополнительные из-за недостатка финансовых средств, при получении дополнительных доходов местного бюджета или появления возможности финансирования из иных источников.</w:t>
      </w:r>
    </w:p>
    <w:p w:rsidR="00F171D2" w:rsidRPr="00BC1FF0" w:rsidRDefault="00F171D2" w:rsidP="00BC1FF0">
      <w:pPr>
        <w:spacing w:after="0" w:line="240" w:lineRule="auto"/>
        <w:ind w:firstLine="709"/>
        <w:jc w:val="both"/>
        <w:rPr>
          <w:rFonts w:ascii="Arial" w:hAnsi="Arial" w:cs="Arial"/>
          <w:sz w:val="24"/>
          <w:szCs w:val="24"/>
        </w:rPr>
      </w:pPr>
    </w:p>
    <w:p w:rsidR="0059363E" w:rsidRPr="00BC1FF0" w:rsidRDefault="0059363E" w:rsidP="00BC1FF0">
      <w:pPr>
        <w:spacing w:after="0" w:line="240" w:lineRule="auto"/>
        <w:jc w:val="center"/>
        <w:rPr>
          <w:rFonts w:ascii="Arial" w:hAnsi="Arial" w:cs="Arial"/>
          <w:b/>
          <w:sz w:val="24"/>
          <w:szCs w:val="24"/>
        </w:rPr>
      </w:pPr>
      <w:bookmarkStart w:id="34" w:name="_Toc497306904"/>
      <w:r w:rsidRPr="00BC1FF0">
        <w:rPr>
          <w:rFonts w:ascii="Arial" w:hAnsi="Arial" w:cs="Arial"/>
          <w:b/>
          <w:sz w:val="24"/>
          <w:szCs w:val="24"/>
        </w:rPr>
        <w:t>6.5 Мероприятия по развитию инфраструктуры для грузового транспорта</w:t>
      </w:r>
      <w:r w:rsidR="00F45F62" w:rsidRPr="00BC1FF0">
        <w:rPr>
          <w:rFonts w:ascii="Arial" w:hAnsi="Arial" w:cs="Arial"/>
          <w:b/>
          <w:sz w:val="24"/>
          <w:szCs w:val="24"/>
        </w:rPr>
        <w:t>, транспортных средств</w:t>
      </w:r>
      <w:bookmarkEnd w:id="34"/>
    </w:p>
    <w:p w:rsidR="005A73AD" w:rsidRPr="00BC1FF0" w:rsidRDefault="005A73AD" w:rsidP="00BC1FF0">
      <w:pPr>
        <w:spacing w:after="0" w:line="240" w:lineRule="auto"/>
        <w:ind w:firstLine="709"/>
        <w:jc w:val="both"/>
        <w:rPr>
          <w:rFonts w:ascii="Arial" w:hAnsi="Arial" w:cs="Arial"/>
          <w:sz w:val="24"/>
          <w:szCs w:val="24"/>
        </w:rPr>
      </w:pPr>
    </w:p>
    <w:p w:rsidR="005A73AD" w:rsidRPr="00BC1FF0" w:rsidRDefault="005A73AD" w:rsidP="00BC1FF0">
      <w:pPr>
        <w:spacing w:after="0" w:line="240" w:lineRule="auto"/>
        <w:ind w:firstLine="709"/>
        <w:jc w:val="both"/>
        <w:rPr>
          <w:rFonts w:ascii="Arial" w:hAnsi="Arial" w:cs="Arial"/>
          <w:sz w:val="24"/>
          <w:szCs w:val="24"/>
        </w:rPr>
      </w:pPr>
      <w:r w:rsidRPr="00BC1FF0">
        <w:rPr>
          <w:rFonts w:ascii="Arial" w:hAnsi="Arial" w:cs="Arial"/>
          <w:sz w:val="24"/>
          <w:szCs w:val="24"/>
        </w:rPr>
        <w:t>Мероприятия по развитию инфраструктуры для грузового транспорта, транспортных средств коммунальных и дорожных служб не планируются.</w:t>
      </w:r>
    </w:p>
    <w:p w:rsidR="00BC1FF0" w:rsidRDefault="00BC1FF0" w:rsidP="00BC1FF0">
      <w:pPr>
        <w:spacing w:after="0" w:line="240" w:lineRule="auto"/>
        <w:ind w:firstLine="709"/>
        <w:jc w:val="both"/>
        <w:rPr>
          <w:rFonts w:ascii="Arial" w:hAnsi="Arial" w:cs="Arial"/>
          <w:sz w:val="24"/>
          <w:szCs w:val="24"/>
        </w:rPr>
      </w:pPr>
      <w:bookmarkStart w:id="35" w:name="_Toc497306905"/>
    </w:p>
    <w:p w:rsidR="005A73AD" w:rsidRPr="00BC1FF0" w:rsidRDefault="005A73AD" w:rsidP="00BC1FF0">
      <w:pPr>
        <w:spacing w:after="0" w:line="240" w:lineRule="auto"/>
        <w:jc w:val="center"/>
        <w:rPr>
          <w:rFonts w:ascii="Arial" w:hAnsi="Arial" w:cs="Arial"/>
          <w:b/>
          <w:sz w:val="24"/>
          <w:szCs w:val="24"/>
        </w:rPr>
      </w:pPr>
      <w:r w:rsidRPr="00BC1FF0">
        <w:rPr>
          <w:rFonts w:ascii="Arial" w:hAnsi="Arial" w:cs="Arial"/>
          <w:b/>
          <w:sz w:val="24"/>
          <w:szCs w:val="24"/>
        </w:rPr>
        <w:t>6.6 Мероприятия по развитию сети автомобильных дорог общего пользования местного значения Оёкского Муниципального образования</w:t>
      </w:r>
      <w:bookmarkEnd w:id="35"/>
    </w:p>
    <w:p w:rsidR="005A73AD" w:rsidRPr="00BC1FF0" w:rsidRDefault="005A73AD" w:rsidP="00BC1FF0">
      <w:pPr>
        <w:spacing w:after="0" w:line="240" w:lineRule="auto"/>
        <w:ind w:firstLine="709"/>
        <w:jc w:val="both"/>
        <w:rPr>
          <w:rFonts w:ascii="Arial" w:hAnsi="Arial" w:cs="Arial"/>
          <w:sz w:val="24"/>
          <w:szCs w:val="24"/>
        </w:rPr>
      </w:pPr>
    </w:p>
    <w:p w:rsidR="00AA2729" w:rsidRPr="00BC1FF0" w:rsidRDefault="00AA2729" w:rsidP="00BC1FF0">
      <w:pPr>
        <w:spacing w:after="0" w:line="240" w:lineRule="auto"/>
        <w:ind w:firstLine="709"/>
        <w:jc w:val="both"/>
        <w:rPr>
          <w:rFonts w:ascii="Arial" w:hAnsi="Arial" w:cs="Arial"/>
          <w:sz w:val="24"/>
          <w:szCs w:val="24"/>
        </w:rPr>
      </w:pPr>
      <w:r w:rsidRPr="00BC1FF0">
        <w:rPr>
          <w:rFonts w:ascii="Arial" w:hAnsi="Arial" w:cs="Arial"/>
          <w:sz w:val="24"/>
          <w:szCs w:val="24"/>
        </w:rPr>
        <w:t>В целях развития сети дорог поселения планируются мероприятия:</w:t>
      </w:r>
    </w:p>
    <w:p w:rsidR="009B2993" w:rsidRPr="00BC1FF0" w:rsidRDefault="009B2993" w:rsidP="00BC1FF0">
      <w:pPr>
        <w:spacing w:after="0" w:line="240" w:lineRule="auto"/>
        <w:ind w:firstLine="709"/>
        <w:jc w:val="both"/>
        <w:rPr>
          <w:rFonts w:ascii="Arial" w:hAnsi="Arial" w:cs="Arial"/>
          <w:sz w:val="24"/>
          <w:szCs w:val="24"/>
        </w:rPr>
      </w:pPr>
    </w:p>
    <w:p w:rsidR="00AA2729" w:rsidRPr="00BC1FF0" w:rsidRDefault="00AA2729" w:rsidP="00BC1FF0">
      <w:pPr>
        <w:spacing w:after="0" w:line="240" w:lineRule="auto"/>
        <w:jc w:val="center"/>
        <w:rPr>
          <w:rFonts w:ascii="Arial" w:hAnsi="Arial" w:cs="Arial"/>
          <w:b/>
          <w:sz w:val="24"/>
          <w:szCs w:val="24"/>
        </w:rPr>
      </w:pPr>
      <w:bookmarkStart w:id="36" w:name="_Toc497306906"/>
      <w:r w:rsidRPr="00BC1FF0">
        <w:rPr>
          <w:rFonts w:ascii="Arial" w:hAnsi="Arial" w:cs="Arial"/>
          <w:b/>
          <w:sz w:val="24"/>
          <w:szCs w:val="24"/>
        </w:rPr>
        <w:t>6.6.1 Мероприятия по содержанию автомобильных дорог общего пользования местного значения и искусственных сооружений на них.</w:t>
      </w:r>
      <w:bookmarkEnd w:id="36"/>
    </w:p>
    <w:p w:rsidR="009B2993" w:rsidRPr="00BC1FF0" w:rsidRDefault="009B2993" w:rsidP="00BC1FF0">
      <w:pPr>
        <w:spacing w:after="0" w:line="240" w:lineRule="auto"/>
        <w:ind w:firstLine="709"/>
        <w:jc w:val="both"/>
        <w:rPr>
          <w:rFonts w:ascii="Arial" w:hAnsi="Arial" w:cs="Arial"/>
          <w:sz w:val="24"/>
          <w:szCs w:val="24"/>
        </w:rPr>
      </w:pPr>
    </w:p>
    <w:p w:rsidR="00AA2729" w:rsidRPr="00BC1FF0" w:rsidRDefault="00AA2729" w:rsidP="00BC1FF0">
      <w:pPr>
        <w:spacing w:after="0" w:line="240" w:lineRule="auto"/>
        <w:ind w:firstLine="709"/>
        <w:jc w:val="both"/>
        <w:rPr>
          <w:rFonts w:ascii="Arial" w:hAnsi="Arial" w:cs="Arial"/>
          <w:sz w:val="24"/>
          <w:szCs w:val="24"/>
        </w:rPr>
      </w:pPr>
      <w:r w:rsidRPr="00BC1FF0">
        <w:rPr>
          <w:rFonts w:ascii="Arial" w:hAnsi="Arial" w:cs="Arial"/>
          <w:sz w:val="24"/>
          <w:szCs w:val="24"/>
        </w:rPr>
        <w:lastRenderedPageBreak/>
        <w:t>Реализация мероприятий позволит выполнять работы по содержанию автомобильных дорог и искусственных сооружений на них в соответствии с нормативными требованиями.</w:t>
      </w:r>
    </w:p>
    <w:p w:rsidR="009B2993" w:rsidRPr="00BC1FF0" w:rsidRDefault="009B2993" w:rsidP="00BC1FF0">
      <w:pPr>
        <w:spacing w:after="0" w:line="240" w:lineRule="auto"/>
        <w:ind w:firstLine="709"/>
        <w:jc w:val="both"/>
        <w:rPr>
          <w:rFonts w:ascii="Arial" w:hAnsi="Arial" w:cs="Arial"/>
          <w:sz w:val="24"/>
          <w:szCs w:val="24"/>
        </w:rPr>
      </w:pPr>
    </w:p>
    <w:p w:rsidR="00AA2729" w:rsidRPr="00BC1FF0" w:rsidRDefault="00AA2729" w:rsidP="00BC1FF0">
      <w:pPr>
        <w:spacing w:after="0" w:line="240" w:lineRule="auto"/>
        <w:jc w:val="center"/>
        <w:rPr>
          <w:rFonts w:ascii="Arial" w:hAnsi="Arial" w:cs="Arial"/>
          <w:b/>
          <w:sz w:val="24"/>
          <w:szCs w:val="24"/>
        </w:rPr>
      </w:pPr>
      <w:bookmarkStart w:id="37" w:name="_Toc497306907"/>
      <w:r w:rsidRPr="00BC1FF0">
        <w:rPr>
          <w:rFonts w:ascii="Arial" w:hAnsi="Arial" w:cs="Arial"/>
          <w:b/>
          <w:sz w:val="24"/>
          <w:szCs w:val="24"/>
        </w:rPr>
        <w:t>6.6.2 Мероприятия по ремонту автомобильных дорог общего пользования местного значения и искусственных сооружений на них.</w:t>
      </w:r>
      <w:bookmarkEnd w:id="37"/>
    </w:p>
    <w:p w:rsidR="009B2993" w:rsidRPr="00BC1FF0" w:rsidRDefault="009B2993" w:rsidP="00BC1FF0">
      <w:pPr>
        <w:spacing w:after="0" w:line="240" w:lineRule="auto"/>
        <w:ind w:firstLine="709"/>
        <w:jc w:val="both"/>
        <w:rPr>
          <w:rFonts w:ascii="Arial" w:hAnsi="Arial" w:cs="Arial"/>
          <w:sz w:val="24"/>
          <w:szCs w:val="24"/>
        </w:rPr>
      </w:pPr>
    </w:p>
    <w:p w:rsidR="00AA2729" w:rsidRPr="00BC1FF0" w:rsidRDefault="00AA2729" w:rsidP="00BC1FF0">
      <w:pPr>
        <w:spacing w:after="0" w:line="240" w:lineRule="auto"/>
        <w:ind w:firstLine="709"/>
        <w:jc w:val="both"/>
        <w:rPr>
          <w:rFonts w:ascii="Arial" w:hAnsi="Arial" w:cs="Arial"/>
          <w:sz w:val="24"/>
          <w:szCs w:val="24"/>
        </w:rPr>
      </w:pPr>
      <w:r w:rsidRPr="00BC1FF0">
        <w:rPr>
          <w:rFonts w:ascii="Arial" w:hAnsi="Arial" w:cs="Arial"/>
          <w:sz w:val="24"/>
          <w:szCs w:val="24"/>
        </w:rPr>
        <w:t>Реализация мероприятий позволит сохранить протяженность участков автомобильных дорог общего пользования местного значения, на которых показатели их транспортно-эксплуатационного состояния соответствуют требованиям стандартов к эксплуатационным показателям автомобильных дорог.</w:t>
      </w:r>
    </w:p>
    <w:p w:rsidR="009B2993" w:rsidRPr="00BC1FF0" w:rsidRDefault="009B2993" w:rsidP="00BC1FF0">
      <w:pPr>
        <w:spacing w:after="0" w:line="240" w:lineRule="auto"/>
        <w:ind w:firstLine="709"/>
        <w:jc w:val="both"/>
        <w:rPr>
          <w:rFonts w:ascii="Arial" w:hAnsi="Arial" w:cs="Arial"/>
          <w:sz w:val="24"/>
          <w:szCs w:val="24"/>
        </w:rPr>
      </w:pPr>
    </w:p>
    <w:p w:rsidR="00AA2729" w:rsidRPr="00BC1FF0" w:rsidRDefault="00B10FE4" w:rsidP="00BC1FF0">
      <w:pPr>
        <w:spacing w:after="0" w:line="240" w:lineRule="auto"/>
        <w:jc w:val="center"/>
        <w:rPr>
          <w:rFonts w:ascii="Arial" w:hAnsi="Arial" w:cs="Arial"/>
          <w:b/>
          <w:sz w:val="24"/>
          <w:szCs w:val="24"/>
        </w:rPr>
      </w:pPr>
      <w:bookmarkStart w:id="38" w:name="_Toc497306908"/>
      <w:r w:rsidRPr="00BC1FF0">
        <w:rPr>
          <w:rFonts w:ascii="Arial" w:hAnsi="Arial" w:cs="Arial"/>
          <w:b/>
          <w:sz w:val="24"/>
          <w:szCs w:val="24"/>
        </w:rPr>
        <w:t xml:space="preserve">6.6.3 </w:t>
      </w:r>
      <w:r w:rsidR="00AA2729" w:rsidRPr="00BC1FF0">
        <w:rPr>
          <w:rFonts w:ascii="Arial" w:hAnsi="Arial" w:cs="Arial"/>
          <w:b/>
          <w:sz w:val="24"/>
          <w:szCs w:val="24"/>
        </w:rPr>
        <w:t>Мероприятия по капитальному ремонту автомобильных дорог общего пользования местного значения и искусственных сооружений на них.</w:t>
      </w:r>
      <w:bookmarkEnd w:id="38"/>
    </w:p>
    <w:p w:rsidR="009B2993" w:rsidRPr="00BC1FF0" w:rsidRDefault="009B2993" w:rsidP="00BC1FF0">
      <w:pPr>
        <w:spacing w:after="0" w:line="240" w:lineRule="auto"/>
        <w:ind w:firstLine="709"/>
        <w:jc w:val="both"/>
        <w:rPr>
          <w:rFonts w:ascii="Arial" w:hAnsi="Arial" w:cs="Arial"/>
          <w:sz w:val="24"/>
          <w:szCs w:val="24"/>
        </w:rPr>
      </w:pPr>
    </w:p>
    <w:p w:rsidR="00AA2729" w:rsidRDefault="00AA2729" w:rsidP="00BC1FF0">
      <w:pPr>
        <w:spacing w:after="0" w:line="240" w:lineRule="auto"/>
        <w:ind w:firstLine="709"/>
        <w:jc w:val="both"/>
        <w:rPr>
          <w:rFonts w:ascii="Arial" w:hAnsi="Arial" w:cs="Arial"/>
          <w:sz w:val="24"/>
          <w:szCs w:val="24"/>
        </w:rPr>
      </w:pPr>
      <w:r w:rsidRPr="00BC1FF0">
        <w:rPr>
          <w:rFonts w:ascii="Arial" w:hAnsi="Arial" w:cs="Arial"/>
          <w:sz w:val="24"/>
          <w:szCs w:val="24"/>
        </w:rPr>
        <w:t>Реализация мероприятий позволит сохранить протяженность участков автомобильных дорог общего пользования местного значения, на которых показатели их транспортно-эксплуатационного состояния соответствуют категории дороги.</w:t>
      </w:r>
    </w:p>
    <w:p w:rsidR="00BC1FF0" w:rsidRPr="00BC1FF0" w:rsidRDefault="00BC1FF0" w:rsidP="00BC1FF0">
      <w:pPr>
        <w:spacing w:after="0" w:line="240" w:lineRule="auto"/>
        <w:ind w:firstLine="709"/>
        <w:jc w:val="both"/>
        <w:rPr>
          <w:rFonts w:ascii="Arial" w:hAnsi="Arial" w:cs="Arial"/>
          <w:sz w:val="24"/>
          <w:szCs w:val="24"/>
        </w:rPr>
      </w:pPr>
    </w:p>
    <w:p w:rsidR="00AA2729" w:rsidRPr="00BC1FF0" w:rsidRDefault="00B10FE4" w:rsidP="00BC1FF0">
      <w:pPr>
        <w:spacing w:after="0" w:line="240" w:lineRule="auto"/>
        <w:jc w:val="center"/>
        <w:rPr>
          <w:rFonts w:ascii="Arial" w:hAnsi="Arial" w:cs="Arial"/>
          <w:b/>
          <w:sz w:val="24"/>
          <w:szCs w:val="24"/>
        </w:rPr>
      </w:pPr>
      <w:bookmarkStart w:id="39" w:name="bookmark30"/>
      <w:bookmarkStart w:id="40" w:name="_Toc497306909"/>
      <w:r w:rsidRPr="00BC1FF0">
        <w:rPr>
          <w:rFonts w:ascii="Arial" w:hAnsi="Arial" w:cs="Arial"/>
          <w:b/>
          <w:sz w:val="24"/>
          <w:szCs w:val="24"/>
        </w:rPr>
        <w:t xml:space="preserve">6.6.4 </w:t>
      </w:r>
      <w:r w:rsidR="00AA2729" w:rsidRPr="00BC1FF0">
        <w:rPr>
          <w:rFonts w:ascii="Arial" w:hAnsi="Arial" w:cs="Arial"/>
          <w:b/>
          <w:sz w:val="24"/>
          <w:szCs w:val="24"/>
        </w:rPr>
        <w:t>Мероприятия по строительству и реконструкции автомобильных дорог общего пользования местного значения и искусственных сооружений на них.</w:t>
      </w:r>
      <w:bookmarkEnd w:id="39"/>
      <w:bookmarkEnd w:id="40"/>
    </w:p>
    <w:p w:rsidR="009B2993" w:rsidRPr="00BC1FF0" w:rsidRDefault="009B2993" w:rsidP="00BC1FF0">
      <w:pPr>
        <w:spacing w:after="0" w:line="240" w:lineRule="auto"/>
        <w:ind w:firstLine="709"/>
        <w:jc w:val="both"/>
        <w:rPr>
          <w:rFonts w:ascii="Arial" w:hAnsi="Arial" w:cs="Arial"/>
          <w:sz w:val="24"/>
          <w:szCs w:val="24"/>
        </w:rPr>
      </w:pPr>
    </w:p>
    <w:p w:rsidR="00AA2729" w:rsidRPr="00BC1FF0" w:rsidRDefault="00AA2729" w:rsidP="00BC1FF0">
      <w:pPr>
        <w:spacing w:after="0" w:line="240" w:lineRule="auto"/>
        <w:ind w:firstLine="709"/>
        <w:jc w:val="both"/>
        <w:rPr>
          <w:rFonts w:ascii="Arial" w:hAnsi="Arial" w:cs="Arial"/>
          <w:sz w:val="24"/>
          <w:szCs w:val="24"/>
        </w:rPr>
      </w:pPr>
      <w:r w:rsidRPr="00BC1FF0">
        <w:rPr>
          <w:rFonts w:ascii="Arial" w:hAnsi="Arial" w:cs="Arial"/>
          <w:sz w:val="24"/>
          <w:szCs w:val="24"/>
        </w:rPr>
        <w:t>Реализация мероприятий позволит сохранить протяженность автомобильных дорог общего пользования местного значения, на которых уровень загрузки соответствует нормативному. Необходимость и очередность строительства автомобильных дорог на территориях нового промышленного и жилищного строительства определяется и осуществляется застройщиком.</w:t>
      </w:r>
    </w:p>
    <w:p w:rsidR="009B2993" w:rsidRPr="00BC1FF0" w:rsidRDefault="009B2993" w:rsidP="00BC1FF0">
      <w:pPr>
        <w:spacing w:after="0" w:line="240" w:lineRule="auto"/>
        <w:ind w:firstLine="709"/>
        <w:jc w:val="both"/>
        <w:rPr>
          <w:rFonts w:ascii="Arial" w:hAnsi="Arial" w:cs="Arial"/>
          <w:sz w:val="24"/>
          <w:szCs w:val="24"/>
        </w:rPr>
      </w:pPr>
    </w:p>
    <w:p w:rsidR="00AA2729" w:rsidRPr="00BC1FF0" w:rsidRDefault="00B10FE4" w:rsidP="00BC1FF0">
      <w:pPr>
        <w:spacing w:after="0" w:line="240" w:lineRule="auto"/>
        <w:jc w:val="center"/>
        <w:rPr>
          <w:rFonts w:ascii="Arial" w:hAnsi="Arial" w:cs="Arial"/>
          <w:b/>
          <w:sz w:val="24"/>
          <w:szCs w:val="24"/>
        </w:rPr>
      </w:pPr>
      <w:bookmarkStart w:id="41" w:name="bookmark31"/>
      <w:bookmarkStart w:id="42" w:name="_Toc497306910"/>
      <w:r w:rsidRPr="00BC1FF0">
        <w:rPr>
          <w:rFonts w:ascii="Arial" w:hAnsi="Arial" w:cs="Arial"/>
          <w:b/>
          <w:sz w:val="24"/>
          <w:szCs w:val="24"/>
        </w:rPr>
        <w:t xml:space="preserve">6.6.5 </w:t>
      </w:r>
      <w:r w:rsidR="00AA2729" w:rsidRPr="00BC1FF0">
        <w:rPr>
          <w:rFonts w:ascii="Arial" w:hAnsi="Arial" w:cs="Arial"/>
          <w:b/>
          <w:sz w:val="24"/>
          <w:szCs w:val="24"/>
        </w:rPr>
        <w:t>Мероприятия по паспортизации бесхозяйных участков дорог, находящихся на территории муниципального образования.</w:t>
      </w:r>
      <w:bookmarkEnd w:id="41"/>
      <w:bookmarkEnd w:id="42"/>
    </w:p>
    <w:p w:rsidR="009B2993" w:rsidRPr="00BC1FF0" w:rsidRDefault="009B2993" w:rsidP="00BC1FF0">
      <w:pPr>
        <w:spacing w:after="0" w:line="240" w:lineRule="auto"/>
        <w:ind w:firstLine="709"/>
        <w:jc w:val="both"/>
        <w:rPr>
          <w:rFonts w:ascii="Arial" w:hAnsi="Arial" w:cs="Arial"/>
          <w:sz w:val="24"/>
          <w:szCs w:val="24"/>
        </w:rPr>
      </w:pPr>
    </w:p>
    <w:p w:rsidR="00AA2729" w:rsidRPr="00BC1FF0" w:rsidRDefault="00AA2729" w:rsidP="00BC1FF0">
      <w:pPr>
        <w:spacing w:after="0" w:line="240" w:lineRule="auto"/>
        <w:ind w:firstLine="709"/>
        <w:jc w:val="both"/>
        <w:rPr>
          <w:rFonts w:ascii="Arial" w:hAnsi="Arial" w:cs="Arial"/>
          <w:sz w:val="24"/>
          <w:szCs w:val="24"/>
        </w:rPr>
      </w:pPr>
      <w:r w:rsidRPr="00BC1FF0">
        <w:rPr>
          <w:rFonts w:ascii="Arial" w:hAnsi="Arial" w:cs="Arial"/>
          <w:sz w:val="24"/>
          <w:szCs w:val="24"/>
        </w:rPr>
        <w:t>Реализация мероприятий позволит изготовить технические паспорта, технические планы, кадастровые паспорта на автомобильные дороги общего пользования местного значения.</w:t>
      </w:r>
    </w:p>
    <w:p w:rsidR="00AA2729" w:rsidRPr="00BC1FF0" w:rsidRDefault="00AA2729" w:rsidP="00BC1FF0">
      <w:pPr>
        <w:spacing w:after="0" w:line="240" w:lineRule="auto"/>
        <w:ind w:firstLine="709"/>
        <w:jc w:val="both"/>
        <w:rPr>
          <w:rFonts w:ascii="Arial" w:hAnsi="Arial" w:cs="Arial"/>
          <w:sz w:val="24"/>
          <w:szCs w:val="24"/>
        </w:rPr>
      </w:pPr>
      <w:r w:rsidRPr="00BC1FF0">
        <w:rPr>
          <w:rFonts w:ascii="Arial" w:hAnsi="Arial" w:cs="Arial"/>
          <w:sz w:val="24"/>
          <w:szCs w:val="24"/>
        </w:rPr>
        <w:t xml:space="preserve">Перечень основных мероприятий программы по развитию сети автомобильных дорог общего пользования местного значения представлен в Приложении № </w:t>
      </w:r>
      <w:r w:rsidR="001A5802" w:rsidRPr="00BC1FF0">
        <w:rPr>
          <w:rFonts w:ascii="Arial" w:hAnsi="Arial" w:cs="Arial"/>
          <w:sz w:val="24"/>
          <w:szCs w:val="24"/>
        </w:rPr>
        <w:t>3</w:t>
      </w:r>
      <w:r w:rsidRPr="00BC1FF0">
        <w:rPr>
          <w:rFonts w:ascii="Arial" w:hAnsi="Arial" w:cs="Arial"/>
          <w:sz w:val="24"/>
          <w:szCs w:val="24"/>
        </w:rPr>
        <w:t xml:space="preserve"> к программе.</w:t>
      </w:r>
    </w:p>
    <w:p w:rsidR="00BC1FF0" w:rsidRDefault="00BC1FF0" w:rsidP="00BC1FF0">
      <w:pPr>
        <w:spacing w:after="0" w:line="240" w:lineRule="auto"/>
        <w:ind w:firstLine="709"/>
        <w:jc w:val="both"/>
        <w:rPr>
          <w:rFonts w:ascii="Arial" w:hAnsi="Arial" w:cs="Arial"/>
          <w:sz w:val="24"/>
          <w:szCs w:val="24"/>
        </w:rPr>
      </w:pPr>
      <w:bookmarkStart w:id="43" w:name="bookmark32"/>
      <w:bookmarkStart w:id="44" w:name="_Toc497306911"/>
    </w:p>
    <w:p w:rsidR="00AA2729" w:rsidRPr="00BC1FF0" w:rsidRDefault="00B10FE4" w:rsidP="00BC1FF0">
      <w:pPr>
        <w:spacing w:after="0" w:line="240" w:lineRule="auto"/>
        <w:jc w:val="center"/>
        <w:rPr>
          <w:rFonts w:ascii="Arial" w:hAnsi="Arial" w:cs="Arial"/>
          <w:b/>
          <w:sz w:val="24"/>
          <w:szCs w:val="24"/>
        </w:rPr>
      </w:pPr>
      <w:r w:rsidRPr="00BC1FF0">
        <w:rPr>
          <w:rFonts w:ascii="Arial" w:hAnsi="Arial" w:cs="Arial"/>
          <w:b/>
          <w:sz w:val="24"/>
          <w:szCs w:val="24"/>
        </w:rPr>
        <w:t xml:space="preserve">6.7 </w:t>
      </w:r>
      <w:r w:rsidR="00AA2729" w:rsidRPr="00BC1FF0">
        <w:rPr>
          <w:rFonts w:ascii="Arial" w:hAnsi="Arial" w:cs="Arial"/>
          <w:b/>
          <w:sz w:val="24"/>
          <w:szCs w:val="24"/>
        </w:rPr>
        <w:t>Комплексные мероприятия по организации дорожного движения, в том числе по повышению безопасности дорожного движения, снижения перегруженности дорог или их участков.</w:t>
      </w:r>
      <w:bookmarkEnd w:id="43"/>
      <w:bookmarkEnd w:id="44"/>
    </w:p>
    <w:p w:rsidR="009B2993" w:rsidRPr="00BC1FF0" w:rsidRDefault="009B2993" w:rsidP="00BC1FF0">
      <w:pPr>
        <w:spacing w:after="0" w:line="240" w:lineRule="auto"/>
        <w:ind w:firstLine="709"/>
        <w:jc w:val="both"/>
        <w:rPr>
          <w:rFonts w:ascii="Arial" w:hAnsi="Arial" w:cs="Arial"/>
          <w:sz w:val="24"/>
          <w:szCs w:val="24"/>
        </w:rPr>
      </w:pPr>
    </w:p>
    <w:p w:rsidR="00AA2729" w:rsidRPr="00BC1FF0" w:rsidRDefault="00AA2729" w:rsidP="00BC1FF0">
      <w:pPr>
        <w:spacing w:after="0" w:line="240" w:lineRule="auto"/>
        <w:ind w:firstLine="709"/>
        <w:jc w:val="both"/>
        <w:rPr>
          <w:rFonts w:ascii="Arial" w:hAnsi="Arial" w:cs="Arial"/>
          <w:sz w:val="24"/>
          <w:szCs w:val="24"/>
        </w:rPr>
      </w:pPr>
      <w:r w:rsidRPr="00BC1FF0">
        <w:rPr>
          <w:rFonts w:ascii="Arial" w:hAnsi="Arial" w:cs="Arial"/>
          <w:sz w:val="24"/>
          <w:szCs w:val="24"/>
        </w:rPr>
        <w:t>Комплекс мероприятий по организации дорожного движения сформирован, исходя из цели и задач Программы по повышению безопасности дорожного движения, и включает следующие мероприятия:</w:t>
      </w:r>
    </w:p>
    <w:p w:rsidR="00AA2729" w:rsidRPr="00BC1FF0" w:rsidRDefault="00BC1FF0" w:rsidP="00BC1FF0">
      <w:pPr>
        <w:spacing w:after="0" w:line="240" w:lineRule="auto"/>
        <w:ind w:firstLine="709"/>
        <w:jc w:val="both"/>
        <w:rPr>
          <w:rFonts w:ascii="Arial" w:hAnsi="Arial" w:cs="Arial"/>
          <w:sz w:val="24"/>
          <w:szCs w:val="24"/>
        </w:rPr>
      </w:pPr>
      <w:r>
        <w:rPr>
          <w:rFonts w:ascii="Arial" w:hAnsi="Arial" w:cs="Arial"/>
          <w:sz w:val="24"/>
          <w:szCs w:val="24"/>
        </w:rPr>
        <w:t xml:space="preserve">- </w:t>
      </w:r>
      <w:r w:rsidR="00AA2729" w:rsidRPr="00BC1FF0">
        <w:rPr>
          <w:rFonts w:ascii="Arial" w:hAnsi="Arial" w:cs="Arial"/>
          <w:sz w:val="24"/>
          <w:szCs w:val="24"/>
        </w:rPr>
        <w:t>проведение анализа по выявлению аварийно-опасных участков автомобильных дорог общего пользования местного значения и выработка мер, направленных на их устранение.</w:t>
      </w:r>
    </w:p>
    <w:p w:rsidR="00AA2729" w:rsidRPr="00BC1FF0" w:rsidRDefault="00BC1FF0" w:rsidP="00BC1FF0">
      <w:pPr>
        <w:spacing w:after="0" w:line="240" w:lineRule="auto"/>
        <w:ind w:firstLine="709"/>
        <w:jc w:val="both"/>
        <w:rPr>
          <w:rFonts w:ascii="Arial" w:hAnsi="Arial" w:cs="Arial"/>
          <w:sz w:val="24"/>
          <w:szCs w:val="24"/>
        </w:rPr>
      </w:pPr>
      <w:r>
        <w:rPr>
          <w:rFonts w:ascii="Arial" w:hAnsi="Arial" w:cs="Arial"/>
          <w:sz w:val="24"/>
          <w:szCs w:val="24"/>
        </w:rPr>
        <w:t xml:space="preserve">- </w:t>
      </w:r>
      <w:r w:rsidR="00AA2729" w:rsidRPr="00BC1FF0">
        <w:rPr>
          <w:rFonts w:ascii="Arial" w:hAnsi="Arial" w:cs="Arial"/>
          <w:sz w:val="24"/>
          <w:szCs w:val="24"/>
        </w:rPr>
        <w:t>информирование граждан о правилах и требованиях в области обеспечения безопасности дорожного движения;</w:t>
      </w:r>
    </w:p>
    <w:p w:rsidR="00AA2729" w:rsidRPr="00BC1FF0" w:rsidRDefault="00BC1FF0" w:rsidP="00BC1FF0">
      <w:pPr>
        <w:spacing w:after="0" w:line="240" w:lineRule="auto"/>
        <w:ind w:firstLine="709"/>
        <w:jc w:val="both"/>
        <w:rPr>
          <w:rFonts w:ascii="Arial" w:hAnsi="Arial" w:cs="Arial"/>
          <w:sz w:val="24"/>
          <w:szCs w:val="24"/>
        </w:rPr>
      </w:pPr>
      <w:r>
        <w:rPr>
          <w:rFonts w:ascii="Arial" w:hAnsi="Arial" w:cs="Arial"/>
          <w:sz w:val="24"/>
          <w:szCs w:val="24"/>
        </w:rPr>
        <w:lastRenderedPageBreak/>
        <w:t xml:space="preserve">- </w:t>
      </w:r>
      <w:r w:rsidR="00AA2729" w:rsidRPr="00BC1FF0">
        <w:rPr>
          <w:rFonts w:ascii="Arial" w:hAnsi="Arial" w:cs="Arial"/>
          <w:sz w:val="24"/>
          <w:szCs w:val="24"/>
        </w:rPr>
        <w:t>обеспечение образовательных учреждений Поселения учебно</w:t>
      </w:r>
      <w:r w:rsidR="00AA2729" w:rsidRPr="00BC1FF0">
        <w:rPr>
          <w:rFonts w:ascii="Arial" w:hAnsi="Arial" w:cs="Arial"/>
          <w:sz w:val="24"/>
          <w:szCs w:val="24"/>
        </w:rPr>
        <w:softHyphen/>
        <w:t>методическими наглядными материалами по вопросам профилактики детского дорожно-транспортного травматизма;</w:t>
      </w:r>
    </w:p>
    <w:p w:rsidR="00AA2729" w:rsidRPr="00BC1FF0" w:rsidRDefault="00BC1FF0" w:rsidP="00BC1FF0">
      <w:pPr>
        <w:spacing w:after="0" w:line="240" w:lineRule="auto"/>
        <w:ind w:firstLine="709"/>
        <w:jc w:val="both"/>
        <w:rPr>
          <w:rFonts w:ascii="Arial" w:hAnsi="Arial" w:cs="Arial"/>
          <w:sz w:val="24"/>
          <w:szCs w:val="24"/>
        </w:rPr>
      </w:pPr>
      <w:r>
        <w:rPr>
          <w:rFonts w:ascii="Arial" w:hAnsi="Arial" w:cs="Arial"/>
          <w:sz w:val="24"/>
          <w:szCs w:val="24"/>
        </w:rPr>
        <w:t xml:space="preserve">- </w:t>
      </w:r>
      <w:r w:rsidR="00AA2729" w:rsidRPr="00BC1FF0">
        <w:rPr>
          <w:rFonts w:ascii="Arial" w:hAnsi="Arial" w:cs="Arial"/>
          <w:sz w:val="24"/>
          <w:szCs w:val="24"/>
        </w:rPr>
        <w:t>замена и установка технических средств организации дорожного движения , в т.ч. проектные работы;</w:t>
      </w:r>
    </w:p>
    <w:p w:rsidR="00AA2729" w:rsidRPr="00BC1FF0" w:rsidRDefault="00BC1FF0" w:rsidP="00BC1FF0">
      <w:pPr>
        <w:spacing w:after="0" w:line="240" w:lineRule="auto"/>
        <w:ind w:firstLine="709"/>
        <w:jc w:val="both"/>
        <w:rPr>
          <w:rFonts w:ascii="Arial" w:hAnsi="Arial" w:cs="Arial"/>
          <w:sz w:val="24"/>
          <w:szCs w:val="24"/>
        </w:rPr>
      </w:pPr>
      <w:r>
        <w:rPr>
          <w:rFonts w:ascii="Arial" w:hAnsi="Arial" w:cs="Arial"/>
          <w:sz w:val="24"/>
          <w:szCs w:val="24"/>
        </w:rPr>
        <w:t xml:space="preserve">- </w:t>
      </w:r>
      <w:r w:rsidR="00AA2729" w:rsidRPr="00BC1FF0">
        <w:rPr>
          <w:rFonts w:ascii="Arial" w:hAnsi="Arial" w:cs="Arial"/>
          <w:sz w:val="24"/>
          <w:szCs w:val="24"/>
        </w:rPr>
        <w:t>установка и обновление информационных панно с указанием телефонов спасательных служб и экстренной медицинской помощи;</w:t>
      </w:r>
    </w:p>
    <w:p w:rsidR="00AA2729" w:rsidRPr="00BC1FF0" w:rsidRDefault="00AA2729" w:rsidP="00BC1FF0">
      <w:pPr>
        <w:spacing w:after="0" w:line="240" w:lineRule="auto"/>
        <w:ind w:firstLine="709"/>
        <w:jc w:val="both"/>
        <w:rPr>
          <w:rFonts w:ascii="Arial" w:hAnsi="Arial" w:cs="Arial"/>
          <w:sz w:val="24"/>
          <w:szCs w:val="24"/>
        </w:rPr>
      </w:pPr>
      <w:r w:rsidRPr="00BC1FF0">
        <w:rPr>
          <w:rFonts w:ascii="Arial" w:hAnsi="Arial" w:cs="Arial"/>
          <w:sz w:val="24"/>
          <w:szCs w:val="24"/>
        </w:rPr>
        <w:t>При реализации программы планируется осуществление следующих мероприятий:</w:t>
      </w:r>
    </w:p>
    <w:p w:rsidR="00AA2729" w:rsidRPr="00BC1FF0" w:rsidRDefault="00AA2729" w:rsidP="00BC1FF0">
      <w:pPr>
        <w:spacing w:after="0" w:line="240" w:lineRule="auto"/>
        <w:ind w:firstLine="709"/>
        <w:jc w:val="both"/>
        <w:rPr>
          <w:rFonts w:ascii="Arial" w:hAnsi="Arial" w:cs="Arial"/>
          <w:sz w:val="24"/>
          <w:szCs w:val="24"/>
        </w:rPr>
      </w:pPr>
      <w:r w:rsidRPr="00BC1FF0">
        <w:rPr>
          <w:rFonts w:ascii="Arial" w:hAnsi="Arial" w:cs="Arial"/>
          <w:sz w:val="24"/>
          <w:szCs w:val="24"/>
        </w:rPr>
        <w:t>Мероприятия по выявлению аварийно-опасных участков автомобильных дорог общего пользования местного значения и выработка мер по их устранению</w:t>
      </w:r>
    </w:p>
    <w:p w:rsidR="00AA2729" w:rsidRPr="00BC1FF0" w:rsidRDefault="00AA2729" w:rsidP="00BC1FF0">
      <w:pPr>
        <w:spacing w:after="0" w:line="240" w:lineRule="auto"/>
        <w:ind w:firstLine="709"/>
        <w:jc w:val="both"/>
        <w:rPr>
          <w:rFonts w:ascii="Arial" w:hAnsi="Arial" w:cs="Arial"/>
          <w:sz w:val="24"/>
          <w:szCs w:val="24"/>
        </w:rPr>
      </w:pPr>
      <w:r w:rsidRPr="00BC1FF0">
        <w:rPr>
          <w:rFonts w:ascii="Arial" w:hAnsi="Arial" w:cs="Arial"/>
          <w:sz w:val="24"/>
          <w:szCs w:val="24"/>
        </w:rPr>
        <w:t>Приобретение знаков дорожного движения, мероприятие направлено на снижение количества дорожно-транспортных происшествий.</w:t>
      </w:r>
    </w:p>
    <w:p w:rsidR="00AA2729" w:rsidRPr="00BC1FF0" w:rsidRDefault="00AA2729" w:rsidP="00BC1FF0">
      <w:pPr>
        <w:spacing w:after="0" w:line="240" w:lineRule="auto"/>
        <w:ind w:firstLine="709"/>
        <w:jc w:val="both"/>
        <w:rPr>
          <w:rFonts w:ascii="Arial" w:hAnsi="Arial" w:cs="Arial"/>
          <w:sz w:val="24"/>
          <w:szCs w:val="24"/>
        </w:rPr>
      </w:pPr>
      <w:r w:rsidRPr="00BC1FF0">
        <w:rPr>
          <w:rFonts w:ascii="Arial" w:hAnsi="Arial" w:cs="Arial"/>
          <w:sz w:val="24"/>
          <w:szCs w:val="24"/>
        </w:rPr>
        <w:t>Установка и замена знаков дорожного движения, мероприятие направлено на снижение количества дорожно-транспортных происшествий.</w:t>
      </w:r>
    </w:p>
    <w:p w:rsidR="00AA2729" w:rsidRPr="00BC1FF0" w:rsidRDefault="00AA2729" w:rsidP="00BC1FF0">
      <w:pPr>
        <w:spacing w:after="0" w:line="240" w:lineRule="auto"/>
        <w:ind w:firstLine="709"/>
        <w:jc w:val="both"/>
        <w:rPr>
          <w:rFonts w:ascii="Arial" w:hAnsi="Arial" w:cs="Arial"/>
          <w:sz w:val="24"/>
          <w:szCs w:val="24"/>
        </w:rPr>
      </w:pPr>
      <w:r w:rsidRPr="00BC1FF0">
        <w:rPr>
          <w:rFonts w:ascii="Arial" w:hAnsi="Arial" w:cs="Arial"/>
          <w:sz w:val="24"/>
          <w:szCs w:val="24"/>
        </w:rPr>
        <w:t xml:space="preserve">Из всего вышеперечисленного следует, что на расчетный срок основными мероприятиями развития транспортной инфраструктуры </w:t>
      </w:r>
      <w:r w:rsidR="00B10FE4" w:rsidRPr="00BC1FF0">
        <w:rPr>
          <w:rFonts w:ascii="Arial" w:hAnsi="Arial" w:cs="Arial"/>
          <w:sz w:val="24"/>
          <w:szCs w:val="24"/>
        </w:rPr>
        <w:t>Оёкского</w:t>
      </w:r>
      <w:r w:rsidRPr="00BC1FF0">
        <w:rPr>
          <w:rFonts w:ascii="Arial" w:hAnsi="Arial" w:cs="Arial"/>
          <w:sz w:val="24"/>
          <w:szCs w:val="24"/>
        </w:rPr>
        <w:t xml:space="preserve"> муниципального образования должны стать:</w:t>
      </w:r>
    </w:p>
    <w:p w:rsidR="00AA2729" w:rsidRPr="00BC1FF0" w:rsidRDefault="00BC1FF0" w:rsidP="00BC1FF0">
      <w:pPr>
        <w:spacing w:after="0" w:line="240" w:lineRule="auto"/>
        <w:ind w:firstLine="709"/>
        <w:jc w:val="both"/>
        <w:rPr>
          <w:rFonts w:ascii="Arial" w:hAnsi="Arial" w:cs="Arial"/>
          <w:sz w:val="24"/>
          <w:szCs w:val="24"/>
        </w:rPr>
      </w:pPr>
      <w:r>
        <w:rPr>
          <w:rFonts w:ascii="Arial" w:hAnsi="Arial" w:cs="Arial"/>
          <w:sz w:val="24"/>
          <w:szCs w:val="24"/>
        </w:rPr>
        <w:t xml:space="preserve">- </w:t>
      </w:r>
      <w:r w:rsidR="00AA2729" w:rsidRPr="00BC1FF0">
        <w:rPr>
          <w:rFonts w:ascii="Arial" w:hAnsi="Arial" w:cs="Arial"/>
          <w:sz w:val="24"/>
          <w:szCs w:val="24"/>
        </w:rPr>
        <w:t>на первом этапе (201</w:t>
      </w:r>
      <w:r w:rsidR="00B10FE4" w:rsidRPr="00BC1FF0">
        <w:rPr>
          <w:rFonts w:ascii="Arial" w:hAnsi="Arial" w:cs="Arial"/>
          <w:sz w:val="24"/>
          <w:szCs w:val="24"/>
        </w:rPr>
        <w:t>8</w:t>
      </w:r>
      <w:r w:rsidR="00AA2729" w:rsidRPr="00BC1FF0">
        <w:rPr>
          <w:rFonts w:ascii="Arial" w:hAnsi="Arial" w:cs="Arial"/>
          <w:sz w:val="24"/>
          <w:szCs w:val="24"/>
        </w:rPr>
        <w:t>-202</w:t>
      </w:r>
      <w:r w:rsidR="00B10FE4" w:rsidRPr="00BC1FF0">
        <w:rPr>
          <w:rFonts w:ascii="Arial" w:hAnsi="Arial" w:cs="Arial"/>
          <w:sz w:val="24"/>
          <w:szCs w:val="24"/>
        </w:rPr>
        <w:t>2</w:t>
      </w:r>
      <w:r w:rsidR="00AA2729" w:rsidRPr="00BC1FF0">
        <w:rPr>
          <w:rFonts w:ascii="Arial" w:hAnsi="Arial" w:cs="Arial"/>
          <w:sz w:val="24"/>
          <w:szCs w:val="24"/>
        </w:rPr>
        <w:t>гг):</w:t>
      </w:r>
    </w:p>
    <w:p w:rsidR="00AA2729" w:rsidRPr="00BC1FF0" w:rsidRDefault="00BC1FF0" w:rsidP="00BC1FF0">
      <w:pPr>
        <w:spacing w:after="0" w:line="240" w:lineRule="auto"/>
        <w:ind w:firstLine="709"/>
        <w:jc w:val="both"/>
        <w:rPr>
          <w:rFonts w:ascii="Arial" w:hAnsi="Arial" w:cs="Arial"/>
          <w:sz w:val="24"/>
          <w:szCs w:val="24"/>
        </w:rPr>
      </w:pPr>
      <w:r>
        <w:rPr>
          <w:rFonts w:ascii="Arial" w:hAnsi="Arial" w:cs="Arial"/>
          <w:sz w:val="24"/>
          <w:szCs w:val="24"/>
        </w:rPr>
        <w:t xml:space="preserve">- </w:t>
      </w:r>
      <w:r w:rsidR="00AA2729" w:rsidRPr="00BC1FF0">
        <w:rPr>
          <w:rFonts w:ascii="Arial" w:hAnsi="Arial" w:cs="Arial"/>
          <w:sz w:val="24"/>
          <w:szCs w:val="24"/>
        </w:rPr>
        <w:t>содержание автомобильных дорог общего пользования местного значения и искусственных сооружений на них в полном объеме;</w:t>
      </w:r>
    </w:p>
    <w:p w:rsidR="00AA2729" w:rsidRPr="00BC1FF0" w:rsidRDefault="00BC1FF0" w:rsidP="00BC1FF0">
      <w:pPr>
        <w:spacing w:after="0" w:line="240" w:lineRule="auto"/>
        <w:ind w:firstLine="709"/>
        <w:jc w:val="both"/>
        <w:rPr>
          <w:rFonts w:ascii="Arial" w:hAnsi="Arial" w:cs="Arial"/>
          <w:sz w:val="24"/>
          <w:szCs w:val="24"/>
        </w:rPr>
      </w:pPr>
      <w:r>
        <w:rPr>
          <w:rFonts w:ascii="Arial" w:hAnsi="Arial" w:cs="Arial"/>
          <w:sz w:val="24"/>
          <w:szCs w:val="24"/>
        </w:rPr>
        <w:t xml:space="preserve">- </w:t>
      </w:r>
      <w:r w:rsidR="00AA2729" w:rsidRPr="00BC1FF0">
        <w:rPr>
          <w:rFonts w:ascii="Arial" w:hAnsi="Arial" w:cs="Arial"/>
          <w:sz w:val="24"/>
          <w:szCs w:val="24"/>
        </w:rPr>
        <w:t>текущий ремонт дорожного покрытия существующей улично-дорожной</w:t>
      </w:r>
      <w:r>
        <w:rPr>
          <w:rFonts w:ascii="Arial" w:hAnsi="Arial" w:cs="Arial"/>
          <w:sz w:val="24"/>
          <w:szCs w:val="24"/>
        </w:rPr>
        <w:t xml:space="preserve"> </w:t>
      </w:r>
      <w:r w:rsidR="00AA2729" w:rsidRPr="00BC1FF0">
        <w:rPr>
          <w:rFonts w:ascii="Arial" w:hAnsi="Arial" w:cs="Arial"/>
          <w:sz w:val="24"/>
          <w:szCs w:val="24"/>
        </w:rPr>
        <w:t>сети;</w:t>
      </w:r>
    </w:p>
    <w:p w:rsidR="00AA2729" w:rsidRPr="00BC1FF0" w:rsidRDefault="00BC1FF0" w:rsidP="00BC1FF0">
      <w:pPr>
        <w:spacing w:after="0" w:line="240" w:lineRule="auto"/>
        <w:ind w:firstLine="709"/>
        <w:jc w:val="both"/>
        <w:rPr>
          <w:rFonts w:ascii="Arial" w:hAnsi="Arial" w:cs="Arial"/>
          <w:sz w:val="24"/>
          <w:szCs w:val="24"/>
        </w:rPr>
      </w:pPr>
      <w:r>
        <w:rPr>
          <w:rFonts w:ascii="Arial" w:hAnsi="Arial" w:cs="Arial"/>
          <w:sz w:val="24"/>
          <w:szCs w:val="24"/>
        </w:rPr>
        <w:t xml:space="preserve">- </w:t>
      </w:r>
      <w:r w:rsidR="00AA2729" w:rsidRPr="00BC1FF0">
        <w:rPr>
          <w:rFonts w:ascii="Arial" w:hAnsi="Arial" w:cs="Arial"/>
          <w:sz w:val="24"/>
          <w:szCs w:val="24"/>
        </w:rPr>
        <w:t>капитальный ремонт искусственных сооружений;</w:t>
      </w:r>
    </w:p>
    <w:p w:rsidR="00AA2729" w:rsidRPr="00BC1FF0" w:rsidRDefault="00BC1FF0" w:rsidP="00BC1FF0">
      <w:pPr>
        <w:spacing w:after="0" w:line="240" w:lineRule="auto"/>
        <w:ind w:firstLine="709"/>
        <w:jc w:val="both"/>
        <w:rPr>
          <w:rFonts w:ascii="Arial" w:hAnsi="Arial" w:cs="Arial"/>
          <w:sz w:val="24"/>
          <w:szCs w:val="24"/>
        </w:rPr>
      </w:pPr>
      <w:r>
        <w:rPr>
          <w:rFonts w:ascii="Arial" w:hAnsi="Arial" w:cs="Arial"/>
          <w:sz w:val="24"/>
          <w:szCs w:val="24"/>
        </w:rPr>
        <w:t xml:space="preserve">- </w:t>
      </w:r>
      <w:r w:rsidR="00AA2729" w:rsidRPr="00BC1FF0">
        <w:rPr>
          <w:rFonts w:ascii="Arial" w:hAnsi="Arial" w:cs="Arial"/>
          <w:sz w:val="24"/>
          <w:szCs w:val="24"/>
        </w:rPr>
        <w:t>паспортизация всех бесхозяйных участков автомобильных дорог общего пользования местного значения;</w:t>
      </w:r>
    </w:p>
    <w:p w:rsidR="00AA2729" w:rsidRPr="00BC1FF0" w:rsidRDefault="00BC1FF0" w:rsidP="00BC1FF0">
      <w:pPr>
        <w:spacing w:after="0" w:line="240" w:lineRule="auto"/>
        <w:ind w:firstLine="709"/>
        <w:jc w:val="both"/>
        <w:rPr>
          <w:rFonts w:ascii="Arial" w:hAnsi="Arial" w:cs="Arial"/>
          <w:sz w:val="24"/>
          <w:szCs w:val="24"/>
        </w:rPr>
      </w:pPr>
      <w:r>
        <w:rPr>
          <w:rFonts w:ascii="Arial" w:hAnsi="Arial" w:cs="Arial"/>
          <w:sz w:val="24"/>
          <w:szCs w:val="24"/>
        </w:rPr>
        <w:t xml:space="preserve">- </w:t>
      </w:r>
      <w:r w:rsidR="00AA2729" w:rsidRPr="00BC1FF0">
        <w:rPr>
          <w:rFonts w:ascii="Arial" w:hAnsi="Arial" w:cs="Arial"/>
          <w:sz w:val="24"/>
          <w:szCs w:val="24"/>
        </w:rPr>
        <w:t>организация мероприятий по оказанию транспортных услуг населению Поселения;</w:t>
      </w:r>
    </w:p>
    <w:p w:rsidR="00AA2729" w:rsidRPr="00BC1FF0" w:rsidRDefault="00BC1FF0" w:rsidP="00BC1FF0">
      <w:pPr>
        <w:spacing w:after="0" w:line="240" w:lineRule="auto"/>
        <w:ind w:firstLine="709"/>
        <w:jc w:val="both"/>
        <w:rPr>
          <w:rFonts w:ascii="Arial" w:hAnsi="Arial" w:cs="Arial"/>
          <w:sz w:val="24"/>
          <w:szCs w:val="24"/>
        </w:rPr>
      </w:pPr>
      <w:r>
        <w:rPr>
          <w:rFonts w:ascii="Arial" w:hAnsi="Arial" w:cs="Arial"/>
          <w:sz w:val="24"/>
          <w:szCs w:val="24"/>
        </w:rPr>
        <w:t xml:space="preserve">- </w:t>
      </w:r>
      <w:r w:rsidR="00AA2729" w:rsidRPr="00BC1FF0">
        <w:rPr>
          <w:rFonts w:ascii="Arial" w:hAnsi="Arial" w:cs="Arial"/>
          <w:sz w:val="24"/>
          <w:szCs w:val="24"/>
        </w:rPr>
        <w:t>повышение уровня обустройства автомобильных дорог общего пользования за счет установки средств организации дорожного движения на дорогах (дорожных знаков).</w:t>
      </w:r>
    </w:p>
    <w:p w:rsidR="00AA2729" w:rsidRPr="00BC1FF0" w:rsidRDefault="00BC1FF0" w:rsidP="00BC1FF0">
      <w:pPr>
        <w:spacing w:after="0" w:line="240" w:lineRule="auto"/>
        <w:ind w:firstLine="709"/>
        <w:jc w:val="both"/>
        <w:rPr>
          <w:rFonts w:ascii="Arial" w:hAnsi="Arial" w:cs="Arial"/>
          <w:sz w:val="24"/>
          <w:szCs w:val="24"/>
        </w:rPr>
      </w:pPr>
      <w:r>
        <w:rPr>
          <w:rFonts w:ascii="Arial" w:hAnsi="Arial" w:cs="Arial"/>
          <w:sz w:val="24"/>
          <w:szCs w:val="24"/>
        </w:rPr>
        <w:t xml:space="preserve">- </w:t>
      </w:r>
      <w:r w:rsidR="00AA2729" w:rsidRPr="00BC1FF0">
        <w:rPr>
          <w:rFonts w:ascii="Arial" w:hAnsi="Arial" w:cs="Arial"/>
          <w:sz w:val="24"/>
          <w:szCs w:val="24"/>
        </w:rPr>
        <w:t>на втором этапе (202</w:t>
      </w:r>
      <w:r w:rsidR="00B10FE4" w:rsidRPr="00BC1FF0">
        <w:rPr>
          <w:rFonts w:ascii="Arial" w:hAnsi="Arial" w:cs="Arial"/>
          <w:sz w:val="24"/>
          <w:szCs w:val="24"/>
        </w:rPr>
        <w:t>3</w:t>
      </w:r>
      <w:r w:rsidR="00AA2729" w:rsidRPr="00BC1FF0">
        <w:rPr>
          <w:rFonts w:ascii="Arial" w:hAnsi="Arial" w:cs="Arial"/>
          <w:sz w:val="24"/>
          <w:szCs w:val="24"/>
        </w:rPr>
        <w:t>-203</w:t>
      </w:r>
      <w:r w:rsidR="00B10FE4" w:rsidRPr="00BC1FF0">
        <w:rPr>
          <w:rFonts w:ascii="Arial" w:hAnsi="Arial" w:cs="Arial"/>
          <w:sz w:val="24"/>
          <w:szCs w:val="24"/>
        </w:rPr>
        <w:t>0</w:t>
      </w:r>
      <w:r w:rsidR="00AA2729" w:rsidRPr="00BC1FF0">
        <w:rPr>
          <w:rFonts w:ascii="Arial" w:hAnsi="Arial" w:cs="Arial"/>
          <w:sz w:val="24"/>
          <w:szCs w:val="24"/>
        </w:rPr>
        <w:t>гг.):</w:t>
      </w:r>
    </w:p>
    <w:p w:rsidR="00AA2729" w:rsidRPr="00BC1FF0" w:rsidRDefault="00BC1FF0" w:rsidP="00BC1FF0">
      <w:pPr>
        <w:spacing w:after="0" w:line="240" w:lineRule="auto"/>
        <w:ind w:firstLine="709"/>
        <w:jc w:val="both"/>
        <w:rPr>
          <w:rFonts w:ascii="Arial" w:hAnsi="Arial" w:cs="Arial"/>
          <w:sz w:val="24"/>
          <w:szCs w:val="24"/>
        </w:rPr>
      </w:pPr>
      <w:r>
        <w:rPr>
          <w:rFonts w:ascii="Arial" w:hAnsi="Arial" w:cs="Arial"/>
          <w:sz w:val="24"/>
          <w:szCs w:val="24"/>
        </w:rPr>
        <w:t xml:space="preserve">- </w:t>
      </w:r>
      <w:r w:rsidR="00AA2729" w:rsidRPr="00BC1FF0">
        <w:rPr>
          <w:rFonts w:ascii="Arial" w:hAnsi="Arial" w:cs="Arial"/>
          <w:sz w:val="24"/>
          <w:szCs w:val="24"/>
        </w:rPr>
        <w:t>содержание автомобильных дорог общего пользования местного значения и искусственных сооружений на них в полном объеме;</w:t>
      </w:r>
    </w:p>
    <w:p w:rsidR="00AA2729" w:rsidRPr="00BC1FF0" w:rsidRDefault="00BC1FF0" w:rsidP="00BC1FF0">
      <w:pPr>
        <w:spacing w:after="0" w:line="240" w:lineRule="auto"/>
        <w:ind w:firstLine="709"/>
        <w:jc w:val="both"/>
        <w:rPr>
          <w:rFonts w:ascii="Arial" w:hAnsi="Arial" w:cs="Arial"/>
          <w:sz w:val="24"/>
          <w:szCs w:val="24"/>
        </w:rPr>
      </w:pPr>
      <w:r>
        <w:rPr>
          <w:rFonts w:ascii="Arial" w:hAnsi="Arial" w:cs="Arial"/>
          <w:sz w:val="24"/>
          <w:szCs w:val="24"/>
        </w:rPr>
        <w:t xml:space="preserve">- </w:t>
      </w:r>
      <w:r w:rsidR="00AA2729" w:rsidRPr="00BC1FF0">
        <w:rPr>
          <w:rFonts w:ascii="Arial" w:hAnsi="Arial" w:cs="Arial"/>
          <w:sz w:val="24"/>
          <w:szCs w:val="24"/>
        </w:rPr>
        <w:t>текущий ремонт дорожного покрытия существующей улично-дорожной</w:t>
      </w:r>
      <w:r>
        <w:rPr>
          <w:rFonts w:ascii="Arial" w:hAnsi="Arial" w:cs="Arial"/>
          <w:sz w:val="24"/>
          <w:szCs w:val="24"/>
        </w:rPr>
        <w:t xml:space="preserve"> </w:t>
      </w:r>
      <w:r w:rsidR="00AA2729" w:rsidRPr="00BC1FF0">
        <w:rPr>
          <w:rFonts w:ascii="Arial" w:hAnsi="Arial" w:cs="Arial"/>
          <w:sz w:val="24"/>
          <w:szCs w:val="24"/>
        </w:rPr>
        <w:t>сети;</w:t>
      </w:r>
    </w:p>
    <w:p w:rsidR="00AA2729" w:rsidRPr="00BC1FF0" w:rsidRDefault="00BC1FF0" w:rsidP="00BC1FF0">
      <w:pPr>
        <w:spacing w:after="0" w:line="240" w:lineRule="auto"/>
        <w:ind w:firstLine="709"/>
        <w:jc w:val="both"/>
        <w:rPr>
          <w:rFonts w:ascii="Arial" w:hAnsi="Arial" w:cs="Arial"/>
          <w:sz w:val="24"/>
          <w:szCs w:val="24"/>
        </w:rPr>
      </w:pPr>
      <w:r>
        <w:rPr>
          <w:rFonts w:ascii="Arial" w:hAnsi="Arial" w:cs="Arial"/>
          <w:sz w:val="24"/>
          <w:szCs w:val="24"/>
        </w:rPr>
        <w:t xml:space="preserve">- </w:t>
      </w:r>
      <w:r w:rsidR="00AA2729" w:rsidRPr="00BC1FF0">
        <w:rPr>
          <w:rFonts w:ascii="Arial" w:hAnsi="Arial" w:cs="Arial"/>
          <w:sz w:val="24"/>
          <w:szCs w:val="24"/>
        </w:rPr>
        <w:t>обследование искусственных сооружений;</w:t>
      </w:r>
    </w:p>
    <w:p w:rsidR="00AA2729" w:rsidRPr="00BC1FF0" w:rsidRDefault="00BC1FF0" w:rsidP="00BC1FF0">
      <w:pPr>
        <w:spacing w:after="0" w:line="240" w:lineRule="auto"/>
        <w:ind w:firstLine="709"/>
        <w:jc w:val="both"/>
        <w:rPr>
          <w:rFonts w:ascii="Arial" w:hAnsi="Arial" w:cs="Arial"/>
          <w:sz w:val="24"/>
          <w:szCs w:val="24"/>
        </w:rPr>
      </w:pPr>
      <w:r>
        <w:rPr>
          <w:rFonts w:ascii="Arial" w:hAnsi="Arial" w:cs="Arial"/>
          <w:sz w:val="24"/>
          <w:szCs w:val="24"/>
        </w:rPr>
        <w:t xml:space="preserve">- </w:t>
      </w:r>
      <w:r w:rsidR="00AA2729" w:rsidRPr="00BC1FF0">
        <w:rPr>
          <w:rFonts w:ascii="Arial" w:hAnsi="Arial" w:cs="Arial"/>
          <w:sz w:val="24"/>
          <w:szCs w:val="24"/>
        </w:rPr>
        <w:t>организация мероприятий по оказанию транспортных услуг населению Поселения;</w:t>
      </w:r>
    </w:p>
    <w:p w:rsidR="00AA2729" w:rsidRPr="00BC1FF0" w:rsidRDefault="00BC1FF0" w:rsidP="00BC1FF0">
      <w:pPr>
        <w:spacing w:after="0" w:line="240" w:lineRule="auto"/>
        <w:ind w:firstLine="709"/>
        <w:jc w:val="both"/>
        <w:rPr>
          <w:rFonts w:ascii="Arial" w:hAnsi="Arial" w:cs="Arial"/>
          <w:sz w:val="24"/>
          <w:szCs w:val="24"/>
        </w:rPr>
      </w:pPr>
      <w:r>
        <w:rPr>
          <w:rFonts w:ascii="Arial" w:hAnsi="Arial" w:cs="Arial"/>
          <w:sz w:val="24"/>
          <w:szCs w:val="24"/>
        </w:rPr>
        <w:t xml:space="preserve">- </w:t>
      </w:r>
      <w:r w:rsidR="00AA2729" w:rsidRPr="00BC1FF0">
        <w:rPr>
          <w:rFonts w:ascii="Arial" w:hAnsi="Arial" w:cs="Arial"/>
          <w:sz w:val="24"/>
          <w:szCs w:val="24"/>
        </w:rPr>
        <w:t>проектирование и строительство тротуаров в населенных пунктах Поселения;</w:t>
      </w:r>
    </w:p>
    <w:p w:rsidR="00AA2729" w:rsidRPr="00BC1FF0" w:rsidRDefault="00BC1FF0" w:rsidP="00BC1FF0">
      <w:pPr>
        <w:spacing w:after="0" w:line="240" w:lineRule="auto"/>
        <w:ind w:firstLine="709"/>
        <w:jc w:val="both"/>
        <w:rPr>
          <w:rFonts w:ascii="Arial" w:hAnsi="Arial" w:cs="Arial"/>
          <w:sz w:val="24"/>
          <w:szCs w:val="24"/>
        </w:rPr>
      </w:pPr>
      <w:r>
        <w:rPr>
          <w:rFonts w:ascii="Arial" w:hAnsi="Arial" w:cs="Arial"/>
          <w:sz w:val="24"/>
          <w:szCs w:val="24"/>
        </w:rPr>
        <w:t xml:space="preserve">- </w:t>
      </w:r>
      <w:r w:rsidR="00AA2729" w:rsidRPr="00BC1FF0">
        <w:rPr>
          <w:rFonts w:ascii="Arial" w:hAnsi="Arial" w:cs="Arial"/>
          <w:sz w:val="24"/>
          <w:szCs w:val="24"/>
        </w:rPr>
        <w:t>проектирование и создание велодорожек и веломаршрутов на территории Поселения;</w:t>
      </w:r>
    </w:p>
    <w:p w:rsidR="00AA2729" w:rsidRPr="00BC1FF0" w:rsidRDefault="00BC1FF0" w:rsidP="00BC1FF0">
      <w:pPr>
        <w:spacing w:after="0" w:line="240" w:lineRule="auto"/>
        <w:ind w:firstLine="709"/>
        <w:jc w:val="both"/>
        <w:rPr>
          <w:rFonts w:ascii="Arial" w:hAnsi="Arial" w:cs="Arial"/>
          <w:sz w:val="24"/>
          <w:szCs w:val="24"/>
        </w:rPr>
      </w:pPr>
      <w:r>
        <w:rPr>
          <w:rFonts w:ascii="Arial" w:hAnsi="Arial" w:cs="Arial"/>
          <w:sz w:val="24"/>
          <w:szCs w:val="24"/>
        </w:rPr>
        <w:t xml:space="preserve">- </w:t>
      </w:r>
      <w:r w:rsidR="00AA2729" w:rsidRPr="00BC1FF0">
        <w:rPr>
          <w:rFonts w:ascii="Arial" w:hAnsi="Arial" w:cs="Arial"/>
          <w:sz w:val="24"/>
          <w:szCs w:val="24"/>
        </w:rPr>
        <w:t>создание новых объектов транспортной инфраструктуры, отвечающих прогнозируемым потребностям предприятий и населения.</w:t>
      </w:r>
    </w:p>
    <w:p w:rsidR="00AA2729" w:rsidRPr="00BC1FF0" w:rsidRDefault="00AA2729" w:rsidP="00BC1FF0">
      <w:pPr>
        <w:spacing w:after="0" w:line="240" w:lineRule="auto"/>
        <w:ind w:firstLine="709"/>
        <w:jc w:val="both"/>
        <w:rPr>
          <w:rFonts w:ascii="Arial" w:hAnsi="Arial" w:cs="Arial"/>
          <w:sz w:val="24"/>
          <w:szCs w:val="24"/>
        </w:rPr>
      </w:pPr>
      <w:r w:rsidRPr="00BC1FF0">
        <w:rPr>
          <w:rFonts w:ascii="Arial" w:hAnsi="Arial" w:cs="Arial"/>
          <w:sz w:val="24"/>
          <w:szCs w:val="24"/>
        </w:rPr>
        <w:t>Развитие транспортной инфраструктуры на территории Поселения должно осуществляться на основе комплексного подхода, ориентированного на совместные усилия различных уровней власти: федеральных, региональных, муниципальных.</w:t>
      </w:r>
    </w:p>
    <w:p w:rsidR="00B37616" w:rsidRPr="005137C0" w:rsidRDefault="00AA2729" w:rsidP="00BC1FF0">
      <w:pPr>
        <w:spacing w:after="0" w:line="240" w:lineRule="auto"/>
        <w:ind w:firstLine="709"/>
        <w:jc w:val="both"/>
        <w:rPr>
          <w:rFonts w:ascii="Arial" w:hAnsi="Arial" w:cs="Arial"/>
          <w:i/>
          <w:sz w:val="24"/>
          <w:szCs w:val="24"/>
        </w:rPr>
      </w:pPr>
      <w:r w:rsidRPr="005137C0">
        <w:rPr>
          <w:rFonts w:ascii="Arial" w:hAnsi="Arial" w:cs="Arial"/>
          <w:i/>
          <w:sz w:val="24"/>
          <w:szCs w:val="24"/>
        </w:rPr>
        <w:t>Перечень основных мероприятий про</w:t>
      </w:r>
      <w:r w:rsidR="001A5802" w:rsidRPr="005137C0">
        <w:rPr>
          <w:rFonts w:ascii="Arial" w:hAnsi="Arial" w:cs="Arial"/>
          <w:i/>
          <w:sz w:val="24"/>
          <w:szCs w:val="24"/>
        </w:rPr>
        <w:t>граммы приведен в приложении № 2</w:t>
      </w:r>
      <w:r w:rsidRPr="005137C0">
        <w:rPr>
          <w:rFonts w:ascii="Arial" w:hAnsi="Arial" w:cs="Arial"/>
          <w:i/>
          <w:sz w:val="24"/>
          <w:szCs w:val="24"/>
        </w:rPr>
        <w:t xml:space="preserve"> к программе</w:t>
      </w:r>
      <w:bookmarkStart w:id="45" w:name="_Toc497306912"/>
      <w:r w:rsidR="005137C0" w:rsidRPr="005137C0">
        <w:rPr>
          <w:rFonts w:ascii="Arial" w:hAnsi="Arial" w:cs="Arial"/>
          <w:i/>
          <w:sz w:val="24"/>
          <w:szCs w:val="24"/>
        </w:rPr>
        <w:t>.</w:t>
      </w:r>
    </w:p>
    <w:p w:rsidR="00BE5CE0" w:rsidRPr="00BC1FF0" w:rsidRDefault="00BE5CE0" w:rsidP="00BC1FF0">
      <w:pPr>
        <w:spacing w:after="0" w:line="240" w:lineRule="auto"/>
        <w:ind w:firstLine="709"/>
        <w:jc w:val="both"/>
        <w:rPr>
          <w:rFonts w:ascii="Arial" w:hAnsi="Arial" w:cs="Arial"/>
          <w:sz w:val="24"/>
          <w:szCs w:val="24"/>
        </w:rPr>
      </w:pPr>
    </w:p>
    <w:p w:rsidR="00AA2729" w:rsidRPr="005137C0" w:rsidRDefault="001167E0" w:rsidP="005137C0">
      <w:pPr>
        <w:spacing w:after="0" w:line="240" w:lineRule="auto"/>
        <w:jc w:val="center"/>
        <w:rPr>
          <w:rFonts w:ascii="Arial" w:hAnsi="Arial" w:cs="Arial"/>
          <w:b/>
          <w:sz w:val="24"/>
          <w:szCs w:val="24"/>
        </w:rPr>
      </w:pPr>
      <w:r w:rsidRPr="005137C0">
        <w:rPr>
          <w:rFonts w:ascii="Arial" w:hAnsi="Arial" w:cs="Arial"/>
          <w:b/>
          <w:sz w:val="24"/>
          <w:szCs w:val="24"/>
        </w:rPr>
        <w:lastRenderedPageBreak/>
        <w:t>7. Оценка объемов и источников финансирования мероприятий по проектированию, строительству, реконструкции объектов транспортной инфраструктуры предлагаемого к реализации варианта развития транспортной инфраструктуры</w:t>
      </w:r>
      <w:bookmarkEnd w:id="45"/>
    </w:p>
    <w:p w:rsidR="00BB1AEA" w:rsidRPr="005137C0" w:rsidRDefault="00BB1AEA" w:rsidP="005137C0">
      <w:pPr>
        <w:spacing w:after="0" w:line="240" w:lineRule="auto"/>
        <w:ind w:firstLine="709"/>
        <w:jc w:val="both"/>
        <w:rPr>
          <w:rFonts w:ascii="Arial" w:hAnsi="Arial" w:cs="Arial"/>
          <w:sz w:val="24"/>
          <w:szCs w:val="24"/>
        </w:rPr>
      </w:pPr>
    </w:p>
    <w:p w:rsidR="007F6516" w:rsidRPr="005137C0" w:rsidRDefault="007F6516" w:rsidP="005137C0">
      <w:pPr>
        <w:spacing w:after="0" w:line="240" w:lineRule="auto"/>
        <w:ind w:firstLine="709"/>
        <w:jc w:val="both"/>
        <w:rPr>
          <w:rFonts w:ascii="Arial" w:hAnsi="Arial" w:cs="Arial"/>
          <w:sz w:val="24"/>
          <w:szCs w:val="24"/>
        </w:rPr>
      </w:pPr>
      <w:r w:rsidRPr="005137C0">
        <w:rPr>
          <w:rFonts w:ascii="Arial" w:hAnsi="Arial" w:cs="Arial"/>
          <w:sz w:val="24"/>
          <w:szCs w:val="24"/>
        </w:rPr>
        <w:t>Финансирование программы осуществляется за счет средств бюджета Оёкского</w:t>
      </w:r>
      <w:r w:rsidR="00071F95" w:rsidRPr="005137C0">
        <w:rPr>
          <w:rFonts w:ascii="Arial" w:hAnsi="Arial" w:cs="Arial"/>
          <w:sz w:val="24"/>
          <w:szCs w:val="24"/>
        </w:rPr>
        <w:t xml:space="preserve"> </w:t>
      </w:r>
      <w:r w:rsidR="00B37616" w:rsidRPr="005137C0">
        <w:rPr>
          <w:rFonts w:ascii="Arial" w:hAnsi="Arial" w:cs="Arial"/>
          <w:sz w:val="24"/>
          <w:szCs w:val="24"/>
        </w:rPr>
        <w:t>м</w:t>
      </w:r>
      <w:r w:rsidRPr="005137C0">
        <w:rPr>
          <w:rFonts w:ascii="Arial" w:hAnsi="Arial" w:cs="Arial"/>
          <w:sz w:val="24"/>
          <w:szCs w:val="24"/>
        </w:rPr>
        <w:t>униципального образования. Ежегодные объемы финансирования программы определяются в соответствии с утвержденным бюджетом Оёкского</w:t>
      </w:r>
      <w:r w:rsidR="00071F95" w:rsidRPr="005137C0">
        <w:rPr>
          <w:rFonts w:ascii="Arial" w:hAnsi="Arial" w:cs="Arial"/>
          <w:sz w:val="24"/>
          <w:szCs w:val="24"/>
        </w:rPr>
        <w:t xml:space="preserve"> </w:t>
      </w:r>
      <w:r w:rsidR="00B37616" w:rsidRPr="005137C0">
        <w:rPr>
          <w:rFonts w:ascii="Arial" w:hAnsi="Arial" w:cs="Arial"/>
          <w:sz w:val="24"/>
          <w:szCs w:val="24"/>
        </w:rPr>
        <w:t>м</w:t>
      </w:r>
      <w:r w:rsidRPr="005137C0">
        <w:rPr>
          <w:rFonts w:ascii="Arial" w:hAnsi="Arial" w:cs="Arial"/>
          <w:sz w:val="24"/>
          <w:szCs w:val="24"/>
        </w:rPr>
        <w:t>униципального образования на соответствующий финансовый год и с учетом дополнительных источников финансирования.</w:t>
      </w:r>
    </w:p>
    <w:p w:rsidR="007F6516" w:rsidRPr="005137C0" w:rsidRDefault="007F6516" w:rsidP="005137C0">
      <w:pPr>
        <w:spacing w:after="0" w:line="240" w:lineRule="auto"/>
        <w:ind w:firstLine="709"/>
        <w:jc w:val="both"/>
        <w:rPr>
          <w:rFonts w:ascii="Arial" w:hAnsi="Arial" w:cs="Arial"/>
          <w:sz w:val="24"/>
          <w:szCs w:val="24"/>
        </w:rPr>
      </w:pPr>
      <w:r w:rsidRPr="005137C0">
        <w:rPr>
          <w:rFonts w:ascii="Arial" w:hAnsi="Arial" w:cs="Arial"/>
          <w:sz w:val="24"/>
          <w:szCs w:val="24"/>
        </w:rPr>
        <w:t xml:space="preserve">Общий объем финансовых средств, необходимых для реализации мероприятий Программы на расчетный срок составляет </w:t>
      </w:r>
      <w:r w:rsidR="001A5802" w:rsidRPr="005137C0">
        <w:rPr>
          <w:rFonts w:ascii="Arial" w:hAnsi="Arial" w:cs="Arial"/>
          <w:sz w:val="24"/>
          <w:szCs w:val="24"/>
        </w:rPr>
        <w:t>29440,4</w:t>
      </w:r>
      <w:r w:rsidRPr="005137C0">
        <w:rPr>
          <w:rFonts w:ascii="Arial" w:hAnsi="Arial" w:cs="Arial"/>
          <w:sz w:val="24"/>
          <w:szCs w:val="24"/>
        </w:rPr>
        <w:t xml:space="preserve"> тыс. рублей.</w:t>
      </w:r>
    </w:p>
    <w:p w:rsidR="00BB1AEA" w:rsidRPr="005137C0" w:rsidRDefault="007F6516" w:rsidP="005137C0">
      <w:pPr>
        <w:spacing w:after="0" w:line="240" w:lineRule="auto"/>
        <w:ind w:firstLine="709"/>
        <w:jc w:val="both"/>
        <w:rPr>
          <w:rFonts w:ascii="Arial" w:hAnsi="Arial" w:cs="Arial"/>
          <w:i/>
          <w:sz w:val="24"/>
          <w:szCs w:val="24"/>
        </w:rPr>
      </w:pPr>
      <w:r w:rsidRPr="005137C0">
        <w:rPr>
          <w:rFonts w:ascii="Arial" w:hAnsi="Arial" w:cs="Arial"/>
          <w:i/>
          <w:sz w:val="24"/>
          <w:szCs w:val="24"/>
        </w:rPr>
        <w:t>Информация о расходах на реализацию програм</w:t>
      </w:r>
      <w:r w:rsidR="001A5802" w:rsidRPr="005137C0">
        <w:rPr>
          <w:rFonts w:ascii="Arial" w:hAnsi="Arial" w:cs="Arial"/>
          <w:i/>
          <w:sz w:val="24"/>
          <w:szCs w:val="24"/>
        </w:rPr>
        <w:t>мы представлена в приложении № 3</w:t>
      </w:r>
      <w:r w:rsidRPr="005137C0">
        <w:rPr>
          <w:rFonts w:ascii="Arial" w:hAnsi="Arial" w:cs="Arial"/>
          <w:i/>
          <w:sz w:val="24"/>
          <w:szCs w:val="24"/>
        </w:rPr>
        <w:t xml:space="preserve"> к программе.</w:t>
      </w:r>
    </w:p>
    <w:p w:rsidR="00BE5CE0" w:rsidRPr="005137C0" w:rsidRDefault="00BE5CE0" w:rsidP="00BE5CE0">
      <w:pPr>
        <w:spacing w:after="0" w:line="240" w:lineRule="auto"/>
        <w:ind w:firstLine="709"/>
        <w:rPr>
          <w:rFonts w:ascii="Arial" w:hAnsi="Arial" w:cs="Arial"/>
          <w:i/>
          <w:sz w:val="24"/>
          <w:szCs w:val="24"/>
        </w:rPr>
      </w:pPr>
    </w:p>
    <w:p w:rsidR="00CB740E" w:rsidRPr="005137C0" w:rsidRDefault="00B25015" w:rsidP="005137C0">
      <w:pPr>
        <w:spacing w:after="0" w:line="240" w:lineRule="auto"/>
        <w:jc w:val="center"/>
        <w:rPr>
          <w:rFonts w:ascii="Arial" w:hAnsi="Arial" w:cs="Arial"/>
          <w:b/>
          <w:sz w:val="24"/>
          <w:szCs w:val="24"/>
        </w:rPr>
      </w:pPr>
      <w:bookmarkStart w:id="46" w:name="_GoBack"/>
      <w:bookmarkStart w:id="47" w:name="_Toc497306913"/>
      <w:bookmarkEnd w:id="46"/>
      <w:r w:rsidRPr="005137C0">
        <w:rPr>
          <w:rFonts w:ascii="Arial" w:hAnsi="Arial" w:cs="Arial"/>
          <w:b/>
          <w:sz w:val="24"/>
          <w:szCs w:val="24"/>
        </w:rPr>
        <w:t xml:space="preserve">8. Оценка эффективности мероприятий по проектированию, строительству, реконструкции объектов транспортной инфраструктуры предлагаемого к реализации варианта развития транспортной </w:t>
      </w:r>
      <w:bookmarkEnd w:id="47"/>
      <w:r w:rsidRPr="005137C0">
        <w:rPr>
          <w:rFonts w:ascii="Arial" w:hAnsi="Arial" w:cs="Arial"/>
          <w:b/>
          <w:sz w:val="24"/>
          <w:szCs w:val="24"/>
        </w:rPr>
        <w:t>инфраструктуры</w:t>
      </w:r>
    </w:p>
    <w:p w:rsidR="00CB740E" w:rsidRPr="005137C0" w:rsidRDefault="00CB740E" w:rsidP="005137C0">
      <w:pPr>
        <w:spacing w:after="0" w:line="240" w:lineRule="auto"/>
        <w:ind w:firstLine="709"/>
        <w:jc w:val="both"/>
        <w:rPr>
          <w:rFonts w:ascii="Arial" w:hAnsi="Arial" w:cs="Arial"/>
          <w:sz w:val="24"/>
          <w:szCs w:val="24"/>
        </w:rPr>
      </w:pPr>
    </w:p>
    <w:p w:rsidR="00CB740E" w:rsidRPr="005137C0" w:rsidRDefault="00CB740E" w:rsidP="005137C0">
      <w:pPr>
        <w:spacing w:after="0" w:line="240" w:lineRule="auto"/>
        <w:ind w:firstLine="709"/>
        <w:jc w:val="both"/>
        <w:rPr>
          <w:rFonts w:ascii="Arial" w:hAnsi="Arial" w:cs="Arial"/>
          <w:sz w:val="24"/>
          <w:szCs w:val="24"/>
        </w:rPr>
      </w:pPr>
      <w:r w:rsidRPr="005137C0">
        <w:rPr>
          <w:rFonts w:ascii="Arial" w:hAnsi="Arial" w:cs="Arial"/>
          <w:sz w:val="24"/>
          <w:szCs w:val="24"/>
        </w:rPr>
        <w:t>Комплексная оценка эффективности реализации мероприятий Программы осуществляется ежегодно в течение всего срока ее реализации и по окончании ее реализации и включает в себя оценку степени выполнения мероприятий муниципальной программы и оценку эффективности реализации муниципальной программы.</w:t>
      </w:r>
    </w:p>
    <w:p w:rsidR="00CB740E" w:rsidRPr="005137C0" w:rsidRDefault="00CB740E" w:rsidP="005137C0">
      <w:pPr>
        <w:spacing w:after="0" w:line="240" w:lineRule="auto"/>
        <w:ind w:firstLine="709"/>
        <w:jc w:val="both"/>
        <w:rPr>
          <w:rFonts w:ascii="Arial" w:hAnsi="Arial" w:cs="Arial"/>
          <w:sz w:val="24"/>
          <w:szCs w:val="24"/>
        </w:rPr>
      </w:pPr>
      <w:r w:rsidRPr="005137C0">
        <w:rPr>
          <w:rFonts w:ascii="Arial" w:hAnsi="Arial" w:cs="Arial"/>
          <w:sz w:val="24"/>
          <w:szCs w:val="24"/>
        </w:rPr>
        <w:t>Оценка результативности и эффективности Программы осуществляется по следующим направлениям:</w:t>
      </w:r>
    </w:p>
    <w:p w:rsidR="00CB740E" w:rsidRPr="005137C0" w:rsidRDefault="005137C0" w:rsidP="005137C0">
      <w:pPr>
        <w:spacing w:after="0" w:line="240" w:lineRule="auto"/>
        <w:ind w:firstLine="709"/>
        <w:jc w:val="both"/>
        <w:rPr>
          <w:rFonts w:ascii="Arial" w:hAnsi="Arial" w:cs="Arial"/>
          <w:sz w:val="24"/>
          <w:szCs w:val="24"/>
        </w:rPr>
      </w:pPr>
      <w:r>
        <w:rPr>
          <w:rFonts w:ascii="Arial" w:hAnsi="Arial" w:cs="Arial"/>
          <w:sz w:val="24"/>
          <w:szCs w:val="24"/>
        </w:rPr>
        <w:t xml:space="preserve">- </w:t>
      </w:r>
      <w:r w:rsidR="00CB740E" w:rsidRPr="005137C0">
        <w:rPr>
          <w:rFonts w:ascii="Arial" w:hAnsi="Arial" w:cs="Arial"/>
          <w:sz w:val="24"/>
          <w:szCs w:val="24"/>
        </w:rPr>
        <w:t>оценка степени достижения запланированных результатов, выраженных целевыми контрольными показателями по стратегическому направлению (для этого фактически достигнутые значения показателей сопоставляются с их плановыми значениями);</w:t>
      </w:r>
    </w:p>
    <w:p w:rsidR="00CB740E" w:rsidRPr="005137C0" w:rsidRDefault="005137C0" w:rsidP="005137C0">
      <w:pPr>
        <w:spacing w:after="0" w:line="240" w:lineRule="auto"/>
        <w:ind w:firstLine="709"/>
        <w:jc w:val="both"/>
        <w:rPr>
          <w:rFonts w:ascii="Arial" w:hAnsi="Arial" w:cs="Arial"/>
          <w:sz w:val="24"/>
          <w:szCs w:val="24"/>
        </w:rPr>
      </w:pPr>
      <w:r>
        <w:rPr>
          <w:rFonts w:ascii="Arial" w:hAnsi="Arial" w:cs="Arial"/>
          <w:sz w:val="24"/>
          <w:szCs w:val="24"/>
        </w:rPr>
        <w:t xml:space="preserve">- </w:t>
      </w:r>
      <w:r w:rsidR="00CB740E" w:rsidRPr="005137C0">
        <w:rPr>
          <w:rFonts w:ascii="Arial" w:hAnsi="Arial" w:cs="Arial"/>
          <w:sz w:val="24"/>
          <w:szCs w:val="24"/>
        </w:rPr>
        <w:t>оценка степени выполнения запланированных мероприятий в установленные сроки (выявления степени исполнения плана по реализации программы (подпрограммы) проводится сравнение фактических сроков реализации мероприятий плана с запланированными, а также сравнение фактически полученных результатов с ожидаемыми);</w:t>
      </w:r>
    </w:p>
    <w:p w:rsidR="00CB740E" w:rsidRPr="005137C0" w:rsidRDefault="005137C0" w:rsidP="005137C0">
      <w:pPr>
        <w:spacing w:after="0" w:line="240" w:lineRule="auto"/>
        <w:ind w:firstLine="709"/>
        <w:jc w:val="both"/>
        <w:rPr>
          <w:rFonts w:ascii="Arial" w:hAnsi="Arial" w:cs="Arial"/>
          <w:sz w:val="24"/>
          <w:szCs w:val="24"/>
        </w:rPr>
      </w:pPr>
      <w:r>
        <w:rPr>
          <w:rFonts w:ascii="Arial" w:hAnsi="Arial" w:cs="Arial"/>
          <w:sz w:val="24"/>
          <w:szCs w:val="24"/>
        </w:rPr>
        <w:t xml:space="preserve">- </w:t>
      </w:r>
      <w:r w:rsidR="00CB740E" w:rsidRPr="005137C0">
        <w:rPr>
          <w:rFonts w:ascii="Arial" w:hAnsi="Arial" w:cs="Arial"/>
          <w:sz w:val="24"/>
          <w:szCs w:val="24"/>
        </w:rPr>
        <w:t>оценка степени достижения целевых индикаторов и контрольных показателей по каждому из приоритетных направлений развития в корреспонденции с объемом фактически произведенных затрат на реализацию мероприятий (для выявления степени достижения запланированного уровня затрат фактически произведенные затраты на реализацию программы в отчетном году сопоставляются с их плановыми значениями).</w:t>
      </w:r>
    </w:p>
    <w:p w:rsidR="00CB740E" w:rsidRPr="005137C0" w:rsidRDefault="00CB740E" w:rsidP="005137C0">
      <w:pPr>
        <w:spacing w:after="0" w:line="240" w:lineRule="auto"/>
        <w:ind w:firstLine="709"/>
        <w:jc w:val="both"/>
        <w:rPr>
          <w:rFonts w:ascii="Arial" w:hAnsi="Arial" w:cs="Arial"/>
          <w:sz w:val="24"/>
          <w:szCs w:val="24"/>
        </w:rPr>
      </w:pPr>
      <w:r w:rsidRPr="005137C0">
        <w:rPr>
          <w:rFonts w:ascii="Arial" w:hAnsi="Arial" w:cs="Arial"/>
          <w:sz w:val="24"/>
          <w:szCs w:val="24"/>
        </w:rPr>
        <w:t>В зависимости от полученных в результате реализации мероприятий, значений целевых показателей (индикаторов), эффективность реализации Программы по целям (задачам), а также в целом можно охарактеризовать по следующим уровням:</w:t>
      </w:r>
    </w:p>
    <w:p w:rsidR="00CB740E" w:rsidRPr="005137C0" w:rsidRDefault="00CB740E" w:rsidP="005137C0">
      <w:pPr>
        <w:spacing w:after="0" w:line="240" w:lineRule="auto"/>
        <w:ind w:firstLine="709"/>
        <w:jc w:val="both"/>
        <w:rPr>
          <w:rFonts w:ascii="Arial" w:hAnsi="Arial" w:cs="Arial"/>
          <w:sz w:val="24"/>
          <w:szCs w:val="24"/>
        </w:rPr>
      </w:pPr>
      <w:r w:rsidRPr="005137C0">
        <w:rPr>
          <w:rFonts w:ascii="Arial" w:hAnsi="Arial" w:cs="Arial"/>
          <w:sz w:val="24"/>
          <w:szCs w:val="24"/>
        </w:rPr>
        <w:t>высокий (E95%);</w:t>
      </w:r>
    </w:p>
    <w:p w:rsidR="00CB740E" w:rsidRPr="005137C0" w:rsidRDefault="00CB740E" w:rsidP="005137C0">
      <w:pPr>
        <w:spacing w:after="0" w:line="240" w:lineRule="auto"/>
        <w:ind w:firstLine="709"/>
        <w:jc w:val="both"/>
        <w:rPr>
          <w:rFonts w:ascii="Arial" w:hAnsi="Arial" w:cs="Arial"/>
          <w:sz w:val="24"/>
          <w:szCs w:val="24"/>
        </w:rPr>
      </w:pPr>
      <w:r w:rsidRPr="005137C0">
        <w:rPr>
          <w:rFonts w:ascii="Arial" w:hAnsi="Arial" w:cs="Arial"/>
          <w:sz w:val="24"/>
          <w:szCs w:val="24"/>
        </w:rPr>
        <w:t>удовлетворительный (E75%);</w:t>
      </w:r>
    </w:p>
    <w:p w:rsidR="00CB740E" w:rsidRPr="005137C0" w:rsidRDefault="00CB740E" w:rsidP="005137C0">
      <w:pPr>
        <w:spacing w:after="0" w:line="240" w:lineRule="auto"/>
        <w:ind w:firstLine="709"/>
        <w:jc w:val="both"/>
        <w:rPr>
          <w:rFonts w:ascii="Arial" w:hAnsi="Arial" w:cs="Arial"/>
          <w:sz w:val="24"/>
          <w:szCs w:val="24"/>
        </w:rPr>
      </w:pPr>
      <w:r w:rsidRPr="005137C0">
        <w:rPr>
          <w:rFonts w:ascii="Arial" w:hAnsi="Arial" w:cs="Arial"/>
          <w:sz w:val="24"/>
          <w:szCs w:val="24"/>
        </w:rPr>
        <w:t>неудовлетворительный (если значение эффективности реализации программы не отвечает приведенным выше уровням, эффективность ее реализации признается неудовлетворительной).</w:t>
      </w:r>
    </w:p>
    <w:p w:rsidR="00CB740E" w:rsidRPr="005137C0" w:rsidRDefault="00CB740E" w:rsidP="005137C0">
      <w:pPr>
        <w:spacing w:after="0" w:line="240" w:lineRule="auto"/>
        <w:ind w:firstLine="709"/>
        <w:jc w:val="both"/>
        <w:rPr>
          <w:rFonts w:ascii="Arial" w:hAnsi="Arial" w:cs="Arial"/>
          <w:sz w:val="24"/>
          <w:szCs w:val="24"/>
        </w:rPr>
      </w:pPr>
      <w:r w:rsidRPr="005137C0">
        <w:rPr>
          <w:rFonts w:ascii="Arial" w:hAnsi="Arial" w:cs="Arial"/>
          <w:sz w:val="24"/>
          <w:szCs w:val="24"/>
        </w:rPr>
        <w:t>Где Е - степень реализации программных мероприятий.</w:t>
      </w:r>
    </w:p>
    <w:p w:rsidR="00CB740E" w:rsidRPr="005137C0" w:rsidRDefault="00CB740E" w:rsidP="005137C0">
      <w:pPr>
        <w:spacing w:after="0" w:line="240" w:lineRule="auto"/>
        <w:ind w:firstLine="709"/>
        <w:jc w:val="both"/>
        <w:rPr>
          <w:rFonts w:ascii="Arial" w:hAnsi="Arial" w:cs="Arial"/>
          <w:sz w:val="24"/>
          <w:szCs w:val="24"/>
        </w:rPr>
      </w:pPr>
      <w:r w:rsidRPr="005137C0">
        <w:rPr>
          <w:rFonts w:ascii="Arial" w:hAnsi="Arial" w:cs="Arial"/>
          <w:sz w:val="24"/>
          <w:szCs w:val="24"/>
        </w:rPr>
        <w:lastRenderedPageBreak/>
        <w:t>Предоставление отчетности по выполнению мероприятий Программы осуществляется в рамках мониторинга.</w:t>
      </w:r>
    </w:p>
    <w:p w:rsidR="00CB740E" w:rsidRPr="005137C0" w:rsidRDefault="00CB740E" w:rsidP="005137C0">
      <w:pPr>
        <w:spacing w:after="0" w:line="240" w:lineRule="auto"/>
        <w:ind w:firstLine="709"/>
        <w:jc w:val="both"/>
        <w:rPr>
          <w:rFonts w:ascii="Arial" w:hAnsi="Arial" w:cs="Arial"/>
          <w:sz w:val="24"/>
          <w:szCs w:val="24"/>
        </w:rPr>
      </w:pPr>
      <w:r w:rsidRPr="005137C0">
        <w:rPr>
          <w:rFonts w:ascii="Arial" w:hAnsi="Arial" w:cs="Arial"/>
          <w:sz w:val="24"/>
          <w:szCs w:val="24"/>
        </w:rPr>
        <w:t>Целью мониторинга Программы Оёкского муниципального образования является регулярный контроль ситуации в сфере транспортной инфраструктуры, а также анализ выполнения мероприятий по модернизации и развитию объектов транспортной инфраструктуры, предусмотренных Программой.</w:t>
      </w:r>
    </w:p>
    <w:p w:rsidR="00CB740E" w:rsidRPr="005137C0" w:rsidRDefault="00CB740E" w:rsidP="005137C0">
      <w:pPr>
        <w:spacing w:after="0" w:line="240" w:lineRule="auto"/>
        <w:ind w:firstLine="709"/>
        <w:jc w:val="both"/>
        <w:rPr>
          <w:rFonts w:ascii="Arial" w:hAnsi="Arial" w:cs="Arial"/>
          <w:sz w:val="24"/>
          <w:szCs w:val="24"/>
        </w:rPr>
      </w:pPr>
      <w:r w:rsidRPr="005137C0">
        <w:rPr>
          <w:rFonts w:ascii="Arial" w:hAnsi="Arial" w:cs="Arial"/>
          <w:sz w:val="24"/>
          <w:szCs w:val="24"/>
        </w:rPr>
        <w:t>Мониторинг Программы комплексного развития транспортной инфраструктуры включает следующие этапы:</w:t>
      </w:r>
    </w:p>
    <w:p w:rsidR="00CB740E" w:rsidRPr="005137C0" w:rsidRDefault="005137C0" w:rsidP="005137C0">
      <w:pPr>
        <w:spacing w:after="0" w:line="240" w:lineRule="auto"/>
        <w:ind w:firstLine="709"/>
        <w:jc w:val="both"/>
        <w:rPr>
          <w:rFonts w:ascii="Arial" w:hAnsi="Arial" w:cs="Arial"/>
          <w:sz w:val="24"/>
          <w:szCs w:val="24"/>
        </w:rPr>
      </w:pPr>
      <w:r>
        <w:rPr>
          <w:rFonts w:ascii="Arial" w:hAnsi="Arial" w:cs="Arial"/>
          <w:sz w:val="24"/>
          <w:szCs w:val="24"/>
        </w:rPr>
        <w:t xml:space="preserve">1. </w:t>
      </w:r>
      <w:r w:rsidR="00CB740E" w:rsidRPr="005137C0">
        <w:rPr>
          <w:rFonts w:ascii="Arial" w:hAnsi="Arial" w:cs="Arial"/>
          <w:sz w:val="24"/>
          <w:szCs w:val="24"/>
        </w:rPr>
        <w:t>Периодический сбор информации о результатах выполнения мероприятий Программы, а также информации о состоянии и развитии транспортной инфраструктуры поселения.</w:t>
      </w:r>
    </w:p>
    <w:p w:rsidR="00CB740E" w:rsidRPr="005137C0" w:rsidRDefault="005137C0" w:rsidP="005137C0">
      <w:pPr>
        <w:spacing w:after="0" w:line="240" w:lineRule="auto"/>
        <w:ind w:firstLine="709"/>
        <w:jc w:val="both"/>
        <w:rPr>
          <w:rFonts w:ascii="Arial" w:hAnsi="Arial" w:cs="Arial"/>
          <w:sz w:val="24"/>
          <w:szCs w:val="24"/>
        </w:rPr>
      </w:pPr>
      <w:r>
        <w:rPr>
          <w:rFonts w:ascii="Arial" w:hAnsi="Arial" w:cs="Arial"/>
          <w:sz w:val="24"/>
          <w:szCs w:val="24"/>
        </w:rPr>
        <w:t xml:space="preserve">2. </w:t>
      </w:r>
      <w:r w:rsidR="00CB740E" w:rsidRPr="005137C0">
        <w:rPr>
          <w:rFonts w:ascii="Arial" w:hAnsi="Arial" w:cs="Arial"/>
          <w:sz w:val="24"/>
          <w:szCs w:val="24"/>
        </w:rPr>
        <w:t>Анализ данных о результатах планируемых и фактически проводимых преобразований в сфере транспортной инфраструктуры.</w:t>
      </w:r>
    </w:p>
    <w:p w:rsidR="00CB740E" w:rsidRPr="005137C0" w:rsidRDefault="005137C0" w:rsidP="005137C0">
      <w:pPr>
        <w:spacing w:after="0" w:line="240" w:lineRule="auto"/>
        <w:ind w:firstLine="709"/>
        <w:jc w:val="both"/>
        <w:rPr>
          <w:rFonts w:ascii="Arial" w:hAnsi="Arial" w:cs="Arial"/>
          <w:sz w:val="24"/>
          <w:szCs w:val="24"/>
        </w:rPr>
      </w:pPr>
      <w:r>
        <w:rPr>
          <w:rFonts w:ascii="Arial" w:hAnsi="Arial" w:cs="Arial"/>
          <w:sz w:val="24"/>
          <w:szCs w:val="24"/>
        </w:rPr>
        <w:t xml:space="preserve">3. </w:t>
      </w:r>
      <w:r w:rsidR="00CB740E" w:rsidRPr="005137C0">
        <w:rPr>
          <w:rFonts w:ascii="Arial" w:hAnsi="Arial" w:cs="Arial"/>
          <w:sz w:val="24"/>
          <w:szCs w:val="24"/>
        </w:rPr>
        <w:t>Мониторинг Программы Оёкского муниципального образования предусматривает сопоставление и сравнение значений показателей во временном аспекте. Анализ проводится путем сопоставления показателя за отчетный период с аналогичным показателем за предыдущий (базовый) период.</w:t>
      </w:r>
    </w:p>
    <w:p w:rsidR="00CB740E" w:rsidRPr="005137C0" w:rsidRDefault="00CB740E" w:rsidP="005137C0">
      <w:pPr>
        <w:spacing w:after="0" w:line="240" w:lineRule="auto"/>
        <w:ind w:firstLine="709"/>
        <w:jc w:val="both"/>
        <w:rPr>
          <w:rFonts w:ascii="Arial" w:hAnsi="Arial" w:cs="Arial"/>
          <w:sz w:val="24"/>
          <w:szCs w:val="24"/>
        </w:rPr>
      </w:pPr>
      <w:r w:rsidRPr="005137C0">
        <w:rPr>
          <w:rFonts w:ascii="Arial" w:hAnsi="Arial" w:cs="Arial"/>
          <w:sz w:val="24"/>
          <w:szCs w:val="24"/>
        </w:rPr>
        <w:t>По ежегодным результатам мониторинга осуществляется своевременная корректировка Программы. Решение о корректировке Программы принимается администрацией Оёкского муниципального образования по итогам ежегодного рассмотрения отчета о ходе реализации Программы или по представлению Главы администрации Оёкского муниципального образования.</w:t>
      </w:r>
    </w:p>
    <w:p w:rsidR="00CB740E" w:rsidRPr="005137C0" w:rsidRDefault="00CB740E" w:rsidP="005137C0">
      <w:pPr>
        <w:spacing w:after="0" w:line="240" w:lineRule="auto"/>
        <w:ind w:firstLine="709"/>
        <w:jc w:val="both"/>
        <w:rPr>
          <w:rFonts w:ascii="Arial" w:hAnsi="Arial" w:cs="Arial"/>
          <w:i/>
          <w:sz w:val="24"/>
          <w:szCs w:val="24"/>
        </w:rPr>
      </w:pPr>
      <w:r w:rsidRPr="005137C0">
        <w:rPr>
          <w:rFonts w:ascii="Arial" w:hAnsi="Arial" w:cs="Arial"/>
          <w:i/>
          <w:sz w:val="24"/>
          <w:szCs w:val="24"/>
        </w:rPr>
        <w:t>Основные прогнозные показатели развития транспортной инфраструктуры Оёкского муниципального образования на период 2018-2030 годов приведены в таблице 8.1.1.</w:t>
      </w:r>
    </w:p>
    <w:p w:rsidR="00CB740E" w:rsidRPr="005137C0" w:rsidRDefault="00CB740E" w:rsidP="005137C0">
      <w:pPr>
        <w:spacing w:after="0" w:line="240" w:lineRule="auto"/>
        <w:ind w:firstLine="709"/>
        <w:jc w:val="both"/>
        <w:rPr>
          <w:rFonts w:ascii="Arial" w:hAnsi="Arial" w:cs="Arial"/>
          <w:sz w:val="24"/>
          <w:szCs w:val="24"/>
        </w:rPr>
      </w:pPr>
      <w:r w:rsidRPr="005137C0">
        <w:rPr>
          <w:rFonts w:ascii="Arial" w:hAnsi="Arial" w:cs="Arial"/>
          <w:sz w:val="24"/>
          <w:szCs w:val="24"/>
        </w:rPr>
        <w:t>Перечень целевых показателей, используемых для оценки результативности и эффективности Программы (контрольные показатели реализации Программы):</w:t>
      </w:r>
    </w:p>
    <w:p w:rsidR="00CB740E" w:rsidRPr="005137C0" w:rsidRDefault="00CB740E" w:rsidP="005137C0">
      <w:pPr>
        <w:spacing w:after="0" w:line="240" w:lineRule="auto"/>
        <w:ind w:firstLine="709"/>
        <w:jc w:val="both"/>
        <w:rPr>
          <w:rFonts w:ascii="Arial" w:hAnsi="Arial" w:cs="Arial"/>
          <w:b/>
          <w:i/>
          <w:sz w:val="24"/>
          <w:szCs w:val="24"/>
        </w:rPr>
      </w:pPr>
      <w:r w:rsidRPr="005137C0">
        <w:rPr>
          <w:rFonts w:ascii="Arial" w:hAnsi="Arial" w:cs="Arial"/>
          <w:b/>
          <w:i/>
          <w:sz w:val="24"/>
          <w:szCs w:val="24"/>
        </w:rPr>
        <w:t>Социально-экономические показатели:</w:t>
      </w:r>
    </w:p>
    <w:p w:rsidR="00CB740E" w:rsidRPr="005137C0" w:rsidRDefault="00CB740E" w:rsidP="005137C0">
      <w:pPr>
        <w:pStyle w:val="a6"/>
        <w:numPr>
          <w:ilvl w:val="0"/>
          <w:numId w:val="19"/>
        </w:numPr>
        <w:spacing w:after="0" w:line="240" w:lineRule="auto"/>
        <w:ind w:left="0" w:firstLine="709"/>
        <w:jc w:val="both"/>
        <w:rPr>
          <w:rFonts w:ascii="Arial" w:hAnsi="Arial" w:cs="Arial"/>
          <w:sz w:val="24"/>
          <w:szCs w:val="24"/>
        </w:rPr>
      </w:pPr>
      <w:r w:rsidRPr="005137C0">
        <w:rPr>
          <w:rFonts w:ascii="Arial" w:hAnsi="Arial" w:cs="Arial"/>
          <w:sz w:val="24"/>
          <w:szCs w:val="24"/>
        </w:rPr>
        <w:t>Обеспеченность населения Поселения доступными и качественными круглогодичными услугами транспорта, %</w:t>
      </w:r>
    </w:p>
    <w:p w:rsidR="00CB740E" w:rsidRPr="005137C0" w:rsidRDefault="00CB740E" w:rsidP="005137C0">
      <w:pPr>
        <w:pStyle w:val="a6"/>
        <w:numPr>
          <w:ilvl w:val="0"/>
          <w:numId w:val="19"/>
        </w:numPr>
        <w:spacing w:after="0" w:line="240" w:lineRule="auto"/>
        <w:ind w:left="0" w:firstLine="709"/>
        <w:jc w:val="both"/>
        <w:rPr>
          <w:rFonts w:ascii="Arial" w:hAnsi="Arial" w:cs="Arial"/>
          <w:sz w:val="24"/>
          <w:szCs w:val="24"/>
        </w:rPr>
      </w:pPr>
      <w:r w:rsidRPr="005137C0">
        <w:rPr>
          <w:rFonts w:ascii="Arial" w:hAnsi="Arial" w:cs="Arial"/>
          <w:sz w:val="24"/>
          <w:szCs w:val="24"/>
        </w:rPr>
        <w:t>Количество дорожно-транспортных происшествий, произошедших на территории Поселения, ед.</w:t>
      </w:r>
    </w:p>
    <w:p w:rsidR="00CB740E" w:rsidRPr="005137C0" w:rsidRDefault="00CB740E" w:rsidP="005137C0">
      <w:pPr>
        <w:pStyle w:val="a6"/>
        <w:numPr>
          <w:ilvl w:val="0"/>
          <w:numId w:val="19"/>
        </w:numPr>
        <w:spacing w:after="0" w:line="240" w:lineRule="auto"/>
        <w:ind w:left="0" w:firstLine="709"/>
        <w:jc w:val="both"/>
        <w:rPr>
          <w:rFonts w:ascii="Arial" w:hAnsi="Arial" w:cs="Arial"/>
          <w:sz w:val="24"/>
          <w:szCs w:val="24"/>
        </w:rPr>
      </w:pPr>
      <w:r w:rsidRPr="005137C0">
        <w:rPr>
          <w:rFonts w:ascii="Arial" w:hAnsi="Arial" w:cs="Arial"/>
          <w:sz w:val="24"/>
          <w:szCs w:val="24"/>
        </w:rPr>
        <w:t>Количество погибших и тяжело пострадавших в результате ДТП на территории поселения, чел.</w:t>
      </w:r>
    </w:p>
    <w:p w:rsidR="00CB740E" w:rsidRPr="005137C0" w:rsidRDefault="00CB740E" w:rsidP="005137C0">
      <w:pPr>
        <w:pStyle w:val="a6"/>
        <w:numPr>
          <w:ilvl w:val="0"/>
          <w:numId w:val="19"/>
        </w:numPr>
        <w:spacing w:after="0" w:line="240" w:lineRule="auto"/>
        <w:ind w:left="0" w:firstLine="709"/>
        <w:jc w:val="both"/>
        <w:rPr>
          <w:rFonts w:ascii="Arial" w:hAnsi="Arial" w:cs="Arial"/>
          <w:sz w:val="24"/>
          <w:szCs w:val="24"/>
        </w:rPr>
      </w:pPr>
      <w:r w:rsidRPr="005137C0">
        <w:rPr>
          <w:rFonts w:ascii="Arial" w:hAnsi="Arial" w:cs="Arial"/>
          <w:sz w:val="24"/>
          <w:szCs w:val="24"/>
        </w:rPr>
        <w:t>Доля дорожно-транспортных происшествий (далее - ДТП), совершению которых сопутствовало наличие неудовлетворительных дорожных условий, в общем количестве ДТП, единицы на 1 тыс. автотранспортных средств.</w:t>
      </w:r>
    </w:p>
    <w:p w:rsidR="00CB740E" w:rsidRPr="005137C0" w:rsidRDefault="00CB740E" w:rsidP="005137C0">
      <w:pPr>
        <w:spacing w:after="0" w:line="240" w:lineRule="auto"/>
        <w:ind w:firstLine="709"/>
        <w:jc w:val="both"/>
        <w:rPr>
          <w:rFonts w:ascii="Arial" w:hAnsi="Arial" w:cs="Arial"/>
          <w:b/>
          <w:i/>
          <w:sz w:val="24"/>
          <w:szCs w:val="24"/>
        </w:rPr>
      </w:pPr>
      <w:r w:rsidRPr="005137C0">
        <w:rPr>
          <w:rFonts w:ascii="Arial" w:hAnsi="Arial" w:cs="Arial"/>
          <w:b/>
          <w:i/>
          <w:sz w:val="24"/>
          <w:szCs w:val="24"/>
        </w:rPr>
        <w:t>Показатели состояния транспортной инфраструктуры:</w:t>
      </w:r>
    </w:p>
    <w:p w:rsidR="00CB740E" w:rsidRPr="005137C0" w:rsidRDefault="00CB740E" w:rsidP="005137C0">
      <w:pPr>
        <w:pStyle w:val="a6"/>
        <w:numPr>
          <w:ilvl w:val="0"/>
          <w:numId w:val="20"/>
        </w:numPr>
        <w:spacing w:after="0" w:line="240" w:lineRule="auto"/>
        <w:ind w:left="0" w:firstLine="709"/>
        <w:jc w:val="both"/>
        <w:rPr>
          <w:rFonts w:ascii="Arial" w:hAnsi="Arial" w:cs="Arial"/>
          <w:sz w:val="24"/>
          <w:szCs w:val="24"/>
        </w:rPr>
      </w:pPr>
      <w:r w:rsidRPr="005137C0">
        <w:rPr>
          <w:rFonts w:ascii="Arial" w:hAnsi="Arial" w:cs="Arial"/>
          <w:sz w:val="24"/>
          <w:szCs w:val="24"/>
        </w:rPr>
        <w:t>Доля автомобильных дорог общего пользования местного значения, не соответствующих нормативным допустимым требованиям к транспортно-эксплуатационным показателям, %</w:t>
      </w:r>
    </w:p>
    <w:p w:rsidR="00CB740E" w:rsidRPr="005137C0" w:rsidRDefault="00CB740E" w:rsidP="005137C0">
      <w:pPr>
        <w:pStyle w:val="a6"/>
        <w:numPr>
          <w:ilvl w:val="0"/>
          <w:numId w:val="20"/>
        </w:numPr>
        <w:spacing w:after="0" w:line="240" w:lineRule="auto"/>
        <w:ind w:left="0" w:firstLine="709"/>
        <w:jc w:val="both"/>
        <w:rPr>
          <w:rFonts w:ascii="Arial" w:hAnsi="Arial" w:cs="Arial"/>
          <w:sz w:val="24"/>
          <w:szCs w:val="24"/>
        </w:rPr>
      </w:pPr>
      <w:r w:rsidRPr="005137C0">
        <w:rPr>
          <w:rFonts w:ascii="Arial" w:hAnsi="Arial" w:cs="Arial"/>
          <w:sz w:val="24"/>
          <w:szCs w:val="24"/>
        </w:rPr>
        <w:t>Доля муниципальных автомобильных дорог, в отношении которых проводились мероприятия по зимнему и летнему содержанию дорог, %</w:t>
      </w:r>
    </w:p>
    <w:p w:rsidR="00CB740E" w:rsidRPr="005137C0" w:rsidRDefault="00CB740E" w:rsidP="005137C0">
      <w:pPr>
        <w:pStyle w:val="a6"/>
        <w:numPr>
          <w:ilvl w:val="0"/>
          <w:numId w:val="20"/>
        </w:numPr>
        <w:spacing w:after="0" w:line="240" w:lineRule="auto"/>
        <w:ind w:left="0" w:firstLine="709"/>
        <w:jc w:val="both"/>
        <w:rPr>
          <w:rFonts w:ascii="Arial" w:hAnsi="Arial" w:cs="Arial"/>
          <w:sz w:val="24"/>
          <w:szCs w:val="24"/>
        </w:rPr>
      </w:pPr>
      <w:r w:rsidRPr="005137C0">
        <w:rPr>
          <w:rFonts w:ascii="Arial" w:hAnsi="Arial" w:cs="Arial"/>
          <w:sz w:val="24"/>
          <w:szCs w:val="24"/>
        </w:rPr>
        <w:t>Количество километров отремонтированных автомобильных дорог общего пользования местного значения, км;</w:t>
      </w:r>
    </w:p>
    <w:p w:rsidR="00CB740E" w:rsidRPr="005137C0" w:rsidRDefault="00CB740E" w:rsidP="005137C0">
      <w:pPr>
        <w:pStyle w:val="a6"/>
        <w:numPr>
          <w:ilvl w:val="0"/>
          <w:numId w:val="20"/>
        </w:numPr>
        <w:spacing w:after="0" w:line="240" w:lineRule="auto"/>
        <w:ind w:left="0" w:firstLine="709"/>
        <w:jc w:val="both"/>
        <w:rPr>
          <w:rFonts w:ascii="Arial" w:hAnsi="Arial" w:cs="Arial"/>
          <w:sz w:val="24"/>
          <w:szCs w:val="24"/>
        </w:rPr>
      </w:pPr>
      <w:r w:rsidRPr="005137C0">
        <w:rPr>
          <w:rFonts w:ascii="Arial" w:hAnsi="Arial" w:cs="Arial"/>
          <w:sz w:val="24"/>
          <w:szCs w:val="24"/>
        </w:rPr>
        <w:t>Количество капитально отремонтированных искусственных сооружений (мостов), ед.;</w:t>
      </w:r>
    </w:p>
    <w:p w:rsidR="00CB740E" w:rsidRPr="005137C0" w:rsidRDefault="00CB740E" w:rsidP="005137C0">
      <w:pPr>
        <w:pStyle w:val="a6"/>
        <w:numPr>
          <w:ilvl w:val="0"/>
          <w:numId w:val="20"/>
        </w:numPr>
        <w:spacing w:after="0" w:line="240" w:lineRule="auto"/>
        <w:ind w:left="0" w:firstLine="709"/>
        <w:jc w:val="both"/>
        <w:rPr>
          <w:rFonts w:ascii="Arial" w:hAnsi="Arial" w:cs="Arial"/>
          <w:sz w:val="24"/>
          <w:szCs w:val="24"/>
        </w:rPr>
      </w:pPr>
      <w:r w:rsidRPr="005137C0">
        <w:rPr>
          <w:rFonts w:ascii="Arial" w:hAnsi="Arial" w:cs="Arial"/>
          <w:sz w:val="24"/>
          <w:szCs w:val="24"/>
        </w:rPr>
        <w:t>Количество спроектированных и устроенных тротуаров;</w:t>
      </w:r>
    </w:p>
    <w:p w:rsidR="00CB740E" w:rsidRPr="005137C0" w:rsidRDefault="00CB740E" w:rsidP="005137C0">
      <w:pPr>
        <w:pStyle w:val="a6"/>
        <w:numPr>
          <w:ilvl w:val="0"/>
          <w:numId w:val="20"/>
        </w:numPr>
        <w:spacing w:after="0" w:line="240" w:lineRule="auto"/>
        <w:ind w:left="0" w:firstLine="709"/>
        <w:jc w:val="both"/>
        <w:rPr>
          <w:rFonts w:ascii="Arial" w:hAnsi="Arial" w:cs="Arial"/>
          <w:sz w:val="24"/>
          <w:szCs w:val="24"/>
        </w:rPr>
      </w:pPr>
      <w:r w:rsidRPr="005137C0">
        <w:rPr>
          <w:rFonts w:ascii="Arial" w:hAnsi="Arial" w:cs="Arial"/>
          <w:sz w:val="24"/>
          <w:szCs w:val="24"/>
        </w:rPr>
        <w:t>Количество паспортизированных участков дорог общего пользования местного значения, ед;</w:t>
      </w:r>
    </w:p>
    <w:p w:rsidR="00CB740E" w:rsidRPr="005137C0" w:rsidRDefault="00CB740E" w:rsidP="005137C0">
      <w:pPr>
        <w:spacing w:after="0" w:line="240" w:lineRule="auto"/>
        <w:ind w:firstLine="709"/>
        <w:jc w:val="both"/>
        <w:rPr>
          <w:rFonts w:ascii="Arial" w:hAnsi="Arial" w:cs="Arial"/>
          <w:b/>
          <w:i/>
          <w:sz w:val="24"/>
          <w:szCs w:val="24"/>
        </w:rPr>
      </w:pPr>
      <w:r w:rsidRPr="005137C0">
        <w:rPr>
          <w:rFonts w:ascii="Arial" w:hAnsi="Arial" w:cs="Arial"/>
          <w:b/>
          <w:i/>
          <w:sz w:val="24"/>
          <w:szCs w:val="24"/>
        </w:rPr>
        <w:t>Финансовые показатели:</w:t>
      </w:r>
    </w:p>
    <w:p w:rsidR="00CB740E" w:rsidRPr="005137C0" w:rsidRDefault="00CB740E" w:rsidP="005137C0">
      <w:pPr>
        <w:pStyle w:val="a6"/>
        <w:numPr>
          <w:ilvl w:val="0"/>
          <w:numId w:val="21"/>
        </w:numPr>
        <w:spacing w:after="0" w:line="240" w:lineRule="auto"/>
        <w:ind w:left="0" w:firstLine="709"/>
        <w:jc w:val="both"/>
        <w:rPr>
          <w:rFonts w:ascii="Arial" w:hAnsi="Arial" w:cs="Arial"/>
          <w:sz w:val="24"/>
          <w:szCs w:val="24"/>
        </w:rPr>
      </w:pPr>
      <w:r w:rsidRPr="005137C0">
        <w:rPr>
          <w:rFonts w:ascii="Arial" w:hAnsi="Arial" w:cs="Arial"/>
          <w:sz w:val="24"/>
          <w:szCs w:val="24"/>
        </w:rPr>
        <w:lastRenderedPageBreak/>
        <w:t>Снижение расходов на ремонт и содержание автомобильных дорог;</w:t>
      </w:r>
    </w:p>
    <w:p w:rsidR="00CB740E" w:rsidRPr="005137C0" w:rsidRDefault="00CB740E" w:rsidP="005137C0">
      <w:pPr>
        <w:pStyle w:val="a6"/>
        <w:numPr>
          <w:ilvl w:val="0"/>
          <w:numId w:val="21"/>
        </w:numPr>
        <w:spacing w:after="0" w:line="240" w:lineRule="auto"/>
        <w:ind w:left="0" w:firstLine="709"/>
        <w:jc w:val="both"/>
        <w:rPr>
          <w:rFonts w:ascii="Arial" w:hAnsi="Arial" w:cs="Arial"/>
          <w:sz w:val="24"/>
          <w:szCs w:val="24"/>
        </w:rPr>
      </w:pPr>
      <w:r w:rsidRPr="005137C0">
        <w:rPr>
          <w:rFonts w:ascii="Arial" w:hAnsi="Arial" w:cs="Arial"/>
          <w:sz w:val="24"/>
          <w:szCs w:val="24"/>
        </w:rPr>
        <w:t>Затраты на реализацию мероприятий по совершенствованию транспортной инфраструктуры.</w:t>
      </w:r>
    </w:p>
    <w:p w:rsidR="00CB740E" w:rsidRPr="005137C0" w:rsidRDefault="00CB740E" w:rsidP="00BE5CE0">
      <w:pPr>
        <w:spacing w:after="0" w:line="240" w:lineRule="auto"/>
        <w:ind w:firstLine="709"/>
        <w:rPr>
          <w:rFonts w:ascii="Arial" w:hAnsi="Arial" w:cs="Arial"/>
          <w:i/>
          <w:sz w:val="24"/>
          <w:szCs w:val="24"/>
        </w:rPr>
      </w:pPr>
      <w:r w:rsidRPr="005137C0">
        <w:rPr>
          <w:rFonts w:ascii="Arial" w:hAnsi="Arial" w:cs="Arial"/>
          <w:i/>
          <w:sz w:val="24"/>
          <w:szCs w:val="24"/>
        </w:rPr>
        <w:t>Целевые показатели развития транспортной инфраструктуры Оёкского муниципального образования представлены в таблице 8.1.1</w:t>
      </w:r>
    </w:p>
    <w:p w:rsidR="00BE5CE0" w:rsidRPr="00070CFF" w:rsidRDefault="00BE5CE0" w:rsidP="00070CFF">
      <w:pPr>
        <w:spacing w:after="0" w:line="240" w:lineRule="auto"/>
        <w:rPr>
          <w:rFonts w:ascii="Arial" w:hAnsi="Arial" w:cs="Arial"/>
          <w:sz w:val="24"/>
          <w:szCs w:val="24"/>
        </w:rPr>
      </w:pPr>
    </w:p>
    <w:p w:rsidR="00193895" w:rsidRPr="00070CFF" w:rsidRDefault="00193895" w:rsidP="00070CFF">
      <w:pPr>
        <w:spacing w:after="0" w:line="240" w:lineRule="auto"/>
        <w:ind w:firstLine="709"/>
        <w:jc w:val="both"/>
        <w:rPr>
          <w:rFonts w:ascii="Arial" w:hAnsi="Arial" w:cs="Arial"/>
          <w:i/>
          <w:sz w:val="24"/>
          <w:szCs w:val="24"/>
        </w:rPr>
      </w:pPr>
      <w:r w:rsidRPr="00070CFF">
        <w:rPr>
          <w:rFonts w:ascii="Arial" w:hAnsi="Arial" w:cs="Arial"/>
          <w:i/>
          <w:sz w:val="24"/>
          <w:szCs w:val="24"/>
        </w:rPr>
        <w:t>Таблица 8.1.1 Целевые показатели развития транспортной инфраструктуры</w:t>
      </w:r>
    </w:p>
    <w:tbl>
      <w:tblPr>
        <w:tblW w:w="9850" w:type="dxa"/>
        <w:jc w:val="center"/>
        <w:tblInd w:w="-10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tblPr>
      <w:tblGrid>
        <w:gridCol w:w="485"/>
        <w:gridCol w:w="4250"/>
        <w:gridCol w:w="1363"/>
        <w:gridCol w:w="1260"/>
        <w:gridCol w:w="1134"/>
        <w:gridCol w:w="1358"/>
      </w:tblGrid>
      <w:tr w:rsidR="00193895" w:rsidRPr="00070CFF" w:rsidTr="00070CFF">
        <w:trPr>
          <w:trHeight w:hRule="exact" w:val="826"/>
          <w:jc w:val="center"/>
        </w:trPr>
        <w:tc>
          <w:tcPr>
            <w:tcW w:w="485" w:type="dxa"/>
            <w:shd w:val="clear" w:color="auto" w:fill="FFFFFF"/>
          </w:tcPr>
          <w:p w:rsidR="00193895" w:rsidRPr="00070CFF" w:rsidRDefault="00193895" w:rsidP="00070CFF">
            <w:pPr>
              <w:spacing w:after="0" w:line="240" w:lineRule="auto"/>
              <w:jc w:val="center"/>
              <w:rPr>
                <w:rFonts w:ascii="Courier New" w:hAnsi="Courier New" w:cs="Courier New"/>
                <w:b/>
              </w:rPr>
            </w:pPr>
            <w:r w:rsidRPr="00070CFF">
              <w:rPr>
                <w:rFonts w:ascii="Courier New" w:hAnsi="Courier New" w:cs="Courier New"/>
                <w:b/>
              </w:rPr>
              <w:t>№</w:t>
            </w:r>
          </w:p>
          <w:p w:rsidR="00193895" w:rsidRPr="00070CFF" w:rsidRDefault="00193895" w:rsidP="00070CFF">
            <w:pPr>
              <w:spacing w:after="0" w:line="240" w:lineRule="auto"/>
              <w:jc w:val="center"/>
              <w:rPr>
                <w:rFonts w:ascii="Courier New" w:hAnsi="Courier New" w:cs="Courier New"/>
                <w:b/>
              </w:rPr>
            </w:pPr>
            <w:r w:rsidRPr="00070CFF">
              <w:rPr>
                <w:rFonts w:ascii="Courier New" w:hAnsi="Courier New" w:cs="Courier New"/>
                <w:b/>
              </w:rPr>
              <w:t>п/</w:t>
            </w:r>
          </w:p>
          <w:p w:rsidR="00193895" w:rsidRPr="00070CFF" w:rsidRDefault="00193895" w:rsidP="00070CFF">
            <w:pPr>
              <w:spacing w:after="0" w:line="240" w:lineRule="auto"/>
              <w:jc w:val="center"/>
              <w:rPr>
                <w:rFonts w:ascii="Courier New" w:hAnsi="Courier New" w:cs="Courier New"/>
                <w:b/>
              </w:rPr>
            </w:pPr>
            <w:r w:rsidRPr="00070CFF">
              <w:rPr>
                <w:rFonts w:ascii="Courier New" w:hAnsi="Courier New" w:cs="Courier New"/>
                <w:b/>
              </w:rPr>
              <w:t>п</w:t>
            </w:r>
          </w:p>
        </w:tc>
        <w:tc>
          <w:tcPr>
            <w:tcW w:w="4250" w:type="dxa"/>
            <w:shd w:val="clear" w:color="auto" w:fill="FFFFFF"/>
          </w:tcPr>
          <w:p w:rsidR="00193895" w:rsidRPr="00070CFF" w:rsidRDefault="00193895" w:rsidP="00070CFF">
            <w:pPr>
              <w:spacing w:after="0" w:line="240" w:lineRule="auto"/>
              <w:jc w:val="center"/>
              <w:rPr>
                <w:rFonts w:ascii="Courier New" w:hAnsi="Courier New" w:cs="Courier New"/>
                <w:b/>
              </w:rPr>
            </w:pPr>
            <w:r w:rsidRPr="00070CFF">
              <w:rPr>
                <w:rFonts w:ascii="Courier New" w:hAnsi="Courier New" w:cs="Courier New"/>
                <w:b/>
              </w:rPr>
              <w:t>Наименование показателя</w:t>
            </w:r>
          </w:p>
        </w:tc>
        <w:tc>
          <w:tcPr>
            <w:tcW w:w="1363" w:type="dxa"/>
            <w:shd w:val="clear" w:color="auto" w:fill="FFFFFF"/>
          </w:tcPr>
          <w:p w:rsidR="00193895" w:rsidRPr="00070CFF" w:rsidRDefault="00193895" w:rsidP="00070CFF">
            <w:pPr>
              <w:spacing w:after="0" w:line="240" w:lineRule="auto"/>
              <w:jc w:val="center"/>
              <w:rPr>
                <w:rFonts w:ascii="Courier New" w:hAnsi="Courier New" w:cs="Courier New"/>
                <w:b/>
              </w:rPr>
            </w:pPr>
            <w:r w:rsidRPr="00070CFF">
              <w:rPr>
                <w:rFonts w:ascii="Courier New" w:hAnsi="Courier New" w:cs="Courier New"/>
                <w:b/>
              </w:rPr>
              <w:t>Единица</w:t>
            </w:r>
          </w:p>
          <w:p w:rsidR="00193895" w:rsidRPr="00070CFF" w:rsidRDefault="00193895" w:rsidP="00070CFF">
            <w:pPr>
              <w:spacing w:after="0" w:line="240" w:lineRule="auto"/>
              <w:jc w:val="center"/>
              <w:rPr>
                <w:rFonts w:ascii="Courier New" w:hAnsi="Courier New" w:cs="Courier New"/>
                <w:b/>
              </w:rPr>
            </w:pPr>
            <w:r w:rsidRPr="00070CFF">
              <w:rPr>
                <w:rFonts w:ascii="Courier New" w:hAnsi="Courier New" w:cs="Courier New"/>
                <w:b/>
              </w:rPr>
              <w:t>измерения</w:t>
            </w:r>
          </w:p>
        </w:tc>
        <w:tc>
          <w:tcPr>
            <w:tcW w:w="1260" w:type="dxa"/>
            <w:shd w:val="clear" w:color="auto" w:fill="FFFFFF"/>
          </w:tcPr>
          <w:p w:rsidR="00193895" w:rsidRPr="00070CFF" w:rsidRDefault="00193895" w:rsidP="00070CFF">
            <w:pPr>
              <w:spacing w:after="0" w:line="240" w:lineRule="auto"/>
              <w:jc w:val="center"/>
              <w:rPr>
                <w:rFonts w:ascii="Courier New" w:hAnsi="Courier New" w:cs="Courier New"/>
                <w:b/>
              </w:rPr>
            </w:pPr>
            <w:r w:rsidRPr="00070CFF">
              <w:rPr>
                <w:rFonts w:ascii="Courier New" w:hAnsi="Courier New" w:cs="Courier New"/>
                <w:b/>
              </w:rPr>
              <w:t>Современное</w:t>
            </w:r>
          </w:p>
          <w:p w:rsidR="00193895" w:rsidRPr="00070CFF" w:rsidRDefault="00193895" w:rsidP="00070CFF">
            <w:pPr>
              <w:spacing w:after="0" w:line="240" w:lineRule="auto"/>
              <w:jc w:val="center"/>
              <w:rPr>
                <w:rFonts w:ascii="Courier New" w:hAnsi="Courier New" w:cs="Courier New"/>
                <w:b/>
              </w:rPr>
            </w:pPr>
            <w:r w:rsidRPr="00070CFF">
              <w:rPr>
                <w:rFonts w:ascii="Courier New" w:hAnsi="Courier New" w:cs="Courier New"/>
                <w:b/>
              </w:rPr>
              <w:t>состояние</w:t>
            </w:r>
          </w:p>
        </w:tc>
        <w:tc>
          <w:tcPr>
            <w:tcW w:w="1134" w:type="dxa"/>
            <w:shd w:val="clear" w:color="auto" w:fill="FFFFFF"/>
          </w:tcPr>
          <w:p w:rsidR="00193895" w:rsidRPr="00070CFF" w:rsidRDefault="00193895" w:rsidP="00070CFF">
            <w:pPr>
              <w:spacing w:after="0" w:line="240" w:lineRule="auto"/>
              <w:jc w:val="center"/>
              <w:rPr>
                <w:rFonts w:ascii="Courier New" w:hAnsi="Courier New" w:cs="Courier New"/>
                <w:b/>
              </w:rPr>
            </w:pPr>
            <w:r w:rsidRPr="00070CFF">
              <w:rPr>
                <w:rFonts w:ascii="Courier New" w:hAnsi="Courier New" w:cs="Courier New"/>
                <w:b/>
              </w:rPr>
              <w:t>Первая</w:t>
            </w:r>
          </w:p>
          <w:p w:rsidR="00193895" w:rsidRPr="00070CFF" w:rsidRDefault="00193895" w:rsidP="00070CFF">
            <w:pPr>
              <w:spacing w:after="0" w:line="240" w:lineRule="auto"/>
              <w:jc w:val="center"/>
              <w:rPr>
                <w:rFonts w:ascii="Courier New" w:hAnsi="Courier New" w:cs="Courier New"/>
                <w:b/>
              </w:rPr>
            </w:pPr>
            <w:r w:rsidRPr="00070CFF">
              <w:rPr>
                <w:rFonts w:ascii="Courier New" w:hAnsi="Courier New" w:cs="Courier New"/>
                <w:b/>
              </w:rPr>
              <w:t>очередь</w:t>
            </w:r>
          </w:p>
        </w:tc>
        <w:tc>
          <w:tcPr>
            <w:tcW w:w="1358" w:type="dxa"/>
            <w:shd w:val="clear" w:color="auto" w:fill="FFFFFF"/>
          </w:tcPr>
          <w:p w:rsidR="00193895" w:rsidRPr="00070CFF" w:rsidRDefault="00193895" w:rsidP="00070CFF">
            <w:pPr>
              <w:spacing w:after="0" w:line="240" w:lineRule="auto"/>
              <w:jc w:val="center"/>
              <w:rPr>
                <w:rFonts w:ascii="Courier New" w:hAnsi="Courier New" w:cs="Courier New"/>
                <w:b/>
              </w:rPr>
            </w:pPr>
            <w:r w:rsidRPr="00070CFF">
              <w:rPr>
                <w:rFonts w:ascii="Courier New" w:hAnsi="Courier New" w:cs="Courier New"/>
                <w:b/>
              </w:rPr>
              <w:t>Расчетный</w:t>
            </w:r>
          </w:p>
          <w:p w:rsidR="00193895" w:rsidRPr="00070CFF" w:rsidRDefault="00193895" w:rsidP="00070CFF">
            <w:pPr>
              <w:spacing w:after="0" w:line="240" w:lineRule="auto"/>
              <w:jc w:val="center"/>
              <w:rPr>
                <w:rFonts w:ascii="Courier New" w:hAnsi="Courier New" w:cs="Courier New"/>
                <w:b/>
              </w:rPr>
            </w:pPr>
            <w:r w:rsidRPr="00070CFF">
              <w:rPr>
                <w:rFonts w:ascii="Courier New" w:hAnsi="Courier New" w:cs="Courier New"/>
                <w:b/>
              </w:rPr>
              <w:t>срок</w:t>
            </w:r>
          </w:p>
        </w:tc>
      </w:tr>
      <w:tr w:rsidR="00193895" w:rsidRPr="00070CFF" w:rsidTr="00070CFF">
        <w:trPr>
          <w:trHeight w:hRule="exact" w:val="232"/>
          <w:jc w:val="center"/>
        </w:trPr>
        <w:tc>
          <w:tcPr>
            <w:tcW w:w="9850" w:type="dxa"/>
            <w:gridSpan w:val="6"/>
            <w:shd w:val="clear" w:color="auto" w:fill="FFFFFF"/>
          </w:tcPr>
          <w:p w:rsidR="00193895" w:rsidRPr="00070CFF" w:rsidRDefault="00193895" w:rsidP="00070CFF">
            <w:pPr>
              <w:spacing w:after="0" w:line="240" w:lineRule="auto"/>
              <w:jc w:val="center"/>
              <w:rPr>
                <w:rFonts w:ascii="Courier New" w:hAnsi="Courier New" w:cs="Courier New"/>
              </w:rPr>
            </w:pPr>
            <w:r w:rsidRPr="00070CFF">
              <w:rPr>
                <w:rFonts w:ascii="Courier New" w:hAnsi="Courier New" w:cs="Courier New"/>
              </w:rPr>
              <w:t>СОЦИАЛЬНО-ЭКОНОМИЧЕСКИЕ ПОКАЗАТЕЛИ</w:t>
            </w:r>
          </w:p>
        </w:tc>
      </w:tr>
      <w:tr w:rsidR="00193895" w:rsidRPr="00070CFF" w:rsidTr="00070CFF">
        <w:trPr>
          <w:trHeight w:hRule="exact" w:val="816"/>
          <w:jc w:val="center"/>
        </w:trPr>
        <w:tc>
          <w:tcPr>
            <w:tcW w:w="485" w:type="dxa"/>
            <w:shd w:val="clear" w:color="auto" w:fill="FFFFFF"/>
          </w:tcPr>
          <w:p w:rsidR="00193895" w:rsidRPr="00070CFF" w:rsidRDefault="00193895" w:rsidP="00070CFF">
            <w:pPr>
              <w:spacing w:after="0" w:line="240" w:lineRule="auto"/>
              <w:rPr>
                <w:rFonts w:ascii="Courier New" w:hAnsi="Courier New" w:cs="Courier New"/>
              </w:rPr>
            </w:pPr>
            <w:r w:rsidRPr="00070CFF">
              <w:rPr>
                <w:rFonts w:ascii="Courier New" w:hAnsi="Courier New" w:cs="Courier New"/>
              </w:rPr>
              <w:t>1.1</w:t>
            </w:r>
          </w:p>
        </w:tc>
        <w:tc>
          <w:tcPr>
            <w:tcW w:w="4250" w:type="dxa"/>
            <w:shd w:val="clear" w:color="auto" w:fill="FFFFFF"/>
          </w:tcPr>
          <w:p w:rsidR="00193895" w:rsidRPr="00070CFF" w:rsidRDefault="00193895" w:rsidP="00070CFF">
            <w:pPr>
              <w:spacing w:after="0" w:line="240" w:lineRule="auto"/>
              <w:jc w:val="both"/>
              <w:rPr>
                <w:rFonts w:ascii="Courier New" w:hAnsi="Courier New" w:cs="Courier New"/>
              </w:rPr>
            </w:pPr>
            <w:r w:rsidRPr="00070CFF">
              <w:rPr>
                <w:rFonts w:ascii="Courier New" w:hAnsi="Courier New" w:cs="Courier New"/>
              </w:rPr>
              <w:t>Численность населения с учетом подчиненных административно -территориальных образований</w:t>
            </w:r>
          </w:p>
        </w:tc>
        <w:tc>
          <w:tcPr>
            <w:tcW w:w="1363" w:type="dxa"/>
            <w:shd w:val="clear" w:color="auto" w:fill="FFFFFF"/>
          </w:tcPr>
          <w:p w:rsidR="00193895" w:rsidRPr="00070CFF" w:rsidRDefault="00193895" w:rsidP="00070CFF">
            <w:pPr>
              <w:spacing w:after="0" w:line="240" w:lineRule="auto"/>
              <w:jc w:val="center"/>
              <w:rPr>
                <w:rFonts w:ascii="Courier New" w:hAnsi="Courier New" w:cs="Courier New"/>
              </w:rPr>
            </w:pPr>
            <w:r w:rsidRPr="00070CFF">
              <w:rPr>
                <w:rFonts w:ascii="Courier New" w:hAnsi="Courier New" w:cs="Courier New"/>
              </w:rPr>
              <w:t>чел.</w:t>
            </w:r>
          </w:p>
        </w:tc>
        <w:tc>
          <w:tcPr>
            <w:tcW w:w="1260" w:type="dxa"/>
            <w:shd w:val="clear" w:color="auto" w:fill="FFFFFF"/>
          </w:tcPr>
          <w:p w:rsidR="00193895" w:rsidRPr="00070CFF" w:rsidRDefault="00193895" w:rsidP="00070CFF">
            <w:pPr>
              <w:spacing w:after="0" w:line="240" w:lineRule="auto"/>
              <w:jc w:val="center"/>
              <w:rPr>
                <w:rFonts w:ascii="Courier New" w:hAnsi="Courier New" w:cs="Courier New"/>
              </w:rPr>
            </w:pPr>
          </w:p>
          <w:p w:rsidR="00071F95" w:rsidRPr="00070CFF" w:rsidRDefault="00071F95" w:rsidP="00070CFF">
            <w:pPr>
              <w:spacing w:after="0" w:line="240" w:lineRule="auto"/>
              <w:jc w:val="center"/>
              <w:rPr>
                <w:rFonts w:ascii="Courier New" w:hAnsi="Courier New" w:cs="Courier New"/>
              </w:rPr>
            </w:pPr>
          </w:p>
          <w:p w:rsidR="00071F95" w:rsidRPr="00070CFF" w:rsidRDefault="00071F95" w:rsidP="00070CFF">
            <w:pPr>
              <w:spacing w:after="0" w:line="240" w:lineRule="auto"/>
              <w:jc w:val="center"/>
              <w:rPr>
                <w:rFonts w:ascii="Courier New" w:hAnsi="Courier New" w:cs="Courier New"/>
              </w:rPr>
            </w:pPr>
            <w:r w:rsidRPr="00070CFF">
              <w:rPr>
                <w:rFonts w:ascii="Courier New" w:hAnsi="Courier New" w:cs="Courier New"/>
              </w:rPr>
              <w:t>7135</w:t>
            </w:r>
          </w:p>
        </w:tc>
        <w:tc>
          <w:tcPr>
            <w:tcW w:w="1134" w:type="dxa"/>
            <w:shd w:val="clear" w:color="auto" w:fill="FFFFFF"/>
          </w:tcPr>
          <w:p w:rsidR="00193895" w:rsidRPr="00070CFF" w:rsidRDefault="00193895" w:rsidP="00070CFF">
            <w:pPr>
              <w:spacing w:after="0" w:line="240" w:lineRule="auto"/>
              <w:jc w:val="center"/>
              <w:rPr>
                <w:rFonts w:ascii="Courier New" w:hAnsi="Courier New" w:cs="Courier New"/>
              </w:rPr>
            </w:pPr>
          </w:p>
          <w:p w:rsidR="00071F95" w:rsidRPr="00070CFF" w:rsidRDefault="00071F95" w:rsidP="00070CFF">
            <w:pPr>
              <w:spacing w:after="0" w:line="240" w:lineRule="auto"/>
              <w:jc w:val="center"/>
              <w:rPr>
                <w:rFonts w:ascii="Courier New" w:hAnsi="Courier New" w:cs="Courier New"/>
              </w:rPr>
            </w:pPr>
          </w:p>
          <w:p w:rsidR="00071F95" w:rsidRPr="00070CFF" w:rsidRDefault="00071F95" w:rsidP="00070CFF">
            <w:pPr>
              <w:spacing w:after="0" w:line="240" w:lineRule="auto"/>
              <w:jc w:val="center"/>
              <w:rPr>
                <w:rFonts w:ascii="Courier New" w:hAnsi="Courier New" w:cs="Courier New"/>
              </w:rPr>
            </w:pPr>
            <w:r w:rsidRPr="00070CFF">
              <w:rPr>
                <w:rFonts w:ascii="Courier New" w:hAnsi="Courier New" w:cs="Courier New"/>
              </w:rPr>
              <w:t>10000</w:t>
            </w:r>
          </w:p>
        </w:tc>
        <w:tc>
          <w:tcPr>
            <w:tcW w:w="1358" w:type="dxa"/>
            <w:shd w:val="clear" w:color="auto" w:fill="FFFFFF"/>
          </w:tcPr>
          <w:p w:rsidR="00071F95" w:rsidRPr="00070CFF" w:rsidRDefault="00071F95" w:rsidP="00070CFF">
            <w:pPr>
              <w:spacing w:after="0" w:line="240" w:lineRule="auto"/>
              <w:jc w:val="center"/>
              <w:rPr>
                <w:rFonts w:ascii="Courier New" w:hAnsi="Courier New" w:cs="Courier New"/>
              </w:rPr>
            </w:pPr>
          </w:p>
          <w:p w:rsidR="00071F95" w:rsidRPr="00070CFF" w:rsidRDefault="00071F95" w:rsidP="00070CFF">
            <w:pPr>
              <w:spacing w:after="0" w:line="240" w:lineRule="auto"/>
              <w:jc w:val="center"/>
              <w:rPr>
                <w:rFonts w:ascii="Courier New" w:hAnsi="Courier New" w:cs="Courier New"/>
              </w:rPr>
            </w:pPr>
          </w:p>
          <w:p w:rsidR="00193895" w:rsidRPr="00070CFF" w:rsidRDefault="00071F95" w:rsidP="00070CFF">
            <w:pPr>
              <w:spacing w:after="0" w:line="240" w:lineRule="auto"/>
              <w:jc w:val="center"/>
              <w:rPr>
                <w:rFonts w:ascii="Courier New" w:hAnsi="Courier New" w:cs="Courier New"/>
              </w:rPr>
            </w:pPr>
            <w:r w:rsidRPr="00070CFF">
              <w:rPr>
                <w:rFonts w:ascii="Courier New" w:hAnsi="Courier New" w:cs="Courier New"/>
              </w:rPr>
              <w:t>16000</w:t>
            </w:r>
          </w:p>
        </w:tc>
      </w:tr>
      <w:tr w:rsidR="00193895" w:rsidRPr="00070CFF" w:rsidTr="00070CFF">
        <w:trPr>
          <w:trHeight w:hRule="exact" w:val="1126"/>
          <w:jc w:val="center"/>
        </w:trPr>
        <w:tc>
          <w:tcPr>
            <w:tcW w:w="485" w:type="dxa"/>
            <w:shd w:val="clear" w:color="auto" w:fill="FFFFFF"/>
          </w:tcPr>
          <w:p w:rsidR="00193895" w:rsidRPr="00070CFF" w:rsidRDefault="00193895" w:rsidP="00070CFF">
            <w:pPr>
              <w:spacing w:after="0" w:line="240" w:lineRule="auto"/>
              <w:rPr>
                <w:rFonts w:ascii="Courier New" w:hAnsi="Courier New" w:cs="Courier New"/>
              </w:rPr>
            </w:pPr>
            <w:r w:rsidRPr="00070CFF">
              <w:rPr>
                <w:rFonts w:ascii="Courier New" w:hAnsi="Courier New" w:cs="Courier New"/>
              </w:rPr>
              <w:t>1.2</w:t>
            </w:r>
          </w:p>
        </w:tc>
        <w:tc>
          <w:tcPr>
            <w:tcW w:w="4250" w:type="dxa"/>
            <w:shd w:val="clear" w:color="auto" w:fill="FFFFFF"/>
          </w:tcPr>
          <w:p w:rsidR="00193895" w:rsidRPr="00070CFF" w:rsidRDefault="00193895" w:rsidP="00070CFF">
            <w:pPr>
              <w:spacing w:after="0" w:line="240" w:lineRule="auto"/>
              <w:jc w:val="both"/>
              <w:rPr>
                <w:rFonts w:ascii="Courier New" w:hAnsi="Courier New" w:cs="Courier New"/>
              </w:rPr>
            </w:pPr>
            <w:r w:rsidRPr="00070CFF">
              <w:rPr>
                <w:rFonts w:ascii="Courier New" w:hAnsi="Courier New" w:cs="Courier New"/>
              </w:rPr>
              <w:t>Обеспеченность населения Поселения доступными и качественными круглогодичными услугами транспорта</w:t>
            </w:r>
          </w:p>
        </w:tc>
        <w:tc>
          <w:tcPr>
            <w:tcW w:w="1363" w:type="dxa"/>
            <w:shd w:val="clear" w:color="auto" w:fill="FFFFFF"/>
          </w:tcPr>
          <w:p w:rsidR="00193895" w:rsidRPr="00070CFF" w:rsidRDefault="00193895" w:rsidP="00070CFF">
            <w:pPr>
              <w:spacing w:after="0" w:line="240" w:lineRule="auto"/>
              <w:jc w:val="center"/>
              <w:rPr>
                <w:rFonts w:ascii="Courier New" w:hAnsi="Courier New" w:cs="Courier New"/>
              </w:rPr>
            </w:pPr>
            <w:r w:rsidRPr="00070CFF">
              <w:rPr>
                <w:rFonts w:ascii="Courier New" w:hAnsi="Courier New" w:cs="Courier New"/>
              </w:rPr>
              <w:t>%</w:t>
            </w:r>
          </w:p>
        </w:tc>
        <w:tc>
          <w:tcPr>
            <w:tcW w:w="1260" w:type="dxa"/>
            <w:shd w:val="clear" w:color="auto" w:fill="FFFFFF"/>
          </w:tcPr>
          <w:p w:rsidR="00193895" w:rsidRPr="00070CFF" w:rsidRDefault="00193895" w:rsidP="00070CFF">
            <w:pPr>
              <w:spacing w:after="0" w:line="240" w:lineRule="auto"/>
              <w:jc w:val="center"/>
              <w:rPr>
                <w:rFonts w:ascii="Courier New" w:hAnsi="Courier New" w:cs="Courier New"/>
              </w:rPr>
            </w:pPr>
          </w:p>
          <w:p w:rsidR="00081B16" w:rsidRPr="00070CFF" w:rsidRDefault="00081B16" w:rsidP="00070CFF">
            <w:pPr>
              <w:spacing w:after="0" w:line="240" w:lineRule="auto"/>
              <w:jc w:val="center"/>
              <w:rPr>
                <w:rFonts w:ascii="Courier New" w:hAnsi="Courier New" w:cs="Courier New"/>
              </w:rPr>
            </w:pPr>
          </w:p>
          <w:p w:rsidR="00081B16" w:rsidRPr="00070CFF" w:rsidRDefault="00081B16" w:rsidP="00070CFF">
            <w:pPr>
              <w:spacing w:after="0" w:line="240" w:lineRule="auto"/>
              <w:jc w:val="center"/>
              <w:rPr>
                <w:rFonts w:ascii="Courier New" w:hAnsi="Courier New" w:cs="Courier New"/>
              </w:rPr>
            </w:pPr>
            <w:r w:rsidRPr="00070CFF">
              <w:rPr>
                <w:rFonts w:ascii="Courier New" w:hAnsi="Courier New" w:cs="Courier New"/>
              </w:rPr>
              <w:t>100</w:t>
            </w:r>
          </w:p>
        </w:tc>
        <w:tc>
          <w:tcPr>
            <w:tcW w:w="1134" w:type="dxa"/>
            <w:shd w:val="clear" w:color="auto" w:fill="FFFFFF"/>
          </w:tcPr>
          <w:p w:rsidR="00193895" w:rsidRPr="00070CFF" w:rsidRDefault="00193895" w:rsidP="00070CFF">
            <w:pPr>
              <w:spacing w:after="0" w:line="240" w:lineRule="auto"/>
              <w:jc w:val="center"/>
              <w:rPr>
                <w:rFonts w:ascii="Courier New" w:hAnsi="Courier New" w:cs="Courier New"/>
              </w:rPr>
            </w:pPr>
          </w:p>
          <w:p w:rsidR="00081B16" w:rsidRPr="00070CFF" w:rsidRDefault="00081B16" w:rsidP="00070CFF">
            <w:pPr>
              <w:spacing w:after="0" w:line="240" w:lineRule="auto"/>
              <w:jc w:val="center"/>
              <w:rPr>
                <w:rFonts w:ascii="Courier New" w:hAnsi="Courier New" w:cs="Courier New"/>
              </w:rPr>
            </w:pPr>
          </w:p>
          <w:p w:rsidR="00081B16" w:rsidRPr="00070CFF" w:rsidRDefault="00081B16" w:rsidP="00070CFF">
            <w:pPr>
              <w:spacing w:after="0" w:line="240" w:lineRule="auto"/>
              <w:jc w:val="center"/>
              <w:rPr>
                <w:rFonts w:ascii="Courier New" w:hAnsi="Courier New" w:cs="Courier New"/>
              </w:rPr>
            </w:pPr>
            <w:r w:rsidRPr="00070CFF">
              <w:rPr>
                <w:rFonts w:ascii="Courier New" w:hAnsi="Courier New" w:cs="Courier New"/>
              </w:rPr>
              <w:t>100</w:t>
            </w:r>
          </w:p>
        </w:tc>
        <w:tc>
          <w:tcPr>
            <w:tcW w:w="1358" w:type="dxa"/>
            <w:shd w:val="clear" w:color="auto" w:fill="FFFFFF"/>
          </w:tcPr>
          <w:p w:rsidR="00193895" w:rsidRPr="00070CFF" w:rsidRDefault="00193895" w:rsidP="00070CFF">
            <w:pPr>
              <w:spacing w:after="0" w:line="240" w:lineRule="auto"/>
              <w:jc w:val="center"/>
              <w:rPr>
                <w:rFonts w:ascii="Courier New" w:hAnsi="Courier New" w:cs="Courier New"/>
              </w:rPr>
            </w:pPr>
          </w:p>
          <w:p w:rsidR="00081B16" w:rsidRPr="00070CFF" w:rsidRDefault="00081B16" w:rsidP="00070CFF">
            <w:pPr>
              <w:spacing w:after="0" w:line="240" w:lineRule="auto"/>
              <w:jc w:val="center"/>
              <w:rPr>
                <w:rFonts w:ascii="Courier New" w:hAnsi="Courier New" w:cs="Courier New"/>
              </w:rPr>
            </w:pPr>
          </w:p>
          <w:p w:rsidR="00081B16" w:rsidRPr="00070CFF" w:rsidRDefault="00081B16" w:rsidP="00070CFF">
            <w:pPr>
              <w:spacing w:after="0" w:line="240" w:lineRule="auto"/>
              <w:jc w:val="center"/>
              <w:rPr>
                <w:rFonts w:ascii="Courier New" w:hAnsi="Courier New" w:cs="Courier New"/>
              </w:rPr>
            </w:pPr>
            <w:r w:rsidRPr="00070CFF">
              <w:rPr>
                <w:rFonts w:ascii="Courier New" w:hAnsi="Courier New" w:cs="Courier New"/>
              </w:rPr>
              <w:t>100</w:t>
            </w:r>
          </w:p>
        </w:tc>
      </w:tr>
      <w:tr w:rsidR="00193895" w:rsidRPr="00070CFF" w:rsidTr="00070CFF">
        <w:trPr>
          <w:trHeight w:hRule="exact" w:val="821"/>
          <w:jc w:val="center"/>
        </w:trPr>
        <w:tc>
          <w:tcPr>
            <w:tcW w:w="485" w:type="dxa"/>
            <w:shd w:val="clear" w:color="auto" w:fill="FFFFFF"/>
          </w:tcPr>
          <w:p w:rsidR="00193895" w:rsidRPr="00070CFF" w:rsidRDefault="00193895" w:rsidP="00070CFF">
            <w:pPr>
              <w:spacing w:after="0" w:line="240" w:lineRule="auto"/>
              <w:rPr>
                <w:rFonts w:ascii="Courier New" w:hAnsi="Courier New" w:cs="Courier New"/>
              </w:rPr>
            </w:pPr>
            <w:r w:rsidRPr="00070CFF">
              <w:rPr>
                <w:rFonts w:ascii="Courier New" w:hAnsi="Courier New" w:cs="Courier New"/>
              </w:rPr>
              <w:t>1.3</w:t>
            </w:r>
          </w:p>
        </w:tc>
        <w:tc>
          <w:tcPr>
            <w:tcW w:w="4250" w:type="dxa"/>
            <w:shd w:val="clear" w:color="auto" w:fill="FFFFFF"/>
          </w:tcPr>
          <w:p w:rsidR="00193895" w:rsidRPr="00070CFF" w:rsidRDefault="00193895" w:rsidP="00070CFF">
            <w:pPr>
              <w:spacing w:after="0" w:line="240" w:lineRule="auto"/>
              <w:jc w:val="both"/>
              <w:rPr>
                <w:rFonts w:ascii="Courier New" w:hAnsi="Courier New" w:cs="Courier New"/>
              </w:rPr>
            </w:pPr>
            <w:r w:rsidRPr="00070CFF">
              <w:rPr>
                <w:rFonts w:ascii="Courier New" w:hAnsi="Courier New" w:cs="Courier New"/>
              </w:rPr>
              <w:t>Количество дорожно-транспортных происшествий, произошедших на территории Поселения</w:t>
            </w:r>
          </w:p>
        </w:tc>
        <w:tc>
          <w:tcPr>
            <w:tcW w:w="1363" w:type="dxa"/>
            <w:shd w:val="clear" w:color="auto" w:fill="FFFFFF"/>
          </w:tcPr>
          <w:p w:rsidR="00193895" w:rsidRPr="00070CFF" w:rsidRDefault="00193895" w:rsidP="00070CFF">
            <w:pPr>
              <w:spacing w:after="0" w:line="240" w:lineRule="auto"/>
              <w:jc w:val="center"/>
              <w:rPr>
                <w:rFonts w:ascii="Courier New" w:hAnsi="Courier New" w:cs="Courier New"/>
              </w:rPr>
            </w:pPr>
            <w:r w:rsidRPr="00070CFF">
              <w:rPr>
                <w:rFonts w:ascii="Courier New" w:hAnsi="Courier New" w:cs="Courier New"/>
              </w:rPr>
              <w:t>ед.</w:t>
            </w:r>
          </w:p>
        </w:tc>
        <w:tc>
          <w:tcPr>
            <w:tcW w:w="1260" w:type="dxa"/>
            <w:shd w:val="clear" w:color="auto" w:fill="FFFFFF"/>
          </w:tcPr>
          <w:p w:rsidR="00193895" w:rsidRPr="00070CFF" w:rsidRDefault="00193895" w:rsidP="00070CFF">
            <w:pPr>
              <w:spacing w:after="0" w:line="240" w:lineRule="auto"/>
              <w:jc w:val="center"/>
              <w:rPr>
                <w:rFonts w:ascii="Courier New" w:hAnsi="Courier New" w:cs="Courier New"/>
                <w:highlight w:val="yellow"/>
              </w:rPr>
            </w:pPr>
          </w:p>
        </w:tc>
        <w:tc>
          <w:tcPr>
            <w:tcW w:w="1134" w:type="dxa"/>
            <w:shd w:val="clear" w:color="auto" w:fill="FFFFFF"/>
          </w:tcPr>
          <w:p w:rsidR="00193895" w:rsidRPr="00070CFF" w:rsidRDefault="00193895" w:rsidP="00070CFF">
            <w:pPr>
              <w:spacing w:after="0" w:line="240" w:lineRule="auto"/>
              <w:jc w:val="center"/>
              <w:rPr>
                <w:rFonts w:ascii="Courier New" w:hAnsi="Courier New" w:cs="Courier New"/>
                <w:highlight w:val="yellow"/>
              </w:rPr>
            </w:pPr>
          </w:p>
        </w:tc>
        <w:tc>
          <w:tcPr>
            <w:tcW w:w="1358" w:type="dxa"/>
            <w:shd w:val="clear" w:color="auto" w:fill="FFFFFF"/>
          </w:tcPr>
          <w:p w:rsidR="00193895" w:rsidRPr="00070CFF" w:rsidRDefault="00193895" w:rsidP="00070CFF">
            <w:pPr>
              <w:spacing w:after="0" w:line="240" w:lineRule="auto"/>
              <w:jc w:val="center"/>
              <w:rPr>
                <w:rFonts w:ascii="Courier New" w:hAnsi="Courier New" w:cs="Courier New"/>
                <w:highlight w:val="yellow"/>
              </w:rPr>
            </w:pPr>
          </w:p>
        </w:tc>
      </w:tr>
      <w:tr w:rsidR="00193895" w:rsidRPr="00070CFF" w:rsidTr="00070CFF">
        <w:trPr>
          <w:trHeight w:hRule="exact" w:val="891"/>
          <w:jc w:val="center"/>
        </w:trPr>
        <w:tc>
          <w:tcPr>
            <w:tcW w:w="485" w:type="dxa"/>
            <w:shd w:val="clear" w:color="auto" w:fill="FFFFFF"/>
          </w:tcPr>
          <w:p w:rsidR="00193895" w:rsidRPr="00070CFF" w:rsidRDefault="00193895" w:rsidP="00070CFF">
            <w:pPr>
              <w:spacing w:after="0" w:line="240" w:lineRule="auto"/>
              <w:rPr>
                <w:rFonts w:ascii="Courier New" w:hAnsi="Courier New" w:cs="Courier New"/>
              </w:rPr>
            </w:pPr>
            <w:r w:rsidRPr="00070CFF">
              <w:rPr>
                <w:rFonts w:ascii="Courier New" w:hAnsi="Courier New" w:cs="Courier New"/>
              </w:rPr>
              <w:t>1.4</w:t>
            </w:r>
          </w:p>
        </w:tc>
        <w:tc>
          <w:tcPr>
            <w:tcW w:w="4250" w:type="dxa"/>
            <w:shd w:val="clear" w:color="auto" w:fill="FFFFFF"/>
          </w:tcPr>
          <w:p w:rsidR="00193895" w:rsidRPr="00070CFF" w:rsidRDefault="00193895" w:rsidP="00070CFF">
            <w:pPr>
              <w:spacing w:after="0" w:line="240" w:lineRule="auto"/>
              <w:jc w:val="both"/>
              <w:rPr>
                <w:rFonts w:ascii="Courier New" w:hAnsi="Courier New" w:cs="Courier New"/>
              </w:rPr>
            </w:pPr>
            <w:r w:rsidRPr="00070CFF">
              <w:rPr>
                <w:rFonts w:ascii="Courier New" w:hAnsi="Courier New" w:cs="Courier New"/>
              </w:rPr>
              <w:t>Количество погибших и тяжело пострадавших в результате ДТП на территории поселения</w:t>
            </w:r>
          </w:p>
        </w:tc>
        <w:tc>
          <w:tcPr>
            <w:tcW w:w="1363" w:type="dxa"/>
            <w:shd w:val="clear" w:color="auto" w:fill="FFFFFF"/>
          </w:tcPr>
          <w:p w:rsidR="00193895" w:rsidRPr="00070CFF" w:rsidRDefault="00193895" w:rsidP="00070CFF">
            <w:pPr>
              <w:spacing w:after="0" w:line="240" w:lineRule="auto"/>
              <w:jc w:val="center"/>
              <w:rPr>
                <w:rFonts w:ascii="Courier New" w:hAnsi="Courier New" w:cs="Courier New"/>
              </w:rPr>
            </w:pPr>
            <w:r w:rsidRPr="00070CFF">
              <w:rPr>
                <w:rFonts w:ascii="Courier New" w:hAnsi="Courier New" w:cs="Courier New"/>
              </w:rPr>
              <w:t>чел.</w:t>
            </w:r>
          </w:p>
        </w:tc>
        <w:tc>
          <w:tcPr>
            <w:tcW w:w="1260" w:type="dxa"/>
            <w:shd w:val="clear" w:color="auto" w:fill="FFFFFF"/>
          </w:tcPr>
          <w:p w:rsidR="00193895" w:rsidRPr="00070CFF" w:rsidRDefault="00193895" w:rsidP="00070CFF">
            <w:pPr>
              <w:spacing w:after="0" w:line="240" w:lineRule="auto"/>
              <w:jc w:val="center"/>
              <w:rPr>
                <w:rFonts w:ascii="Courier New" w:hAnsi="Courier New" w:cs="Courier New"/>
              </w:rPr>
            </w:pPr>
          </w:p>
        </w:tc>
        <w:tc>
          <w:tcPr>
            <w:tcW w:w="1134" w:type="dxa"/>
            <w:shd w:val="clear" w:color="auto" w:fill="FFFFFF"/>
          </w:tcPr>
          <w:p w:rsidR="00193895" w:rsidRPr="00070CFF" w:rsidRDefault="00193895" w:rsidP="00070CFF">
            <w:pPr>
              <w:spacing w:after="0" w:line="240" w:lineRule="auto"/>
              <w:jc w:val="center"/>
              <w:rPr>
                <w:rFonts w:ascii="Courier New" w:hAnsi="Courier New" w:cs="Courier New"/>
              </w:rPr>
            </w:pPr>
          </w:p>
        </w:tc>
        <w:tc>
          <w:tcPr>
            <w:tcW w:w="1358" w:type="dxa"/>
            <w:shd w:val="clear" w:color="auto" w:fill="FFFFFF"/>
          </w:tcPr>
          <w:p w:rsidR="00193895" w:rsidRPr="00070CFF" w:rsidRDefault="00193895" w:rsidP="00070CFF">
            <w:pPr>
              <w:spacing w:after="0" w:line="240" w:lineRule="auto"/>
              <w:jc w:val="center"/>
              <w:rPr>
                <w:rFonts w:ascii="Courier New" w:hAnsi="Courier New" w:cs="Courier New"/>
              </w:rPr>
            </w:pPr>
          </w:p>
        </w:tc>
      </w:tr>
      <w:tr w:rsidR="00193895" w:rsidRPr="00070CFF" w:rsidTr="00070CFF">
        <w:trPr>
          <w:trHeight w:hRule="exact" w:val="1535"/>
          <w:jc w:val="center"/>
        </w:trPr>
        <w:tc>
          <w:tcPr>
            <w:tcW w:w="485" w:type="dxa"/>
            <w:shd w:val="clear" w:color="auto" w:fill="FFFFFF"/>
          </w:tcPr>
          <w:p w:rsidR="00193895" w:rsidRPr="00070CFF" w:rsidRDefault="00193895" w:rsidP="00070CFF">
            <w:pPr>
              <w:spacing w:after="0" w:line="240" w:lineRule="auto"/>
              <w:rPr>
                <w:rFonts w:ascii="Courier New" w:hAnsi="Courier New" w:cs="Courier New"/>
              </w:rPr>
            </w:pPr>
            <w:r w:rsidRPr="00070CFF">
              <w:rPr>
                <w:rFonts w:ascii="Courier New" w:hAnsi="Courier New" w:cs="Courier New"/>
              </w:rPr>
              <w:t>1.5</w:t>
            </w:r>
          </w:p>
        </w:tc>
        <w:tc>
          <w:tcPr>
            <w:tcW w:w="4250" w:type="dxa"/>
            <w:shd w:val="clear" w:color="auto" w:fill="FFFFFF"/>
          </w:tcPr>
          <w:p w:rsidR="00193895" w:rsidRPr="00070CFF" w:rsidRDefault="00193895" w:rsidP="00070CFF">
            <w:pPr>
              <w:spacing w:after="0" w:line="240" w:lineRule="auto"/>
              <w:jc w:val="both"/>
              <w:rPr>
                <w:rFonts w:ascii="Courier New" w:hAnsi="Courier New" w:cs="Courier New"/>
              </w:rPr>
            </w:pPr>
            <w:r w:rsidRPr="00070CFF">
              <w:rPr>
                <w:rFonts w:ascii="Courier New" w:hAnsi="Courier New" w:cs="Courier New"/>
              </w:rPr>
              <w:t>Доля дорожно-транспортных происшествий (далее - ДТП), совершению которых сопутствовало наличие неудовлетворительных дорожных условий, в общем количестве ДТП</w:t>
            </w:r>
          </w:p>
        </w:tc>
        <w:tc>
          <w:tcPr>
            <w:tcW w:w="1363" w:type="dxa"/>
            <w:shd w:val="clear" w:color="auto" w:fill="FFFFFF"/>
          </w:tcPr>
          <w:p w:rsidR="00193895" w:rsidRPr="00070CFF" w:rsidRDefault="00193895" w:rsidP="00070CFF">
            <w:pPr>
              <w:spacing w:after="0" w:line="240" w:lineRule="auto"/>
              <w:jc w:val="center"/>
              <w:rPr>
                <w:rFonts w:ascii="Courier New" w:hAnsi="Courier New" w:cs="Courier New"/>
              </w:rPr>
            </w:pPr>
            <w:r w:rsidRPr="00070CFF">
              <w:rPr>
                <w:rFonts w:ascii="Courier New" w:hAnsi="Courier New" w:cs="Courier New"/>
              </w:rPr>
              <w:t>ед</w:t>
            </w:r>
          </w:p>
        </w:tc>
        <w:tc>
          <w:tcPr>
            <w:tcW w:w="1260" w:type="dxa"/>
            <w:shd w:val="clear" w:color="auto" w:fill="FFFFFF"/>
          </w:tcPr>
          <w:p w:rsidR="00081B16" w:rsidRPr="00070CFF" w:rsidRDefault="00081B16" w:rsidP="00070CFF">
            <w:pPr>
              <w:spacing w:after="0" w:line="240" w:lineRule="auto"/>
              <w:jc w:val="center"/>
              <w:rPr>
                <w:rFonts w:ascii="Courier New" w:hAnsi="Courier New" w:cs="Courier New"/>
              </w:rPr>
            </w:pPr>
            <w:r w:rsidRPr="00070CFF">
              <w:rPr>
                <w:rFonts w:ascii="Courier New" w:hAnsi="Courier New" w:cs="Courier New"/>
              </w:rPr>
              <w:t>0</w:t>
            </w:r>
          </w:p>
        </w:tc>
        <w:tc>
          <w:tcPr>
            <w:tcW w:w="1134" w:type="dxa"/>
            <w:shd w:val="clear" w:color="auto" w:fill="FFFFFF"/>
          </w:tcPr>
          <w:p w:rsidR="00081B16" w:rsidRPr="00070CFF" w:rsidRDefault="00081B16" w:rsidP="00070CFF">
            <w:pPr>
              <w:spacing w:after="0" w:line="240" w:lineRule="auto"/>
              <w:jc w:val="center"/>
              <w:rPr>
                <w:rFonts w:ascii="Courier New" w:hAnsi="Courier New" w:cs="Courier New"/>
              </w:rPr>
            </w:pPr>
            <w:r w:rsidRPr="00070CFF">
              <w:rPr>
                <w:rFonts w:ascii="Courier New" w:hAnsi="Courier New" w:cs="Courier New"/>
              </w:rPr>
              <w:t>0</w:t>
            </w:r>
          </w:p>
        </w:tc>
        <w:tc>
          <w:tcPr>
            <w:tcW w:w="1358" w:type="dxa"/>
            <w:shd w:val="clear" w:color="auto" w:fill="FFFFFF"/>
          </w:tcPr>
          <w:p w:rsidR="00081B16" w:rsidRPr="00070CFF" w:rsidRDefault="00081B16" w:rsidP="00070CFF">
            <w:pPr>
              <w:spacing w:after="0" w:line="240" w:lineRule="auto"/>
              <w:jc w:val="center"/>
              <w:rPr>
                <w:rFonts w:ascii="Courier New" w:hAnsi="Courier New" w:cs="Courier New"/>
              </w:rPr>
            </w:pPr>
            <w:r w:rsidRPr="00070CFF">
              <w:rPr>
                <w:rFonts w:ascii="Courier New" w:hAnsi="Courier New" w:cs="Courier New"/>
              </w:rPr>
              <w:t>0</w:t>
            </w:r>
          </w:p>
          <w:p w:rsidR="00081B16" w:rsidRPr="00070CFF" w:rsidRDefault="00081B16" w:rsidP="00070CFF">
            <w:pPr>
              <w:spacing w:after="0" w:line="240" w:lineRule="auto"/>
              <w:jc w:val="center"/>
              <w:rPr>
                <w:rFonts w:ascii="Courier New" w:hAnsi="Courier New" w:cs="Courier New"/>
              </w:rPr>
            </w:pPr>
          </w:p>
        </w:tc>
      </w:tr>
      <w:tr w:rsidR="00193895" w:rsidRPr="00070CFF" w:rsidTr="00070CFF">
        <w:trPr>
          <w:trHeight w:hRule="exact" w:val="355"/>
          <w:jc w:val="center"/>
        </w:trPr>
        <w:tc>
          <w:tcPr>
            <w:tcW w:w="9850" w:type="dxa"/>
            <w:gridSpan w:val="6"/>
            <w:shd w:val="clear" w:color="auto" w:fill="FFFFFF"/>
          </w:tcPr>
          <w:p w:rsidR="00193895" w:rsidRPr="00070CFF" w:rsidRDefault="00193895" w:rsidP="00070CFF">
            <w:pPr>
              <w:spacing w:after="0" w:line="240" w:lineRule="auto"/>
              <w:jc w:val="center"/>
              <w:rPr>
                <w:rFonts w:ascii="Courier New" w:hAnsi="Courier New" w:cs="Courier New"/>
              </w:rPr>
            </w:pPr>
            <w:r w:rsidRPr="00070CFF">
              <w:rPr>
                <w:rFonts w:ascii="Courier New" w:hAnsi="Courier New" w:cs="Courier New"/>
              </w:rPr>
              <w:t>ТРАНСПОРТНАЯ ИНФРАСТРУКТУРА</w:t>
            </w:r>
          </w:p>
        </w:tc>
      </w:tr>
      <w:tr w:rsidR="00193895" w:rsidRPr="00070CFF" w:rsidTr="00070CFF">
        <w:trPr>
          <w:trHeight w:hRule="exact" w:val="1633"/>
          <w:jc w:val="center"/>
        </w:trPr>
        <w:tc>
          <w:tcPr>
            <w:tcW w:w="485" w:type="dxa"/>
            <w:shd w:val="clear" w:color="auto" w:fill="FFFFFF"/>
          </w:tcPr>
          <w:p w:rsidR="00193895" w:rsidRPr="00070CFF" w:rsidRDefault="00193895" w:rsidP="00070CFF">
            <w:pPr>
              <w:spacing w:after="0" w:line="240" w:lineRule="auto"/>
              <w:rPr>
                <w:rFonts w:ascii="Courier New" w:hAnsi="Courier New" w:cs="Courier New"/>
              </w:rPr>
            </w:pPr>
            <w:r w:rsidRPr="00070CFF">
              <w:rPr>
                <w:rFonts w:ascii="Courier New" w:hAnsi="Courier New" w:cs="Courier New"/>
              </w:rPr>
              <w:t>2.1</w:t>
            </w:r>
          </w:p>
        </w:tc>
        <w:tc>
          <w:tcPr>
            <w:tcW w:w="4250" w:type="dxa"/>
            <w:shd w:val="clear" w:color="auto" w:fill="FFFFFF"/>
          </w:tcPr>
          <w:p w:rsidR="00193895" w:rsidRPr="00070CFF" w:rsidRDefault="00193895" w:rsidP="00070CFF">
            <w:pPr>
              <w:spacing w:after="0" w:line="240" w:lineRule="auto"/>
              <w:jc w:val="both"/>
              <w:rPr>
                <w:rFonts w:ascii="Courier New" w:hAnsi="Courier New" w:cs="Courier New"/>
              </w:rPr>
            </w:pPr>
            <w:r w:rsidRPr="00070CFF">
              <w:rPr>
                <w:rFonts w:ascii="Courier New" w:hAnsi="Courier New" w:cs="Courier New"/>
              </w:rPr>
              <w:t>Доля автомобильных дорог общего пользования местного значения, не соответствующих нормативным допустимым требованиям к транспортно-эксплуатационным показателям</w:t>
            </w:r>
          </w:p>
        </w:tc>
        <w:tc>
          <w:tcPr>
            <w:tcW w:w="1363" w:type="dxa"/>
            <w:shd w:val="clear" w:color="auto" w:fill="FFFFFF"/>
          </w:tcPr>
          <w:p w:rsidR="00193895" w:rsidRPr="00070CFF" w:rsidRDefault="00193895" w:rsidP="00070CFF">
            <w:pPr>
              <w:spacing w:after="0" w:line="240" w:lineRule="auto"/>
              <w:jc w:val="center"/>
              <w:rPr>
                <w:rFonts w:ascii="Courier New" w:hAnsi="Courier New" w:cs="Courier New"/>
              </w:rPr>
            </w:pPr>
            <w:r w:rsidRPr="00070CFF">
              <w:rPr>
                <w:rFonts w:ascii="Courier New" w:hAnsi="Courier New" w:cs="Courier New"/>
              </w:rPr>
              <w:t>%</w:t>
            </w:r>
          </w:p>
        </w:tc>
        <w:tc>
          <w:tcPr>
            <w:tcW w:w="1260" w:type="dxa"/>
            <w:shd w:val="clear" w:color="auto" w:fill="FFFFFF"/>
          </w:tcPr>
          <w:p w:rsidR="00081B16" w:rsidRPr="00070CFF" w:rsidRDefault="009826B3" w:rsidP="00070CFF">
            <w:pPr>
              <w:spacing w:after="0" w:line="240" w:lineRule="auto"/>
              <w:jc w:val="center"/>
              <w:rPr>
                <w:rFonts w:ascii="Courier New" w:hAnsi="Courier New" w:cs="Courier New"/>
              </w:rPr>
            </w:pPr>
            <w:r w:rsidRPr="00070CFF">
              <w:rPr>
                <w:rFonts w:ascii="Courier New" w:hAnsi="Courier New" w:cs="Courier New"/>
              </w:rPr>
              <w:t>34,1</w:t>
            </w:r>
          </w:p>
        </w:tc>
        <w:tc>
          <w:tcPr>
            <w:tcW w:w="1134" w:type="dxa"/>
            <w:shd w:val="clear" w:color="auto" w:fill="FFFFFF"/>
          </w:tcPr>
          <w:p w:rsidR="00081B16" w:rsidRPr="00070CFF" w:rsidRDefault="009826B3" w:rsidP="00070CFF">
            <w:pPr>
              <w:spacing w:after="0" w:line="240" w:lineRule="auto"/>
              <w:jc w:val="center"/>
              <w:rPr>
                <w:rFonts w:ascii="Courier New" w:hAnsi="Courier New" w:cs="Courier New"/>
              </w:rPr>
            </w:pPr>
            <w:r w:rsidRPr="00070CFF">
              <w:rPr>
                <w:rFonts w:ascii="Courier New" w:hAnsi="Courier New" w:cs="Courier New"/>
              </w:rPr>
              <w:t>20</w:t>
            </w:r>
          </w:p>
        </w:tc>
        <w:tc>
          <w:tcPr>
            <w:tcW w:w="1358" w:type="dxa"/>
            <w:shd w:val="clear" w:color="auto" w:fill="FFFFFF"/>
          </w:tcPr>
          <w:p w:rsidR="00081B16" w:rsidRPr="00070CFF" w:rsidRDefault="00081B16" w:rsidP="00070CFF">
            <w:pPr>
              <w:spacing w:after="0" w:line="240" w:lineRule="auto"/>
              <w:jc w:val="center"/>
              <w:rPr>
                <w:rFonts w:ascii="Courier New" w:hAnsi="Courier New" w:cs="Courier New"/>
              </w:rPr>
            </w:pPr>
            <w:r w:rsidRPr="00070CFF">
              <w:rPr>
                <w:rFonts w:ascii="Courier New" w:hAnsi="Courier New" w:cs="Courier New"/>
              </w:rPr>
              <w:t>0</w:t>
            </w:r>
          </w:p>
        </w:tc>
      </w:tr>
      <w:tr w:rsidR="00193895" w:rsidRPr="00070CFF" w:rsidTr="00070CFF">
        <w:trPr>
          <w:trHeight w:hRule="exact" w:val="1373"/>
          <w:jc w:val="center"/>
        </w:trPr>
        <w:tc>
          <w:tcPr>
            <w:tcW w:w="485" w:type="dxa"/>
            <w:shd w:val="clear" w:color="auto" w:fill="FFFFFF"/>
          </w:tcPr>
          <w:p w:rsidR="00193895" w:rsidRPr="00070CFF" w:rsidRDefault="00193895" w:rsidP="00070CFF">
            <w:pPr>
              <w:spacing w:after="0" w:line="240" w:lineRule="auto"/>
              <w:rPr>
                <w:rFonts w:ascii="Courier New" w:hAnsi="Courier New" w:cs="Courier New"/>
              </w:rPr>
            </w:pPr>
            <w:r w:rsidRPr="00070CFF">
              <w:rPr>
                <w:rFonts w:ascii="Courier New" w:hAnsi="Courier New" w:cs="Courier New"/>
              </w:rPr>
              <w:t>2.2</w:t>
            </w:r>
          </w:p>
        </w:tc>
        <w:tc>
          <w:tcPr>
            <w:tcW w:w="4250" w:type="dxa"/>
            <w:shd w:val="clear" w:color="auto" w:fill="FFFFFF"/>
          </w:tcPr>
          <w:p w:rsidR="00193895" w:rsidRPr="00070CFF" w:rsidRDefault="00193895" w:rsidP="00070CFF">
            <w:pPr>
              <w:spacing w:after="0" w:line="240" w:lineRule="auto"/>
              <w:jc w:val="both"/>
              <w:rPr>
                <w:rFonts w:ascii="Courier New" w:hAnsi="Courier New" w:cs="Courier New"/>
              </w:rPr>
            </w:pPr>
            <w:r w:rsidRPr="00070CFF">
              <w:rPr>
                <w:rFonts w:ascii="Courier New" w:hAnsi="Courier New" w:cs="Courier New"/>
              </w:rPr>
              <w:t>Доля муниципальных автомобильных дорог, в отношении которых проводились мероприятия по зимнему и летнему содержанию дорог</w:t>
            </w:r>
          </w:p>
        </w:tc>
        <w:tc>
          <w:tcPr>
            <w:tcW w:w="1363" w:type="dxa"/>
            <w:shd w:val="clear" w:color="auto" w:fill="FFFFFF"/>
          </w:tcPr>
          <w:p w:rsidR="00193895" w:rsidRPr="00070CFF" w:rsidRDefault="00193895" w:rsidP="00070CFF">
            <w:pPr>
              <w:spacing w:after="0" w:line="240" w:lineRule="auto"/>
              <w:jc w:val="center"/>
              <w:rPr>
                <w:rFonts w:ascii="Courier New" w:hAnsi="Courier New" w:cs="Courier New"/>
              </w:rPr>
            </w:pPr>
            <w:r w:rsidRPr="00070CFF">
              <w:rPr>
                <w:rFonts w:ascii="Courier New" w:hAnsi="Courier New" w:cs="Courier New"/>
              </w:rPr>
              <w:t>%</w:t>
            </w:r>
          </w:p>
        </w:tc>
        <w:tc>
          <w:tcPr>
            <w:tcW w:w="1260" w:type="dxa"/>
            <w:shd w:val="clear" w:color="auto" w:fill="FFFFFF"/>
          </w:tcPr>
          <w:p w:rsidR="00D93817" w:rsidRPr="00070CFF" w:rsidRDefault="00070CFF" w:rsidP="00070CFF">
            <w:pPr>
              <w:spacing w:after="0" w:line="240" w:lineRule="auto"/>
              <w:jc w:val="center"/>
              <w:rPr>
                <w:rFonts w:ascii="Courier New" w:hAnsi="Courier New" w:cs="Courier New"/>
              </w:rPr>
            </w:pPr>
            <w:r>
              <w:rPr>
                <w:rFonts w:ascii="Courier New" w:hAnsi="Courier New" w:cs="Courier New"/>
              </w:rPr>
              <w:t>8</w:t>
            </w:r>
            <w:r w:rsidR="00D93817" w:rsidRPr="00070CFF">
              <w:rPr>
                <w:rFonts w:ascii="Courier New" w:hAnsi="Courier New" w:cs="Courier New"/>
              </w:rPr>
              <w:t>0</w:t>
            </w:r>
          </w:p>
          <w:p w:rsidR="00D93817" w:rsidRPr="00070CFF" w:rsidRDefault="00D93817" w:rsidP="00070CFF">
            <w:pPr>
              <w:spacing w:after="0" w:line="240" w:lineRule="auto"/>
              <w:jc w:val="center"/>
              <w:rPr>
                <w:rFonts w:ascii="Courier New" w:hAnsi="Courier New" w:cs="Courier New"/>
              </w:rPr>
            </w:pPr>
          </w:p>
        </w:tc>
        <w:tc>
          <w:tcPr>
            <w:tcW w:w="1134" w:type="dxa"/>
            <w:shd w:val="clear" w:color="auto" w:fill="FFFFFF"/>
          </w:tcPr>
          <w:p w:rsidR="00D93817" w:rsidRPr="00070CFF" w:rsidRDefault="00D93817" w:rsidP="00070CFF">
            <w:pPr>
              <w:spacing w:after="0" w:line="240" w:lineRule="auto"/>
              <w:jc w:val="center"/>
              <w:rPr>
                <w:rFonts w:ascii="Courier New" w:hAnsi="Courier New" w:cs="Courier New"/>
              </w:rPr>
            </w:pPr>
            <w:r w:rsidRPr="00070CFF">
              <w:rPr>
                <w:rFonts w:ascii="Courier New" w:hAnsi="Courier New" w:cs="Courier New"/>
              </w:rPr>
              <w:t>80</w:t>
            </w:r>
          </w:p>
        </w:tc>
        <w:tc>
          <w:tcPr>
            <w:tcW w:w="1358" w:type="dxa"/>
            <w:shd w:val="clear" w:color="auto" w:fill="FFFFFF"/>
          </w:tcPr>
          <w:p w:rsidR="00D93817" w:rsidRPr="00070CFF" w:rsidRDefault="00D93817" w:rsidP="00070CFF">
            <w:pPr>
              <w:spacing w:after="0" w:line="240" w:lineRule="auto"/>
              <w:jc w:val="center"/>
              <w:rPr>
                <w:rFonts w:ascii="Courier New" w:hAnsi="Courier New" w:cs="Courier New"/>
              </w:rPr>
            </w:pPr>
            <w:r w:rsidRPr="00070CFF">
              <w:rPr>
                <w:rFonts w:ascii="Courier New" w:hAnsi="Courier New" w:cs="Courier New"/>
              </w:rPr>
              <w:t>80</w:t>
            </w:r>
          </w:p>
        </w:tc>
      </w:tr>
      <w:tr w:rsidR="00193895" w:rsidRPr="00070CFF" w:rsidTr="00070CFF">
        <w:trPr>
          <w:trHeight w:hRule="exact" w:val="576"/>
          <w:jc w:val="center"/>
        </w:trPr>
        <w:tc>
          <w:tcPr>
            <w:tcW w:w="485" w:type="dxa"/>
            <w:shd w:val="clear" w:color="auto" w:fill="FFFFFF"/>
          </w:tcPr>
          <w:p w:rsidR="00193895" w:rsidRPr="00070CFF" w:rsidRDefault="00193895" w:rsidP="00070CFF">
            <w:pPr>
              <w:spacing w:after="0" w:line="240" w:lineRule="auto"/>
              <w:rPr>
                <w:rFonts w:ascii="Courier New" w:hAnsi="Courier New" w:cs="Courier New"/>
              </w:rPr>
            </w:pPr>
            <w:r w:rsidRPr="00070CFF">
              <w:rPr>
                <w:rFonts w:ascii="Courier New" w:hAnsi="Courier New" w:cs="Courier New"/>
              </w:rPr>
              <w:t>2.3</w:t>
            </w:r>
          </w:p>
        </w:tc>
        <w:tc>
          <w:tcPr>
            <w:tcW w:w="4250" w:type="dxa"/>
            <w:shd w:val="clear" w:color="auto" w:fill="FFFFFF"/>
          </w:tcPr>
          <w:p w:rsidR="00193895" w:rsidRPr="00070CFF" w:rsidRDefault="00193895" w:rsidP="00070CFF">
            <w:pPr>
              <w:spacing w:after="0" w:line="240" w:lineRule="auto"/>
              <w:jc w:val="both"/>
              <w:rPr>
                <w:rFonts w:ascii="Courier New" w:hAnsi="Courier New" w:cs="Courier New"/>
              </w:rPr>
            </w:pPr>
            <w:r w:rsidRPr="00070CFF">
              <w:rPr>
                <w:rFonts w:ascii="Courier New" w:hAnsi="Courier New" w:cs="Courier New"/>
              </w:rPr>
              <w:t>Протяженность автомобильных дорог</w:t>
            </w:r>
          </w:p>
        </w:tc>
        <w:tc>
          <w:tcPr>
            <w:tcW w:w="1363" w:type="dxa"/>
            <w:shd w:val="clear" w:color="auto" w:fill="FFFFFF"/>
          </w:tcPr>
          <w:p w:rsidR="00193895" w:rsidRPr="00070CFF" w:rsidRDefault="00193895" w:rsidP="00070CFF">
            <w:pPr>
              <w:spacing w:after="0" w:line="240" w:lineRule="auto"/>
              <w:jc w:val="center"/>
              <w:rPr>
                <w:rFonts w:ascii="Courier New" w:hAnsi="Courier New" w:cs="Courier New"/>
              </w:rPr>
            </w:pPr>
            <w:r w:rsidRPr="00070CFF">
              <w:rPr>
                <w:rFonts w:ascii="Courier New" w:hAnsi="Courier New" w:cs="Courier New"/>
              </w:rPr>
              <w:t>км</w:t>
            </w:r>
          </w:p>
        </w:tc>
        <w:tc>
          <w:tcPr>
            <w:tcW w:w="1260" w:type="dxa"/>
            <w:shd w:val="clear" w:color="auto" w:fill="FFFFFF"/>
          </w:tcPr>
          <w:p w:rsidR="009826B3" w:rsidRPr="00070CFF" w:rsidRDefault="009826B3" w:rsidP="00070CFF">
            <w:pPr>
              <w:spacing w:after="0" w:line="240" w:lineRule="auto"/>
              <w:jc w:val="center"/>
              <w:rPr>
                <w:rFonts w:ascii="Courier New" w:hAnsi="Courier New" w:cs="Courier New"/>
              </w:rPr>
            </w:pPr>
            <w:r w:rsidRPr="00070CFF">
              <w:rPr>
                <w:rFonts w:ascii="Courier New" w:hAnsi="Courier New" w:cs="Courier New"/>
              </w:rPr>
              <w:t>56,9</w:t>
            </w:r>
          </w:p>
        </w:tc>
        <w:tc>
          <w:tcPr>
            <w:tcW w:w="1134" w:type="dxa"/>
            <w:shd w:val="clear" w:color="auto" w:fill="FFFFFF"/>
          </w:tcPr>
          <w:p w:rsidR="009826B3" w:rsidRPr="00070CFF" w:rsidRDefault="009826B3" w:rsidP="00070CFF">
            <w:pPr>
              <w:spacing w:after="0" w:line="240" w:lineRule="auto"/>
              <w:jc w:val="center"/>
              <w:rPr>
                <w:rFonts w:ascii="Courier New" w:hAnsi="Courier New" w:cs="Courier New"/>
              </w:rPr>
            </w:pPr>
            <w:r w:rsidRPr="00070CFF">
              <w:rPr>
                <w:rFonts w:ascii="Courier New" w:hAnsi="Courier New" w:cs="Courier New"/>
              </w:rPr>
              <w:t>60,0</w:t>
            </w:r>
          </w:p>
        </w:tc>
        <w:tc>
          <w:tcPr>
            <w:tcW w:w="1358" w:type="dxa"/>
            <w:shd w:val="clear" w:color="auto" w:fill="FFFFFF"/>
          </w:tcPr>
          <w:p w:rsidR="009826B3" w:rsidRPr="00070CFF" w:rsidRDefault="009826B3" w:rsidP="00070CFF">
            <w:pPr>
              <w:spacing w:after="0" w:line="240" w:lineRule="auto"/>
              <w:jc w:val="center"/>
              <w:rPr>
                <w:rFonts w:ascii="Courier New" w:hAnsi="Courier New" w:cs="Courier New"/>
              </w:rPr>
            </w:pPr>
            <w:r w:rsidRPr="00070CFF">
              <w:rPr>
                <w:rFonts w:ascii="Courier New" w:hAnsi="Courier New" w:cs="Courier New"/>
              </w:rPr>
              <w:t>70,0</w:t>
            </w:r>
          </w:p>
        </w:tc>
      </w:tr>
      <w:tr w:rsidR="00193895" w:rsidRPr="00070CFF" w:rsidTr="00070CFF">
        <w:trPr>
          <w:trHeight w:hRule="exact" w:val="1144"/>
          <w:jc w:val="center"/>
        </w:trPr>
        <w:tc>
          <w:tcPr>
            <w:tcW w:w="485" w:type="dxa"/>
            <w:shd w:val="clear" w:color="auto" w:fill="FFFFFF"/>
          </w:tcPr>
          <w:p w:rsidR="00193895" w:rsidRPr="00070CFF" w:rsidRDefault="00193895" w:rsidP="00070CFF">
            <w:pPr>
              <w:spacing w:after="0" w:line="240" w:lineRule="auto"/>
              <w:rPr>
                <w:rFonts w:ascii="Courier New" w:hAnsi="Courier New" w:cs="Courier New"/>
              </w:rPr>
            </w:pPr>
            <w:r w:rsidRPr="00070CFF">
              <w:rPr>
                <w:rFonts w:ascii="Courier New" w:hAnsi="Courier New" w:cs="Courier New"/>
              </w:rPr>
              <w:t>2.4</w:t>
            </w:r>
          </w:p>
        </w:tc>
        <w:tc>
          <w:tcPr>
            <w:tcW w:w="4250" w:type="dxa"/>
            <w:shd w:val="clear" w:color="auto" w:fill="FFFFFF"/>
          </w:tcPr>
          <w:p w:rsidR="00193895" w:rsidRPr="00070CFF" w:rsidRDefault="00193895" w:rsidP="00070CFF">
            <w:pPr>
              <w:spacing w:after="0" w:line="240" w:lineRule="auto"/>
              <w:jc w:val="both"/>
              <w:rPr>
                <w:rFonts w:ascii="Courier New" w:hAnsi="Courier New" w:cs="Courier New"/>
              </w:rPr>
            </w:pPr>
            <w:r w:rsidRPr="00070CFF">
              <w:rPr>
                <w:rFonts w:ascii="Courier New" w:hAnsi="Courier New" w:cs="Courier New"/>
              </w:rPr>
              <w:t>Количество километров отремонтированных автомобильных дорог общего пользования местного значения</w:t>
            </w:r>
          </w:p>
        </w:tc>
        <w:tc>
          <w:tcPr>
            <w:tcW w:w="1363" w:type="dxa"/>
            <w:shd w:val="clear" w:color="auto" w:fill="FFFFFF"/>
          </w:tcPr>
          <w:p w:rsidR="00193895" w:rsidRPr="00070CFF" w:rsidRDefault="00193895" w:rsidP="00070CFF">
            <w:pPr>
              <w:spacing w:after="0" w:line="240" w:lineRule="auto"/>
              <w:jc w:val="center"/>
              <w:rPr>
                <w:rFonts w:ascii="Courier New" w:hAnsi="Courier New" w:cs="Courier New"/>
              </w:rPr>
            </w:pPr>
            <w:r w:rsidRPr="00070CFF">
              <w:rPr>
                <w:rFonts w:ascii="Courier New" w:hAnsi="Courier New" w:cs="Courier New"/>
              </w:rPr>
              <w:t>км</w:t>
            </w:r>
          </w:p>
        </w:tc>
        <w:tc>
          <w:tcPr>
            <w:tcW w:w="1260" w:type="dxa"/>
            <w:shd w:val="clear" w:color="auto" w:fill="FFFFFF"/>
          </w:tcPr>
          <w:p w:rsidR="009826B3" w:rsidRPr="00070CFF" w:rsidRDefault="006F4766" w:rsidP="00070CFF">
            <w:pPr>
              <w:spacing w:after="0" w:line="240" w:lineRule="auto"/>
              <w:jc w:val="center"/>
              <w:rPr>
                <w:rFonts w:ascii="Courier New" w:hAnsi="Courier New" w:cs="Courier New"/>
              </w:rPr>
            </w:pPr>
            <w:r w:rsidRPr="00070CFF">
              <w:rPr>
                <w:rFonts w:ascii="Courier New" w:hAnsi="Courier New" w:cs="Courier New"/>
              </w:rPr>
              <w:t>1</w:t>
            </w:r>
            <w:r w:rsidR="002F51B1" w:rsidRPr="00070CFF">
              <w:rPr>
                <w:rFonts w:ascii="Courier New" w:hAnsi="Courier New" w:cs="Courier New"/>
              </w:rPr>
              <w:t>4</w:t>
            </w:r>
            <w:r w:rsidRPr="00070CFF">
              <w:rPr>
                <w:rFonts w:ascii="Courier New" w:hAnsi="Courier New" w:cs="Courier New"/>
              </w:rPr>
              <w:t>,</w:t>
            </w:r>
            <w:r w:rsidR="002F51B1" w:rsidRPr="00070CFF">
              <w:rPr>
                <w:rFonts w:ascii="Courier New" w:hAnsi="Courier New" w:cs="Courier New"/>
              </w:rPr>
              <w:t>6</w:t>
            </w:r>
          </w:p>
          <w:p w:rsidR="009826B3" w:rsidRPr="00070CFF" w:rsidRDefault="009826B3" w:rsidP="00070CFF">
            <w:pPr>
              <w:spacing w:after="0" w:line="240" w:lineRule="auto"/>
              <w:jc w:val="center"/>
              <w:rPr>
                <w:rFonts w:ascii="Courier New" w:hAnsi="Courier New" w:cs="Courier New"/>
              </w:rPr>
            </w:pPr>
          </w:p>
        </w:tc>
        <w:tc>
          <w:tcPr>
            <w:tcW w:w="1134" w:type="dxa"/>
            <w:shd w:val="clear" w:color="auto" w:fill="FFFFFF"/>
          </w:tcPr>
          <w:p w:rsidR="006F4766" w:rsidRPr="00070CFF" w:rsidRDefault="006F4766" w:rsidP="00070CFF">
            <w:pPr>
              <w:spacing w:after="0" w:line="240" w:lineRule="auto"/>
              <w:jc w:val="center"/>
              <w:rPr>
                <w:rFonts w:ascii="Courier New" w:hAnsi="Courier New" w:cs="Courier New"/>
              </w:rPr>
            </w:pPr>
            <w:r w:rsidRPr="00070CFF">
              <w:rPr>
                <w:rFonts w:ascii="Courier New" w:hAnsi="Courier New" w:cs="Courier New"/>
              </w:rPr>
              <w:t>25</w:t>
            </w:r>
          </w:p>
        </w:tc>
        <w:tc>
          <w:tcPr>
            <w:tcW w:w="1358" w:type="dxa"/>
            <w:shd w:val="clear" w:color="auto" w:fill="FFFFFF"/>
          </w:tcPr>
          <w:p w:rsidR="006F4766" w:rsidRPr="00070CFF" w:rsidRDefault="006F4766" w:rsidP="00070CFF">
            <w:pPr>
              <w:spacing w:after="0" w:line="240" w:lineRule="auto"/>
              <w:jc w:val="center"/>
              <w:rPr>
                <w:rFonts w:ascii="Courier New" w:hAnsi="Courier New" w:cs="Courier New"/>
              </w:rPr>
            </w:pPr>
            <w:r w:rsidRPr="00070CFF">
              <w:rPr>
                <w:rFonts w:ascii="Courier New" w:hAnsi="Courier New" w:cs="Courier New"/>
              </w:rPr>
              <w:t>25</w:t>
            </w:r>
          </w:p>
        </w:tc>
      </w:tr>
      <w:tr w:rsidR="00193895" w:rsidRPr="00070CFF" w:rsidTr="00070CFF">
        <w:trPr>
          <w:trHeight w:hRule="exact" w:val="847"/>
          <w:jc w:val="center"/>
        </w:trPr>
        <w:tc>
          <w:tcPr>
            <w:tcW w:w="485" w:type="dxa"/>
            <w:shd w:val="clear" w:color="auto" w:fill="FFFFFF"/>
          </w:tcPr>
          <w:p w:rsidR="00193895" w:rsidRPr="00070CFF" w:rsidRDefault="00193895" w:rsidP="00070CFF">
            <w:pPr>
              <w:spacing w:after="0" w:line="240" w:lineRule="auto"/>
              <w:rPr>
                <w:rFonts w:ascii="Courier New" w:hAnsi="Courier New" w:cs="Courier New"/>
              </w:rPr>
            </w:pPr>
            <w:r w:rsidRPr="00070CFF">
              <w:rPr>
                <w:rFonts w:ascii="Courier New" w:hAnsi="Courier New" w:cs="Courier New"/>
              </w:rPr>
              <w:t>2.5</w:t>
            </w:r>
          </w:p>
        </w:tc>
        <w:tc>
          <w:tcPr>
            <w:tcW w:w="4250" w:type="dxa"/>
            <w:shd w:val="clear" w:color="auto" w:fill="FFFFFF"/>
          </w:tcPr>
          <w:p w:rsidR="00193895" w:rsidRPr="00070CFF" w:rsidRDefault="00193895" w:rsidP="00070CFF">
            <w:pPr>
              <w:spacing w:after="0" w:line="240" w:lineRule="auto"/>
              <w:jc w:val="both"/>
              <w:rPr>
                <w:rFonts w:ascii="Courier New" w:hAnsi="Courier New" w:cs="Courier New"/>
              </w:rPr>
            </w:pPr>
            <w:r w:rsidRPr="00070CFF">
              <w:rPr>
                <w:rFonts w:ascii="Courier New" w:hAnsi="Courier New" w:cs="Courier New"/>
              </w:rPr>
              <w:t>Количество капитально отремонтированных искусственных сооружений (мостов)</w:t>
            </w:r>
          </w:p>
        </w:tc>
        <w:tc>
          <w:tcPr>
            <w:tcW w:w="1363" w:type="dxa"/>
            <w:shd w:val="clear" w:color="auto" w:fill="FFFFFF"/>
          </w:tcPr>
          <w:p w:rsidR="00193895" w:rsidRPr="00070CFF" w:rsidRDefault="00193895" w:rsidP="00070CFF">
            <w:pPr>
              <w:spacing w:after="0" w:line="240" w:lineRule="auto"/>
              <w:jc w:val="center"/>
              <w:rPr>
                <w:rFonts w:ascii="Courier New" w:hAnsi="Courier New" w:cs="Courier New"/>
              </w:rPr>
            </w:pPr>
            <w:r w:rsidRPr="00070CFF">
              <w:rPr>
                <w:rFonts w:ascii="Courier New" w:hAnsi="Courier New" w:cs="Courier New"/>
              </w:rPr>
              <w:t>автомобилей</w:t>
            </w:r>
          </w:p>
        </w:tc>
        <w:tc>
          <w:tcPr>
            <w:tcW w:w="1260" w:type="dxa"/>
            <w:shd w:val="clear" w:color="auto" w:fill="FFFFFF"/>
          </w:tcPr>
          <w:p w:rsidR="006F4766" w:rsidRPr="00070CFF" w:rsidRDefault="006F4766" w:rsidP="00070CFF">
            <w:pPr>
              <w:spacing w:after="0" w:line="240" w:lineRule="auto"/>
              <w:jc w:val="center"/>
              <w:rPr>
                <w:rFonts w:ascii="Courier New" w:hAnsi="Courier New" w:cs="Courier New"/>
              </w:rPr>
            </w:pPr>
            <w:r w:rsidRPr="00070CFF">
              <w:rPr>
                <w:rFonts w:ascii="Courier New" w:hAnsi="Courier New" w:cs="Courier New"/>
              </w:rPr>
              <w:t>1</w:t>
            </w:r>
          </w:p>
        </w:tc>
        <w:tc>
          <w:tcPr>
            <w:tcW w:w="1134" w:type="dxa"/>
            <w:shd w:val="clear" w:color="auto" w:fill="FFFFFF"/>
          </w:tcPr>
          <w:p w:rsidR="006F4766" w:rsidRPr="00070CFF" w:rsidRDefault="006F4766" w:rsidP="00070CFF">
            <w:pPr>
              <w:spacing w:after="0" w:line="240" w:lineRule="auto"/>
              <w:jc w:val="center"/>
              <w:rPr>
                <w:rFonts w:ascii="Courier New" w:hAnsi="Courier New" w:cs="Courier New"/>
              </w:rPr>
            </w:pPr>
            <w:r w:rsidRPr="00070CFF">
              <w:rPr>
                <w:rFonts w:ascii="Courier New" w:hAnsi="Courier New" w:cs="Courier New"/>
              </w:rPr>
              <w:t>1</w:t>
            </w:r>
          </w:p>
        </w:tc>
        <w:tc>
          <w:tcPr>
            <w:tcW w:w="1358" w:type="dxa"/>
            <w:shd w:val="clear" w:color="auto" w:fill="FFFFFF"/>
          </w:tcPr>
          <w:p w:rsidR="006F4766" w:rsidRPr="00070CFF" w:rsidRDefault="006F4766" w:rsidP="00070CFF">
            <w:pPr>
              <w:spacing w:after="0" w:line="240" w:lineRule="auto"/>
              <w:jc w:val="center"/>
              <w:rPr>
                <w:rFonts w:ascii="Courier New" w:hAnsi="Courier New" w:cs="Courier New"/>
              </w:rPr>
            </w:pPr>
            <w:r w:rsidRPr="00070CFF">
              <w:rPr>
                <w:rFonts w:ascii="Courier New" w:hAnsi="Courier New" w:cs="Courier New"/>
              </w:rPr>
              <w:t>1</w:t>
            </w:r>
          </w:p>
        </w:tc>
      </w:tr>
      <w:tr w:rsidR="00193895" w:rsidRPr="00070CFF" w:rsidTr="00070CFF">
        <w:trPr>
          <w:trHeight w:hRule="exact" w:val="575"/>
          <w:jc w:val="center"/>
        </w:trPr>
        <w:tc>
          <w:tcPr>
            <w:tcW w:w="485" w:type="dxa"/>
            <w:shd w:val="clear" w:color="auto" w:fill="FFFFFF"/>
          </w:tcPr>
          <w:p w:rsidR="00193895" w:rsidRPr="00070CFF" w:rsidRDefault="00193895" w:rsidP="00070CFF">
            <w:pPr>
              <w:spacing w:after="0" w:line="240" w:lineRule="auto"/>
              <w:rPr>
                <w:rFonts w:ascii="Courier New" w:hAnsi="Courier New" w:cs="Courier New"/>
              </w:rPr>
            </w:pPr>
            <w:r w:rsidRPr="00070CFF">
              <w:rPr>
                <w:rFonts w:ascii="Courier New" w:hAnsi="Courier New" w:cs="Courier New"/>
              </w:rPr>
              <w:lastRenderedPageBreak/>
              <w:t>2.6</w:t>
            </w:r>
          </w:p>
        </w:tc>
        <w:tc>
          <w:tcPr>
            <w:tcW w:w="4250" w:type="dxa"/>
            <w:shd w:val="clear" w:color="auto" w:fill="FFFFFF"/>
          </w:tcPr>
          <w:p w:rsidR="00193895" w:rsidRPr="00070CFF" w:rsidRDefault="00193895" w:rsidP="00070CFF">
            <w:pPr>
              <w:spacing w:after="0" w:line="240" w:lineRule="auto"/>
              <w:jc w:val="both"/>
              <w:rPr>
                <w:rFonts w:ascii="Courier New" w:hAnsi="Courier New" w:cs="Courier New"/>
              </w:rPr>
            </w:pPr>
            <w:r w:rsidRPr="00070CFF">
              <w:rPr>
                <w:rFonts w:ascii="Courier New" w:hAnsi="Courier New" w:cs="Courier New"/>
              </w:rPr>
              <w:t>Количество спроектированных и устроенных тротуаров</w:t>
            </w:r>
          </w:p>
        </w:tc>
        <w:tc>
          <w:tcPr>
            <w:tcW w:w="1363" w:type="dxa"/>
            <w:shd w:val="clear" w:color="auto" w:fill="FFFFFF"/>
          </w:tcPr>
          <w:p w:rsidR="00193895" w:rsidRPr="00070CFF" w:rsidRDefault="00193895" w:rsidP="00070CFF">
            <w:pPr>
              <w:spacing w:after="0" w:line="240" w:lineRule="auto"/>
              <w:jc w:val="center"/>
              <w:rPr>
                <w:rFonts w:ascii="Courier New" w:hAnsi="Courier New" w:cs="Courier New"/>
              </w:rPr>
            </w:pPr>
            <w:r w:rsidRPr="00070CFF">
              <w:rPr>
                <w:rFonts w:ascii="Courier New" w:hAnsi="Courier New" w:cs="Courier New"/>
              </w:rPr>
              <w:t>ед.</w:t>
            </w:r>
          </w:p>
        </w:tc>
        <w:tc>
          <w:tcPr>
            <w:tcW w:w="1260" w:type="dxa"/>
            <w:shd w:val="clear" w:color="auto" w:fill="FFFFFF"/>
          </w:tcPr>
          <w:p w:rsidR="006F4766" w:rsidRPr="00070CFF" w:rsidRDefault="006F4766" w:rsidP="00070CFF">
            <w:pPr>
              <w:spacing w:after="0" w:line="240" w:lineRule="auto"/>
              <w:jc w:val="center"/>
              <w:rPr>
                <w:rFonts w:ascii="Courier New" w:hAnsi="Courier New" w:cs="Courier New"/>
              </w:rPr>
            </w:pPr>
            <w:r w:rsidRPr="00070CFF">
              <w:rPr>
                <w:rFonts w:ascii="Courier New" w:hAnsi="Courier New" w:cs="Courier New"/>
              </w:rPr>
              <w:t>0</w:t>
            </w:r>
          </w:p>
        </w:tc>
        <w:tc>
          <w:tcPr>
            <w:tcW w:w="1134" w:type="dxa"/>
            <w:shd w:val="clear" w:color="auto" w:fill="FFFFFF"/>
          </w:tcPr>
          <w:p w:rsidR="006F4766" w:rsidRPr="00070CFF" w:rsidRDefault="006F4766" w:rsidP="00070CFF">
            <w:pPr>
              <w:spacing w:after="0" w:line="240" w:lineRule="auto"/>
              <w:jc w:val="center"/>
              <w:rPr>
                <w:rFonts w:ascii="Courier New" w:hAnsi="Courier New" w:cs="Courier New"/>
              </w:rPr>
            </w:pPr>
            <w:r w:rsidRPr="00070CFF">
              <w:rPr>
                <w:rFonts w:ascii="Courier New" w:hAnsi="Courier New" w:cs="Courier New"/>
              </w:rPr>
              <w:t>1</w:t>
            </w:r>
          </w:p>
        </w:tc>
        <w:tc>
          <w:tcPr>
            <w:tcW w:w="1358" w:type="dxa"/>
            <w:shd w:val="clear" w:color="auto" w:fill="FFFFFF"/>
          </w:tcPr>
          <w:p w:rsidR="006F4766" w:rsidRPr="00070CFF" w:rsidRDefault="006F4766" w:rsidP="00070CFF">
            <w:pPr>
              <w:spacing w:after="0" w:line="240" w:lineRule="auto"/>
              <w:jc w:val="center"/>
              <w:rPr>
                <w:rFonts w:ascii="Courier New" w:hAnsi="Courier New" w:cs="Courier New"/>
              </w:rPr>
            </w:pPr>
            <w:r w:rsidRPr="00070CFF">
              <w:rPr>
                <w:rFonts w:ascii="Courier New" w:hAnsi="Courier New" w:cs="Courier New"/>
              </w:rPr>
              <w:t>1</w:t>
            </w:r>
          </w:p>
        </w:tc>
      </w:tr>
      <w:tr w:rsidR="00193895" w:rsidRPr="00070CFF" w:rsidTr="00070CFF">
        <w:trPr>
          <w:trHeight w:hRule="exact" w:val="980"/>
          <w:jc w:val="center"/>
        </w:trPr>
        <w:tc>
          <w:tcPr>
            <w:tcW w:w="485" w:type="dxa"/>
            <w:shd w:val="clear" w:color="auto" w:fill="FFFFFF"/>
          </w:tcPr>
          <w:p w:rsidR="00193895" w:rsidRPr="00070CFF" w:rsidRDefault="00193895" w:rsidP="00070CFF">
            <w:pPr>
              <w:spacing w:after="0" w:line="240" w:lineRule="auto"/>
              <w:rPr>
                <w:rFonts w:ascii="Courier New" w:hAnsi="Courier New" w:cs="Courier New"/>
              </w:rPr>
            </w:pPr>
            <w:r w:rsidRPr="00070CFF">
              <w:rPr>
                <w:rFonts w:ascii="Courier New" w:hAnsi="Courier New" w:cs="Courier New"/>
              </w:rPr>
              <w:t>2.7</w:t>
            </w:r>
          </w:p>
        </w:tc>
        <w:tc>
          <w:tcPr>
            <w:tcW w:w="4250" w:type="dxa"/>
            <w:shd w:val="clear" w:color="auto" w:fill="FFFFFF"/>
          </w:tcPr>
          <w:p w:rsidR="00193895" w:rsidRPr="00070CFF" w:rsidRDefault="00193895" w:rsidP="00070CFF">
            <w:pPr>
              <w:spacing w:after="0" w:line="240" w:lineRule="auto"/>
              <w:jc w:val="both"/>
              <w:rPr>
                <w:rFonts w:ascii="Courier New" w:hAnsi="Courier New" w:cs="Courier New"/>
              </w:rPr>
            </w:pPr>
            <w:r w:rsidRPr="00070CFF">
              <w:rPr>
                <w:rFonts w:ascii="Courier New" w:hAnsi="Courier New" w:cs="Courier New"/>
              </w:rPr>
              <w:t>Количество паспортизированных участков дорог общего пользования местного значения</w:t>
            </w:r>
          </w:p>
        </w:tc>
        <w:tc>
          <w:tcPr>
            <w:tcW w:w="1363" w:type="dxa"/>
            <w:shd w:val="clear" w:color="auto" w:fill="FFFFFF"/>
          </w:tcPr>
          <w:p w:rsidR="00193895" w:rsidRPr="00070CFF" w:rsidRDefault="00193895" w:rsidP="00070CFF">
            <w:pPr>
              <w:spacing w:after="0" w:line="240" w:lineRule="auto"/>
              <w:jc w:val="center"/>
              <w:rPr>
                <w:rFonts w:ascii="Courier New" w:hAnsi="Courier New" w:cs="Courier New"/>
              </w:rPr>
            </w:pPr>
            <w:r w:rsidRPr="00070CFF">
              <w:rPr>
                <w:rFonts w:ascii="Courier New" w:hAnsi="Courier New" w:cs="Courier New"/>
              </w:rPr>
              <w:t>ед.</w:t>
            </w:r>
          </w:p>
        </w:tc>
        <w:tc>
          <w:tcPr>
            <w:tcW w:w="1260" w:type="dxa"/>
            <w:shd w:val="clear" w:color="auto" w:fill="FFFFFF"/>
          </w:tcPr>
          <w:p w:rsidR="006F4766" w:rsidRPr="00070CFF" w:rsidRDefault="006F4766" w:rsidP="00070CFF">
            <w:pPr>
              <w:spacing w:after="0" w:line="240" w:lineRule="auto"/>
              <w:jc w:val="center"/>
              <w:rPr>
                <w:rFonts w:ascii="Courier New" w:hAnsi="Courier New" w:cs="Courier New"/>
              </w:rPr>
            </w:pPr>
            <w:r w:rsidRPr="00070CFF">
              <w:rPr>
                <w:rFonts w:ascii="Courier New" w:hAnsi="Courier New" w:cs="Courier New"/>
              </w:rPr>
              <w:t>6</w:t>
            </w:r>
          </w:p>
        </w:tc>
        <w:tc>
          <w:tcPr>
            <w:tcW w:w="1134" w:type="dxa"/>
            <w:shd w:val="clear" w:color="auto" w:fill="FFFFFF"/>
          </w:tcPr>
          <w:p w:rsidR="006F4766" w:rsidRPr="00070CFF" w:rsidRDefault="006F4766" w:rsidP="00070CFF">
            <w:pPr>
              <w:spacing w:after="0" w:line="240" w:lineRule="auto"/>
              <w:jc w:val="center"/>
              <w:rPr>
                <w:rFonts w:ascii="Courier New" w:hAnsi="Courier New" w:cs="Courier New"/>
              </w:rPr>
            </w:pPr>
            <w:r w:rsidRPr="00070CFF">
              <w:rPr>
                <w:rFonts w:ascii="Courier New" w:hAnsi="Courier New" w:cs="Courier New"/>
              </w:rPr>
              <w:t>7</w:t>
            </w:r>
          </w:p>
        </w:tc>
        <w:tc>
          <w:tcPr>
            <w:tcW w:w="1358" w:type="dxa"/>
            <w:shd w:val="clear" w:color="auto" w:fill="FFFFFF"/>
          </w:tcPr>
          <w:p w:rsidR="006F4766" w:rsidRPr="00070CFF" w:rsidRDefault="00D93817" w:rsidP="00070CFF">
            <w:pPr>
              <w:spacing w:after="0" w:line="240" w:lineRule="auto"/>
              <w:jc w:val="center"/>
              <w:rPr>
                <w:rFonts w:ascii="Courier New" w:hAnsi="Courier New" w:cs="Courier New"/>
              </w:rPr>
            </w:pPr>
            <w:r w:rsidRPr="00070CFF">
              <w:rPr>
                <w:rFonts w:ascii="Courier New" w:hAnsi="Courier New" w:cs="Courier New"/>
              </w:rPr>
              <w:t>10</w:t>
            </w:r>
          </w:p>
          <w:p w:rsidR="006F4766" w:rsidRPr="00070CFF" w:rsidRDefault="006F4766" w:rsidP="00070CFF">
            <w:pPr>
              <w:spacing w:after="0" w:line="240" w:lineRule="auto"/>
              <w:jc w:val="center"/>
              <w:rPr>
                <w:rFonts w:ascii="Courier New" w:hAnsi="Courier New" w:cs="Courier New"/>
              </w:rPr>
            </w:pPr>
          </w:p>
        </w:tc>
      </w:tr>
      <w:tr w:rsidR="00193895" w:rsidRPr="00070CFF" w:rsidTr="00070CFF">
        <w:trPr>
          <w:trHeight w:hRule="exact" w:val="569"/>
          <w:jc w:val="center"/>
        </w:trPr>
        <w:tc>
          <w:tcPr>
            <w:tcW w:w="485" w:type="dxa"/>
            <w:shd w:val="clear" w:color="auto" w:fill="FFFFFF"/>
          </w:tcPr>
          <w:p w:rsidR="00193895" w:rsidRPr="00070CFF" w:rsidRDefault="00193895" w:rsidP="00070CFF">
            <w:pPr>
              <w:spacing w:after="0" w:line="240" w:lineRule="auto"/>
              <w:rPr>
                <w:rFonts w:ascii="Courier New" w:hAnsi="Courier New" w:cs="Courier New"/>
              </w:rPr>
            </w:pPr>
            <w:r w:rsidRPr="00070CFF">
              <w:rPr>
                <w:rFonts w:ascii="Courier New" w:hAnsi="Courier New" w:cs="Courier New"/>
              </w:rPr>
              <w:t>2.8</w:t>
            </w:r>
          </w:p>
        </w:tc>
        <w:tc>
          <w:tcPr>
            <w:tcW w:w="4250" w:type="dxa"/>
            <w:shd w:val="clear" w:color="auto" w:fill="FFFFFF"/>
          </w:tcPr>
          <w:p w:rsidR="00193895" w:rsidRPr="00070CFF" w:rsidRDefault="00193895" w:rsidP="00070CFF">
            <w:pPr>
              <w:spacing w:after="0" w:line="240" w:lineRule="auto"/>
              <w:jc w:val="both"/>
              <w:rPr>
                <w:rFonts w:ascii="Courier New" w:hAnsi="Courier New" w:cs="Courier New"/>
              </w:rPr>
            </w:pPr>
            <w:r w:rsidRPr="00070CFF">
              <w:rPr>
                <w:rFonts w:ascii="Courier New" w:hAnsi="Courier New" w:cs="Courier New"/>
              </w:rPr>
              <w:t>Количество станций технического обслуживания</w:t>
            </w:r>
          </w:p>
        </w:tc>
        <w:tc>
          <w:tcPr>
            <w:tcW w:w="1363" w:type="dxa"/>
            <w:shd w:val="clear" w:color="auto" w:fill="FFFFFF"/>
          </w:tcPr>
          <w:p w:rsidR="00193895" w:rsidRPr="00070CFF" w:rsidRDefault="00193895" w:rsidP="00070CFF">
            <w:pPr>
              <w:spacing w:after="0" w:line="240" w:lineRule="auto"/>
              <w:jc w:val="center"/>
              <w:rPr>
                <w:rFonts w:ascii="Courier New" w:hAnsi="Courier New" w:cs="Courier New"/>
              </w:rPr>
            </w:pPr>
            <w:r w:rsidRPr="00070CFF">
              <w:rPr>
                <w:rFonts w:ascii="Courier New" w:hAnsi="Courier New" w:cs="Courier New"/>
              </w:rPr>
              <w:t>ед.</w:t>
            </w:r>
          </w:p>
        </w:tc>
        <w:tc>
          <w:tcPr>
            <w:tcW w:w="1260" w:type="dxa"/>
            <w:shd w:val="clear" w:color="auto" w:fill="FFFFFF"/>
          </w:tcPr>
          <w:p w:rsidR="006F4766" w:rsidRPr="00070CFF" w:rsidRDefault="006F4766" w:rsidP="00070CFF">
            <w:pPr>
              <w:spacing w:after="0" w:line="240" w:lineRule="auto"/>
              <w:jc w:val="center"/>
              <w:rPr>
                <w:rFonts w:ascii="Courier New" w:hAnsi="Courier New" w:cs="Courier New"/>
              </w:rPr>
            </w:pPr>
            <w:r w:rsidRPr="00070CFF">
              <w:rPr>
                <w:rFonts w:ascii="Courier New" w:hAnsi="Courier New" w:cs="Courier New"/>
              </w:rPr>
              <w:t>1</w:t>
            </w:r>
          </w:p>
        </w:tc>
        <w:tc>
          <w:tcPr>
            <w:tcW w:w="1134" w:type="dxa"/>
            <w:shd w:val="clear" w:color="auto" w:fill="FFFFFF"/>
          </w:tcPr>
          <w:p w:rsidR="006F4766" w:rsidRPr="00070CFF" w:rsidRDefault="00D93817" w:rsidP="00070CFF">
            <w:pPr>
              <w:spacing w:after="0" w:line="240" w:lineRule="auto"/>
              <w:jc w:val="center"/>
              <w:rPr>
                <w:rFonts w:ascii="Courier New" w:hAnsi="Courier New" w:cs="Courier New"/>
              </w:rPr>
            </w:pPr>
            <w:r w:rsidRPr="00070CFF">
              <w:rPr>
                <w:rFonts w:ascii="Courier New" w:hAnsi="Courier New" w:cs="Courier New"/>
              </w:rPr>
              <w:t>1</w:t>
            </w:r>
          </w:p>
        </w:tc>
        <w:tc>
          <w:tcPr>
            <w:tcW w:w="1358" w:type="dxa"/>
            <w:shd w:val="clear" w:color="auto" w:fill="FFFFFF"/>
          </w:tcPr>
          <w:p w:rsidR="006F4766" w:rsidRPr="00070CFF" w:rsidRDefault="00D93817" w:rsidP="00070CFF">
            <w:pPr>
              <w:spacing w:after="0" w:line="240" w:lineRule="auto"/>
              <w:jc w:val="center"/>
              <w:rPr>
                <w:rFonts w:ascii="Courier New" w:hAnsi="Courier New" w:cs="Courier New"/>
              </w:rPr>
            </w:pPr>
            <w:r w:rsidRPr="00070CFF">
              <w:rPr>
                <w:rFonts w:ascii="Courier New" w:hAnsi="Courier New" w:cs="Courier New"/>
              </w:rPr>
              <w:t>2</w:t>
            </w:r>
          </w:p>
        </w:tc>
      </w:tr>
      <w:tr w:rsidR="00193895" w:rsidRPr="00070CFF" w:rsidTr="00070CFF">
        <w:trPr>
          <w:trHeight w:hRule="exact" w:val="360"/>
          <w:jc w:val="center"/>
        </w:trPr>
        <w:tc>
          <w:tcPr>
            <w:tcW w:w="9850" w:type="dxa"/>
            <w:gridSpan w:val="6"/>
            <w:shd w:val="clear" w:color="auto" w:fill="FFFFFF"/>
          </w:tcPr>
          <w:p w:rsidR="00193895" w:rsidRPr="00070CFF" w:rsidRDefault="00193895" w:rsidP="00070CFF">
            <w:pPr>
              <w:spacing w:after="0" w:line="240" w:lineRule="auto"/>
              <w:jc w:val="center"/>
              <w:rPr>
                <w:rFonts w:ascii="Courier New" w:hAnsi="Courier New" w:cs="Courier New"/>
              </w:rPr>
            </w:pPr>
            <w:r w:rsidRPr="00070CFF">
              <w:rPr>
                <w:rFonts w:ascii="Courier New" w:hAnsi="Courier New" w:cs="Courier New"/>
              </w:rPr>
              <w:t>ФИНАНСОВЫЕ ПОКАЗАТЕЛИ</w:t>
            </w:r>
          </w:p>
        </w:tc>
      </w:tr>
      <w:tr w:rsidR="00193895" w:rsidRPr="00070CFF" w:rsidTr="00070CFF">
        <w:trPr>
          <w:trHeight w:hRule="exact" w:val="563"/>
          <w:jc w:val="center"/>
        </w:trPr>
        <w:tc>
          <w:tcPr>
            <w:tcW w:w="485" w:type="dxa"/>
            <w:shd w:val="clear" w:color="auto" w:fill="FFFFFF"/>
          </w:tcPr>
          <w:p w:rsidR="00193895" w:rsidRPr="00070CFF" w:rsidRDefault="00193895" w:rsidP="00070CFF">
            <w:pPr>
              <w:spacing w:after="0" w:line="240" w:lineRule="auto"/>
              <w:rPr>
                <w:rFonts w:ascii="Courier New" w:hAnsi="Courier New" w:cs="Courier New"/>
              </w:rPr>
            </w:pPr>
            <w:r w:rsidRPr="00070CFF">
              <w:rPr>
                <w:rFonts w:ascii="Courier New" w:hAnsi="Courier New" w:cs="Courier New"/>
              </w:rPr>
              <w:t>3.1</w:t>
            </w:r>
          </w:p>
        </w:tc>
        <w:tc>
          <w:tcPr>
            <w:tcW w:w="4250" w:type="dxa"/>
            <w:shd w:val="clear" w:color="auto" w:fill="FFFFFF"/>
          </w:tcPr>
          <w:p w:rsidR="00193895" w:rsidRPr="00070CFF" w:rsidRDefault="00193895" w:rsidP="00070CFF">
            <w:pPr>
              <w:spacing w:after="0" w:line="240" w:lineRule="auto"/>
              <w:jc w:val="both"/>
              <w:rPr>
                <w:rFonts w:ascii="Courier New" w:hAnsi="Courier New" w:cs="Courier New"/>
              </w:rPr>
            </w:pPr>
            <w:r w:rsidRPr="00070CFF">
              <w:rPr>
                <w:rFonts w:ascii="Courier New" w:hAnsi="Courier New" w:cs="Courier New"/>
              </w:rPr>
              <w:t>Снижение расходов на ремонт и содержание автомобильных дорог</w:t>
            </w:r>
          </w:p>
        </w:tc>
        <w:tc>
          <w:tcPr>
            <w:tcW w:w="1363" w:type="dxa"/>
            <w:shd w:val="clear" w:color="auto" w:fill="FFFFFF"/>
          </w:tcPr>
          <w:p w:rsidR="00193895" w:rsidRPr="00070CFF" w:rsidRDefault="00193895" w:rsidP="00070CFF">
            <w:pPr>
              <w:spacing w:after="0" w:line="240" w:lineRule="auto"/>
              <w:jc w:val="center"/>
              <w:rPr>
                <w:rFonts w:ascii="Courier New" w:hAnsi="Courier New" w:cs="Courier New"/>
              </w:rPr>
            </w:pPr>
            <w:r w:rsidRPr="00070CFF">
              <w:rPr>
                <w:rFonts w:ascii="Courier New" w:hAnsi="Courier New" w:cs="Courier New"/>
              </w:rPr>
              <w:t>%</w:t>
            </w:r>
          </w:p>
        </w:tc>
        <w:tc>
          <w:tcPr>
            <w:tcW w:w="1260" w:type="dxa"/>
            <w:shd w:val="clear" w:color="auto" w:fill="FFFFFF"/>
          </w:tcPr>
          <w:p w:rsidR="00D93817" w:rsidRPr="00070CFF" w:rsidRDefault="00D93817" w:rsidP="00070CFF">
            <w:pPr>
              <w:spacing w:after="0" w:line="240" w:lineRule="auto"/>
              <w:jc w:val="center"/>
              <w:rPr>
                <w:rFonts w:ascii="Courier New" w:hAnsi="Courier New" w:cs="Courier New"/>
              </w:rPr>
            </w:pPr>
            <w:r w:rsidRPr="00070CFF">
              <w:rPr>
                <w:rFonts w:ascii="Courier New" w:hAnsi="Courier New" w:cs="Courier New"/>
              </w:rPr>
              <w:t>0</w:t>
            </w:r>
          </w:p>
        </w:tc>
        <w:tc>
          <w:tcPr>
            <w:tcW w:w="1134" w:type="dxa"/>
            <w:shd w:val="clear" w:color="auto" w:fill="FFFFFF"/>
          </w:tcPr>
          <w:p w:rsidR="00D93817" w:rsidRPr="00070CFF" w:rsidRDefault="00D93817" w:rsidP="00070CFF">
            <w:pPr>
              <w:spacing w:after="0" w:line="240" w:lineRule="auto"/>
              <w:jc w:val="center"/>
              <w:rPr>
                <w:rFonts w:ascii="Courier New" w:hAnsi="Courier New" w:cs="Courier New"/>
              </w:rPr>
            </w:pPr>
            <w:r w:rsidRPr="00070CFF">
              <w:rPr>
                <w:rFonts w:ascii="Courier New" w:hAnsi="Courier New" w:cs="Courier New"/>
              </w:rPr>
              <w:t>0</w:t>
            </w:r>
          </w:p>
          <w:p w:rsidR="00D93817" w:rsidRPr="00070CFF" w:rsidRDefault="00D93817" w:rsidP="00070CFF">
            <w:pPr>
              <w:spacing w:after="0" w:line="240" w:lineRule="auto"/>
              <w:jc w:val="center"/>
              <w:rPr>
                <w:rFonts w:ascii="Courier New" w:hAnsi="Courier New" w:cs="Courier New"/>
              </w:rPr>
            </w:pPr>
          </w:p>
          <w:p w:rsidR="00D93817" w:rsidRPr="00070CFF" w:rsidRDefault="00D93817" w:rsidP="00070CFF">
            <w:pPr>
              <w:spacing w:after="0" w:line="240" w:lineRule="auto"/>
              <w:jc w:val="center"/>
              <w:rPr>
                <w:rFonts w:ascii="Courier New" w:hAnsi="Courier New" w:cs="Courier New"/>
              </w:rPr>
            </w:pPr>
          </w:p>
          <w:p w:rsidR="00D93817" w:rsidRPr="00070CFF" w:rsidRDefault="00D93817" w:rsidP="00070CFF">
            <w:pPr>
              <w:spacing w:after="0" w:line="240" w:lineRule="auto"/>
              <w:jc w:val="center"/>
              <w:rPr>
                <w:rFonts w:ascii="Courier New" w:hAnsi="Courier New" w:cs="Courier New"/>
              </w:rPr>
            </w:pPr>
          </w:p>
        </w:tc>
        <w:tc>
          <w:tcPr>
            <w:tcW w:w="1358" w:type="dxa"/>
            <w:shd w:val="clear" w:color="auto" w:fill="FFFFFF"/>
          </w:tcPr>
          <w:p w:rsidR="00D93817" w:rsidRPr="00070CFF" w:rsidRDefault="00D93817" w:rsidP="00070CFF">
            <w:pPr>
              <w:spacing w:after="0" w:line="240" w:lineRule="auto"/>
              <w:jc w:val="center"/>
              <w:rPr>
                <w:rFonts w:ascii="Courier New" w:hAnsi="Courier New" w:cs="Courier New"/>
              </w:rPr>
            </w:pPr>
            <w:r w:rsidRPr="00070CFF">
              <w:rPr>
                <w:rFonts w:ascii="Courier New" w:hAnsi="Courier New" w:cs="Courier New"/>
              </w:rPr>
              <w:t>0</w:t>
            </w:r>
          </w:p>
        </w:tc>
      </w:tr>
      <w:tr w:rsidR="00193895" w:rsidRPr="00070CFF" w:rsidTr="00070CFF">
        <w:trPr>
          <w:trHeight w:hRule="exact" w:val="841"/>
          <w:jc w:val="center"/>
        </w:trPr>
        <w:tc>
          <w:tcPr>
            <w:tcW w:w="485" w:type="dxa"/>
            <w:shd w:val="clear" w:color="auto" w:fill="FFFFFF"/>
          </w:tcPr>
          <w:p w:rsidR="00193895" w:rsidRPr="00070CFF" w:rsidRDefault="00193895" w:rsidP="00070CFF">
            <w:pPr>
              <w:spacing w:after="0" w:line="240" w:lineRule="auto"/>
              <w:rPr>
                <w:rFonts w:ascii="Courier New" w:hAnsi="Courier New" w:cs="Courier New"/>
              </w:rPr>
            </w:pPr>
            <w:r w:rsidRPr="00070CFF">
              <w:rPr>
                <w:rFonts w:ascii="Courier New" w:hAnsi="Courier New" w:cs="Courier New"/>
              </w:rPr>
              <w:t>3.2</w:t>
            </w:r>
          </w:p>
        </w:tc>
        <w:tc>
          <w:tcPr>
            <w:tcW w:w="4250" w:type="dxa"/>
            <w:shd w:val="clear" w:color="auto" w:fill="FFFFFF"/>
          </w:tcPr>
          <w:p w:rsidR="00193895" w:rsidRPr="00070CFF" w:rsidRDefault="00193895" w:rsidP="00070CFF">
            <w:pPr>
              <w:spacing w:after="0" w:line="240" w:lineRule="auto"/>
              <w:jc w:val="both"/>
              <w:rPr>
                <w:rFonts w:ascii="Courier New" w:hAnsi="Courier New" w:cs="Courier New"/>
              </w:rPr>
            </w:pPr>
            <w:r w:rsidRPr="00070CFF">
              <w:rPr>
                <w:rFonts w:ascii="Courier New" w:hAnsi="Courier New" w:cs="Courier New"/>
              </w:rPr>
              <w:t>Затраты на реализацию мероприятий по совершенствованию транспортной инфраструктуры</w:t>
            </w:r>
          </w:p>
        </w:tc>
        <w:tc>
          <w:tcPr>
            <w:tcW w:w="1363" w:type="dxa"/>
            <w:shd w:val="clear" w:color="auto" w:fill="FFFFFF"/>
          </w:tcPr>
          <w:p w:rsidR="00193895" w:rsidRPr="00070CFF" w:rsidRDefault="00193895" w:rsidP="00070CFF">
            <w:pPr>
              <w:spacing w:after="0" w:line="240" w:lineRule="auto"/>
              <w:jc w:val="center"/>
              <w:rPr>
                <w:rFonts w:ascii="Courier New" w:hAnsi="Courier New" w:cs="Courier New"/>
              </w:rPr>
            </w:pPr>
            <w:r w:rsidRPr="00070CFF">
              <w:rPr>
                <w:rFonts w:ascii="Courier New" w:hAnsi="Courier New" w:cs="Courier New"/>
              </w:rPr>
              <w:t>тыс. руб</w:t>
            </w:r>
          </w:p>
        </w:tc>
        <w:tc>
          <w:tcPr>
            <w:tcW w:w="1260" w:type="dxa"/>
            <w:shd w:val="clear" w:color="auto" w:fill="FFFFFF"/>
          </w:tcPr>
          <w:p w:rsidR="00D93817" w:rsidRPr="00070CFF" w:rsidRDefault="00D93817" w:rsidP="00070CFF">
            <w:pPr>
              <w:spacing w:after="0" w:line="240" w:lineRule="auto"/>
              <w:jc w:val="center"/>
              <w:rPr>
                <w:rFonts w:ascii="Courier New" w:hAnsi="Courier New" w:cs="Courier New"/>
              </w:rPr>
            </w:pPr>
            <w:r w:rsidRPr="00070CFF">
              <w:rPr>
                <w:rFonts w:ascii="Courier New" w:hAnsi="Courier New" w:cs="Courier New"/>
              </w:rPr>
              <w:t>5483,1</w:t>
            </w:r>
          </w:p>
        </w:tc>
        <w:tc>
          <w:tcPr>
            <w:tcW w:w="1134" w:type="dxa"/>
            <w:shd w:val="clear" w:color="auto" w:fill="FFFFFF"/>
          </w:tcPr>
          <w:p w:rsidR="00D93817" w:rsidRPr="00070CFF" w:rsidRDefault="00D93817" w:rsidP="00070CFF">
            <w:pPr>
              <w:spacing w:after="0" w:line="240" w:lineRule="auto"/>
              <w:jc w:val="center"/>
              <w:rPr>
                <w:rFonts w:ascii="Courier New" w:hAnsi="Courier New" w:cs="Courier New"/>
              </w:rPr>
            </w:pPr>
            <w:r w:rsidRPr="00070CFF">
              <w:rPr>
                <w:rFonts w:ascii="Courier New" w:hAnsi="Courier New" w:cs="Courier New"/>
              </w:rPr>
              <w:t>11239,3</w:t>
            </w:r>
          </w:p>
        </w:tc>
        <w:tc>
          <w:tcPr>
            <w:tcW w:w="1358" w:type="dxa"/>
            <w:shd w:val="clear" w:color="auto" w:fill="FFFFFF"/>
          </w:tcPr>
          <w:p w:rsidR="00D93817" w:rsidRPr="00070CFF" w:rsidRDefault="00D93817" w:rsidP="00070CFF">
            <w:pPr>
              <w:spacing w:after="0" w:line="240" w:lineRule="auto"/>
              <w:jc w:val="center"/>
              <w:rPr>
                <w:rFonts w:ascii="Courier New" w:hAnsi="Courier New" w:cs="Courier New"/>
              </w:rPr>
            </w:pPr>
            <w:r w:rsidRPr="00070CFF">
              <w:rPr>
                <w:rFonts w:ascii="Courier New" w:hAnsi="Courier New" w:cs="Courier New"/>
              </w:rPr>
              <w:t>22544,0</w:t>
            </w:r>
          </w:p>
        </w:tc>
      </w:tr>
    </w:tbl>
    <w:p w:rsidR="00193895" w:rsidRPr="00070CFF" w:rsidRDefault="00193895" w:rsidP="00070CFF">
      <w:pPr>
        <w:spacing w:after="0" w:line="240" w:lineRule="auto"/>
        <w:rPr>
          <w:rFonts w:ascii="Arial" w:hAnsi="Arial" w:cs="Arial"/>
          <w:sz w:val="24"/>
          <w:szCs w:val="24"/>
        </w:rPr>
      </w:pPr>
    </w:p>
    <w:p w:rsidR="00DC44FA" w:rsidRPr="004B5071" w:rsidRDefault="00B25015" w:rsidP="004B5071">
      <w:pPr>
        <w:spacing w:after="0" w:line="240" w:lineRule="auto"/>
        <w:jc w:val="center"/>
        <w:rPr>
          <w:rFonts w:ascii="Arial" w:hAnsi="Arial" w:cs="Arial"/>
          <w:b/>
          <w:sz w:val="24"/>
          <w:szCs w:val="24"/>
        </w:rPr>
      </w:pPr>
      <w:bookmarkStart w:id="48" w:name="_Toc497306914"/>
      <w:r w:rsidRPr="004B5071">
        <w:rPr>
          <w:rFonts w:ascii="Arial" w:hAnsi="Arial" w:cs="Arial"/>
          <w:b/>
          <w:sz w:val="24"/>
          <w:szCs w:val="24"/>
        </w:rPr>
        <w:t>9. Предложения по институциональным преобразованиям, совершенствованию правового и информационного обеспечения деятельности в сфере проектирования, строительства, реконструкции объектов транспортной инфраструктуры</w:t>
      </w:r>
      <w:bookmarkEnd w:id="48"/>
    </w:p>
    <w:p w:rsidR="00DC44FA" w:rsidRPr="004B5071" w:rsidRDefault="00DC44FA" w:rsidP="004B5071">
      <w:pPr>
        <w:spacing w:after="0" w:line="240" w:lineRule="auto"/>
        <w:jc w:val="center"/>
        <w:rPr>
          <w:rFonts w:ascii="Arial" w:hAnsi="Arial" w:cs="Arial"/>
          <w:b/>
          <w:sz w:val="24"/>
          <w:szCs w:val="24"/>
        </w:rPr>
      </w:pPr>
    </w:p>
    <w:p w:rsidR="00DC44FA" w:rsidRPr="004B5071" w:rsidRDefault="00DC44FA" w:rsidP="004B5071">
      <w:pPr>
        <w:spacing w:after="0" w:line="240" w:lineRule="auto"/>
        <w:ind w:firstLine="709"/>
        <w:jc w:val="both"/>
        <w:rPr>
          <w:rFonts w:ascii="Arial" w:hAnsi="Arial" w:cs="Arial"/>
          <w:sz w:val="24"/>
          <w:szCs w:val="24"/>
        </w:rPr>
      </w:pPr>
      <w:r w:rsidRPr="004B5071">
        <w:rPr>
          <w:rFonts w:ascii="Arial" w:hAnsi="Arial" w:cs="Arial"/>
          <w:sz w:val="24"/>
          <w:szCs w:val="24"/>
        </w:rPr>
        <w:t>В современных условиях для эффективного управления развитием территории муниципального образования недостаточно утвердить документ территориального планирования, отвечающий актуальным требованиям законодательства и имеющий обоснование основных решений с точки зрения удовлетворения потребностей населения в услугах объектов различных видов инфраструктуры.</w:t>
      </w:r>
    </w:p>
    <w:p w:rsidR="00DC44FA" w:rsidRPr="004B5071" w:rsidRDefault="00DC44FA" w:rsidP="004B5071">
      <w:pPr>
        <w:spacing w:after="0" w:line="240" w:lineRule="auto"/>
        <w:ind w:firstLine="709"/>
        <w:jc w:val="both"/>
        <w:rPr>
          <w:rFonts w:ascii="Arial" w:hAnsi="Arial" w:cs="Arial"/>
          <w:sz w:val="24"/>
          <w:szCs w:val="24"/>
        </w:rPr>
      </w:pPr>
      <w:r w:rsidRPr="004B5071">
        <w:rPr>
          <w:rFonts w:ascii="Arial" w:hAnsi="Arial" w:cs="Arial"/>
          <w:sz w:val="24"/>
          <w:szCs w:val="24"/>
        </w:rPr>
        <w:t>Ограниченность ресурсов местных бюджетов для создания объектов местного значения обуславливает необходимость тщательного планирования реализации документов территориального планирования. Ведь только в случае успешной реализации обоснованных решений градостроительная политика может быть признана эффективной.</w:t>
      </w:r>
    </w:p>
    <w:p w:rsidR="00DC44FA" w:rsidRPr="004B5071" w:rsidRDefault="00DC44FA" w:rsidP="004B5071">
      <w:pPr>
        <w:spacing w:after="0" w:line="240" w:lineRule="auto"/>
        <w:ind w:firstLine="709"/>
        <w:jc w:val="both"/>
        <w:rPr>
          <w:rFonts w:ascii="Arial" w:hAnsi="Arial" w:cs="Arial"/>
          <w:sz w:val="24"/>
          <w:szCs w:val="24"/>
        </w:rPr>
      </w:pPr>
      <w:r w:rsidRPr="004B5071">
        <w:rPr>
          <w:rFonts w:ascii="Arial" w:hAnsi="Arial" w:cs="Arial"/>
          <w:sz w:val="24"/>
          <w:szCs w:val="24"/>
        </w:rPr>
        <w:t>В  2014 год</w:t>
      </w:r>
      <w:r w:rsidR="00D93817" w:rsidRPr="004B5071">
        <w:rPr>
          <w:rFonts w:ascii="Arial" w:hAnsi="Arial" w:cs="Arial"/>
          <w:sz w:val="24"/>
          <w:szCs w:val="24"/>
        </w:rPr>
        <w:t>у</w:t>
      </w:r>
      <w:r w:rsidRPr="004B5071">
        <w:rPr>
          <w:rFonts w:ascii="Arial" w:hAnsi="Arial" w:cs="Arial"/>
          <w:sz w:val="24"/>
          <w:szCs w:val="24"/>
        </w:rPr>
        <w:t xml:space="preserve"> в план мероприятий («дорожную карту») «Совершенствование правового регулирования градостроительной деятельности и улучшение предпринимательского климата в сфере строительства» (утвержденный распоряжением Правительства РФ от 29 июля 2013 г. № 1336-р) было включено мероприятие по установлению обязанности органов местного самоуправления утверждать программы развития транспортной и социальной инфраструктуры (далее также - Программы) в 6-месячный срок с даты утверждения генеральных планов городских поселений и городских округов. Затем, в конце декабря 2014 года в Градостроительный кодекс РФ были внесены изменения, касающиеся программ комплексного развития социальной инфраструктуры.</w:t>
      </w:r>
    </w:p>
    <w:p w:rsidR="00DC44FA" w:rsidRPr="004B5071" w:rsidRDefault="00DC44FA" w:rsidP="004B5071">
      <w:pPr>
        <w:spacing w:after="0" w:line="240" w:lineRule="auto"/>
        <w:ind w:firstLine="709"/>
        <w:jc w:val="both"/>
        <w:rPr>
          <w:rFonts w:ascii="Arial" w:hAnsi="Arial" w:cs="Arial"/>
          <w:sz w:val="24"/>
          <w:szCs w:val="24"/>
        </w:rPr>
      </w:pPr>
      <w:r w:rsidRPr="004B5071">
        <w:rPr>
          <w:rFonts w:ascii="Arial" w:hAnsi="Arial" w:cs="Arial"/>
          <w:sz w:val="24"/>
          <w:szCs w:val="24"/>
        </w:rPr>
        <w:t>Сегодня, в соответствии со статьей 8 Градостроительного кодекса РФ, к полномочиям органов местного самоуправления городских округов и поселений в области градостроительной деятельности относятся разработка и утверждение программ комплексного развития транспортной инфраструктуры городских округов и поселений (соответственно).</w:t>
      </w:r>
    </w:p>
    <w:p w:rsidR="00DC44FA" w:rsidRPr="004B5071" w:rsidRDefault="00DC44FA" w:rsidP="004B5071">
      <w:pPr>
        <w:spacing w:after="0" w:line="240" w:lineRule="auto"/>
        <w:ind w:firstLine="709"/>
        <w:jc w:val="both"/>
        <w:rPr>
          <w:rFonts w:ascii="Arial" w:hAnsi="Arial" w:cs="Arial"/>
          <w:sz w:val="24"/>
          <w:szCs w:val="24"/>
        </w:rPr>
      </w:pPr>
      <w:r w:rsidRPr="004B5071">
        <w:rPr>
          <w:rFonts w:ascii="Arial" w:hAnsi="Arial" w:cs="Arial"/>
          <w:sz w:val="24"/>
          <w:szCs w:val="24"/>
        </w:rPr>
        <w:t>В соответствии со статьей 26 Градостроительного кодекса РФ, реализация генерального плана городского округа или поселения осуществляется путем выполнения мероприятий, которые предусмотрены в том числе программами комплексного развития транспортной инфраструктуры муниципальных образований.</w:t>
      </w:r>
    </w:p>
    <w:p w:rsidR="00DC44FA" w:rsidRPr="004B5071" w:rsidRDefault="00DC44FA" w:rsidP="004B5071">
      <w:pPr>
        <w:spacing w:after="0" w:line="240" w:lineRule="auto"/>
        <w:ind w:firstLine="709"/>
        <w:jc w:val="both"/>
        <w:rPr>
          <w:rFonts w:ascii="Arial" w:hAnsi="Arial" w:cs="Arial"/>
          <w:sz w:val="24"/>
          <w:szCs w:val="24"/>
        </w:rPr>
      </w:pPr>
      <w:r w:rsidRPr="004B5071">
        <w:rPr>
          <w:rFonts w:ascii="Arial" w:hAnsi="Arial" w:cs="Arial"/>
          <w:sz w:val="24"/>
          <w:szCs w:val="24"/>
        </w:rPr>
        <w:lastRenderedPageBreak/>
        <w:t>Следует отметить, что разработка и утверждение программ комплексного развития транспортной инфраструктуры сельских поселений, по общему правилу, относится к полномочиям органов местного самоуправления муниципального района в области градостроительной деятельности (в соответствии с частью 4 статьи 14 Федерального закона от 6 октября 2003 г. № 131-ФЗ «Об общих принципах организации местного самоуправления в Российской Федерации», пунктом 4 Требований к программам комплексного развития транспортной инфраструктуры поселений, городских округов, утвержденных постановлением Правительства Российской Федерации от 25 декабря 2015 г. № 1440). В то же время, разработка и утверждение таких программ в отношении городских округов и городских поселений, по общему правилу, должна обеспечиваться органами местного самоуправления соответствующих муниципальных образований.</w:t>
      </w:r>
    </w:p>
    <w:p w:rsidR="00DC44FA" w:rsidRPr="004B5071" w:rsidRDefault="00DC44FA" w:rsidP="004B5071">
      <w:pPr>
        <w:spacing w:after="0" w:line="240" w:lineRule="auto"/>
        <w:ind w:firstLine="709"/>
        <w:jc w:val="both"/>
        <w:rPr>
          <w:rFonts w:ascii="Arial" w:hAnsi="Arial" w:cs="Arial"/>
          <w:sz w:val="24"/>
          <w:szCs w:val="24"/>
        </w:rPr>
      </w:pPr>
      <w:r w:rsidRPr="004B5071">
        <w:rPr>
          <w:rFonts w:ascii="Arial" w:hAnsi="Arial" w:cs="Arial"/>
          <w:sz w:val="24"/>
          <w:szCs w:val="24"/>
        </w:rPr>
        <w:t>Программа комплексного развития транспортной инфраструктуры городского округа, поселения - документ, устанавливающий перечень мероприятий (инвестиционных проектов) по проектированию, строительству, реконструкции объектов транспортной инфраструктуры поселения, городского округа, которые предусмотрены государственными и муниципальными программами, инвестиционными программами субъектов естественных монополий, договорами о развитии застроенных территорий, договорами о комплексном освоении территорий, иными инвестиционными программами и договорами, предусматривающими обязательства застройщиков по завершению в установленные сроки мероприятий по проектированию, строительству, реконструкции объектов транспортной инфраструктуры.</w:t>
      </w:r>
    </w:p>
    <w:p w:rsidR="00DC44FA" w:rsidRPr="004B5071" w:rsidRDefault="00DC44FA" w:rsidP="004B5071">
      <w:pPr>
        <w:spacing w:after="0" w:line="240" w:lineRule="auto"/>
        <w:ind w:firstLine="709"/>
        <w:jc w:val="both"/>
        <w:rPr>
          <w:rFonts w:ascii="Arial" w:hAnsi="Arial" w:cs="Arial"/>
          <w:sz w:val="24"/>
          <w:szCs w:val="24"/>
        </w:rPr>
      </w:pPr>
      <w:r w:rsidRPr="004B5071">
        <w:rPr>
          <w:rFonts w:ascii="Arial" w:hAnsi="Arial" w:cs="Arial"/>
          <w:sz w:val="24"/>
          <w:szCs w:val="24"/>
        </w:rPr>
        <w:t>Положения Градостроительного кодекса РФ и существование отдельных Требований указывает на то, что программа комплексного развития транспортной инфраструктуры по своему статусу не идентична программе, предусматривающей мероприятия по созданию объектов местного значения в сфере транспортной инфраструктуры.</w:t>
      </w:r>
    </w:p>
    <w:p w:rsidR="00DC44FA" w:rsidRPr="004B5071" w:rsidRDefault="00DC44FA" w:rsidP="004B5071">
      <w:pPr>
        <w:spacing w:after="0" w:line="240" w:lineRule="auto"/>
        <w:ind w:firstLine="709"/>
        <w:jc w:val="both"/>
        <w:rPr>
          <w:rFonts w:ascii="Arial" w:hAnsi="Arial" w:cs="Arial"/>
          <w:sz w:val="24"/>
          <w:szCs w:val="24"/>
        </w:rPr>
      </w:pPr>
      <w:r w:rsidRPr="004B5071">
        <w:rPr>
          <w:rFonts w:ascii="Arial" w:hAnsi="Arial" w:cs="Arial"/>
          <w:sz w:val="24"/>
          <w:szCs w:val="24"/>
        </w:rPr>
        <w:t>Программа комплексного развития транспортной инфраструктуры - это важный документ планирования, обеспечивающий систематизацию всех мероприятий по проектированию, строительству, реконструкции объектов транспортной инфраструктуры различных видов.</w:t>
      </w:r>
    </w:p>
    <w:p w:rsidR="00DC44FA" w:rsidRPr="004B5071" w:rsidRDefault="00DC44FA" w:rsidP="004B5071">
      <w:pPr>
        <w:spacing w:after="0" w:line="240" w:lineRule="auto"/>
        <w:ind w:firstLine="709"/>
        <w:jc w:val="both"/>
        <w:rPr>
          <w:rFonts w:ascii="Arial" w:hAnsi="Arial" w:cs="Arial"/>
          <w:sz w:val="24"/>
          <w:szCs w:val="24"/>
        </w:rPr>
      </w:pPr>
      <w:r w:rsidRPr="004B5071">
        <w:rPr>
          <w:rFonts w:ascii="Arial" w:hAnsi="Arial" w:cs="Arial"/>
          <w:sz w:val="24"/>
          <w:szCs w:val="24"/>
        </w:rPr>
        <w:t>Программы имеют высокое значение для планирования реализации документов территориального планирования. Следует отметить, что сроки разработки и утверждения Программ связаны со сроками утверждения генерального плана. Программы комплексного развития транспортной инфраструктуры городских округов и поселений подлежат утверждению в шестимесячный срок с момента утверждения генеральных планов соответствующих муниципальных образований. В связи с этим, представляется целесообразным организовывать разработку проекта Программы в составе единого комплексного проекта управления развитием территории городского округа или поселения, в который также входит и разработка генерального плана.</w:t>
      </w:r>
    </w:p>
    <w:p w:rsidR="00DC44FA" w:rsidRPr="004B5071" w:rsidRDefault="00DC44FA" w:rsidP="004B5071">
      <w:pPr>
        <w:spacing w:after="0" w:line="240" w:lineRule="auto"/>
        <w:ind w:firstLine="709"/>
        <w:jc w:val="both"/>
        <w:rPr>
          <w:rFonts w:ascii="Arial" w:hAnsi="Arial" w:cs="Arial"/>
          <w:sz w:val="24"/>
          <w:szCs w:val="24"/>
        </w:rPr>
      </w:pPr>
      <w:r w:rsidRPr="004B5071">
        <w:rPr>
          <w:rFonts w:ascii="Arial" w:hAnsi="Arial" w:cs="Arial"/>
          <w:sz w:val="24"/>
          <w:szCs w:val="24"/>
        </w:rPr>
        <w:t>Основными направлениями совершенствования нормативно-правовой базы, необходимой для функционирования и развития транспортной инфраструктуры поселения являются:</w:t>
      </w:r>
    </w:p>
    <w:p w:rsidR="00DC44FA" w:rsidRPr="004B5071" w:rsidRDefault="004B5071" w:rsidP="004B5071">
      <w:pPr>
        <w:spacing w:after="0" w:line="240" w:lineRule="auto"/>
        <w:ind w:firstLine="709"/>
        <w:jc w:val="both"/>
        <w:rPr>
          <w:rFonts w:ascii="Arial" w:hAnsi="Arial" w:cs="Arial"/>
          <w:sz w:val="24"/>
          <w:szCs w:val="24"/>
        </w:rPr>
      </w:pPr>
      <w:r>
        <w:rPr>
          <w:rFonts w:ascii="Arial" w:hAnsi="Arial" w:cs="Arial"/>
          <w:sz w:val="24"/>
          <w:szCs w:val="24"/>
        </w:rPr>
        <w:t xml:space="preserve">- </w:t>
      </w:r>
      <w:r w:rsidR="00DC44FA" w:rsidRPr="004B5071">
        <w:rPr>
          <w:rFonts w:ascii="Arial" w:hAnsi="Arial" w:cs="Arial"/>
          <w:sz w:val="24"/>
          <w:szCs w:val="24"/>
        </w:rPr>
        <w:t>применение экономических мер, стимулирующих инвестиции в объекты транспортной инфраструктуры;</w:t>
      </w:r>
    </w:p>
    <w:p w:rsidR="00DC44FA" w:rsidRPr="004B5071" w:rsidRDefault="004B5071" w:rsidP="004B5071">
      <w:pPr>
        <w:spacing w:after="0" w:line="240" w:lineRule="auto"/>
        <w:ind w:firstLine="709"/>
        <w:jc w:val="both"/>
        <w:rPr>
          <w:rFonts w:ascii="Arial" w:hAnsi="Arial" w:cs="Arial"/>
          <w:sz w:val="24"/>
          <w:szCs w:val="24"/>
        </w:rPr>
      </w:pPr>
      <w:r>
        <w:rPr>
          <w:rFonts w:ascii="Arial" w:hAnsi="Arial" w:cs="Arial"/>
          <w:sz w:val="24"/>
          <w:szCs w:val="24"/>
        </w:rPr>
        <w:t xml:space="preserve">- </w:t>
      </w:r>
      <w:r w:rsidR="00DC44FA" w:rsidRPr="004B5071">
        <w:rPr>
          <w:rFonts w:ascii="Arial" w:hAnsi="Arial" w:cs="Arial"/>
          <w:sz w:val="24"/>
          <w:szCs w:val="24"/>
        </w:rPr>
        <w:t>координация мероприятий и проектов строительства и реконструкции объектов транспортной инфраструктуры между органами государственной власти (по уровню вертикальной интеграции) и бизнеса;</w:t>
      </w:r>
    </w:p>
    <w:p w:rsidR="00DC44FA" w:rsidRPr="004B5071" w:rsidRDefault="004B5071" w:rsidP="004B5071">
      <w:pPr>
        <w:spacing w:after="0" w:line="240" w:lineRule="auto"/>
        <w:ind w:firstLine="709"/>
        <w:jc w:val="both"/>
        <w:rPr>
          <w:rFonts w:ascii="Arial" w:hAnsi="Arial" w:cs="Arial"/>
          <w:sz w:val="24"/>
          <w:szCs w:val="24"/>
        </w:rPr>
      </w:pPr>
      <w:r>
        <w:rPr>
          <w:rFonts w:ascii="Arial" w:hAnsi="Arial" w:cs="Arial"/>
          <w:sz w:val="24"/>
          <w:szCs w:val="24"/>
        </w:rPr>
        <w:t xml:space="preserve">- </w:t>
      </w:r>
      <w:r w:rsidR="00DC44FA" w:rsidRPr="004B5071">
        <w:rPr>
          <w:rFonts w:ascii="Arial" w:hAnsi="Arial" w:cs="Arial"/>
          <w:sz w:val="24"/>
          <w:szCs w:val="24"/>
        </w:rPr>
        <w:t xml:space="preserve">координация усилий федеральных органов исполнительной власти, органов исполнительной власти Иркутской области, органов местного </w:t>
      </w:r>
      <w:r w:rsidR="00DC44FA" w:rsidRPr="004B5071">
        <w:rPr>
          <w:rFonts w:ascii="Arial" w:hAnsi="Arial" w:cs="Arial"/>
          <w:sz w:val="24"/>
          <w:szCs w:val="24"/>
        </w:rPr>
        <w:lastRenderedPageBreak/>
        <w:t>самоуправления, представителей бизнеса и общественных организаций в решении задач реализации мероприятий (инвестиционных проектов);</w:t>
      </w:r>
    </w:p>
    <w:p w:rsidR="00DC44FA" w:rsidRPr="004B5071" w:rsidRDefault="004B5071" w:rsidP="004B5071">
      <w:pPr>
        <w:spacing w:after="0" w:line="240" w:lineRule="auto"/>
        <w:ind w:firstLine="709"/>
        <w:jc w:val="both"/>
        <w:rPr>
          <w:rFonts w:ascii="Arial" w:hAnsi="Arial" w:cs="Arial"/>
          <w:sz w:val="24"/>
          <w:szCs w:val="24"/>
        </w:rPr>
      </w:pPr>
      <w:r>
        <w:rPr>
          <w:rFonts w:ascii="Arial" w:hAnsi="Arial" w:cs="Arial"/>
          <w:sz w:val="24"/>
          <w:szCs w:val="24"/>
        </w:rPr>
        <w:t xml:space="preserve"> - </w:t>
      </w:r>
      <w:r w:rsidR="00DC44FA" w:rsidRPr="004B5071">
        <w:rPr>
          <w:rFonts w:ascii="Arial" w:hAnsi="Arial" w:cs="Arial"/>
          <w:sz w:val="24"/>
          <w:szCs w:val="24"/>
        </w:rPr>
        <w:t>запуск системы статистического наблюдения и мониторинга необходимой обеспеченности учреждениями транспортной инфраструктуры поселений в соответствии с утвержденными и обновляющимися нормативами;</w:t>
      </w:r>
    </w:p>
    <w:p w:rsidR="00DC44FA" w:rsidRPr="004B5071" w:rsidRDefault="004B5071" w:rsidP="004B5071">
      <w:pPr>
        <w:spacing w:after="0" w:line="240" w:lineRule="auto"/>
        <w:ind w:firstLine="709"/>
        <w:jc w:val="both"/>
        <w:rPr>
          <w:rFonts w:ascii="Arial" w:hAnsi="Arial" w:cs="Arial"/>
          <w:sz w:val="24"/>
          <w:szCs w:val="24"/>
        </w:rPr>
      </w:pPr>
      <w:r>
        <w:rPr>
          <w:rFonts w:ascii="Arial" w:hAnsi="Arial" w:cs="Arial"/>
          <w:sz w:val="24"/>
          <w:szCs w:val="24"/>
        </w:rPr>
        <w:t xml:space="preserve">- </w:t>
      </w:r>
      <w:r w:rsidR="00DC44FA" w:rsidRPr="004B5071">
        <w:rPr>
          <w:rFonts w:ascii="Arial" w:hAnsi="Arial" w:cs="Arial"/>
          <w:sz w:val="24"/>
          <w:szCs w:val="24"/>
        </w:rPr>
        <w:t>разработка стандартов и регламентов эксплуатации и (или) использования объектов транспортной инфраструктуры на всех этапах жизненного цикла объектов;</w:t>
      </w:r>
    </w:p>
    <w:p w:rsidR="00DC44FA" w:rsidRPr="004B5071" w:rsidRDefault="00DC44FA" w:rsidP="004B5071">
      <w:pPr>
        <w:spacing w:after="0" w:line="240" w:lineRule="auto"/>
        <w:ind w:firstLine="709"/>
        <w:jc w:val="both"/>
        <w:rPr>
          <w:rFonts w:ascii="Arial" w:hAnsi="Arial" w:cs="Arial"/>
          <w:sz w:val="24"/>
          <w:szCs w:val="24"/>
        </w:rPr>
      </w:pPr>
      <w:r w:rsidRPr="004B5071">
        <w:rPr>
          <w:rFonts w:ascii="Arial" w:hAnsi="Arial" w:cs="Arial"/>
          <w:sz w:val="24"/>
          <w:szCs w:val="24"/>
        </w:rPr>
        <w:t>Для создания эффективной конкурентоспособной транспортной системы необходимы 3 основные составляющие:</w:t>
      </w:r>
    </w:p>
    <w:p w:rsidR="00DC44FA" w:rsidRPr="004B5071" w:rsidRDefault="004B5071" w:rsidP="004B5071">
      <w:pPr>
        <w:spacing w:after="0" w:line="240" w:lineRule="auto"/>
        <w:ind w:firstLine="709"/>
        <w:jc w:val="both"/>
        <w:rPr>
          <w:rFonts w:ascii="Arial" w:hAnsi="Arial" w:cs="Arial"/>
          <w:sz w:val="24"/>
          <w:szCs w:val="24"/>
        </w:rPr>
      </w:pPr>
      <w:r>
        <w:rPr>
          <w:rFonts w:ascii="Arial" w:hAnsi="Arial" w:cs="Arial"/>
          <w:sz w:val="24"/>
          <w:szCs w:val="24"/>
        </w:rPr>
        <w:t xml:space="preserve">- </w:t>
      </w:r>
      <w:r w:rsidR="00DC44FA" w:rsidRPr="004B5071">
        <w:rPr>
          <w:rFonts w:ascii="Arial" w:hAnsi="Arial" w:cs="Arial"/>
          <w:sz w:val="24"/>
          <w:szCs w:val="24"/>
        </w:rPr>
        <w:t>конкурентоспособные высококачественные транспортные услуги;</w:t>
      </w:r>
    </w:p>
    <w:p w:rsidR="00DC44FA" w:rsidRPr="004B5071" w:rsidRDefault="004B5071" w:rsidP="004B5071">
      <w:pPr>
        <w:spacing w:after="0" w:line="240" w:lineRule="auto"/>
        <w:ind w:firstLine="709"/>
        <w:jc w:val="both"/>
        <w:rPr>
          <w:rFonts w:ascii="Arial" w:hAnsi="Arial" w:cs="Arial"/>
          <w:sz w:val="24"/>
          <w:szCs w:val="24"/>
        </w:rPr>
      </w:pPr>
      <w:r>
        <w:rPr>
          <w:rFonts w:ascii="Arial" w:hAnsi="Arial" w:cs="Arial"/>
          <w:sz w:val="24"/>
          <w:szCs w:val="24"/>
        </w:rPr>
        <w:t xml:space="preserve">- </w:t>
      </w:r>
      <w:r w:rsidR="00DC44FA" w:rsidRPr="004B5071">
        <w:rPr>
          <w:rFonts w:ascii="Arial" w:hAnsi="Arial" w:cs="Arial"/>
          <w:sz w:val="24"/>
          <w:szCs w:val="24"/>
        </w:rPr>
        <w:t>высокопроизводительные безопасные транспортная инфраструктура и транспортные средства, которые необходимы в той мере, в которой они обеспечат конкурентоспособные высококачественные транспортные услуги;</w:t>
      </w:r>
    </w:p>
    <w:p w:rsidR="00DC44FA" w:rsidRPr="004B5071" w:rsidRDefault="004B5071" w:rsidP="004B5071">
      <w:pPr>
        <w:spacing w:after="0" w:line="240" w:lineRule="auto"/>
        <w:ind w:firstLine="709"/>
        <w:jc w:val="both"/>
        <w:rPr>
          <w:rFonts w:ascii="Arial" w:hAnsi="Arial" w:cs="Arial"/>
          <w:sz w:val="24"/>
          <w:szCs w:val="24"/>
        </w:rPr>
      </w:pPr>
      <w:r>
        <w:rPr>
          <w:rFonts w:ascii="Arial" w:hAnsi="Arial" w:cs="Arial"/>
          <w:sz w:val="24"/>
          <w:szCs w:val="24"/>
        </w:rPr>
        <w:t xml:space="preserve">- </w:t>
      </w:r>
      <w:r w:rsidR="00DC44FA" w:rsidRPr="004B5071">
        <w:rPr>
          <w:rFonts w:ascii="Arial" w:hAnsi="Arial" w:cs="Arial"/>
          <w:sz w:val="24"/>
          <w:szCs w:val="24"/>
        </w:rPr>
        <w:t>создание условий для превышения уровня предложения транспортных услуг над спросом.</w:t>
      </w:r>
    </w:p>
    <w:p w:rsidR="00DC44FA" w:rsidRPr="004B5071" w:rsidRDefault="00DC44FA" w:rsidP="004B5071">
      <w:pPr>
        <w:spacing w:after="0" w:line="240" w:lineRule="auto"/>
        <w:ind w:firstLine="709"/>
        <w:jc w:val="both"/>
        <w:rPr>
          <w:rFonts w:ascii="Arial" w:hAnsi="Arial" w:cs="Arial"/>
          <w:sz w:val="24"/>
          <w:szCs w:val="24"/>
        </w:rPr>
      </w:pPr>
      <w:r w:rsidRPr="004B5071">
        <w:rPr>
          <w:rFonts w:ascii="Arial" w:hAnsi="Arial" w:cs="Arial"/>
          <w:sz w:val="24"/>
          <w:szCs w:val="24"/>
        </w:rPr>
        <w:t>Развитие транспорта на территории Поселения должно осуществляться на основе комплексного подхода, ориентированного на совместные усилия различных уровней власти: федеральных, региональных, муниципальных.</w:t>
      </w:r>
    </w:p>
    <w:p w:rsidR="00DC44FA" w:rsidRPr="004B5071" w:rsidRDefault="00DC44FA" w:rsidP="004B5071">
      <w:pPr>
        <w:spacing w:after="0" w:line="240" w:lineRule="auto"/>
        <w:ind w:firstLine="709"/>
        <w:jc w:val="both"/>
        <w:rPr>
          <w:rFonts w:ascii="Arial" w:hAnsi="Arial" w:cs="Arial"/>
          <w:sz w:val="24"/>
          <w:szCs w:val="24"/>
        </w:rPr>
      </w:pPr>
      <w:r w:rsidRPr="004B5071">
        <w:rPr>
          <w:rFonts w:ascii="Arial" w:hAnsi="Arial" w:cs="Arial"/>
          <w:sz w:val="24"/>
          <w:szCs w:val="24"/>
        </w:rPr>
        <w:t xml:space="preserve">Транспортная система Оёкского </w:t>
      </w:r>
      <w:r w:rsidR="00D93817" w:rsidRPr="004B5071">
        <w:rPr>
          <w:rFonts w:ascii="Arial" w:hAnsi="Arial" w:cs="Arial"/>
          <w:sz w:val="24"/>
          <w:szCs w:val="24"/>
        </w:rPr>
        <w:t>м</w:t>
      </w:r>
      <w:r w:rsidRPr="004B5071">
        <w:rPr>
          <w:rFonts w:ascii="Arial" w:hAnsi="Arial" w:cs="Arial"/>
          <w:sz w:val="24"/>
          <w:szCs w:val="24"/>
        </w:rPr>
        <w:t>униципального Образования является элементом транспортной системы региона, поэтому решение всех задач, связанных с оптимизацией транспортной инфраструктуры на территории, не может быть решено только в рамках полномочий органов местного самоуправления муниципального образования. Данные в Программе предложения по развитию транспортной инфраструктуры предполагается реализовывать с участием бюджетов всех уровней. Задачами органов местного самоуправления станут организационные мероприятия по обеспечению взаимодействия органов государственной власти и местного самоуправления, подготовка инициативных предложений по развитию транспортной инфраструктуры.</w:t>
      </w:r>
    </w:p>
    <w:p w:rsidR="003F20D3" w:rsidRDefault="00DC44FA" w:rsidP="004B5071">
      <w:pPr>
        <w:spacing w:after="0" w:line="240" w:lineRule="auto"/>
        <w:ind w:firstLine="709"/>
        <w:jc w:val="both"/>
        <w:rPr>
          <w:rFonts w:ascii="Arial" w:hAnsi="Arial" w:cs="Arial"/>
          <w:sz w:val="24"/>
          <w:szCs w:val="24"/>
        </w:rPr>
      </w:pPr>
      <w:r w:rsidRPr="004B5071">
        <w:rPr>
          <w:rFonts w:ascii="Arial" w:hAnsi="Arial" w:cs="Arial"/>
          <w:sz w:val="24"/>
          <w:szCs w:val="24"/>
        </w:rPr>
        <w:t xml:space="preserve">Таким образом, ожидаемыми результатами реализации запланированных мероприятий будут являться ввод в эксплуатацию предусмотренных Программой объектов транспортной инфраструктуры в целях развития современной и эффективной транспортной инфраструктуры Оёкского </w:t>
      </w:r>
      <w:r w:rsidR="00D93817" w:rsidRPr="004B5071">
        <w:rPr>
          <w:rFonts w:ascii="Arial" w:hAnsi="Arial" w:cs="Arial"/>
          <w:sz w:val="24"/>
          <w:szCs w:val="24"/>
        </w:rPr>
        <w:t>м</w:t>
      </w:r>
      <w:r w:rsidRPr="004B5071">
        <w:rPr>
          <w:rFonts w:ascii="Arial" w:hAnsi="Arial" w:cs="Arial"/>
          <w:sz w:val="24"/>
          <w:szCs w:val="24"/>
        </w:rPr>
        <w:t>униципального образования, повышения уровня безопасности движения, доступности и качества оказываемых услуг транспортного комплекса</w:t>
      </w:r>
      <w:r w:rsidR="00D93817" w:rsidRPr="004B5071">
        <w:rPr>
          <w:rFonts w:ascii="Arial" w:hAnsi="Arial" w:cs="Arial"/>
          <w:sz w:val="24"/>
          <w:szCs w:val="24"/>
        </w:rPr>
        <w:t xml:space="preserve"> </w:t>
      </w:r>
      <w:r w:rsidRPr="004B5071">
        <w:rPr>
          <w:rFonts w:ascii="Arial" w:hAnsi="Arial" w:cs="Arial"/>
          <w:sz w:val="24"/>
          <w:szCs w:val="24"/>
        </w:rPr>
        <w:t>для населения</w:t>
      </w:r>
      <w:r w:rsidR="00202D07" w:rsidRPr="004B5071">
        <w:rPr>
          <w:rFonts w:ascii="Arial" w:hAnsi="Arial" w:cs="Arial"/>
          <w:sz w:val="24"/>
          <w:szCs w:val="24"/>
        </w:rPr>
        <w:t>.</w:t>
      </w:r>
    </w:p>
    <w:p w:rsidR="004B5071" w:rsidRPr="004B5071" w:rsidRDefault="004B5071" w:rsidP="004B5071">
      <w:pPr>
        <w:spacing w:after="0" w:line="240" w:lineRule="auto"/>
        <w:ind w:firstLine="709"/>
        <w:jc w:val="both"/>
        <w:rPr>
          <w:rFonts w:ascii="Arial" w:hAnsi="Arial" w:cs="Arial"/>
          <w:sz w:val="24"/>
          <w:szCs w:val="24"/>
        </w:rPr>
        <w:sectPr w:rsidR="004B5071" w:rsidRPr="004B5071" w:rsidSect="00765E86">
          <w:pgSz w:w="11906" w:h="16838"/>
          <w:pgMar w:top="1134" w:right="850" w:bottom="1134" w:left="1701" w:header="708" w:footer="708" w:gutter="0"/>
          <w:cols w:space="708"/>
          <w:titlePg/>
          <w:docGrid w:linePitch="360"/>
        </w:sectPr>
      </w:pPr>
    </w:p>
    <w:p w:rsidR="00F16C30" w:rsidRDefault="00845EA6" w:rsidP="00F16C30">
      <w:pPr>
        <w:spacing w:after="0" w:line="240" w:lineRule="auto"/>
        <w:jc w:val="right"/>
        <w:rPr>
          <w:rFonts w:ascii="Courier New" w:hAnsi="Courier New" w:cs="Courier New"/>
        </w:rPr>
      </w:pPr>
      <w:r w:rsidRPr="00F16C30">
        <w:rPr>
          <w:rFonts w:ascii="Courier New" w:hAnsi="Courier New" w:cs="Courier New"/>
        </w:rPr>
        <w:lastRenderedPageBreak/>
        <w:t xml:space="preserve">Приложение № </w:t>
      </w:r>
      <w:r w:rsidR="00071F95" w:rsidRPr="00F16C30">
        <w:rPr>
          <w:rFonts w:ascii="Courier New" w:hAnsi="Courier New" w:cs="Courier New"/>
        </w:rPr>
        <w:t>1</w:t>
      </w:r>
      <w:r w:rsidRPr="00F16C30">
        <w:rPr>
          <w:rFonts w:ascii="Courier New" w:hAnsi="Courier New" w:cs="Courier New"/>
        </w:rPr>
        <w:t xml:space="preserve"> к муниципальной программе </w:t>
      </w:r>
    </w:p>
    <w:p w:rsidR="00F16C30" w:rsidRDefault="00845EA6" w:rsidP="00F16C30">
      <w:pPr>
        <w:spacing w:after="0" w:line="240" w:lineRule="auto"/>
        <w:jc w:val="right"/>
        <w:rPr>
          <w:rFonts w:ascii="Courier New" w:hAnsi="Courier New" w:cs="Courier New"/>
        </w:rPr>
      </w:pPr>
      <w:r w:rsidRPr="00F16C30">
        <w:rPr>
          <w:rFonts w:ascii="Courier New" w:hAnsi="Courier New" w:cs="Courier New"/>
        </w:rPr>
        <w:t xml:space="preserve">«Комплексное развитие транспортной инфраструктуры </w:t>
      </w:r>
    </w:p>
    <w:p w:rsidR="00845EA6" w:rsidRPr="00F16C30" w:rsidRDefault="00845EA6" w:rsidP="00F16C30">
      <w:pPr>
        <w:spacing w:after="0" w:line="240" w:lineRule="auto"/>
        <w:jc w:val="right"/>
        <w:rPr>
          <w:rFonts w:ascii="Courier New" w:hAnsi="Courier New" w:cs="Courier New"/>
        </w:rPr>
      </w:pPr>
      <w:r w:rsidRPr="00F16C30">
        <w:rPr>
          <w:rFonts w:ascii="Courier New" w:hAnsi="Courier New" w:cs="Courier New"/>
        </w:rPr>
        <w:t xml:space="preserve">Оёкского </w:t>
      </w:r>
      <w:r w:rsidR="00071F95" w:rsidRPr="00F16C30">
        <w:rPr>
          <w:rFonts w:ascii="Courier New" w:hAnsi="Courier New" w:cs="Courier New"/>
        </w:rPr>
        <w:t>м</w:t>
      </w:r>
      <w:r w:rsidRPr="00F16C30">
        <w:rPr>
          <w:rFonts w:ascii="Courier New" w:hAnsi="Courier New" w:cs="Courier New"/>
        </w:rPr>
        <w:t>униципального образования»</w:t>
      </w:r>
    </w:p>
    <w:p w:rsidR="00F16C30" w:rsidRPr="00F16C30" w:rsidRDefault="00F16C30" w:rsidP="00F16C30">
      <w:pPr>
        <w:spacing w:after="0" w:line="240" w:lineRule="auto"/>
      </w:pPr>
    </w:p>
    <w:p w:rsidR="00F16C30" w:rsidRPr="00F16C30" w:rsidRDefault="00845EA6" w:rsidP="00F16C30">
      <w:pPr>
        <w:spacing w:after="0" w:line="240" w:lineRule="auto"/>
        <w:jc w:val="center"/>
        <w:rPr>
          <w:rFonts w:ascii="Arial" w:hAnsi="Arial" w:cs="Arial"/>
          <w:b/>
          <w:sz w:val="24"/>
          <w:szCs w:val="24"/>
        </w:rPr>
      </w:pPr>
      <w:r w:rsidRPr="00F16C30">
        <w:rPr>
          <w:rFonts w:ascii="Arial" w:hAnsi="Arial" w:cs="Arial"/>
          <w:b/>
          <w:sz w:val="24"/>
          <w:szCs w:val="24"/>
        </w:rPr>
        <w:t>Сведения о планируемых значениях показателей муниципальной «Программы комплексного развития транспортной</w:t>
      </w:r>
      <w:r w:rsidR="00F16C30" w:rsidRPr="00F16C30">
        <w:rPr>
          <w:rFonts w:ascii="Arial" w:hAnsi="Arial" w:cs="Arial"/>
          <w:b/>
          <w:sz w:val="24"/>
          <w:szCs w:val="24"/>
        </w:rPr>
        <w:t xml:space="preserve"> инфраструктуры Оёкского муниципального образования</w:t>
      </w:r>
    </w:p>
    <w:p w:rsidR="00F16C30" w:rsidRPr="00F16C30" w:rsidRDefault="00F16C30" w:rsidP="00F16C30">
      <w:pPr>
        <w:spacing w:after="0" w:line="240" w:lineRule="auto"/>
      </w:pPr>
    </w:p>
    <w:tbl>
      <w:tblPr>
        <w:tblW w:w="14593"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tblPr>
      <w:tblGrid>
        <w:gridCol w:w="5864"/>
        <w:gridCol w:w="799"/>
        <w:gridCol w:w="1315"/>
        <w:gridCol w:w="1134"/>
        <w:gridCol w:w="1418"/>
        <w:gridCol w:w="1275"/>
        <w:gridCol w:w="1328"/>
        <w:gridCol w:w="1460"/>
      </w:tblGrid>
      <w:tr w:rsidR="00F16C30" w:rsidRPr="00F16C30" w:rsidTr="00D346CC">
        <w:trPr>
          <w:trHeight w:hRule="exact" w:val="245"/>
        </w:trPr>
        <w:tc>
          <w:tcPr>
            <w:tcW w:w="5864" w:type="dxa"/>
            <w:vMerge w:val="restart"/>
            <w:shd w:val="clear" w:color="auto" w:fill="FFFFFF"/>
          </w:tcPr>
          <w:p w:rsidR="00F16C30" w:rsidRPr="00B47C9B" w:rsidRDefault="00F16C30" w:rsidP="00F16C30">
            <w:pPr>
              <w:spacing w:after="0" w:line="240" w:lineRule="auto"/>
              <w:jc w:val="center"/>
              <w:rPr>
                <w:rFonts w:ascii="Courier New" w:hAnsi="Courier New" w:cs="Courier New"/>
                <w:b/>
              </w:rPr>
            </w:pPr>
            <w:r w:rsidRPr="00B47C9B">
              <w:rPr>
                <w:rFonts w:ascii="Courier New" w:hAnsi="Courier New" w:cs="Courier New"/>
                <w:b/>
              </w:rPr>
              <w:t>Целевой показатель</w:t>
            </w:r>
          </w:p>
        </w:tc>
        <w:tc>
          <w:tcPr>
            <w:tcW w:w="799" w:type="dxa"/>
            <w:vMerge w:val="restart"/>
            <w:shd w:val="clear" w:color="auto" w:fill="FFFFFF"/>
          </w:tcPr>
          <w:p w:rsidR="00F16C30" w:rsidRPr="00B47C9B" w:rsidRDefault="00F16C30" w:rsidP="00F16C30">
            <w:pPr>
              <w:spacing w:after="0" w:line="240" w:lineRule="auto"/>
              <w:jc w:val="center"/>
              <w:rPr>
                <w:rFonts w:ascii="Courier New" w:hAnsi="Courier New" w:cs="Courier New"/>
                <w:b/>
              </w:rPr>
            </w:pPr>
            <w:r w:rsidRPr="00B47C9B">
              <w:rPr>
                <w:rFonts w:ascii="Courier New" w:hAnsi="Courier New" w:cs="Courier New"/>
                <w:b/>
              </w:rPr>
              <w:t>Ед.</w:t>
            </w:r>
          </w:p>
          <w:p w:rsidR="00F16C30" w:rsidRPr="00B47C9B" w:rsidRDefault="00F16C30" w:rsidP="00F16C30">
            <w:pPr>
              <w:spacing w:after="0" w:line="240" w:lineRule="auto"/>
              <w:jc w:val="center"/>
              <w:rPr>
                <w:rFonts w:ascii="Courier New" w:hAnsi="Courier New" w:cs="Courier New"/>
                <w:b/>
              </w:rPr>
            </w:pPr>
            <w:r w:rsidRPr="00B47C9B">
              <w:rPr>
                <w:rFonts w:ascii="Courier New" w:hAnsi="Courier New" w:cs="Courier New"/>
                <w:b/>
              </w:rPr>
              <w:t>изм</w:t>
            </w:r>
          </w:p>
        </w:tc>
        <w:tc>
          <w:tcPr>
            <w:tcW w:w="7930" w:type="dxa"/>
            <w:gridSpan w:val="6"/>
            <w:shd w:val="clear" w:color="auto" w:fill="FFFFFF"/>
          </w:tcPr>
          <w:p w:rsidR="00F16C30" w:rsidRPr="00B47C9B" w:rsidRDefault="00F16C30" w:rsidP="00F16C30">
            <w:pPr>
              <w:spacing w:after="0" w:line="240" w:lineRule="auto"/>
              <w:jc w:val="center"/>
              <w:rPr>
                <w:rFonts w:ascii="Courier New" w:hAnsi="Courier New" w:cs="Courier New"/>
                <w:b/>
              </w:rPr>
            </w:pPr>
            <w:r w:rsidRPr="00B47C9B">
              <w:rPr>
                <w:rFonts w:ascii="Courier New" w:hAnsi="Courier New" w:cs="Courier New"/>
                <w:b/>
              </w:rPr>
              <w:t>Значение целевого показателя</w:t>
            </w:r>
          </w:p>
        </w:tc>
      </w:tr>
      <w:tr w:rsidR="00F16C30" w:rsidRPr="00F16C30" w:rsidTr="00D346CC">
        <w:trPr>
          <w:trHeight w:hRule="exact" w:val="245"/>
        </w:trPr>
        <w:tc>
          <w:tcPr>
            <w:tcW w:w="5864" w:type="dxa"/>
            <w:vMerge/>
            <w:shd w:val="clear" w:color="auto" w:fill="FFFFFF"/>
          </w:tcPr>
          <w:p w:rsidR="00F16C30" w:rsidRPr="00B47C9B" w:rsidRDefault="00F16C30" w:rsidP="00F16C30">
            <w:pPr>
              <w:spacing w:after="0" w:line="240" w:lineRule="auto"/>
              <w:jc w:val="center"/>
              <w:rPr>
                <w:rFonts w:ascii="Courier New" w:hAnsi="Courier New" w:cs="Courier New"/>
                <w:b/>
              </w:rPr>
            </w:pPr>
          </w:p>
        </w:tc>
        <w:tc>
          <w:tcPr>
            <w:tcW w:w="799" w:type="dxa"/>
            <w:vMerge/>
            <w:shd w:val="clear" w:color="auto" w:fill="FFFFFF"/>
          </w:tcPr>
          <w:p w:rsidR="00F16C30" w:rsidRPr="00B47C9B" w:rsidRDefault="00F16C30" w:rsidP="00F16C30">
            <w:pPr>
              <w:spacing w:after="0" w:line="240" w:lineRule="auto"/>
              <w:jc w:val="center"/>
              <w:rPr>
                <w:rFonts w:ascii="Courier New" w:hAnsi="Courier New" w:cs="Courier New"/>
                <w:b/>
              </w:rPr>
            </w:pPr>
          </w:p>
        </w:tc>
        <w:tc>
          <w:tcPr>
            <w:tcW w:w="6470" w:type="dxa"/>
            <w:gridSpan w:val="5"/>
            <w:shd w:val="clear" w:color="auto" w:fill="FFFFFF"/>
          </w:tcPr>
          <w:p w:rsidR="00F16C30" w:rsidRPr="00B47C9B" w:rsidRDefault="00F16C30" w:rsidP="00F16C30">
            <w:pPr>
              <w:spacing w:after="0" w:line="240" w:lineRule="auto"/>
              <w:jc w:val="center"/>
              <w:rPr>
                <w:rFonts w:ascii="Courier New" w:hAnsi="Courier New" w:cs="Courier New"/>
                <w:b/>
              </w:rPr>
            </w:pPr>
            <w:r w:rsidRPr="00B47C9B">
              <w:rPr>
                <w:rFonts w:ascii="Courier New" w:hAnsi="Courier New" w:cs="Courier New"/>
                <w:b/>
              </w:rPr>
              <w:t>Первая очередь, 2018-2022 гг.</w:t>
            </w:r>
          </w:p>
        </w:tc>
        <w:tc>
          <w:tcPr>
            <w:tcW w:w="1460" w:type="dxa"/>
            <w:vMerge w:val="restart"/>
            <w:shd w:val="clear" w:color="auto" w:fill="FFFFFF"/>
          </w:tcPr>
          <w:p w:rsidR="00F16C30" w:rsidRPr="00B47C9B" w:rsidRDefault="00F16C30" w:rsidP="00F16C30">
            <w:pPr>
              <w:spacing w:after="0" w:line="240" w:lineRule="auto"/>
              <w:jc w:val="center"/>
              <w:rPr>
                <w:rFonts w:ascii="Courier New" w:hAnsi="Courier New" w:cs="Courier New"/>
                <w:b/>
              </w:rPr>
            </w:pPr>
            <w:r w:rsidRPr="00B47C9B">
              <w:rPr>
                <w:rFonts w:ascii="Courier New" w:hAnsi="Courier New" w:cs="Courier New"/>
                <w:b/>
              </w:rPr>
              <w:t>Расчетный срок,2030</w:t>
            </w:r>
          </w:p>
        </w:tc>
      </w:tr>
      <w:tr w:rsidR="00F16C30" w:rsidRPr="00F16C30" w:rsidTr="00D346CC">
        <w:trPr>
          <w:trHeight w:hRule="exact" w:val="245"/>
        </w:trPr>
        <w:tc>
          <w:tcPr>
            <w:tcW w:w="5864" w:type="dxa"/>
            <w:vMerge/>
            <w:shd w:val="clear" w:color="auto" w:fill="FFFFFF"/>
          </w:tcPr>
          <w:p w:rsidR="00F16C30" w:rsidRPr="00F16C30" w:rsidRDefault="00F16C30" w:rsidP="00F16C30">
            <w:pPr>
              <w:spacing w:after="0" w:line="240" w:lineRule="auto"/>
              <w:jc w:val="center"/>
              <w:rPr>
                <w:rFonts w:ascii="Courier New" w:hAnsi="Courier New" w:cs="Courier New"/>
              </w:rPr>
            </w:pPr>
          </w:p>
        </w:tc>
        <w:tc>
          <w:tcPr>
            <w:tcW w:w="799" w:type="dxa"/>
            <w:vMerge/>
            <w:shd w:val="clear" w:color="auto" w:fill="FFFFFF"/>
          </w:tcPr>
          <w:p w:rsidR="00F16C30" w:rsidRPr="00F16C30" w:rsidRDefault="00F16C30" w:rsidP="00F16C30">
            <w:pPr>
              <w:spacing w:after="0" w:line="240" w:lineRule="auto"/>
              <w:jc w:val="center"/>
              <w:rPr>
                <w:rFonts w:ascii="Courier New" w:hAnsi="Courier New" w:cs="Courier New"/>
              </w:rPr>
            </w:pPr>
          </w:p>
        </w:tc>
        <w:tc>
          <w:tcPr>
            <w:tcW w:w="1315" w:type="dxa"/>
            <w:shd w:val="clear" w:color="auto" w:fill="FFFFFF"/>
          </w:tcPr>
          <w:p w:rsidR="00F16C30" w:rsidRPr="00B47C9B" w:rsidRDefault="00F16C30" w:rsidP="00F16C30">
            <w:pPr>
              <w:spacing w:after="0" w:line="240" w:lineRule="auto"/>
              <w:jc w:val="center"/>
              <w:rPr>
                <w:rFonts w:ascii="Courier New" w:hAnsi="Courier New" w:cs="Courier New"/>
                <w:b/>
              </w:rPr>
            </w:pPr>
            <w:r w:rsidRPr="00B47C9B">
              <w:rPr>
                <w:rFonts w:ascii="Courier New" w:hAnsi="Courier New" w:cs="Courier New"/>
                <w:b/>
              </w:rPr>
              <w:t>2018 г.</w:t>
            </w:r>
          </w:p>
        </w:tc>
        <w:tc>
          <w:tcPr>
            <w:tcW w:w="1134" w:type="dxa"/>
            <w:shd w:val="clear" w:color="auto" w:fill="FFFFFF"/>
          </w:tcPr>
          <w:p w:rsidR="00F16C30" w:rsidRPr="00B47C9B" w:rsidRDefault="00F16C30" w:rsidP="00F16C30">
            <w:pPr>
              <w:spacing w:after="0" w:line="240" w:lineRule="auto"/>
              <w:jc w:val="center"/>
              <w:rPr>
                <w:rFonts w:ascii="Courier New" w:hAnsi="Courier New" w:cs="Courier New"/>
                <w:b/>
              </w:rPr>
            </w:pPr>
            <w:r w:rsidRPr="00B47C9B">
              <w:rPr>
                <w:rFonts w:ascii="Courier New" w:hAnsi="Courier New" w:cs="Courier New"/>
                <w:b/>
              </w:rPr>
              <w:t>2019 г.</w:t>
            </w:r>
          </w:p>
        </w:tc>
        <w:tc>
          <w:tcPr>
            <w:tcW w:w="1418" w:type="dxa"/>
            <w:shd w:val="clear" w:color="auto" w:fill="FFFFFF"/>
          </w:tcPr>
          <w:p w:rsidR="00F16C30" w:rsidRPr="00B47C9B" w:rsidRDefault="00F16C30" w:rsidP="00F16C30">
            <w:pPr>
              <w:spacing w:after="0" w:line="240" w:lineRule="auto"/>
              <w:jc w:val="center"/>
              <w:rPr>
                <w:rFonts w:ascii="Courier New" w:hAnsi="Courier New" w:cs="Courier New"/>
                <w:b/>
              </w:rPr>
            </w:pPr>
            <w:r w:rsidRPr="00B47C9B">
              <w:rPr>
                <w:rFonts w:ascii="Courier New" w:hAnsi="Courier New" w:cs="Courier New"/>
                <w:b/>
              </w:rPr>
              <w:t>2020 г.</w:t>
            </w:r>
          </w:p>
        </w:tc>
        <w:tc>
          <w:tcPr>
            <w:tcW w:w="1275" w:type="dxa"/>
            <w:shd w:val="clear" w:color="auto" w:fill="FFFFFF"/>
          </w:tcPr>
          <w:p w:rsidR="00F16C30" w:rsidRPr="00B47C9B" w:rsidRDefault="00F16C30" w:rsidP="00F16C30">
            <w:pPr>
              <w:spacing w:after="0" w:line="240" w:lineRule="auto"/>
              <w:jc w:val="center"/>
              <w:rPr>
                <w:rFonts w:ascii="Courier New" w:hAnsi="Courier New" w:cs="Courier New"/>
                <w:b/>
              </w:rPr>
            </w:pPr>
            <w:r w:rsidRPr="00B47C9B">
              <w:rPr>
                <w:rFonts w:ascii="Courier New" w:hAnsi="Courier New" w:cs="Courier New"/>
                <w:b/>
              </w:rPr>
              <w:t>2021 г.</w:t>
            </w:r>
          </w:p>
        </w:tc>
        <w:tc>
          <w:tcPr>
            <w:tcW w:w="1328" w:type="dxa"/>
            <w:shd w:val="clear" w:color="auto" w:fill="FFFFFF"/>
          </w:tcPr>
          <w:p w:rsidR="00F16C30" w:rsidRPr="00B47C9B" w:rsidRDefault="00F16C30" w:rsidP="00F16C30">
            <w:pPr>
              <w:spacing w:after="0" w:line="240" w:lineRule="auto"/>
              <w:jc w:val="center"/>
              <w:rPr>
                <w:rFonts w:ascii="Courier New" w:hAnsi="Courier New" w:cs="Courier New"/>
                <w:b/>
              </w:rPr>
            </w:pPr>
            <w:r w:rsidRPr="00B47C9B">
              <w:rPr>
                <w:rFonts w:ascii="Courier New" w:hAnsi="Courier New" w:cs="Courier New"/>
                <w:b/>
              </w:rPr>
              <w:t>2022 г.</w:t>
            </w:r>
          </w:p>
        </w:tc>
        <w:tc>
          <w:tcPr>
            <w:tcW w:w="1460" w:type="dxa"/>
            <w:vMerge/>
            <w:shd w:val="clear" w:color="auto" w:fill="FFFFFF"/>
          </w:tcPr>
          <w:p w:rsidR="00F16C30" w:rsidRPr="00F16C30" w:rsidRDefault="00F16C30" w:rsidP="00F16C30">
            <w:pPr>
              <w:spacing w:after="0" w:line="240" w:lineRule="auto"/>
              <w:rPr>
                <w:rFonts w:ascii="Courier New" w:hAnsi="Courier New" w:cs="Courier New"/>
              </w:rPr>
            </w:pPr>
          </w:p>
        </w:tc>
      </w:tr>
      <w:tr w:rsidR="00F16C30" w:rsidRPr="00F16C30" w:rsidTr="00D346CC">
        <w:trPr>
          <w:trHeight w:hRule="exact" w:val="842"/>
        </w:trPr>
        <w:tc>
          <w:tcPr>
            <w:tcW w:w="5864" w:type="dxa"/>
            <w:shd w:val="clear" w:color="auto" w:fill="FFFFFF"/>
          </w:tcPr>
          <w:p w:rsidR="00F16C30" w:rsidRPr="00F16C30" w:rsidRDefault="00F16C30" w:rsidP="00F16C30">
            <w:pPr>
              <w:spacing w:after="0" w:line="240" w:lineRule="auto"/>
              <w:rPr>
                <w:rFonts w:ascii="Courier New" w:hAnsi="Courier New" w:cs="Courier New"/>
              </w:rPr>
            </w:pPr>
            <w:r w:rsidRPr="00F16C30">
              <w:rPr>
                <w:rFonts w:ascii="Courier New" w:hAnsi="Courier New" w:cs="Courier New"/>
              </w:rPr>
              <w:t xml:space="preserve">Доля автомобильных дорог соответствующих нормативным допустимым требованиям к транспортно </w:t>
            </w:r>
            <w:r w:rsidRPr="00F16C30">
              <w:rPr>
                <w:rFonts w:ascii="Courier New" w:hAnsi="Courier New" w:cs="Courier New"/>
              </w:rPr>
              <w:softHyphen/>
              <w:t>эксплуатационным показателям</w:t>
            </w:r>
          </w:p>
        </w:tc>
        <w:tc>
          <w:tcPr>
            <w:tcW w:w="799" w:type="dxa"/>
            <w:shd w:val="clear" w:color="auto" w:fill="FFFFFF"/>
          </w:tcPr>
          <w:p w:rsidR="00F16C30" w:rsidRPr="00F16C30" w:rsidRDefault="00F16C30" w:rsidP="00F16C30">
            <w:pPr>
              <w:spacing w:after="0" w:line="240" w:lineRule="auto"/>
              <w:jc w:val="center"/>
              <w:rPr>
                <w:rFonts w:ascii="Courier New" w:hAnsi="Courier New" w:cs="Courier New"/>
              </w:rPr>
            </w:pPr>
            <w:r w:rsidRPr="00F16C30">
              <w:rPr>
                <w:rFonts w:ascii="Courier New" w:hAnsi="Courier New" w:cs="Courier New"/>
              </w:rPr>
              <w:t>%</w:t>
            </w:r>
          </w:p>
        </w:tc>
        <w:tc>
          <w:tcPr>
            <w:tcW w:w="1315" w:type="dxa"/>
            <w:shd w:val="clear" w:color="auto" w:fill="FFFFFF"/>
          </w:tcPr>
          <w:p w:rsidR="00F16C30" w:rsidRPr="00F16C30" w:rsidRDefault="00F16C30" w:rsidP="00F16C30">
            <w:pPr>
              <w:spacing w:after="0" w:line="240" w:lineRule="auto"/>
              <w:jc w:val="center"/>
              <w:rPr>
                <w:rFonts w:ascii="Courier New" w:hAnsi="Courier New" w:cs="Courier New"/>
              </w:rPr>
            </w:pPr>
            <w:r w:rsidRPr="00F16C30">
              <w:rPr>
                <w:rFonts w:ascii="Courier New" w:hAnsi="Courier New" w:cs="Courier New"/>
              </w:rPr>
              <w:t>85</w:t>
            </w:r>
          </w:p>
        </w:tc>
        <w:tc>
          <w:tcPr>
            <w:tcW w:w="1134" w:type="dxa"/>
            <w:shd w:val="clear" w:color="auto" w:fill="FFFFFF"/>
          </w:tcPr>
          <w:p w:rsidR="00F16C30" w:rsidRPr="00F16C30" w:rsidRDefault="00F16C30" w:rsidP="00F16C30">
            <w:pPr>
              <w:spacing w:after="0" w:line="240" w:lineRule="auto"/>
              <w:jc w:val="center"/>
              <w:rPr>
                <w:rFonts w:ascii="Courier New" w:hAnsi="Courier New" w:cs="Courier New"/>
              </w:rPr>
            </w:pPr>
            <w:r w:rsidRPr="00F16C30">
              <w:rPr>
                <w:rFonts w:ascii="Courier New" w:hAnsi="Courier New" w:cs="Courier New"/>
              </w:rPr>
              <w:t>89</w:t>
            </w:r>
          </w:p>
        </w:tc>
        <w:tc>
          <w:tcPr>
            <w:tcW w:w="1418" w:type="dxa"/>
            <w:shd w:val="clear" w:color="auto" w:fill="FFFFFF"/>
          </w:tcPr>
          <w:p w:rsidR="00F16C30" w:rsidRPr="00F16C30" w:rsidRDefault="00F16C30" w:rsidP="00F16C30">
            <w:pPr>
              <w:spacing w:after="0" w:line="240" w:lineRule="auto"/>
              <w:jc w:val="center"/>
              <w:rPr>
                <w:rFonts w:ascii="Courier New" w:hAnsi="Courier New" w:cs="Courier New"/>
              </w:rPr>
            </w:pPr>
            <w:r w:rsidRPr="00F16C30">
              <w:rPr>
                <w:rFonts w:ascii="Courier New" w:hAnsi="Courier New" w:cs="Courier New"/>
              </w:rPr>
              <w:t>94</w:t>
            </w:r>
          </w:p>
        </w:tc>
        <w:tc>
          <w:tcPr>
            <w:tcW w:w="1275" w:type="dxa"/>
            <w:shd w:val="clear" w:color="auto" w:fill="FFFFFF"/>
          </w:tcPr>
          <w:p w:rsidR="00F16C30" w:rsidRPr="00F16C30" w:rsidRDefault="00F16C30" w:rsidP="00F16C30">
            <w:pPr>
              <w:spacing w:after="0" w:line="240" w:lineRule="auto"/>
              <w:jc w:val="center"/>
              <w:rPr>
                <w:rFonts w:ascii="Courier New" w:hAnsi="Courier New" w:cs="Courier New"/>
              </w:rPr>
            </w:pPr>
            <w:r w:rsidRPr="00F16C30">
              <w:rPr>
                <w:rFonts w:ascii="Courier New" w:hAnsi="Courier New" w:cs="Courier New"/>
              </w:rPr>
              <w:t>98</w:t>
            </w:r>
          </w:p>
        </w:tc>
        <w:tc>
          <w:tcPr>
            <w:tcW w:w="1328" w:type="dxa"/>
            <w:shd w:val="clear" w:color="auto" w:fill="FFFFFF"/>
          </w:tcPr>
          <w:p w:rsidR="00F16C30" w:rsidRPr="00F16C30" w:rsidRDefault="00F16C30" w:rsidP="00F16C30">
            <w:pPr>
              <w:spacing w:after="0" w:line="240" w:lineRule="auto"/>
              <w:jc w:val="center"/>
              <w:rPr>
                <w:rFonts w:ascii="Courier New" w:hAnsi="Courier New" w:cs="Courier New"/>
              </w:rPr>
            </w:pPr>
            <w:r w:rsidRPr="00F16C30">
              <w:rPr>
                <w:rFonts w:ascii="Courier New" w:hAnsi="Courier New" w:cs="Courier New"/>
              </w:rPr>
              <w:t>100</w:t>
            </w:r>
          </w:p>
        </w:tc>
        <w:tc>
          <w:tcPr>
            <w:tcW w:w="1460" w:type="dxa"/>
            <w:shd w:val="clear" w:color="auto" w:fill="FFFFFF"/>
          </w:tcPr>
          <w:p w:rsidR="00F16C30" w:rsidRPr="00F16C30" w:rsidRDefault="00F16C30" w:rsidP="00F16C30">
            <w:pPr>
              <w:spacing w:after="0" w:line="240" w:lineRule="auto"/>
              <w:jc w:val="center"/>
              <w:rPr>
                <w:rFonts w:ascii="Courier New" w:hAnsi="Courier New" w:cs="Courier New"/>
              </w:rPr>
            </w:pPr>
            <w:r w:rsidRPr="00F16C30">
              <w:rPr>
                <w:rFonts w:ascii="Courier New" w:hAnsi="Courier New" w:cs="Courier New"/>
              </w:rPr>
              <w:t>100</w:t>
            </w:r>
          </w:p>
        </w:tc>
      </w:tr>
      <w:tr w:rsidR="00F16C30" w:rsidRPr="00F16C30" w:rsidTr="00D346CC">
        <w:trPr>
          <w:trHeight w:hRule="exact" w:val="436"/>
        </w:trPr>
        <w:tc>
          <w:tcPr>
            <w:tcW w:w="5864" w:type="dxa"/>
            <w:shd w:val="clear" w:color="auto" w:fill="FFFFFF"/>
          </w:tcPr>
          <w:p w:rsidR="00F16C30" w:rsidRPr="00F16C30" w:rsidRDefault="00F16C30" w:rsidP="00F16C30">
            <w:pPr>
              <w:spacing w:after="0" w:line="240" w:lineRule="auto"/>
              <w:rPr>
                <w:rFonts w:ascii="Courier New" w:hAnsi="Courier New" w:cs="Courier New"/>
              </w:rPr>
            </w:pPr>
            <w:r w:rsidRPr="00F16C30">
              <w:rPr>
                <w:rFonts w:ascii="Courier New" w:hAnsi="Courier New" w:cs="Courier New"/>
              </w:rPr>
              <w:t>Протяженность отремонтированных дорог МО</w:t>
            </w:r>
          </w:p>
        </w:tc>
        <w:tc>
          <w:tcPr>
            <w:tcW w:w="799" w:type="dxa"/>
            <w:shd w:val="clear" w:color="auto" w:fill="FFFFFF"/>
          </w:tcPr>
          <w:p w:rsidR="00F16C30" w:rsidRPr="00F16C30" w:rsidRDefault="00F16C30" w:rsidP="00F16C30">
            <w:pPr>
              <w:spacing w:after="0" w:line="240" w:lineRule="auto"/>
              <w:jc w:val="center"/>
              <w:rPr>
                <w:rFonts w:ascii="Courier New" w:hAnsi="Courier New" w:cs="Courier New"/>
              </w:rPr>
            </w:pPr>
            <w:r w:rsidRPr="00F16C30">
              <w:rPr>
                <w:rFonts w:ascii="Courier New" w:hAnsi="Courier New" w:cs="Courier New"/>
              </w:rPr>
              <w:t>км</w:t>
            </w:r>
          </w:p>
        </w:tc>
        <w:tc>
          <w:tcPr>
            <w:tcW w:w="1315" w:type="dxa"/>
            <w:shd w:val="clear" w:color="auto" w:fill="FFFFFF"/>
          </w:tcPr>
          <w:p w:rsidR="00F16C30" w:rsidRPr="00F16C30" w:rsidRDefault="00F16C30" w:rsidP="00F16C30">
            <w:pPr>
              <w:spacing w:after="0" w:line="240" w:lineRule="auto"/>
              <w:jc w:val="center"/>
              <w:rPr>
                <w:rFonts w:ascii="Courier New" w:hAnsi="Courier New" w:cs="Courier New"/>
              </w:rPr>
            </w:pPr>
            <w:r w:rsidRPr="00F16C30">
              <w:rPr>
                <w:rFonts w:ascii="Courier New" w:hAnsi="Courier New" w:cs="Courier New"/>
              </w:rPr>
              <w:t>14,6</w:t>
            </w:r>
          </w:p>
        </w:tc>
        <w:tc>
          <w:tcPr>
            <w:tcW w:w="1134" w:type="dxa"/>
            <w:shd w:val="clear" w:color="auto" w:fill="FFFFFF"/>
          </w:tcPr>
          <w:p w:rsidR="00F16C30" w:rsidRPr="00F16C30" w:rsidRDefault="00F16C30" w:rsidP="00F16C30">
            <w:pPr>
              <w:spacing w:after="0" w:line="240" w:lineRule="auto"/>
              <w:jc w:val="center"/>
              <w:rPr>
                <w:rFonts w:ascii="Courier New" w:hAnsi="Courier New" w:cs="Courier New"/>
              </w:rPr>
            </w:pPr>
            <w:r w:rsidRPr="00F16C30">
              <w:rPr>
                <w:rFonts w:ascii="Courier New" w:hAnsi="Courier New" w:cs="Courier New"/>
              </w:rPr>
              <w:t>16</w:t>
            </w:r>
          </w:p>
        </w:tc>
        <w:tc>
          <w:tcPr>
            <w:tcW w:w="1418" w:type="dxa"/>
            <w:shd w:val="clear" w:color="auto" w:fill="FFFFFF"/>
          </w:tcPr>
          <w:p w:rsidR="00F16C30" w:rsidRPr="00F16C30" w:rsidRDefault="00F16C30" w:rsidP="00F16C30">
            <w:pPr>
              <w:spacing w:after="0" w:line="240" w:lineRule="auto"/>
              <w:jc w:val="center"/>
              <w:rPr>
                <w:rFonts w:ascii="Courier New" w:hAnsi="Courier New" w:cs="Courier New"/>
              </w:rPr>
            </w:pPr>
            <w:r w:rsidRPr="00F16C30">
              <w:rPr>
                <w:rFonts w:ascii="Courier New" w:hAnsi="Courier New" w:cs="Courier New"/>
              </w:rPr>
              <w:t>18</w:t>
            </w:r>
          </w:p>
        </w:tc>
        <w:tc>
          <w:tcPr>
            <w:tcW w:w="1275" w:type="dxa"/>
            <w:shd w:val="clear" w:color="auto" w:fill="FFFFFF"/>
          </w:tcPr>
          <w:p w:rsidR="00F16C30" w:rsidRPr="00F16C30" w:rsidRDefault="00F16C30" w:rsidP="00F16C30">
            <w:pPr>
              <w:spacing w:after="0" w:line="240" w:lineRule="auto"/>
              <w:jc w:val="center"/>
              <w:rPr>
                <w:rFonts w:ascii="Courier New" w:hAnsi="Courier New" w:cs="Courier New"/>
              </w:rPr>
            </w:pPr>
            <w:r w:rsidRPr="00F16C30">
              <w:rPr>
                <w:rFonts w:ascii="Courier New" w:hAnsi="Courier New" w:cs="Courier New"/>
              </w:rPr>
              <w:t>20</w:t>
            </w:r>
          </w:p>
        </w:tc>
        <w:tc>
          <w:tcPr>
            <w:tcW w:w="1328" w:type="dxa"/>
            <w:shd w:val="clear" w:color="auto" w:fill="FFFFFF"/>
          </w:tcPr>
          <w:p w:rsidR="00F16C30" w:rsidRPr="00F16C30" w:rsidRDefault="00F16C30" w:rsidP="00F16C30">
            <w:pPr>
              <w:spacing w:after="0" w:line="240" w:lineRule="auto"/>
              <w:jc w:val="center"/>
              <w:rPr>
                <w:rFonts w:ascii="Courier New" w:hAnsi="Courier New" w:cs="Courier New"/>
              </w:rPr>
            </w:pPr>
            <w:r w:rsidRPr="00F16C30">
              <w:rPr>
                <w:rFonts w:ascii="Courier New" w:hAnsi="Courier New" w:cs="Courier New"/>
              </w:rPr>
              <w:t>25</w:t>
            </w:r>
          </w:p>
        </w:tc>
        <w:tc>
          <w:tcPr>
            <w:tcW w:w="1460" w:type="dxa"/>
            <w:shd w:val="clear" w:color="auto" w:fill="FFFFFF"/>
          </w:tcPr>
          <w:p w:rsidR="00F16C30" w:rsidRPr="00F16C30" w:rsidRDefault="00F16C30" w:rsidP="00F16C30">
            <w:pPr>
              <w:spacing w:after="0" w:line="240" w:lineRule="auto"/>
              <w:jc w:val="center"/>
              <w:rPr>
                <w:rFonts w:ascii="Courier New" w:hAnsi="Courier New" w:cs="Courier New"/>
              </w:rPr>
            </w:pPr>
            <w:r w:rsidRPr="00F16C30">
              <w:rPr>
                <w:rFonts w:ascii="Courier New" w:hAnsi="Courier New" w:cs="Courier New"/>
              </w:rPr>
              <w:t>25</w:t>
            </w:r>
          </w:p>
        </w:tc>
      </w:tr>
      <w:tr w:rsidR="00F16C30" w:rsidRPr="00F16C30" w:rsidTr="00D346CC">
        <w:trPr>
          <w:trHeight w:hRule="exact" w:val="569"/>
        </w:trPr>
        <w:tc>
          <w:tcPr>
            <w:tcW w:w="5864" w:type="dxa"/>
            <w:shd w:val="clear" w:color="auto" w:fill="FFFFFF"/>
          </w:tcPr>
          <w:p w:rsidR="00F16C30" w:rsidRPr="00F16C30" w:rsidRDefault="00F16C30" w:rsidP="00F16C30">
            <w:pPr>
              <w:spacing w:after="0" w:line="240" w:lineRule="auto"/>
              <w:rPr>
                <w:rFonts w:ascii="Courier New" w:hAnsi="Courier New" w:cs="Courier New"/>
              </w:rPr>
            </w:pPr>
            <w:r w:rsidRPr="00F16C30">
              <w:rPr>
                <w:rFonts w:ascii="Courier New" w:hAnsi="Courier New" w:cs="Courier New"/>
              </w:rPr>
              <w:t>Количество капитально отремонтированных сооружений</w:t>
            </w:r>
          </w:p>
          <w:p w:rsidR="00F16C30" w:rsidRPr="00F16C30" w:rsidRDefault="00F16C30" w:rsidP="00F16C30">
            <w:pPr>
              <w:spacing w:after="0" w:line="240" w:lineRule="auto"/>
              <w:rPr>
                <w:rFonts w:ascii="Courier New" w:hAnsi="Courier New" w:cs="Courier New"/>
              </w:rPr>
            </w:pPr>
            <w:r w:rsidRPr="00F16C30">
              <w:rPr>
                <w:rFonts w:ascii="Courier New" w:hAnsi="Courier New" w:cs="Courier New"/>
              </w:rPr>
              <w:t>(мостов)</w:t>
            </w:r>
          </w:p>
        </w:tc>
        <w:tc>
          <w:tcPr>
            <w:tcW w:w="799" w:type="dxa"/>
            <w:shd w:val="clear" w:color="auto" w:fill="FFFFFF"/>
          </w:tcPr>
          <w:p w:rsidR="00F16C30" w:rsidRPr="00F16C30" w:rsidRDefault="00F16C30" w:rsidP="00F16C30">
            <w:pPr>
              <w:spacing w:after="0" w:line="240" w:lineRule="auto"/>
              <w:jc w:val="center"/>
              <w:rPr>
                <w:rFonts w:ascii="Courier New" w:hAnsi="Courier New" w:cs="Courier New"/>
              </w:rPr>
            </w:pPr>
            <w:r w:rsidRPr="00F16C30">
              <w:rPr>
                <w:rFonts w:ascii="Courier New" w:hAnsi="Courier New" w:cs="Courier New"/>
              </w:rPr>
              <w:t>ед.</w:t>
            </w:r>
          </w:p>
        </w:tc>
        <w:tc>
          <w:tcPr>
            <w:tcW w:w="1315" w:type="dxa"/>
            <w:shd w:val="clear" w:color="auto" w:fill="FFFFFF"/>
          </w:tcPr>
          <w:p w:rsidR="00F16C30" w:rsidRPr="00F16C30" w:rsidRDefault="00F16C30" w:rsidP="00F16C30">
            <w:pPr>
              <w:spacing w:after="0" w:line="240" w:lineRule="auto"/>
              <w:jc w:val="center"/>
              <w:rPr>
                <w:rFonts w:ascii="Courier New" w:hAnsi="Courier New" w:cs="Courier New"/>
              </w:rPr>
            </w:pPr>
            <w:r w:rsidRPr="00F16C30">
              <w:rPr>
                <w:rFonts w:ascii="Courier New" w:hAnsi="Courier New" w:cs="Courier New"/>
              </w:rPr>
              <w:t>0</w:t>
            </w:r>
          </w:p>
          <w:p w:rsidR="00F16C30" w:rsidRPr="00F16C30" w:rsidRDefault="00F16C30" w:rsidP="00F16C30">
            <w:pPr>
              <w:spacing w:after="0" w:line="240" w:lineRule="auto"/>
              <w:jc w:val="center"/>
              <w:rPr>
                <w:rFonts w:ascii="Courier New" w:hAnsi="Courier New" w:cs="Courier New"/>
              </w:rPr>
            </w:pPr>
          </w:p>
        </w:tc>
        <w:tc>
          <w:tcPr>
            <w:tcW w:w="1134" w:type="dxa"/>
            <w:shd w:val="clear" w:color="auto" w:fill="FFFFFF"/>
          </w:tcPr>
          <w:p w:rsidR="00F16C30" w:rsidRPr="00F16C30" w:rsidRDefault="00F16C30" w:rsidP="00F16C30">
            <w:pPr>
              <w:spacing w:after="0" w:line="240" w:lineRule="auto"/>
              <w:jc w:val="center"/>
              <w:rPr>
                <w:rFonts w:ascii="Courier New" w:hAnsi="Courier New" w:cs="Courier New"/>
              </w:rPr>
            </w:pPr>
            <w:r w:rsidRPr="00F16C30">
              <w:rPr>
                <w:rFonts w:ascii="Courier New" w:hAnsi="Courier New" w:cs="Courier New"/>
              </w:rPr>
              <w:t>0</w:t>
            </w:r>
          </w:p>
        </w:tc>
        <w:tc>
          <w:tcPr>
            <w:tcW w:w="1418" w:type="dxa"/>
            <w:shd w:val="clear" w:color="auto" w:fill="FFFFFF"/>
          </w:tcPr>
          <w:p w:rsidR="00F16C30" w:rsidRPr="00F16C30" w:rsidRDefault="00F16C30" w:rsidP="00F16C30">
            <w:pPr>
              <w:spacing w:after="0" w:line="240" w:lineRule="auto"/>
              <w:jc w:val="center"/>
              <w:rPr>
                <w:rFonts w:ascii="Courier New" w:hAnsi="Courier New" w:cs="Courier New"/>
              </w:rPr>
            </w:pPr>
            <w:r w:rsidRPr="00F16C30">
              <w:rPr>
                <w:rFonts w:ascii="Courier New" w:hAnsi="Courier New" w:cs="Courier New"/>
              </w:rPr>
              <w:t>1,5</w:t>
            </w:r>
          </w:p>
        </w:tc>
        <w:tc>
          <w:tcPr>
            <w:tcW w:w="1275" w:type="dxa"/>
            <w:shd w:val="clear" w:color="auto" w:fill="FFFFFF"/>
          </w:tcPr>
          <w:p w:rsidR="00F16C30" w:rsidRPr="00F16C30" w:rsidRDefault="00F16C30" w:rsidP="00F16C30">
            <w:pPr>
              <w:spacing w:after="0" w:line="240" w:lineRule="auto"/>
              <w:jc w:val="center"/>
              <w:rPr>
                <w:rFonts w:ascii="Courier New" w:hAnsi="Courier New" w:cs="Courier New"/>
              </w:rPr>
            </w:pPr>
            <w:r w:rsidRPr="00F16C30">
              <w:rPr>
                <w:rFonts w:ascii="Courier New" w:hAnsi="Courier New" w:cs="Courier New"/>
              </w:rPr>
              <w:t>0</w:t>
            </w:r>
          </w:p>
        </w:tc>
        <w:tc>
          <w:tcPr>
            <w:tcW w:w="1328" w:type="dxa"/>
            <w:shd w:val="clear" w:color="auto" w:fill="FFFFFF"/>
          </w:tcPr>
          <w:p w:rsidR="00F16C30" w:rsidRPr="00F16C30" w:rsidRDefault="00F16C30" w:rsidP="00F16C30">
            <w:pPr>
              <w:spacing w:after="0" w:line="240" w:lineRule="auto"/>
              <w:jc w:val="center"/>
              <w:rPr>
                <w:rFonts w:ascii="Courier New" w:hAnsi="Courier New" w:cs="Courier New"/>
              </w:rPr>
            </w:pPr>
            <w:r w:rsidRPr="00F16C30">
              <w:rPr>
                <w:rFonts w:ascii="Courier New" w:hAnsi="Courier New" w:cs="Courier New"/>
              </w:rPr>
              <w:t>0</w:t>
            </w:r>
          </w:p>
        </w:tc>
        <w:tc>
          <w:tcPr>
            <w:tcW w:w="1460" w:type="dxa"/>
            <w:shd w:val="clear" w:color="auto" w:fill="FFFFFF"/>
          </w:tcPr>
          <w:p w:rsidR="00F16C30" w:rsidRPr="00F16C30" w:rsidRDefault="00F16C30" w:rsidP="00F16C30">
            <w:pPr>
              <w:spacing w:after="0" w:line="240" w:lineRule="auto"/>
              <w:jc w:val="center"/>
              <w:rPr>
                <w:rFonts w:ascii="Courier New" w:hAnsi="Courier New" w:cs="Courier New"/>
              </w:rPr>
            </w:pPr>
            <w:r w:rsidRPr="00F16C30">
              <w:rPr>
                <w:rFonts w:ascii="Courier New" w:hAnsi="Courier New" w:cs="Courier New"/>
              </w:rPr>
              <w:t>2</w:t>
            </w:r>
          </w:p>
        </w:tc>
      </w:tr>
      <w:tr w:rsidR="00F16C30" w:rsidRPr="00F16C30" w:rsidTr="00D346CC">
        <w:trPr>
          <w:trHeight w:hRule="exact" w:val="840"/>
        </w:trPr>
        <w:tc>
          <w:tcPr>
            <w:tcW w:w="5864" w:type="dxa"/>
            <w:shd w:val="clear" w:color="auto" w:fill="FFFFFF"/>
          </w:tcPr>
          <w:p w:rsidR="00F16C30" w:rsidRPr="00F16C30" w:rsidRDefault="00F16C30" w:rsidP="00F16C30">
            <w:pPr>
              <w:spacing w:after="0" w:line="240" w:lineRule="auto"/>
              <w:rPr>
                <w:rFonts w:ascii="Courier New" w:hAnsi="Courier New" w:cs="Courier New"/>
              </w:rPr>
            </w:pPr>
            <w:r w:rsidRPr="00F16C30">
              <w:rPr>
                <w:rFonts w:ascii="Courier New" w:hAnsi="Courier New" w:cs="Courier New"/>
              </w:rPr>
              <w:t>Количество участков автомобильных дорог общего пользования, подлежащих паспортизации на территории</w:t>
            </w:r>
          </w:p>
          <w:p w:rsidR="00F16C30" w:rsidRPr="00F16C30" w:rsidRDefault="00F16C30" w:rsidP="00F16C30">
            <w:pPr>
              <w:spacing w:after="0" w:line="240" w:lineRule="auto"/>
              <w:rPr>
                <w:rFonts w:ascii="Courier New" w:hAnsi="Courier New" w:cs="Courier New"/>
              </w:rPr>
            </w:pPr>
            <w:r w:rsidRPr="00F16C30">
              <w:rPr>
                <w:rFonts w:ascii="Courier New" w:hAnsi="Courier New" w:cs="Courier New"/>
              </w:rPr>
              <w:t>МО</w:t>
            </w:r>
          </w:p>
        </w:tc>
        <w:tc>
          <w:tcPr>
            <w:tcW w:w="799" w:type="dxa"/>
            <w:shd w:val="clear" w:color="auto" w:fill="FFFFFF"/>
          </w:tcPr>
          <w:p w:rsidR="00F16C30" w:rsidRPr="00F16C30" w:rsidRDefault="00F16C30" w:rsidP="00F16C30">
            <w:pPr>
              <w:spacing w:after="0" w:line="240" w:lineRule="auto"/>
              <w:jc w:val="center"/>
              <w:rPr>
                <w:rFonts w:ascii="Courier New" w:hAnsi="Courier New" w:cs="Courier New"/>
              </w:rPr>
            </w:pPr>
            <w:r w:rsidRPr="00F16C30">
              <w:rPr>
                <w:rFonts w:ascii="Courier New" w:hAnsi="Courier New" w:cs="Courier New"/>
              </w:rPr>
              <w:t>ед.</w:t>
            </w:r>
          </w:p>
        </w:tc>
        <w:tc>
          <w:tcPr>
            <w:tcW w:w="1315" w:type="dxa"/>
            <w:shd w:val="clear" w:color="auto" w:fill="FFFFFF"/>
          </w:tcPr>
          <w:p w:rsidR="00F16C30" w:rsidRPr="00F16C30" w:rsidRDefault="00F16C30" w:rsidP="00F16C30">
            <w:pPr>
              <w:spacing w:after="0" w:line="240" w:lineRule="auto"/>
              <w:jc w:val="center"/>
              <w:rPr>
                <w:rFonts w:ascii="Courier New" w:hAnsi="Courier New" w:cs="Courier New"/>
              </w:rPr>
            </w:pPr>
            <w:r w:rsidRPr="00F16C30">
              <w:rPr>
                <w:rFonts w:ascii="Courier New" w:hAnsi="Courier New" w:cs="Courier New"/>
              </w:rPr>
              <w:t>1</w:t>
            </w:r>
          </w:p>
        </w:tc>
        <w:tc>
          <w:tcPr>
            <w:tcW w:w="1134" w:type="dxa"/>
            <w:shd w:val="clear" w:color="auto" w:fill="FFFFFF"/>
          </w:tcPr>
          <w:p w:rsidR="00F16C30" w:rsidRPr="00F16C30" w:rsidRDefault="00F16C30" w:rsidP="00F16C30">
            <w:pPr>
              <w:spacing w:after="0" w:line="240" w:lineRule="auto"/>
              <w:jc w:val="center"/>
              <w:rPr>
                <w:rFonts w:ascii="Courier New" w:hAnsi="Courier New" w:cs="Courier New"/>
              </w:rPr>
            </w:pPr>
            <w:r w:rsidRPr="00F16C30">
              <w:rPr>
                <w:rFonts w:ascii="Courier New" w:hAnsi="Courier New" w:cs="Courier New"/>
              </w:rPr>
              <w:t>1</w:t>
            </w:r>
          </w:p>
        </w:tc>
        <w:tc>
          <w:tcPr>
            <w:tcW w:w="1418" w:type="dxa"/>
            <w:shd w:val="clear" w:color="auto" w:fill="FFFFFF"/>
          </w:tcPr>
          <w:p w:rsidR="00F16C30" w:rsidRPr="00F16C30" w:rsidRDefault="00F16C30" w:rsidP="00F16C30">
            <w:pPr>
              <w:spacing w:after="0" w:line="240" w:lineRule="auto"/>
              <w:jc w:val="center"/>
              <w:rPr>
                <w:rFonts w:ascii="Courier New" w:hAnsi="Courier New" w:cs="Courier New"/>
              </w:rPr>
            </w:pPr>
            <w:r w:rsidRPr="00F16C30">
              <w:rPr>
                <w:rFonts w:ascii="Courier New" w:hAnsi="Courier New" w:cs="Courier New"/>
              </w:rPr>
              <w:t>1</w:t>
            </w:r>
          </w:p>
        </w:tc>
        <w:tc>
          <w:tcPr>
            <w:tcW w:w="1275" w:type="dxa"/>
            <w:shd w:val="clear" w:color="auto" w:fill="FFFFFF"/>
          </w:tcPr>
          <w:p w:rsidR="00F16C30" w:rsidRPr="00F16C30" w:rsidRDefault="00F16C30" w:rsidP="00F16C30">
            <w:pPr>
              <w:spacing w:after="0" w:line="240" w:lineRule="auto"/>
              <w:jc w:val="center"/>
              <w:rPr>
                <w:rFonts w:ascii="Courier New" w:hAnsi="Courier New" w:cs="Courier New"/>
              </w:rPr>
            </w:pPr>
            <w:r w:rsidRPr="00F16C30">
              <w:rPr>
                <w:rFonts w:ascii="Courier New" w:hAnsi="Courier New" w:cs="Courier New"/>
              </w:rPr>
              <w:t>1</w:t>
            </w:r>
          </w:p>
        </w:tc>
        <w:tc>
          <w:tcPr>
            <w:tcW w:w="1328" w:type="dxa"/>
            <w:shd w:val="clear" w:color="auto" w:fill="FFFFFF"/>
          </w:tcPr>
          <w:p w:rsidR="00F16C30" w:rsidRPr="00F16C30" w:rsidRDefault="00F16C30" w:rsidP="00F16C30">
            <w:pPr>
              <w:spacing w:after="0" w:line="240" w:lineRule="auto"/>
              <w:jc w:val="center"/>
              <w:rPr>
                <w:rFonts w:ascii="Courier New" w:hAnsi="Courier New" w:cs="Courier New"/>
              </w:rPr>
            </w:pPr>
            <w:r w:rsidRPr="00F16C30">
              <w:rPr>
                <w:rFonts w:ascii="Courier New" w:hAnsi="Courier New" w:cs="Courier New"/>
              </w:rPr>
              <w:t>1</w:t>
            </w:r>
          </w:p>
        </w:tc>
        <w:tc>
          <w:tcPr>
            <w:tcW w:w="1460" w:type="dxa"/>
            <w:shd w:val="clear" w:color="auto" w:fill="FFFFFF"/>
          </w:tcPr>
          <w:p w:rsidR="00F16C30" w:rsidRPr="00F16C30" w:rsidRDefault="00F16C30" w:rsidP="00F16C30">
            <w:pPr>
              <w:spacing w:after="0" w:line="240" w:lineRule="auto"/>
              <w:jc w:val="center"/>
              <w:rPr>
                <w:rFonts w:ascii="Courier New" w:hAnsi="Courier New" w:cs="Courier New"/>
              </w:rPr>
            </w:pPr>
            <w:r w:rsidRPr="00F16C30">
              <w:rPr>
                <w:rFonts w:ascii="Courier New" w:hAnsi="Courier New" w:cs="Courier New"/>
              </w:rPr>
              <w:t>1</w:t>
            </w:r>
          </w:p>
        </w:tc>
      </w:tr>
      <w:tr w:rsidR="00F16C30" w:rsidRPr="00F16C30" w:rsidTr="00D346CC">
        <w:trPr>
          <w:trHeight w:hRule="exact" w:val="569"/>
        </w:trPr>
        <w:tc>
          <w:tcPr>
            <w:tcW w:w="5864" w:type="dxa"/>
            <w:shd w:val="clear" w:color="auto" w:fill="FFFFFF"/>
          </w:tcPr>
          <w:p w:rsidR="00F16C30" w:rsidRPr="00F16C30" w:rsidRDefault="00F16C30" w:rsidP="00F16C30">
            <w:pPr>
              <w:spacing w:after="0" w:line="240" w:lineRule="auto"/>
              <w:rPr>
                <w:rFonts w:ascii="Courier New" w:hAnsi="Courier New" w:cs="Courier New"/>
              </w:rPr>
            </w:pPr>
            <w:r w:rsidRPr="00F16C30">
              <w:rPr>
                <w:rFonts w:ascii="Courier New" w:hAnsi="Courier New" w:cs="Courier New"/>
              </w:rPr>
              <w:t>Количество погибших и пострадавших в результате ДТП.</w:t>
            </w:r>
          </w:p>
        </w:tc>
        <w:tc>
          <w:tcPr>
            <w:tcW w:w="799" w:type="dxa"/>
            <w:shd w:val="clear" w:color="auto" w:fill="FFFFFF"/>
          </w:tcPr>
          <w:p w:rsidR="00F16C30" w:rsidRPr="00F16C30" w:rsidRDefault="00F16C30" w:rsidP="00F16C30">
            <w:pPr>
              <w:spacing w:after="0" w:line="240" w:lineRule="auto"/>
              <w:jc w:val="center"/>
              <w:rPr>
                <w:rFonts w:ascii="Courier New" w:hAnsi="Courier New" w:cs="Courier New"/>
              </w:rPr>
            </w:pPr>
            <w:r w:rsidRPr="00F16C30">
              <w:rPr>
                <w:rFonts w:ascii="Courier New" w:hAnsi="Courier New" w:cs="Courier New"/>
              </w:rPr>
              <w:t>чел.</w:t>
            </w:r>
          </w:p>
        </w:tc>
        <w:tc>
          <w:tcPr>
            <w:tcW w:w="1315" w:type="dxa"/>
            <w:shd w:val="clear" w:color="auto" w:fill="FFFFFF"/>
          </w:tcPr>
          <w:p w:rsidR="00F16C30" w:rsidRPr="00F16C30" w:rsidRDefault="00F16C30" w:rsidP="00F16C30">
            <w:pPr>
              <w:spacing w:after="0" w:line="240" w:lineRule="auto"/>
              <w:jc w:val="center"/>
              <w:rPr>
                <w:rFonts w:ascii="Courier New" w:hAnsi="Courier New" w:cs="Courier New"/>
              </w:rPr>
            </w:pPr>
            <w:r w:rsidRPr="00F16C30">
              <w:rPr>
                <w:rFonts w:ascii="Courier New" w:hAnsi="Courier New" w:cs="Courier New"/>
              </w:rPr>
              <w:t>0</w:t>
            </w:r>
          </w:p>
        </w:tc>
        <w:tc>
          <w:tcPr>
            <w:tcW w:w="1134" w:type="dxa"/>
            <w:shd w:val="clear" w:color="auto" w:fill="FFFFFF"/>
          </w:tcPr>
          <w:p w:rsidR="00F16C30" w:rsidRPr="00F16C30" w:rsidRDefault="00F16C30" w:rsidP="00F16C30">
            <w:pPr>
              <w:spacing w:after="0" w:line="240" w:lineRule="auto"/>
              <w:jc w:val="center"/>
              <w:rPr>
                <w:rFonts w:ascii="Courier New" w:hAnsi="Courier New" w:cs="Courier New"/>
              </w:rPr>
            </w:pPr>
            <w:r w:rsidRPr="00F16C30">
              <w:rPr>
                <w:rFonts w:ascii="Courier New" w:hAnsi="Courier New" w:cs="Courier New"/>
              </w:rPr>
              <w:t>0</w:t>
            </w:r>
          </w:p>
        </w:tc>
        <w:tc>
          <w:tcPr>
            <w:tcW w:w="1418" w:type="dxa"/>
            <w:shd w:val="clear" w:color="auto" w:fill="FFFFFF"/>
          </w:tcPr>
          <w:p w:rsidR="00F16C30" w:rsidRPr="00F16C30" w:rsidRDefault="00F16C30" w:rsidP="00F16C30">
            <w:pPr>
              <w:spacing w:after="0" w:line="240" w:lineRule="auto"/>
              <w:jc w:val="center"/>
              <w:rPr>
                <w:rFonts w:ascii="Courier New" w:hAnsi="Courier New" w:cs="Courier New"/>
              </w:rPr>
            </w:pPr>
            <w:r w:rsidRPr="00F16C30">
              <w:rPr>
                <w:rFonts w:ascii="Courier New" w:hAnsi="Courier New" w:cs="Courier New"/>
              </w:rPr>
              <w:t>0</w:t>
            </w:r>
          </w:p>
        </w:tc>
        <w:tc>
          <w:tcPr>
            <w:tcW w:w="1275" w:type="dxa"/>
            <w:shd w:val="clear" w:color="auto" w:fill="FFFFFF"/>
          </w:tcPr>
          <w:p w:rsidR="00F16C30" w:rsidRPr="00F16C30" w:rsidRDefault="00F16C30" w:rsidP="00F16C30">
            <w:pPr>
              <w:spacing w:after="0" w:line="240" w:lineRule="auto"/>
              <w:jc w:val="center"/>
              <w:rPr>
                <w:rFonts w:ascii="Courier New" w:hAnsi="Courier New" w:cs="Courier New"/>
              </w:rPr>
            </w:pPr>
            <w:r w:rsidRPr="00F16C30">
              <w:rPr>
                <w:rFonts w:ascii="Courier New" w:hAnsi="Courier New" w:cs="Courier New"/>
              </w:rPr>
              <w:t>0</w:t>
            </w:r>
          </w:p>
        </w:tc>
        <w:tc>
          <w:tcPr>
            <w:tcW w:w="1328" w:type="dxa"/>
            <w:shd w:val="clear" w:color="auto" w:fill="FFFFFF"/>
          </w:tcPr>
          <w:p w:rsidR="00F16C30" w:rsidRPr="00F16C30" w:rsidRDefault="00F16C30" w:rsidP="00F16C30">
            <w:pPr>
              <w:spacing w:after="0" w:line="240" w:lineRule="auto"/>
              <w:jc w:val="center"/>
              <w:rPr>
                <w:rFonts w:ascii="Courier New" w:hAnsi="Courier New" w:cs="Courier New"/>
              </w:rPr>
            </w:pPr>
            <w:r w:rsidRPr="00F16C30">
              <w:rPr>
                <w:rFonts w:ascii="Courier New" w:hAnsi="Courier New" w:cs="Courier New"/>
              </w:rPr>
              <w:t>0</w:t>
            </w:r>
          </w:p>
        </w:tc>
        <w:tc>
          <w:tcPr>
            <w:tcW w:w="1460" w:type="dxa"/>
            <w:shd w:val="clear" w:color="auto" w:fill="FFFFFF"/>
          </w:tcPr>
          <w:p w:rsidR="00F16C30" w:rsidRPr="00F16C30" w:rsidRDefault="00F16C30" w:rsidP="00F16C30">
            <w:pPr>
              <w:spacing w:after="0" w:line="240" w:lineRule="auto"/>
              <w:jc w:val="center"/>
              <w:rPr>
                <w:rFonts w:ascii="Courier New" w:hAnsi="Courier New" w:cs="Courier New"/>
              </w:rPr>
            </w:pPr>
            <w:r w:rsidRPr="00F16C30">
              <w:rPr>
                <w:rFonts w:ascii="Courier New" w:hAnsi="Courier New" w:cs="Courier New"/>
              </w:rPr>
              <w:t>0</w:t>
            </w:r>
          </w:p>
        </w:tc>
      </w:tr>
      <w:tr w:rsidR="00F16C30" w:rsidRPr="00F16C30" w:rsidTr="00D346CC">
        <w:trPr>
          <w:trHeight w:hRule="exact" w:val="465"/>
        </w:trPr>
        <w:tc>
          <w:tcPr>
            <w:tcW w:w="5864" w:type="dxa"/>
            <w:shd w:val="clear" w:color="auto" w:fill="FFFFFF"/>
          </w:tcPr>
          <w:p w:rsidR="00F16C30" w:rsidRPr="00F16C30" w:rsidRDefault="00F16C30" w:rsidP="00F16C30">
            <w:pPr>
              <w:spacing w:after="0" w:line="240" w:lineRule="auto"/>
              <w:rPr>
                <w:rFonts w:ascii="Courier New" w:hAnsi="Courier New" w:cs="Courier New"/>
              </w:rPr>
            </w:pPr>
            <w:r w:rsidRPr="00F16C30">
              <w:rPr>
                <w:rFonts w:ascii="Courier New" w:hAnsi="Courier New" w:cs="Courier New"/>
              </w:rPr>
              <w:t>Количество установленных дорожных знаков</w:t>
            </w:r>
          </w:p>
        </w:tc>
        <w:tc>
          <w:tcPr>
            <w:tcW w:w="799" w:type="dxa"/>
            <w:shd w:val="clear" w:color="auto" w:fill="FFFFFF"/>
          </w:tcPr>
          <w:p w:rsidR="00F16C30" w:rsidRPr="00F16C30" w:rsidRDefault="00F16C30" w:rsidP="00F16C30">
            <w:pPr>
              <w:spacing w:after="0" w:line="240" w:lineRule="auto"/>
              <w:jc w:val="center"/>
              <w:rPr>
                <w:rFonts w:ascii="Courier New" w:hAnsi="Courier New" w:cs="Courier New"/>
              </w:rPr>
            </w:pPr>
            <w:r w:rsidRPr="00F16C30">
              <w:rPr>
                <w:rFonts w:ascii="Courier New" w:hAnsi="Courier New" w:cs="Courier New"/>
              </w:rPr>
              <w:t>ед</w:t>
            </w:r>
          </w:p>
        </w:tc>
        <w:tc>
          <w:tcPr>
            <w:tcW w:w="1315" w:type="dxa"/>
            <w:shd w:val="clear" w:color="auto" w:fill="FFFFFF"/>
          </w:tcPr>
          <w:p w:rsidR="00F16C30" w:rsidRPr="00F16C30" w:rsidRDefault="00F16C30" w:rsidP="00F16C30">
            <w:pPr>
              <w:spacing w:after="0" w:line="240" w:lineRule="auto"/>
              <w:jc w:val="center"/>
              <w:rPr>
                <w:rFonts w:ascii="Courier New" w:hAnsi="Courier New" w:cs="Courier New"/>
              </w:rPr>
            </w:pPr>
            <w:r w:rsidRPr="00F16C30">
              <w:rPr>
                <w:rFonts w:ascii="Courier New" w:hAnsi="Courier New" w:cs="Courier New"/>
              </w:rPr>
              <w:t>2</w:t>
            </w:r>
          </w:p>
        </w:tc>
        <w:tc>
          <w:tcPr>
            <w:tcW w:w="1134" w:type="dxa"/>
            <w:shd w:val="clear" w:color="auto" w:fill="FFFFFF"/>
          </w:tcPr>
          <w:p w:rsidR="00F16C30" w:rsidRPr="00F16C30" w:rsidRDefault="00F16C30" w:rsidP="00F16C30">
            <w:pPr>
              <w:spacing w:after="0" w:line="240" w:lineRule="auto"/>
              <w:jc w:val="center"/>
              <w:rPr>
                <w:rFonts w:ascii="Courier New" w:hAnsi="Courier New" w:cs="Courier New"/>
              </w:rPr>
            </w:pPr>
            <w:r w:rsidRPr="00F16C30">
              <w:rPr>
                <w:rFonts w:ascii="Courier New" w:hAnsi="Courier New" w:cs="Courier New"/>
              </w:rPr>
              <w:t>0</w:t>
            </w:r>
          </w:p>
        </w:tc>
        <w:tc>
          <w:tcPr>
            <w:tcW w:w="1418" w:type="dxa"/>
            <w:shd w:val="clear" w:color="auto" w:fill="FFFFFF"/>
          </w:tcPr>
          <w:p w:rsidR="00F16C30" w:rsidRPr="00F16C30" w:rsidRDefault="00F16C30" w:rsidP="00F16C30">
            <w:pPr>
              <w:spacing w:after="0" w:line="240" w:lineRule="auto"/>
              <w:jc w:val="center"/>
              <w:rPr>
                <w:rFonts w:ascii="Courier New" w:hAnsi="Courier New" w:cs="Courier New"/>
              </w:rPr>
            </w:pPr>
            <w:r w:rsidRPr="00F16C30">
              <w:rPr>
                <w:rFonts w:ascii="Courier New" w:hAnsi="Courier New" w:cs="Courier New"/>
              </w:rPr>
              <w:t>2</w:t>
            </w:r>
          </w:p>
        </w:tc>
        <w:tc>
          <w:tcPr>
            <w:tcW w:w="1275" w:type="dxa"/>
            <w:shd w:val="clear" w:color="auto" w:fill="FFFFFF"/>
          </w:tcPr>
          <w:p w:rsidR="00F16C30" w:rsidRPr="00F16C30" w:rsidRDefault="00F16C30" w:rsidP="00F16C30">
            <w:pPr>
              <w:spacing w:after="0" w:line="240" w:lineRule="auto"/>
              <w:jc w:val="center"/>
              <w:rPr>
                <w:rFonts w:ascii="Courier New" w:hAnsi="Courier New" w:cs="Courier New"/>
              </w:rPr>
            </w:pPr>
            <w:r w:rsidRPr="00F16C30">
              <w:rPr>
                <w:rFonts w:ascii="Courier New" w:hAnsi="Courier New" w:cs="Courier New"/>
              </w:rPr>
              <w:t>0</w:t>
            </w:r>
          </w:p>
        </w:tc>
        <w:tc>
          <w:tcPr>
            <w:tcW w:w="1328" w:type="dxa"/>
            <w:shd w:val="clear" w:color="auto" w:fill="FFFFFF"/>
          </w:tcPr>
          <w:p w:rsidR="00F16C30" w:rsidRPr="00F16C30" w:rsidRDefault="00F16C30" w:rsidP="00F16C30">
            <w:pPr>
              <w:spacing w:after="0" w:line="240" w:lineRule="auto"/>
              <w:jc w:val="center"/>
              <w:rPr>
                <w:rFonts w:ascii="Courier New" w:hAnsi="Courier New" w:cs="Courier New"/>
              </w:rPr>
            </w:pPr>
            <w:r w:rsidRPr="00F16C30">
              <w:rPr>
                <w:rFonts w:ascii="Courier New" w:hAnsi="Courier New" w:cs="Courier New"/>
              </w:rPr>
              <w:t>2</w:t>
            </w:r>
          </w:p>
        </w:tc>
        <w:tc>
          <w:tcPr>
            <w:tcW w:w="1460" w:type="dxa"/>
            <w:shd w:val="clear" w:color="auto" w:fill="FFFFFF"/>
          </w:tcPr>
          <w:p w:rsidR="00F16C30" w:rsidRPr="00F16C30" w:rsidRDefault="00F16C30" w:rsidP="00F16C30">
            <w:pPr>
              <w:spacing w:after="0" w:line="240" w:lineRule="auto"/>
              <w:jc w:val="center"/>
              <w:rPr>
                <w:rFonts w:ascii="Courier New" w:hAnsi="Courier New" w:cs="Courier New"/>
              </w:rPr>
            </w:pPr>
            <w:r w:rsidRPr="00F16C30">
              <w:rPr>
                <w:rFonts w:ascii="Courier New" w:hAnsi="Courier New" w:cs="Courier New"/>
              </w:rPr>
              <w:t>2</w:t>
            </w:r>
          </w:p>
        </w:tc>
      </w:tr>
      <w:tr w:rsidR="00F16C30" w:rsidRPr="00F16C30" w:rsidTr="00D346CC">
        <w:trPr>
          <w:trHeight w:hRule="exact" w:val="526"/>
        </w:trPr>
        <w:tc>
          <w:tcPr>
            <w:tcW w:w="5864" w:type="dxa"/>
            <w:shd w:val="clear" w:color="auto" w:fill="FFFFFF"/>
          </w:tcPr>
          <w:p w:rsidR="00F16C30" w:rsidRPr="00F16C30" w:rsidRDefault="00F16C30" w:rsidP="00F16C30">
            <w:pPr>
              <w:spacing w:after="0" w:line="240" w:lineRule="auto"/>
              <w:rPr>
                <w:rFonts w:ascii="Courier New" w:hAnsi="Courier New" w:cs="Courier New"/>
              </w:rPr>
            </w:pPr>
            <w:r w:rsidRPr="00F16C30">
              <w:rPr>
                <w:rFonts w:ascii="Courier New" w:hAnsi="Courier New" w:cs="Courier New"/>
              </w:rPr>
              <w:t>Количество спроектированных и построенных СТО</w:t>
            </w:r>
          </w:p>
        </w:tc>
        <w:tc>
          <w:tcPr>
            <w:tcW w:w="799" w:type="dxa"/>
            <w:shd w:val="clear" w:color="auto" w:fill="FFFFFF"/>
          </w:tcPr>
          <w:p w:rsidR="00F16C30" w:rsidRPr="00F16C30" w:rsidRDefault="00F16C30" w:rsidP="00F16C30">
            <w:pPr>
              <w:spacing w:after="0" w:line="240" w:lineRule="auto"/>
              <w:jc w:val="center"/>
              <w:rPr>
                <w:rFonts w:ascii="Courier New" w:hAnsi="Courier New" w:cs="Courier New"/>
              </w:rPr>
            </w:pPr>
            <w:r w:rsidRPr="00F16C30">
              <w:rPr>
                <w:rFonts w:ascii="Courier New" w:hAnsi="Courier New" w:cs="Courier New"/>
              </w:rPr>
              <w:t>ед</w:t>
            </w:r>
          </w:p>
        </w:tc>
        <w:tc>
          <w:tcPr>
            <w:tcW w:w="1315" w:type="dxa"/>
            <w:shd w:val="clear" w:color="auto" w:fill="FFFFFF"/>
          </w:tcPr>
          <w:p w:rsidR="00F16C30" w:rsidRPr="00F16C30" w:rsidRDefault="00F16C30" w:rsidP="00F16C30">
            <w:pPr>
              <w:spacing w:after="0" w:line="240" w:lineRule="auto"/>
              <w:jc w:val="center"/>
              <w:rPr>
                <w:rFonts w:ascii="Courier New" w:hAnsi="Courier New" w:cs="Courier New"/>
              </w:rPr>
            </w:pPr>
            <w:r w:rsidRPr="00F16C30">
              <w:rPr>
                <w:rFonts w:ascii="Courier New" w:hAnsi="Courier New" w:cs="Courier New"/>
              </w:rPr>
              <w:t>0</w:t>
            </w:r>
          </w:p>
        </w:tc>
        <w:tc>
          <w:tcPr>
            <w:tcW w:w="1134" w:type="dxa"/>
            <w:shd w:val="clear" w:color="auto" w:fill="FFFFFF"/>
          </w:tcPr>
          <w:p w:rsidR="00F16C30" w:rsidRPr="00F16C30" w:rsidRDefault="00F16C30" w:rsidP="00F16C30">
            <w:pPr>
              <w:spacing w:after="0" w:line="240" w:lineRule="auto"/>
              <w:jc w:val="center"/>
              <w:rPr>
                <w:rFonts w:ascii="Courier New" w:hAnsi="Courier New" w:cs="Courier New"/>
              </w:rPr>
            </w:pPr>
            <w:r w:rsidRPr="00F16C30">
              <w:rPr>
                <w:rFonts w:ascii="Courier New" w:hAnsi="Courier New" w:cs="Courier New"/>
              </w:rPr>
              <w:t>0</w:t>
            </w:r>
          </w:p>
        </w:tc>
        <w:tc>
          <w:tcPr>
            <w:tcW w:w="1418" w:type="dxa"/>
            <w:shd w:val="clear" w:color="auto" w:fill="FFFFFF"/>
          </w:tcPr>
          <w:p w:rsidR="00F16C30" w:rsidRPr="00F16C30" w:rsidRDefault="00F16C30" w:rsidP="00F16C30">
            <w:pPr>
              <w:spacing w:after="0" w:line="240" w:lineRule="auto"/>
              <w:jc w:val="center"/>
              <w:rPr>
                <w:rFonts w:ascii="Courier New" w:hAnsi="Courier New" w:cs="Courier New"/>
              </w:rPr>
            </w:pPr>
            <w:r w:rsidRPr="00F16C30">
              <w:rPr>
                <w:rFonts w:ascii="Courier New" w:hAnsi="Courier New" w:cs="Courier New"/>
              </w:rPr>
              <w:t>0</w:t>
            </w:r>
          </w:p>
        </w:tc>
        <w:tc>
          <w:tcPr>
            <w:tcW w:w="1275" w:type="dxa"/>
            <w:shd w:val="clear" w:color="auto" w:fill="FFFFFF"/>
          </w:tcPr>
          <w:p w:rsidR="00F16C30" w:rsidRPr="00F16C30" w:rsidRDefault="00F16C30" w:rsidP="00F16C30">
            <w:pPr>
              <w:spacing w:after="0" w:line="240" w:lineRule="auto"/>
              <w:jc w:val="center"/>
              <w:rPr>
                <w:rFonts w:ascii="Courier New" w:hAnsi="Courier New" w:cs="Courier New"/>
              </w:rPr>
            </w:pPr>
            <w:r w:rsidRPr="00F16C30">
              <w:rPr>
                <w:rFonts w:ascii="Courier New" w:hAnsi="Courier New" w:cs="Courier New"/>
              </w:rPr>
              <w:t>0</w:t>
            </w:r>
          </w:p>
        </w:tc>
        <w:tc>
          <w:tcPr>
            <w:tcW w:w="1328" w:type="dxa"/>
            <w:shd w:val="clear" w:color="auto" w:fill="FFFFFF"/>
          </w:tcPr>
          <w:p w:rsidR="00F16C30" w:rsidRPr="00F16C30" w:rsidRDefault="00F16C30" w:rsidP="00F16C30">
            <w:pPr>
              <w:spacing w:after="0" w:line="240" w:lineRule="auto"/>
              <w:jc w:val="center"/>
              <w:rPr>
                <w:rFonts w:ascii="Courier New" w:hAnsi="Courier New" w:cs="Courier New"/>
              </w:rPr>
            </w:pPr>
            <w:r w:rsidRPr="00F16C30">
              <w:rPr>
                <w:rFonts w:ascii="Courier New" w:hAnsi="Courier New" w:cs="Courier New"/>
              </w:rPr>
              <w:t>0</w:t>
            </w:r>
          </w:p>
          <w:p w:rsidR="00F16C30" w:rsidRPr="00F16C30" w:rsidRDefault="00F16C30" w:rsidP="00F16C30">
            <w:pPr>
              <w:spacing w:after="0" w:line="240" w:lineRule="auto"/>
              <w:jc w:val="center"/>
              <w:rPr>
                <w:rFonts w:ascii="Courier New" w:hAnsi="Courier New" w:cs="Courier New"/>
              </w:rPr>
            </w:pPr>
          </w:p>
        </w:tc>
        <w:tc>
          <w:tcPr>
            <w:tcW w:w="1460" w:type="dxa"/>
            <w:shd w:val="clear" w:color="auto" w:fill="FFFFFF"/>
          </w:tcPr>
          <w:p w:rsidR="00F16C30" w:rsidRPr="00F16C30" w:rsidRDefault="00F16C30" w:rsidP="00F16C30">
            <w:pPr>
              <w:spacing w:after="0" w:line="240" w:lineRule="auto"/>
              <w:jc w:val="center"/>
              <w:rPr>
                <w:rFonts w:ascii="Courier New" w:hAnsi="Courier New" w:cs="Courier New"/>
              </w:rPr>
            </w:pPr>
            <w:r w:rsidRPr="00F16C30">
              <w:rPr>
                <w:rFonts w:ascii="Courier New" w:hAnsi="Courier New" w:cs="Courier New"/>
              </w:rPr>
              <w:t>1</w:t>
            </w:r>
          </w:p>
        </w:tc>
      </w:tr>
      <w:tr w:rsidR="00F16C30" w:rsidRPr="00F16C30" w:rsidTr="00D346CC">
        <w:trPr>
          <w:trHeight w:hRule="exact" w:val="580"/>
        </w:trPr>
        <w:tc>
          <w:tcPr>
            <w:tcW w:w="5864" w:type="dxa"/>
            <w:shd w:val="clear" w:color="auto" w:fill="FFFFFF"/>
          </w:tcPr>
          <w:p w:rsidR="00F16C30" w:rsidRPr="00F16C30" w:rsidRDefault="00F16C30" w:rsidP="00F16C30">
            <w:pPr>
              <w:spacing w:after="0" w:line="240" w:lineRule="auto"/>
              <w:rPr>
                <w:rFonts w:ascii="Courier New" w:hAnsi="Courier New" w:cs="Courier New"/>
              </w:rPr>
            </w:pPr>
            <w:r w:rsidRPr="00F16C30">
              <w:rPr>
                <w:rFonts w:ascii="Courier New" w:hAnsi="Courier New" w:cs="Courier New"/>
              </w:rPr>
              <w:t>Количество спроектированных и построенных тротуаров</w:t>
            </w:r>
          </w:p>
        </w:tc>
        <w:tc>
          <w:tcPr>
            <w:tcW w:w="799" w:type="dxa"/>
            <w:shd w:val="clear" w:color="auto" w:fill="FFFFFF"/>
          </w:tcPr>
          <w:p w:rsidR="00F16C30" w:rsidRPr="00F16C30" w:rsidRDefault="00F16C30" w:rsidP="00F16C30">
            <w:pPr>
              <w:spacing w:after="0" w:line="240" w:lineRule="auto"/>
              <w:jc w:val="center"/>
              <w:rPr>
                <w:rFonts w:ascii="Courier New" w:hAnsi="Courier New" w:cs="Courier New"/>
              </w:rPr>
            </w:pPr>
            <w:r w:rsidRPr="00F16C30">
              <w:rPr>
                <w:rFonts w:ascii="Courier New" w:hAnsi="Courier New" w:cs="Courier New"/>
              </w:rPr>
              <w:t>ед</w:t>
            </w:r>
          </w:p>
        </w:tc>
        <w:tc>
          <w:tcPr>
            <w:tcW w:w="1315" w:type="dxa"/>
            <w:shd w:val="clear" w:color="auto" w:fill="FFFFFF"/>
          </w:tcPr>
          <w:p w:rsidR="00F16C30" w:rsidRPr="00F16C30" w:rsidRDefault="00F16C30" w:rsidP="00F16C30">
            <w:pPr>
              <w:spacing w:after="0" w:line="240" w:lineRule="auto"/>
              <w:jc w:val="center"/>
              <w:rPr>
                <w:rFonts w:ascii="Courier New" w:hAnsi="Courier New" w:cs="Courier New"/>
              </w:rPr>
            </w:pPr>
            <w:r w:rsidRPr="00F16C30">
              <w:rPr>
                <w:rFonts w:ascii="Courier New" w:hAnsi="Courier New" w:cs="Courier New"/>
              </w:rPr>
              <w:t>0</w:t>
            </w:r>
          </w:p>
        </w:tc>
        <w:tc>
          <w:tcPr>
            <w:tcW w:w="1134" w:type="dxa"/>
            <w:shd w:val="clear" w:color="auto" w:fill="FFFFFF"/>
          </w:tcPr>
          <w:p w:rsidR="00F16C30" w:rsidRPr="00F16C30" w:rsidRDefault="00F16C30" w:rsidP="00F16C30">
            <w:pPr>
              <w:spacing w:after="0" w:line="240" w:lineRule="auto"/>
              <w:jc w:val="center"/>
              <w:rPr>
                <w:rFonts w:ascii="Courier New" w:hAnsi="Courier New" w:cs="Courier New"/>
              </w:rPr>
            </w:pPr>
            <w:r w:rsidRPr="00F16C30">
              <w:rPr>
                <w:rFonts w:ascii="Courier New" w:hAnsi="Courier New" w:cs="Courier New"/>
              </w:rPr>
              <w:t>0</w:t>
            </w:r>
          </w:p>
        </w:tc>
        <w:tc>
          <w:tcPr>
            <w:tcW w:w="1418" w:type="dxa"/>
            <w:shd w:val="clear" w:color="auto" w:fill="FFFFFF"/>
          </w:tcPr>
          <w:p w:rsidR="00F16C30" w:rsidRPr="00F16C30" w:rsidRDefault="00F16C30" w:rsidP="00F16C30">
            <w:pPr>
              <w:spacing w:after="0" w:line="240" w:lineRule="auto"/>
              <w:jc w:val="center"/>
              <w:rPr>
                <w:rFonts w:ascii="Courier New" w:hAnsi="Courier New" w:cs="Courier New"/>
              </w:rPr>
            </w:pPr>
            <w:r w:rsidRPr="00F16C30">
              <w:rPr>
                <w:rFonts w:ascii="Courier New" w:hAnsi="Courier New" w:cs="Courier New"/>
              </w:rPr>
              <w:t>0</w:t>
            </w:r>
          </w:p>
        </w:tc>
        <w:tc>
          <w:tcPr>
            <w:tcW w:w="1275" w:type="dxa"/>
            <w:shd w:val="clear" w:color="auto" w:fill="FFFFFF"/>
          </w:tcPr>
          <w:p w:rsidR="00F16C30" w:rsidRPr="00F16C30" w:rsidRDefault="00F16C30" w:rsidP="00F16C30">
            <w:pPr>
              <w:spacing w:after="0" w:line="240" w:lineRule="auto"/>
              <w:jc w:val="center"/>
              <w:rPr>
                <w:rFonts w:ascii="Courier New" w:hAnsi="Courier New" w:cs="Courier New"/>
              </w:rPr>
            </w:pPr>
            <w:r w:rsidRPr="00F16C30">
              <w:rPr>
                <w:rFonts w:ascii="Courier New" w:hAnsi="Courier New" w:cs="Courier New"/>
              </w:rPr>
              <w:t>0</w:t>
            </w:r>
          </w:p>
          <w:p w:rsidR="00F16C30" w:rsidRPr="00F16C30" w:rsidRDefault="00F16C30" w:rsidP="00F16C30">
            <w:pPr>
              <w:spacing w:after="0" w:line="240" w:lineRule="auto"/>
              <w:jc w:val="center"/>
              <w:rPr>
                <w:rFonts w:ascii="Courier New" w:hAnsi="Courier New" w:cs="Courier New"/>
              </w:rPr>
            </w:pPr>
          </w:p>
        </w:tc>
        <w:tc>
          <w:tcPr>
            <w:tcW w:w="1328" w:type="dxa"/>
            <w:shd w:val="clear" w:color="auto" w:fill="FFFFFF"/>
          </w:tcPr>
          <w:p w:rsidR="00F16C30" w:rsidRPr="00F16C30" w:rsidRDefault="00F16C30" w:rsidP="00F16C30">
            <w:pPr>
              <w:spacing w:after="0" w:line="240" w:lineRule="auto"/>
              <w:jc w:val="center"/>
              <w:rPr>
                <w:rFonts w:ascii="Courier New" w:hAnsi="Courier New" w:cs="Courier New"/>
              </w:rPr>
            </w:pPr>
            <w:r w:rsidRPr="00F16C30">
              <w:rPr>
                <w:rFonts w:ascii="Courier New" w:hAnsi="Courier New" w:cs="Courier New"/>
              </w:rPr>
              <w:t>1</w:t>
            </w:r>
          </w:p>
        </w:tc>
        <w:tc>
          <w:tcPr>
            <w:tcW w:w="1460" w:type="dxa"/>
            <w:shd w:val="clear" w:color="auto" w:fill="FFFFFF"/>
          </w:tcPr>
          <w:p w:rsidR="00F16C30" w:rsidRPr="00F16C30" w:rsidRDefault="00F16C30" w:rsidP="00F16C30">
            <w:pPr>
              <w:spacing w:after="0" w:line="240" w:lineRule="auto"/>
              <w:jc w:val="center"/>
              <w:rPr>
                <w:rFonts w:ascii="Courier New" w:hAnsi="Courier New" w:cs="Courier New"/>
              </w:rPr>
            </w:pPr>
            <w:r w:rsidRPr="00F16C30">
              <w:rPr>
                <w:rFonts w:ascii="Courier New" w:hAnsi="Courier New" w:cs="Courier New"/>
              </w:rPr>
              <w:t>1</w:t>
            </w:r>
          </w:p>
        </w:tc>
      </w:tr>
      <w:tr w:rsidR="00F16C30" w:rsidRPr="00F16C30" w:rsidTr="00D346CC">
        <w:trPr>
          <w:trHeight w:hRule="exact" w:val="577"/>
        </w:trPr>
        <w:tc>
          <w:tcPr>
            <w:tcW w:w="5864" w:type="dxa"/>
            <w:shd w:val="clear" w:color="auto" w:fill="FFFFFF"/>
          </w:tcPr>
          <w:p w:rsidR="00F16C30" w:rsidRPr="00F16C30" w:rsidRDefault="00F16C30" w:rsidP="00F16C30">
            <w:pPr>
              <w:spacing w:after="0" w:line="240" w:lineRule="auto"/>
              <w:rPr>
                <w:rFonts w:ascii="Courier New" w:hAnsi="Courier New" w:cs="Courier New"/>
              </w:rPr>
            </w:pPr>
            <w:r w:rsidRPr="00F16C30">
              <w:rPr>
                <w:rFonts w:ascii="Courier New" w:hAnsi="Courier New" w:cs="Courier New"/>
              </w:rPr>
              <w:t>Количество спроектированных и построенных велосипедных дорожек</w:t>
            </w:r>
          </w:p>
        </w:tc>
        <w:tc>
          <w:tcPr>
            <w:tcW w:w="799" w:type="dxa"/>
            <w:shd w:val="clear" w:color="auto" w:fill="FFFFFF"/>
          </w:tcPr>
          <w:p w:rsidR="00F16C30" w:rsidRPr="00F16C30" w:rsidRDefault="00F16C30" w:rsidP="00F16C30">
            <w:pPr>
              <w:spacing w:after="0" w:line="240" w:lineRule="auto"/>
              <w:jc w:val="center"/>
              <w:rPr>
                <w:rFonts w:ascii="Courier New" w:hAnsi="Courier New" w:cs="Courier New"/>
              </w:rPr>
            </w:pPr>
            <w:r w:rsidRPr="00F16C30">
              <w:rPr>
                <w:rFonts w:ascii="Courier New" w:hAnsi="Courier New" w:cs="Courier New"/>
              </w:rPr>
              <w:t>ед</w:t>
            </w:r>
          </w:p>
        </w:tc>
        <w:tc>
          <w:tcPr>
            <w:tcW w:w="1315" w:type="dxa"/>
            <w:shd w:val="clear" w:color="auto" w:fill="FFFFFF"/>
          </w:tcPr>
          <w:p w:rsidR="00F16C30" w:rsidRPr="00F16C30" w:rsidRDefault="00F16C30" w:rsidP="00F16C30">
            <w:pPr>
              <w:spacing w:after="0" w:line="240" w:lineRule="auto"/>
              <w:jc w:val="center"/>
              <w:rPr>
                <w:rFonts w:ascii="Courier New" w:hAnsi="Courier New" w:cs="Courier New"/>
              </w:rPr>
            </w:pPr>
            <w:r w:rsidRPr="00F16C30">
              <w:rPr>
                <w:rFonts w:ascii="Courier New" w:hAnsi="Courier New" w:cs="Courier New"/>
              </w:rPr>
              <w:t>0</w:t>
            </w:r>
          </w:p>
        </w:tc>
        <w:tc>
          <w:tcPr>
            <w:tcW w:w="1134" w:type="dxa"/>
            <w:shd w:val="clear" w:color="auto" w:fill="FFFFFF"/>
          </w:tcPr>
          <w:p w:rsidR="00F16C30" w:rsidRPr="00F16C30" w:rsidRDefault="00F16C30" w:rsidP="00F16C30">
            <w:pPr>
              <w:spacing w:after="0" w:line="240" w:lineRule="auto"/>
              <w:jc w:val="center"/>
              <w:rPr>
                <w:rFonts w:ascii="Courier New" w:hAnsi="Courier New" w:cs="Courier New"/>
              </w:rPr>
            </w:pPr>
            <w:r w:rsidRPr="00F16C30">
              <w:rPr>
                <w:rFonts w:ascii="Courier New" w:hAnsi="Courier New" w:cs="Courier New"/>
              </w:rPr>
              <w:t>0</w:t>
            </w:r>
          </w:p>
        </w:tc>
        <w:tc>
          <w:tcPr>
            <w:tcW w:w="1418" w:type="dxa"/>
            <w:shd w:val="clear" w:color="auto" w:fill="FFFFFF"/>
          </w:tcPr>
          <w:p w:rsidR="00F16C30" w:rsidRPr="00F16C30" w:rsidRDefault="00F16C30" w:rsidP="00F16C30">
            <w:pPr>
              <w:spacing w:after="0" w:line="240" w:lineRule="auto"/>
              <w:jc w:val="center"/>
              <w:rPr>
                <w:rFonts w:ascii="Courier New" w:hAnsi="Courier New" w:cs="Courier New"/>
              </w:rPr>
            </w:pPr>
            <w:r w:rsidRPr="00F16C30">
              <w:rPr>
                <w:rFonts w:ascii="Courier New" w:hAnsi="Courier New" w:cs="Courier New"/>
              </w:rPr>
              <w:t>0</w:t>
            </w:r>
          </w:p>
        </w:tc>
        <w:tc>
          <w:tcPr>
            <w:tcW w:w="1275" w:type="dxa"/>
            <w:shd w:val="clear" w:color="auto" w:fill="FFFFFF"/>
          </w:tcPr>
          <w:p w:rsidR="00F16C30" w:rsidRPr="00F16C30" w:rsidRDefault="00F16C30" w:rsidP="00F16C30">
            <w:pPr>
              <w:spacing w:after="0" w:line="240" w:lineRule="auto"/>
              <w:jc w:val="center"/>
              <w:rPr>
                <w:rFonts w:ascii="Courier New" w:hAnsi="Courier New" w:cs="Courier New"/>
              </w:rPr>
            </w:pPr>
            <w:r w:rsidRPr="00F16C30">
              <w:rPr>
                <w:rFonts w:ascii="Courier New" w:hAnsi="Courier New" w:cs="Courier New"/>
              </w:rPr>
              <w:t>0</w:t>
            </w:r>
          </w:p>
        </w:tc>
        <w:tc>
          <w:tcPr>
            <w:tcW w:w="1328" w:type="dxa"/>
            <w:shd w:val="clear" w:color="auto" w:fill="FFFFFF"/>
          </w:tcPr>
          <w:p w:rsidR="00F16C30" w:rsidRPr="00F16C30" w:rsidRDefault="00F16C30" w:rsidP="00F16C30">
            <w:pPr>
              <w:spacing w:after="0" w:line="240" w:lineRule="auto"/>
              <w:jc w:val="center"/>
              <w:rPr>
                <w:rFonts w:ascii="Courier New" w:hAnsi="Courier New" w:cs="Courier New"/>
              </w:rPr>
            </w:pPr>
            <w:r w:rsidRPr="00F16C30">
              <w:rPr>
                <w:rFonts w:ascii="Courier New" w:hAnsi="Courier New" w:cs="Courier New"/>
              </w:rPr>
              <w:t>1</w:t>
            </w:r>
          </w:p>
        </w:tc>
        <w:tc>
          <w:tcPr>
            <w:tcW w:w="1460" w:type="dxa"/>
            <w:shd w:val="clear" w:color="auto" w:fill="FFFFFF"/>
          </w:tcPr>
          <w:p w:rsidR="00F16C30" w:rsidRPr="00F16C30" w:rsidRDefault="00F16C30" w:rsidP="00F16C30">
            <w:pPr>
              <w:spacing w:after="0" w:line="240" w:lineRule="auto"/>
              <w:jc w:val="center"/>
              <w:rPr>
                <w:rFonts w:ascii="Courier New" w:hAnsi="Courier New" w:cs="Courier New"/>
              </w:rPr>
            </w:pPr>
            <w:r w:rsidRPr="00F16C30">
              <w:rPr>
                <w:rFonts w:ascii="Courier New" w:hAnsi="Courier New" w:cs="Courier New"/>
              </w:rPr>
              <w:t>1</w:t>
            </w:r>
          </w:p>
        </w:tc>
      </w:tr>
    </w:tbl>
    <w:p w:rsidR="00F16C30" w:rsidRPr="00F16C30" w:rsidRDefault="00F16C30" w:rsidP="00F16C30">
      <w:pPr>
        <w:spacing w:after="0" w:line="240" w:lineRule="auto"/>
      </w:pPr>
    </w:p>
    <w:p w:rsidR="00F16C30" w:rsidRPr="00F16C30" w:rsidRDefault="00F16C30" w:rsidP="00F16C30">
      <w:pPr>
        <w:spacing w:after="0" w:line="240" w:lineRule="auto"/>
      </w:pPr>
    </w:p>
    <w:p w:rsidR="00F16C30" w:rsidRPr="00F16C30" w:rsidRDefault="00F16C30" w:rsidP="00F16C30">
      <w:pPr>
        <w:spacing w:after="0" w:line="240" w:lineRule="auto"/>
      </w:pPr>
    </w:p>
    <w:p w:rsidR="00F16C30" w:rsidRDefault="00F16C30" w:rsidP="00845EA6">
      <w:pPr>
        <w:pStyle w:val="3"/>
        <w:shd w:val="clear" w:color="auto" w:fill="auto"/>
        <w:spacing w:after="0" w:line="270" w:lineRule="exact"/>
        <w:ind w:firstLine="0"/>
        <w:jc w:val="center"/>
        <w:rPr>
          <w:rFonts w:ascii="Arial" w:hAnsi="Arial" w:cs="Arial"/>
          <w:sz w:val="24"/>
          <w:szCs w:val="24"/>
        </w:rPr>
      </w:pPr>
    </w:p>
    <w:p w:rsidR="00F16C30" w:rsidRPr="00B25015" w:rsidRDefault="00F16C30" w:rsidP="00845EA6">
      <w:pPr>
        <w:pStyle w:val="3"/>
        <w:shd w:val="clear" w:color="auto" w:fill="auto"/>
        <w:spacing w:after="0" w:line="270" w:lineRule="exact"/>
        <w:ind w:firstLine="0"/>
        <w:jc w:val="center"/>
        <w:rPr>
          <w:rFonts w:ascii="Arial" w:hAnsi="Arial" w:cs="Arial"/>
          <w:sz w:val="24"/>
          <w:szCs w:val="24"/>
        </w:rPr>
      </w:pPr>
    </w:p>
    <w:p w:rsidR="00135638" w:rsidRPr="00AA5F24" w:rsidRDefault="00135638" w:rsidP="003F2C8E">
      <w:pPr>
        <w:pStyle w:val="22"/>
        <w:shd w:val="clear" w:color="auto" w:fill="auto"/>
        <w:spacing w:after="262" w:line="274" w:lineRule="exact"/>
        <w:ind w:left="11400" w:right="20"/>
        <w:jc w:val="right"/>
        <w:rPr>
          <w:rFonts w:ascii="Courier New" w:hAnsi="Courier New" w:cs="Courier New"/>
          <w:sz w:val="22"/>
          <w:szCs w:val="22"/>
        </w:rPr>
      </w:pPr>
    </w:p>
    <w:p w:rsidR="00135638" w:rsidRDefault="00135638" w:rsidP="003F2C8E">
      <w:pPr>
        <w:pStyle w:val="22"/>
        <w:shd w:val="clear" w:color="auto" w:fill="auto"/>
        <w:spacing w:after="262" w:line="274" w:lineRule="exact"/>
        <w:ind w:left="11400" w:right="20"/>
        <w:jc w:val="right"/>
        <w:rPr>
          <w:sz w:val="24"/>
        </w:rPr>
      </w:pPr>
    </w:p>
    <w:p w:rsidR="0051535C" w:rsidRDefault="0051535C" w:rsidP="003F2C8E">
      <w:pPr>
        <w:pStyle w:val="22"/>
        <w:shd w:val="clear" w:color="auto" w:fill="auto"/>
        <w:spacing w:after="262" w:line="274" w:lineRule="exact"/>
        <w:ind w:left="11400" w:right="20"/>
        <w:jc w:val="right"/>
        <w:rPr>
          <w:rFonts w:ascii="Arial" w:hAnsi="Arial" w:cs="Arial"/>
          <w:sz w:val="24"/>
        </w:rPr>
      </w:pPr>
    </w:p>
    <w:p w:rsidR="00781D61" w:rsidRDefault="00781D61" w:rsidP="00781D61">
      <w:pPr>
        <w:spacing w:after="0" w:line="240" w:lineRule="auto"/>
        <w:jc w:val="right"/>
        <w:rPr>
          <w:rFonts w:ascii="Courier New" w:hAnsi="Courier New" w:cs="Courier New"/>
        </w:rPr>
      </w:pPr>
      <w:r w:rsidRPr="00F16C30">
        <w:rPr>
          <w:rFonts w:ascii="Courier New" w:hAnsi="Courier New" w:cs="Courier New"/>
        </w:rPr>
        <w:t xml:space="preserve">Приложение № </w:t>
      </w:r>
      <w:r w:rsidR="00D346CC">
        <w:rPr>
          <w:rFonts w:ascii="Courier New" w:hAnsi="Courier New" w:cs="Courier New"/>
        </w:rPr>
        <w:t>2</w:t>
      </w:r>
      <w:r w:rsidRPr="00F16C30">
        <w:rPr>
          <w:rFonts w:ascii="Courier New" w:hAnsi="Courier New" w:cs="Courier New"/>
        </w:rPr>
        <w:t xml:space="preserve"> к муниципальной программе </w:t>
      </w:r>
    </w:p>
    <w:p w:rsidR="00781D61" w:rsidRDefault="00781D61" w:rsidP="00781D61">
      <w:pPr>
        <w:spacing w:after="0" w:line="240" w:lineRule="auto"/>
        <w:jc w:val="right"/>
        <w:rPr>
          <w:rFonts w:ascii="Courier New" w:hAnsi="Courier New" w:cs="Courier New"/>
        </w:rPr>
      </w:pPr>
      <w:r w:rsidRPr="00F16C30">
        <w:rPr>
          <w:rFonts w:ascii="Courier New" w:hAnsi="Courier New" w:cs="Courier New"/>
        </w:rPr>
        <w:t xml:space="preserve">«Комплексное развитие транспортной инфраструктуры </w:t>
      </w:r>
    </w:p>
    <w:p w:rsidR="00781D61" w:rsidRDefault="00781D61" w:rsidP="00781D61">
      <w:pPr>
        <w:spacing w:after="0" w:line="240" w:lineRule="auto"/>
        <w:jc w:val="right"/>
        <w:rPr>
          <w:rFonts w:ascii="Courier New" w:hAnsi="Courier New" w:cs="Courier New"/>
        </w:rPr>
      </w:pPr>
      <w:r w:rsidRPr="00F16C30">
        <w:rPr>
          <w:rFonts w:ascii="Courier New" w:hAnsi="Courier New" w:cs="Courier New"/>
        </w:rPr>
        <w:t>Оёкского муниципального образования»</w:t>
      </w:r>
    </w:p>
    <w:p w:rsidR="00781D61" w:rsidRPr="00F16C30" w:rsidRDefault="00781D61" w:rsidP="00781D61">
      <w:pPr>
        <w:spacing w:after="0" w:line="240" w:lineRule="auto"/>
        <w:jc w:val="right"/>
        <w:rPr>
          <w:rFonts w:ascii="Courier New" w:hAnsi="Courier New" w:cs="Courier New"/>
        </w:rPr>
      </w:pPr>
    </w:p>
    <w:p w:rsidR="003F2C8E" w:rsidRPr="00781D61" w:rsidRDefault="003F2C8E" w:rsidP="00781D61">
      <w:pPr>
        <w:spacing w:after="0" w:line="240" w:lineRule="auto"/>
        <w:jc w:val="center"/>
        <w:rPr>
          <w:rFonts w:ascii="Arial" w:hAnsi="Arial" w:cs="Arial"/>
          <w:b/>
          <w:sz w:val="24"/>
          <w:szCs w:val="24"/>
        </w:rPr>
      </w:pPr>
      <w:r w:rsidRPr="00781D61">
        <w:rPr>
          <w:rFonts w:ascii="Arial" w:hAnsi="Arial" w:cs="Arial"/>
          <w:b/>
          <w:sz w:val="24"/>
          <w:szCs w:val="24"/>
        </w:rPr>
        <w:t>Оценка эффективности мероприятий по проектированию, строительству, реконструкции объектов транспортной инфраструктуры Оёкского муниципального образования предлагаемого к реализации варианта развития</w:t>
      </w:r>
    </w:p>
    <w:p w:rsidR="003F2C8E" w:rsidRDefault="003F2C8E" w:rsidP="00781D61">
      <w:pPr>
        <w:spacing w:after="0" w:line="240" w:lineRule="auto"/>
        <w:jc w:val="center"/>
        <w:rPr>
          <w:rFonts w:ascii="Arial" w:hAnsi="Arial" w:cs="Arial"/>
          <w:b/>
          <w:sz w:val="24"/>
          <w:szCs w:val="24"/>
        </w:rPr>
      </w:pPr>
      <w:r w:rsidRPr="00781D61">
        <w:rPr>
          <w:rFonts w:ascii="Arial" w:hAnsi="Arial" w:cs="Arial"/>
          <w:b/>
          <w:sz w:val="24"/>
          <w:szCs w:val="24"/>
        </w:rPr>
        <w:t>транспортной инфраструктуры</w:t>
      </w:r>
    </w:p>
    <w:p w:rsidR="00781D61" w:rsidRPr="00781D61" w:rsidRDefault="00781D61" w:rsidP="00781D61">
      <w:pPr>
        <w:spacing w:after="0" w:line="240" w:lineRule="auto"/>
        <w:jc w:val="center"/>
        <w:rPr>
          <w:rFonts w:ascii="Arial" w:hAnsi="Arial" w:cs="Arial"/>
          <w:b/>
          <w:sz w:val="24"/>
          <w:szCs w:val="24"/>
        </w:rPr>
      </w:pPr>
    </w:p>
    <w:tbl>
      <w:tblPr>
        <w:tblW w:w="155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tblPr>
      <w:tblGrid>
        <w:gridCol w:w="7317"/>
        <w:gridCol w:w="1472"/>
        <w:gridCol w:w="992"/>
        <w:gridCol w:w="1276"/>
        <w:gridCol w:w="780"/>
        <w:gridCol w:w="637"/>
        <w:gridCol w:w="267"/>
        <w:gridCol w:w="904"/>
        <w:gridCol w:w="1861"/>
      </w:tblGrid>
      <w:tr w:rsidR="00781D61" w:rsidRPr="00781D61" w:rsidTr="00D346CC">
        <w:trPr>
          <w:trHeight w:hRule="exact" w:val="350"/>
        </w:trPr>
        <w:tc>
          <w:tcPr>
            <w:tcW w:w="7317" w:type="dxa"/>
            <w:vMerge w:val="restart"/>
            <w:shd w:val="clear" w:color="auto" w:fill="FFFFFF"/>
          </w:tcPr>
          <w:p w:rsidR="00781D61" w:rsidRPr="00B47C9B" w:rsidRDefault="00781D61" w:rsidP="00B47C9B">
            <w:pPr>
              <w:spacing w:after="0" w:line="240" w:lineRule="auto"/>
              <w:jc w:val="center"/>
              <w:rPr>
                <w:rFonts w:ascii="Courier New" w:hAnsi="Courier New" w:cs="Courier New"/>
                <w:b/>
                <w:highlight w:val="yellow"/>
              </w:rPr>
            </w:pPr>
            <w:r w:rsidRPr="00B47C9B">
              <w:rPr>
                <w:rFonts w:ascii="Courier New" w:hAnsi="Courier New" w:cs="Courier New"/>
                <w:b/>
              </w:rPr>
              <w:t>Наименование мероприятия, индикатор реализации</w:t>
            </w:r>
          </w:p>
        </w:tc>
        <w:tc>
          <w:tcPr>
            <w:tcW w:w="1472" w:type="dxa"/>
            <w:shd w:val="clear" w:color="auto" w:fill="FFFFFF"/>
          </w:tcPr>
          <w:p w:rsidR="00781D61" w:rsidRPr="00B47C9B" w:rsidRDefault="00781D61" w:rsidP="00B47C9B">
            <w:pPr>
              <w:spacing w:after="0" w:line="240" w:lineRule="auto"/>
              <w:jc w:val="center"/>
              <w:rPr>
                <w:rFonts w:ascii="Courier New" w:hAnsi="Courier New" w:cs="Courier New"/>
                <w:b/>
                <w:highlight w:val="yellow"/>
              </w:rPr>
            </w:pPr>
          </w:p>
        </w:tc>
        <w:tc>
          <w:tcPr>
            <w:tcW w:w="992" w:type="dxa"/>
            <w:shd w:val="clear" w:color="auto" w:fill="FFFFFF"/>
          </w:tcPr>
          <w:p w:rsidR="00781D61" w:rsidRPr="00B47C9B" w:rsidRDefault="00781D61" w:rsidP="00B47C9B">
            <w:pPr>
              <w:spacing w:after="0" w:line="240" w:lineRule="auto"/>
              <w:jc w:val="center"/>
              <w:rPr>
                <w:rFonts w:ascii="Courier New" w:hAnsi="Courier New" w:cs="Courier New"/>
                <w:b/>
                <w:highlight w:val="yellow"/>
              </w:rPr>
            </w:pPr>
          </w:p>
        </w:tc>
        <w:tc>
          <w:tcPr>
            <w:tcW w:w="2056" w:type="dxa"/>
            <w:gridSpan w:val="2"/>
            <w:shd w:val="clear" w:color="auto" w:fill="FFFFFF"/>
          </w:tcPr>
          <w:p w:rsidR="00781D61" w:rsidRPr="00B47C9B" w:rsidRDefault="00781D61" w:rsidP="00B47C9B">
            <w:pPr>
              <w:spacing w:after="0" w:line="240" w:lineRule="auto"/>
              <w:jc w:val="center"/>
              <w:rPr>
                <w:rFonts w:ascii="Courier New" w:hAnsi="Courier New" w:cs="Courier New"/>
                <w:b/>
                <w:highlight w:val="yellow"/>
              </w:rPr>
            </w:pPr>
            <w:r w:rsidRPr="00B47C9B">
              <w:rPr>
                <w:rFonts w:ascii="Courier New" w:hAnsi="Courier New" w:cs="Courier New"/>
                <w:b/>
              </w:rPr>
              <w:t>2018-2022 гг</w:t>
            </w:r>
          </w:p>
        </w:tc>
        <w:tc>
          <w:tcPr>
            <w:tcW w:w="904" w:type="dxa"/>
            <w:gridSpan w:val="2"/>
            <w:shd w:val="clear" w:color="auto" w:fill="FFFFFF"/>
          </w:tcPr>
          <w:p w:rsidR="00781D61" w:rsidRPr="00B47C9B" w:rsidRDefault="00781D61" w:rsidP="00B47C9B">
            <w:pPr>
              <w:spacing w:after="0" w:line="240" w:lineRule="auto"/>
              <w:jc w:val="center"/>
              <w:rPr>
                <w:rFonts w:ascii="Courier New" w:hAnsi="Courier New" w:cs="Courier New"/>
                <w:b/>
                <w:highlight w:val="yellow"/>
              </w:rPr>
            </w:pPr>
          </w:p>
        </w:tc>
        <w:tc>
          <w:tcPr>
            <w:tcW w:w="904" w:type="dxa"/>
            <w:shd w:val="clear" w:color="auto" w:fill="FFFFFF"/>
          </w:tcPr>
          <w:p w:rsidR="00781D61" w:rsidRPr="00B47C9B" w:rsidRDefault="00781D61" w:rsidP="00B47C9B">
            <w:pPr>
              <w:spacing w:after="0" w:line="240" w:lineRule="auto"/>
              <w:jc w:val="center"/>
              <w:rPr>
                <w:rFonts w:ascii="Courier New" w:hAnsi="Courier New" w:cs="Courier New"/>
                <w:b/>
                <w:highlight w:val="yellow"/>
              </w:rPr>
            </w:pPr>
          </w:p>
        </w:tc>
        <w:tc>
          <w:tcPr>
            <w:tcW w:w="1861" w:type="dxa"/>
            <w:shd w:val="clear" w:color="auto" w:fill="FFFFFF"/>
          </w:tcPr>
          <w:p w:rsidR="00781D61" w:rsidRPr="00B47C9B" w:rsidRDefault="00781D61" w:rsidP="00B47C9B">
            <w:pPr>
              <w:spacing w:after="0" w:line="240" w:lineRule="auto"/>
              <w:jc w:val="center"/>
              <w:rPr>
                <w:rFonts w:ascii="Courier New" w:hAnsi="Courier New" w:cs="Courier New"/>
                <w:b/>
                <w:highlight w:val="yellow"/>
              </w:rPr>
            </w:pPr>
            <w:r w:rsidRPr="00B47C9B">
              <w:rPr>
                <w:rFonts w:ascii="Courier New" w:hAnsi="Courier New" w:cs="Courier New"/>
                <w:b/>
              </w:rPr>
              <w:t>Расчетный</w:t>
            </w:r>
          </w:p>
        </w:tc>
      </w:tr>
      <w:tr w:rsidR="00781D61" w:rsidRPr="00781D61" w:rsidTr="00D346CC">
        <w:trPr>
          <w:trHeight w:hRule="exact" w:val="328"/>
        </w:trPr>
        <w:tc>
          <w:tcPr>
            <w:tcW w:w="7317" w:type="dxa"/>
            <w:vMerge/>
            <w:shd w:val="clear" w:color="auto" w:fill="FFFFFF"/>
          </w:tcPr>
          <w:p w:rsidR="00781D61" w:rsidRPr="00B47C9B" w:rsidRDefault="00781D61" w:rsidP="00B47C9B">
            <w:pPr>
              <w:spacing w:after="0" w:line="240" w:lineRule="auto"/>
              <w:jc w:val="center"/>
              <w:rPr>
                <w:rFonts w:ascii="Courier New" w:hAnsi="Courier New" w:cs="Courier New"/>
                <w:b/>
                <w:highlight w:val="yellow"/>
              </w:rPr>
            </w:pPr>
          </w:p>
        </w:tc>
        <w:tc>
          <w:tcPr>
            <w:tcW w:w="1472" w:type="dxa"/>
            <w:shd w:val="clear" w:color="auto" w:fill="FFFFFF"/>
          </w:tcPr>
          <w:p w:rsidR="00781D61" w:rsidRPr="00B47C9B" w:rsidRDefault="00781D61" w:rsidP="00B47C9B">
            <w:pPr>
              <w:spacing w:after="0" w:line="240" w:lineRule="auto"/>
              <w:jc w:val="center"/>
              <w:rPr>
                <w:rFonts w:ascii="Courier New" w:hAnsi="Courier New" w:cs="Courier New"/>
                <w:b/>
                <w:highlight w:val="yellow"/>
              </w:rPr>
            </w:pPr>
            <w:r w:rsidRPr="00B47C9B">
              <w:rPr>
                <w:rFonts w:ascii="Courier New" w:hAnsi="Courier New" w:cs="Courier New"/>
                <w:b/>
              </w:rPr>
              <w:t>2018 г.</w:t>
            </w:r>
          </w:p>
        </w:tc>
        <w:tc>
          <w:tcPr>
            <w:tcW w:w="992" w:type="dxa"/>
            <w:shd w:val="clear" w:color="auto" w:fill="FFFFFF"/>
          </w:tcPr>
          <w:p w:rsidR="00781D61" w:rsidRPr="00B47C9B" w:rsidRDefault="00781D61" w:rsidP="00B47C9B">
            <w:pPr>
              <w:spacing w:after="0" w:line="240" w:lineRule="auto"/>
              <w:jc w:val="center"/>
              <w:rPr>
                <w:rFonts w:ascii="Courier New" w:hAnsi="Courier New" w:cs="Courier New"/>
                <w:b/>
                <w:highlight w:val="yellow"/>
              </w:rPr>
            </w:pPr>
            <w:r w:rsidRPr="00B47C9B">
              <w:rPr>
                <w:rFonts w:ascii="Courier New" w:hAnsi="Courier New" w:cs="Courier New"/>
                <w:b/>
              </w:rPr>
              <w:t>2019 г.</w:t>
            </w:r>
          </w:p>
        </w:tc>
        <w:tc>
          <w:tcPr>
            <w:tcW w:w="1276" w:type="dxa"/>
            <w:shd w:val="clear" w:color="auto" w:fill="FFFFFF"/>
          </w:tcPr>
          <w:p w:rsidR="00781D61" w:rsidRPr="00B47C9B" w:rsidRDefault="00781D61" w:rsidP="00B47C9B">
            <w:pPr>
              <w:spacing w:after="0" w:line="240" w:lineRule="auto"/>
              <w:jc w:val="center"/>
              <w:rPr>
                <w:rFonts w:ascii="Courier New" w:hAnsi="Courier New" w:cs="Courier New"/>
                <w:b/>
                <w:highlight w:val="yellow"/>
              </w:rPr>
            </w:pPr>
            <w:r w:rsidRPr="00B47C9B">
              <w:rPr>
                <w:rFonts w:ascii="Courier New" w:hAnsi="Courier New" w:cs="Courier New"/>
                <w:b/>
              </w:rPr>
              <w:t>2020 г.</w:t>
            </w:r>
          </w:p>
        </w:tc>
        <w:tc>
          <w:tcPr>
            <w:tcW w:w="1417" w:type="dxa"/>
            <w:gridSpan w:val="2"/>
            <w:shd w:val="clear" w:color="auto" w:fill="FFFFFF"/>
          </w:tcPr>
          <w:p w:rsidR="00781D61" w:rsidRPr="00B47C9B" w:rsidRDefault="00781D61" w:rsidP="00B47C9B">
            <w:pPr>
              <w:spacing w:after="0" w:line="240" w:lineRule="auto"/>
              <w:jc w:val="center"/>
              <w:rPr>
                <w:rFonts w:ascii="Courier New" w:hAnsi="Courier New" w:cs="Courier New"/>
                <w:b/>
                <w:highlight w:val="yellow"/>
              </w:rPr>
            </w:pPr>
            <w:r w:rsidRPr="00B47C9B">
              <w:rPr>
                <w:rFonts w:ascii="Courier New" w:hAnsi="Courier New" w:cs="Courier New"/>
                <w:b/>
              </w:rPr>
              <w:t>2021 г.</w:t>
            </w:r>
          </w:p>
        </w:tc>
        <w:tc>
          <w:tcPr>
            <w:tcW w:w="1171" w:type="dxa"/>
            <w:gridSpan w:val="2"/>
            <w:shd w:val="clear" w:color="auto" w:fill="FFFFFF"/>
          </w:tcPr>
          <w:p w:rsidR="00781D61" w:rsidRPr="00B47C9B" w:rsidRDefault="00781D61" w:rsidP="00B47C9B">
            <w:pPr>
              <w:spacing w:after="0" w:line="240" w:lineRule="auto"/>
              <w:jc w:val="center"/>
              <w:rPr>
                <w:rFonts w:ascii="Courier New" w:hAnsi="Courier New" w:cs="Courier New"/>
                <w:b/>
                <w:highlight w:val="yellow"/>
              </w:rPr>
            </w:pPr>
            <w:r w:rsidRPr="00B47C9B">
              <w:rPr>
                <w:rFonts w:ascii="Courier New" w:hAnsi="Courier New" w:cs="Courier New"/>
                <w:b/>
              </w:rPr>
              <w:t>2022 г.</w:t>
            </w:r>
          </w:p>
        </w:tc>
        <w:tc>
          <w:tcPr>
            <w:tcW w:w="1861" w:type="dxa"/>
            <w:shd w:val="clear" w:color="auto" w:fill="FFFFFF"/>
          </w:tcPr>
          <w:p w:rsidR="00781D61" w:rsidRPr="00B47C9B" w:rsidRDefault="00781D61" w:rsidP="00B47C9B">
            <w:pPr>
              <w:spacing w:after="0" w:line="240" w:lineRule="auto"/>
              <w:jc w:val="center"/>
              <w:rPr>
                <w:rFonts w:ascii="Courier New" w:hAnsi="Courier New" w:cs="Courier New"/>
                <w:b/>
                <w:highlight w:val="yellow"/>
              </w:rPr>
            </w:pPr>
            <w:r w:rsidRPr="00B47C9B">
              <w:rPr>
                <w:rFonts w:ascii="Courier New" w:hAnsi="Courier New" w:cs="Courier New"/>
                <w:b/>
              </w:rPr>
              <w:t>срок, 2030г</w:t>
            </w:r>
          </w:p>
        </w:tc>
      </w:tr>
      <w:tr w:rsidR="00781D61" w:rsidRPr="00781D61" w:rsidTr="00D346CC">
        <w:trPr>
          <w:trHeight w:hRule="exact" w:val="371"/>
        </w:trPr>
        <w:tc>
          <w:tcPr>
            <w:tcW w:w="15506" w:type="dxa"/>
            <w:gridSpan w:val="9"/>
            <w:shd w:val="clear" w:color="auto" w:fill="FFFFFF"/>
          </w:tcPr>
          <w:p w:rsidR="00781D61" w:rsidRPr="00305795" w:rsidRDefault="00781D61" w:rsidP="00305795">
            <w:pPr>
              <w:spacing w:after="0" w:line="240" w:lineRule="auto"/>
              <w:jc w:val="center"/>
              <w:rPr>
                <w:rFonts w:ascii="Courier New" w:hAnsi="Courier New" w:cs="Courier New"/>
                <w:b/>
                <w:highlight w:val="yellow"/>
              </w:rPr>
            </w:pPr>
            <w:r w:rsidRPr="00305795">
              <w:rPr>
                <w:rFonts w:ascii="Courier New" w:hAnsi="Courier New" w:cs="Courier New"/>
                <w:b/>
              </w:rPr>
              <w:t>Раздел 6.2. Мероприятия по развитию транспорта общего пользования, созданию транспортно-пересадочных узлов.</w:t>
            </w:r>
          </w:p>
        </w:tc>
      </w:tr>
      <w:tr w:rsidR="00781D61" w:rsidRPr="00781D61" w:rsidTr="00D346CC">
        <w:trPr>
          <w:trHeight w:hRule="exact" w:val="433"/>
        </w:trPr>
        <w:tc>
          <w:tcPr>
            <w:tcW w:w="7317" w:type="dxa"/>
            <w:shd w:val="clear" w:color="auto" w:fill="FFFFFF"/>
          </w:tcPr>
          <w:p w:rsidR="00781D61" w:rsidRPr="00781D61" w:rsidRDefault="00781D61" w:rsidP="00781D61">
            <w:pPr>
              <w:spacing w:after="0" w:line="240" w:lineRule="auto"/>
              <w:rPr>
                <w:rFonts w:ascii="Courier New" w:hAnsi="Courier New" w:cs="Courier New"/>
              </w:rPr>
            </w:pPr>
            <w:r w:rsidRPr="00781D61">
              <w:rPr>
                <w:rFonts w:ascii="Courier New" w:hAnsi="Courier New" w:cs="Courier New"/>
              </w:rPr>
              <w:t>Разработка паспортов для внутренних маршрутов, кол-во</w:t>
            </w:r>
          </w:p>
        </w:tc>
        <w:tc>
          <w:tcPr>
            <w:tcW w:w="1472" w:type="dxa"/>
            <w:shd w:val="clear" w:color="auto" w:fill="FFFFFF"/>
          </w:tcPr>
          <w:p w:rsidR="00781D61" w:rsidRPr="00781D61" w:rsidRDefault="00781D61" w:rsidP="00305795">
            <w:pPr>
              <w:spacing w:after="0" w:line="240" w:lineRule="auto"/>
              <w:jc w:val="center"/>
              <w:rPr>
                <w:rFonts w:ascii="Courier New" w:hAnsi="Courier New" w:cs="Courier New"/>
              </w:rPr>
            </w:pPr>
            <w:r w:rsidRPr="00781D61">
              <w:rPr>
                <w:rFonts w:ascii="Courier New" w:hAnsi="Courier New" w:cs="Courier New"/>
              </w:rPr>
              <w:t>0</w:t>
            </w:r>
          </w:p>
        </w:tc>
        <w:tc>
          <w:tcPr>
            <w:tcW w:w="992" w:type="dxa"/>
            <w:shd w:val="clear" w:color="auto" w:fill="FFFFFF"/>
          </w:tcPr>
          <w:p w:rsidR="00781D61" w:rsidRPr="00781D61" w:rsidRDefault="00781D61" w:rsidP="00305795">
            <w:pPr>
              <w:spacing w:after="0" w:line="240" w:lineRule="auto"/>
              <w:jc w:val="center"/>
              <w:rPr>
                <w:rFonts w:ascii="Courier New" w:hAnsi="Courier New" w:cs="Courier New"/>
              </w:rPr>
            </w:pPr>
            <w:r w:rsidRPr="00781D61">
              <w:rPr>
                <w:rFonts w:ascii="Courier New" w:hAnsi="Courier New" w:cs="Courier New"/>
              </w:rPr>
              <w:t>0</w:t>
            </w:r>
          </w:p>
        </w:tc>
        <w:tc>
          <w:tcPr>
            <w:tcW w:w="1276" w:type="dxa"/>
            <w:shd w:val="clear" w:color="auto" w:fill="FFFFFF"/>
          </w:tcPr>
          <w:p w:rsidR="00781D61" w:rsidRPr="00781D61" w:rsidRDefault="00781D61" w:rsidP="00305795">
            <w:pPr>
              <w:spacing w:after="0" w:line="240" w:lineRule="auto"/>
              <w:jc w:val="center"/>
              <w:rPr>
                <w:rFonts w:ascii="Courier New" w:hAnsi="Courier New" w:cs="Courier New"/>
              </w:rPr>
            </w:pPr>
            <w:r w:rsidRPr="00781D61">
              <w:rPr>
                <w:rFonts w:ascii="Courier New" w:hAnsi="Courier New" w:cs="Courier New"/>
              </w:rPr>
              <w:t>0</w:t>
            </w:r>
          </w:p>
        </w:tc>
        <w:tc>
          <w:tcPr>
            <w:tcW w:w="1417" w:type="dxa"/>
            <w:gridSpan w:val="2"/>
            <w:shd w:val="clear" w:color="auto" w:fill="FFFFFF"/>
          </w:tcPr>
          <w:p w:rsidR="00781D61" w:rsidRPr="00781D61" w:rsidRDefault="00781D61" w:rsidP="00305795">
            <w:pPr>
              <w:spacing w:after="0" w:line="240" w:lineRule="auto"/>
              <w:jc w:val="center"/>
              <w:rPr>
                <w:rFonts w:ascii="Courier New" w:hAnsi="Courier New" w:cs="Courier New"/>
              </w:rPr>
            </w:pPr>
            <w:r w:rsidRPr="00781D61">
              <w:rPr>
                <w:rFonts w:ascii="Courier New" w:hAnsi="Courier New" w:cs="Courier New"/>
              </w:rPr>
              <w:t>0</w:t>
            </w:r>
          </w:p>
        </w:tc>
        <w:tc>
          <w:tcPr>
            <w:tcW w:w="1171" w:type="dxa"/>
            <w:gridSpan w:val="2"/>
            <w:shd w:val="clear" w:color="auto" w:fill="FFFFFF"/>
          </w:tcPr>
          <w:p w:rsidR="00781D61" w:rsidRPr="00781D61" w:rsidRDefault="00781D61" w:rsidP="00305795">
            <w:pPr>
              <w:spacing w:after="0" w:line="240" w:lineRule="auto"/>
              <w:jc w:val="center"/>
              <w:rPr>
                <w:rFonts w:ascii="Courier New" w:hAnsi="Courier New" w:cs="Courier New"/>
              </w:rPr>
            </w:pPr>
            <w:r w:rsidRPr="00781D61">
              <w:rPr>
                <w:rFonts w:ascii="Courier New" w:hAnsi="Courier New" w:cs="Courier New"/>
              </w:rPr>
              <w:t>0</w:t>
            </w:r>
          </w:p>
        </w:tc>
        <w:tc>
          <w:tcPr>
            <w:tcW w:w="1861" w:type="dxa"/>
            <w:shd w:val="clear" w:color="auto" w:fill="FFFFFF"/>
          </w:tcPr>
          <w:p w:rsidR="00781D61" w:rsidRPr="00781D61" w:rsidRDefault="00781D61" w:rsidP="00305795">
            <w:pPr>
              <w:spacing w:after="0" w:line="240" w:lineRule="auto"/>
              <w:jc w:val="center"/>
              <w:rPr>
                <w:rFonts w:ascii="Courier New" w:hAnsi="Courier New" w:cs="Courier New"/>
              </w:rPr>
            </w:pPr>
            <w:r w:rsidRPr="00781D61">
              <w:rPr>
                <w:rFonts w:ascii="Courier New" w:hAnsi="Courier New" w:cs="Courier New"/>
              </w:rPr>
              <w:t>0</w:t>
            </w:r>
          </w:p>
        </w:tc>
      </w:tr>
      <w:tr w:rsidR="00781D61" w:rsidRPr="00781D61" w:rsidTr="00D346CC">
        <w:trPr>
          <w:trHeight w:hRule="exact" w:val="552"/>
        </w:trPr>
        <w:tc>
          <w:tcPr>
            <w:tcW w:w="15506" w:type="dxa"/>
            <w:gridSpan w:val="9"/>
            <w:shd w:val="clear" w:color="auto" w:fill="FFFFFF"/>
          </w:tcPr>
          <w:p w:rsidR="00781D61" w:rsidRPr="00305795" w:rsidRDefault="00781D61" w:rsidP="00305795">
            <w:pPr>
              <w:spacing w:after="0" w:line="240" w:lineRule="auto"/>
              <w:jc w:val="center"/>
              <w:rPr>
                <w:rFonts w:ascii="Courier New" w:hAnsi="Courier New" w:cs="Courier New"/>
                <w:b/>
              </w:rPr>
            </w:pPr>
            <w:r w:rsidRPr="00305795">
              <w:rPr>
                <w:rFonts w:ascii="Courier New" w:hAnsi="Courier New" w:cs="Courier New"/>
                <w:b/>
              </w:rPr>
              <w:t>Раздел 6.3.Мероприятия по развитию инфраструктуры для легкового автомобильного транспорта, включая развитие единого парковочного</w:t>
            </w:r>
            <w:r w:rsidR="00B47C9B" w:rsidRPr="00305795">
              <w:rPr>
                <w:rFonts w:ascii="Courier New" w:hAnsi="Courier New" w:cs="Courier New"/>
                <w:b/>
              </w:rPr>
              <w:t xml:space="preserve"> </w:t>
            </w:r>
            <w:r w:rsidRPr="00305795">
              <w:rPr>
                <w:rFonts w:ascii="Courier New" w:hAnsi="Courier New" w:cs="Courier New"/>
                <w:b/>
              </w:rPr>
              <w:t>пространства</w:t>
            </w:r>
          </w:p>
        </w:tc>
      </w:tr>
      <w:tr w:rsidR="00781D61" w:rsidRPr="00781D61" w:rsidTr="00D346CC">
        <w:trPr>
          <w:trHeight w:hRule="exact" w:val="433"/>
        </w:trPr>
        <w:tc>
          <w:tcPr>
            <w:tcW w:w="7317" w:type="dxa"/>
            <w:shd w:val="clear" w:color="auto" w:fill="FFFFFF"/>
          </w:tcPr>
          <w:p w:rsidR="00781D61" w:rsidRPr="00781D61" w:rsidRDefault="00781D61" w:rsidP="00305795">
            <w:pPr>
              <w:spacing w:after="0" w:line="240" w:lineRule="auto"/>
              <w:jc w:val="both"/>
              <w:rPr>
                <w:rFonts w:ascii="Courier New" w:hAnsi="Courier New" w:cs="Courier New"/>
              </w:rPr>
            </w:pPr>
            <w:r w:rsidRPr="00781D61">
              <w:rPr>
                <w:rFonts w:ascii="Courier New" w:hAnsi="Courier New" w:cs="Courier New"/>
              </w:rPr>
              <w:t>Проектирование и строительство СТО, кол-во</w:t>
            </w:r>
          </w:p>
        </w:tc>
        <w:tc>
          <w:tcPr>
            <w:tcW w:w="1472" w:type="dxa"/>
            <w:shd w:val="clear" w:color="auto" w:fill="FFFFFF"/>
          </w:tcPr>
          <w:p w:rsidR="00781D61" w:rsidRPr="00781D61" w:rsidRDefault="00781D61" w:rsidP="00305795">
            <w:pPr>
              <w:spacing w:after="0" w:line="240" w:lineRule="auto"/>
              <w:jc w:val="center"/>
              <w:rPr>
                <w:rFonts w:ascii="Courier New" w:hAnsi="Courier New" w:cs="Courier New"/>
              </w:rPr>
            </w:pPr>
            <w:r w:rsidRPr="00781D61">
              <w:rPr>
                <w:rFonts w:ascii="Courier New" w:hAnsi="Courier New" w:cs="Courier New"/>
              </w:rPr>
              <w:t>0</w:t>
            </w:r>
          </w:p>
        </w:tc>
        <w:tc>
          <w:tcPr>
            <w:tcW w:w="992" w:type="dxa"/>
            <w:shd w:val="clear" w:color="auto" w:fill="FFFFFF"/>
          </w:tcPr>
          <w:p w:rsidR="00781D61" w:rsidRPr="00781D61" w:rsidRDefault="00781D61" w:rsidP="00305795">
            <w:pPr>
              <w:spacing w:after="0" w:line="240" w:lineRule="auto"/>
              <w:jc w:val="center"/>
              <w:rPr>
                <w:rFonts w:ascii="Courier New" w:hAnsi="Courier New" w:cs="Courier New"/>
              </w:rPr>
            </w:pPr>
            <w:r w:rsidRPr="00781D61">
              <w:rPr>
                <w:rFonts w:ascii="Courier New" w:hAnsi="Courier New" w:cs="Courier New"/>
              </w:rPr>
              <w:t>0</w:t>
            </w:r>
          </w:p>
        </w:tc>
        <w:tc>
          <w:tcPr>
            <w:tcW w:w="1276" w:type="dxa"/>
            <w:shd w:val="clear" w:color="auto" w:fill="FFFFFF"/>
          </w:tcPr>
          <w:p w:rsidR="00781D61" w:rsidRPr="00781D61" w:rsidRDefault="00781D61" w:rsidP="00305795">
            <w:pPr>
              <w:spacing w:after="0" w:line="240" w:lineRule="auto"/>
              <w:jc w:val="center"/>
              <w:rPr>
                <w:rFonts w:ascii="Courier New" w:hAnsi="Courier New" w:cs="Courier New"/>
              </w:rPr>
            </w:pPr>
            <w:r w:rsidRPr="00781D61">
              <w:rPr>
                <w:rFonts w:ascii="Courier New" w:hAnsi="Courier New" w:cs="Courier New"/>
              </w:rPr>
              <w:t>0</w:t>
            </w:r>
          </w:p>
        </w:tc>
        <w:tc>
          <w:tcPr>
            <w:tcW w:w="1417" w:type="dxa"/>
            <w:gridSpan w:val="2"/>
            <w:shd w:val="clear" w:color="auto" w:fill="FFFFFF"/>
          </w:tcPr>
          <w:p w:rsidR="00781D61" w:rsidRPr="00781D61" w:rsidRDefault="00781D61" w:rsidP="00305795">
            <w:pPr>
              <w:spacing w:after="0" w:line="240" w:lineRule="auto"/>
              <w:jc w:val="center"/>
              <w:rPr>
                <w:rFonts w:ascii="Courier New" w:hAnsi="Courier New" w:cs="Courier New"/>
              </w:rPr>
            </w:pPr>
            <w:r w:rsidRPr="00781D61">
              <w:rPr>
                <w:rFonts w:ascii="Courier New" w:hAnsi="Courier New" w:cs="Courier New"/>
              </w:rPr>
              <w:t>0</w:t>
            </w:r>
          </w:p>
        </w:tc>
        <w:tc>
          <w:tcPr>
            <w:tcW w:w="1171" w:type="dxa"/>
            <w:gridSpan w:val="2"/>
            <w:shd w:val="clear" w:color="auto" w:fill="FFFFFF"/>
          </w:tcPr>
          <w:p w:rsidR="00781D61" w:rsidRPr="00781D61" w:rsidRDefault="00781D61" w:rsidP="00305795">
            <w:pPr>
              <w:spacing w:after="0" w:line="240" w:lineRule="auto"/>
              <w:jc w:val="center"/>
              <w:rPr>
                <w:rFonts w:ascii="Courier New" w:hAnsi="Courier New" w:cs="Courier New"/>
              </w:rPr>
            </w:pPr>
            <w:r w:rsidRPr="00781D61">
              <w:rPr>
                <w:rFonts w:ascii="Courier New" w:hAnsi="Courier New" w:cs="Courier New"/>
              </w:rPr>
              <w:t>0</w:t>
            </w:r>
          </w:p>
        </w:tc>
        <w:tc>
          <w:tcPr>
            <w:tcW w:w="1861" w:type="dxa"/>
            <w:shd w:val="clear" w:color="auto" w:fill="FFFFFF"/>
          </w:tcPr>
          <w:p w:rsidR="00781D61" w:rsidRPr="00781D61" w:rsidRDefault="00781D61" w:rsidP="00305795">
            <w:pPr>
              <w:spacing w:after="0" w:line="240" w:lineRule="auto"/>
              <w:jc w:val="center"/>
              <w:rPr>
                <w:rFonts w:ascii="Courier New" w:hAnsi="Courier New" w:cs="Courier New"/>
              </w:rPr>
            </w:pPr>
            <w:r w:rsidRPr="00781D61">
              <w:rPr>
                <w:rFonts w:ascii="Courier New" w:hAnsi="Courier New" w:cs="Courier New"/>
              </w:rPr>
              <w:t>1</w:t>
            </w:r>
          </w:p>
        </w:tc>
      </w:tr>
      <w:tr w:rsidR="00781D61" w:rsidRPr="00781D61" w:rsidTr="00D346CC">
        <w:trPr>
          <w:trHeight w:hRule="exact" w:val="385"/>
        </w:trPr>
        <w:tc>
          <w:tcPr>
            <w:tcW w:w="13645" w:type="dxa"/>
            <w:gridSpan w:val="8"/>
            <w:shd w:val="clear" w:color="auto" w:fill="FFFFFF"/>
          </w:tcPr>
          <w:p w:rsidR="00781D61" w:rsidRPr="00305795" w:rsidRDefault="00781D61" w:rsidP="00305795">
            <w:pPr>
              <w:spacing w:after="0" w:line="240" w:lineRule="auto"/>
              <w:jc w:val="center"/>
              <w:rPr>
                <w:rFonts w:ascii="Courier New" w:hAnsi="Courier New" w:cs="Courier New"/>
                <w:b/>
              </w:rPr>
            </w:pPr>
            <w:r w:rsidRPr="00305795">
              <w:rPr>
                <w:rFonts w:ascii="Courier New" w:hAnsi="Courier New" w:cs="Courier New"/>
                <w:b/>
              </w:rPr>
              <w:t>Раздел 6.4 .Мероприятия по развитию инфраструктуры пешеходного и велосипедного передвижения</w:t>
            </w:r>
          </w:p>
        </w:tc>
        <w:tc>
          <w:tcPr>
            <w:tcW w:w="1861" w:type="dxa"/>
            <w:shd w:val="clear" w:color="auto" w:fill="FFFFFF"/>
          </w:tcPr>
          <w:p w:rsidR="00781D61" w:rsidRPr="00781D61" w:rsidRDefault="00781D61" w:rsidP="00781D61">
            <w:pPr>
              <w:spacing w:after="0" w:line="240" w:lineRule="auto"/>
              <w:rPr>
                <w:rFonts w:ascii="Courier New" w:hAnsi="Courier New" w:cs="Courier New"/>
              </w:rPr>
            </w:pPr>
          </w:p>
        </w:tc>
      </w:tr>
      <w:tr w:rsidR="00781D61" w:rsidRPr="00781D61" w:rsidTr="00D346CC">
        <w:trPr>
          <w:trHeight w:hRule="exact" w:val="619"/>
        </w:trPr>
        <w:tc>
          <w:tcPr>
            <w:tcW w:w="7317" w:type="dxa"/>
            <w:shd w:val="clear" w:color="auto" w:fill="FFFFFF"/>
          </w:tcPr>
          <w:p w:rsidR="00781D61" w:rsidRPr="00781D61" w:rsidRDefault="00781D61" w:rsidP="00305795">
            <w:pPr>
              <w:spacing w:after="0" w:line="240" w:lineRule="auto"/>
              <w:jc w:val="both"/>
              <w:rPr>
                <w:rFonts w:ascii="Courier New" w:hAnsi="Courier New" w:cs="Courier New"/>
              </w:rPr>
            </w:pPr>
            <w:r w:rsidRPr="00781D61">
              <w:rPr>
                <w:rFonts w:ascii="Courier New" w:hAnsi="Courier New" w:cs="Courier New"/>
              </w:rPr>
              <w:t>Строительство пешеходных дорожек и тротуаров, соответствующих нормативным требованиям, кол-во</w:t>
            </w:r>
          </w:p>
        </w:tc>
        <w:tc>
          <w:tcPr>
            <w:tcW w:w="1472" w:type="dxa"/>
            <w:shd w:val="clear" w:color="auto" w:fill="FFFFFF"/>
          </w:tcPr>
          <w:p w:rsidR="00781D61" w:rsidRPr="00781D61" w:rsidRDefault="00781D61" w:rsidP="00305795">
            <w:pPr>
              <w:spacing w:after="0" w:line="240" w:lineRule="auto"/>
              <w:jc w:val="center"/>
              <w:rPr>
                <w:rFonts w:ascii="Courier New" w:hAnsi="Courier New" w:cs="Courier New"/>
              </w:rPr>
            </w:pPr>
            <w:r w:rsidRPr="00781D61">
              <w:rPr>
                <w:rFonts w:ascii="Courier New" w:hAnsi="Courier New" w:cs="Courier New"/>
              </w:rPr>
              <w:t>0</w:t>
            </w:r>
          </w:p>
        </w:tc>
        <w:tc>
          <w:tcPr>
            <w:tcW w:w="992" w:type="dxa"/>
            <w:shd w:val="clear" w:color="auto" w:fill="FFFFFF"/>
          </w:tcPr>
          <w:p w:rsidR="00781D61" w:rsidRPr="00781D61" w:rsidRDefault="00781D61" w:rsidP="00305795">
            <w:pPr>
              <w:spacing w:after="0" w:line="240" w:lineRule="auto"/>
              <w:jc w:val="center"/>
              <w:rPr>
                <w:rFonts w:ascii="Courier New" w:hAnsi="Courier New" w:cs="Courier New"/>
              </w:rPr>
            </w:pPr>
            <w:r w:rsidRPr="00781D61">
              <w:rPr>
                <w:rFonts w:ascii="Courier New" w:hAnsi="Courier New" w:cs="Courier New"/>
              </w:rPr>
              <w:t>0</w:t>
            </w:r>
          </w:p>
        </w:tc>
        <w:tc>
          <w:tcPr>
            <w:tcW w:w="1276" w:type="dxa"/>
            <w:shd w:val="clear" w:color="auto" w:fill="FFFFFF"/>
          </w:tcPr>
          <w:p w:rsidR="00781D61" w:rsidRPr="00781D61" w:rsidRDefault="00781D61" w:rsidP="00305795">
            <w:pPr>
              <w:spacing w:after="0" w:line="240" w:lineRule="auto"/>
              <w:jc w:val="center"/>
              <w:rPr>
                <w:rFonts w:ascii="Courier New" w:hAnsi="Courier New" w:cs="Courier New"/>
              </w:rPr>
            </w:pPr>
            <w:r w:rsidRPr="00781D61">
              <w:rPr>
                <w:rFonts w:ascii="Courier New" w:hAnsi="Courier New" w:cs="Courier New"/>
              </w:rPr>
              <w:t>0</w:t>
            </w:r>
          </w:p>
        </w:tc>
        <w:tc>
          <w:tcPr>
            <w:tcW w:w="1417" w:type="dxa"/>
            <w:gridSpan w:val="2"/>
            <w:shd w:val="clear" w:color="auto" w:fill="FFFFFF"/>
          </w:tcPr>
          <w:p w:rsidR="00781D61" w:rsidRPr="00781D61" w:rsidRDefault="00781D61" w:rsidP="00305795">
            <w:pPr>
              <w:spacing w:after="0" w:line="240" w:lineRule="auto"/>
              <w:jc w:val="center"/>
              <w:rPr>
                <w:rFonts w:ascii="Courier New" w:hAnsi="Courier New" w:cs="Courier New"/>
              </w:rPr>
            </w:pPr>
            <w:r w:rsidRPr="00781D61">
              <w:rPr>
                <w:rFonts w:ascii="Courier New" w:hAnsi="Courier New" w:cs="Courier New"/>
              </w:rPr>
              <w:t>0</w:t>
            </w:r>
          </w:p>
        </w:tc>
        <w:tc>
          <w:tcPr>
            <w:tcW w:w="1171" w:type="dxa"/>
            <w:gridSpan w:val="2"/>
            <w:shd w:val="clear" w:color="auto" w:fill="FFFFFF"/>
          </w:tcPr>
          <w:p w:rsidR="00781D61" w:rsidRPr="00781D61" w:rsidRDefault="00781D61" w:rsidP="00305795">
            <w:pPr>
              <w:spacing w:after="0" w:line="240" w:lineRule="auto"/>
              <w:jc w:val="center"/>
              <w:rPr>
                <w:rFonts w:ascii="Courier New" w:hAnsi="Courier New" w:cs="Courier New"/>
              </w:rPr>
            </w:pPr>
            <w:r w:rsidRPr="00781D61">
              <w:rPr>
                <w:rFonts w:ascii="Courier New" w:hAnsi="Courier New" w:cs="Courier New"/>
              </w:rPr>
              <w:t>1</w:t>
            </w:r>
          </w:p>
        </w:tc>
        <w:tc>
          <w:tcPr>
            <w:tcW w:w="1861" w:type="dxa"/>
            <w:shd w:val="clear" w:color="auto" w:fill="FFFFFF"/>
          </w:tcPr>
          <w:p w:rsidR="00781D61" w:rsidRPr="00781D61" w:rsidRDefault="00781D61" w:rsidP="00305795">
            <w:pPr>
              <w:spacing w:after="0" w:line="240" w:lineRule="auto"/>
              <w:jc w:val="center"/>
              <w:rPr>
                <w:rFonts w:ascii="Courier New" w:hAnsi="Courier New" w:cs="Courier New"/>
              </w:rPr>
            </w:pPr>
            <w:r w:rsidRPr="00781D61">
              <w:rPr>
                <w:rFonts w:ascii="Courier New" w:hAnsi="Courier New" w:cs="Courier New"/>
              </w:rPr>
              <w:t>1</w:t>
            </w:r>
          </w:p>
        </w:tc>
      </w:tr>
      <w:tr w:rsidR="00781D61" w:rsidRPr="00781D61" w:rsidTr="00D346CC">
        <w:trPr>
          <w:trHeight w:hRule="exact" w:val="371"/>
        </w:trPr>
        <w:tc>
          <w:tcPr>
            <w:tcW w:w="7317" w:type="dxa"/>
            <w:shd w:val="clear" w:color="auto" w:fill="FFFFFF"/>
          </w:tcPr>
          <w:p w:rsidR="00781D61" w:rsidRPr="00781D61" w:rsidRDefault="00781D61" w:rsidP="00305795">
            <w:pPr>
              <w:spacing w:after="0" w:line="240" w:lineRule="auto"/>
              <w:jc w:val="both"/>
              <w:rPr>
                <w:rFonts w:ascii="Courier New" w:hAnsi="Courier New" w:cs="Courier New"/>
              </w:rPr>
            </w:pPr>
            <w:r w:rsidRPr="00781D61">
              <w:rPr>
                <w:rFonts w:ascii="Courier New" w:hAnsi="Courier New" w:cs="Courier New"/>
              </w:rPr>
              <w:t>Строительство велодорожек, кол-во</w:t>
            </w:r>
          </w:p>
        </w:tc>
        <w:tc>
          <w:tcPr>
            <w:tcW w:w="1472" w:type="dxa"/>
            <w:shd w:val="clear" w:color="auto" w:fill="FFFFFF"/>
          </w:tcPr>
          <w:p w:rsidR="00781D61" w:rsidRPr="00781D61" w:rsidRDefault="00781D61" w:rsidP="00305795">
            <w:pPr>
              <w:spacing w:after="0" w:line="240" w:lineRule="auto"/>
              <w:jc w:val="center"/>
              <w:rPr>
                <w:rFonts w:ascii="Courier New" w:hAnsi="Courier New" w:cs="Courier New"/>
              </w:rPr>
            </w:pPr>
            <w:r w:rsidRPr="00781D61">
              <w:rPr>
                <w:rFonts w:ascii="Courier New" w:hAnsi="Courier New" w:cs="Courier New"/>
              </w:rPr>
              <w:t>0</w:t>
            </w:r>
          </w:p>
        </w:tc>
        <w:tc>
          <w:tcPr>
            <w:tcW w:w="992" w:type="dxa"/>
            <w:shd w:val="clear" w:color="auto" w:fill="FFFFFF"/>
          </w:tcPr>
          <w:p w:rsidR="00781D61" w:rsidRPr="00781D61" w:rsidRDefault="00781D61" w:rsidP="00305795">
            <w:pPr>
              <w:spacing w:after="0" w:line="240" w:lineRule="auto"/>
              <w:jc w:val="center"/>
              <w:rPr>
                <w:rFonts w:ascii="Courier New" w:hAnsi="Courier New" w:cs="Courier New"/>
              </w:rPr>
            </w:pPr>
            <w:r w:rsidRPr="00781D61">
              <w:rPr>
                <w:rFonts w:ascii="Courier New" w:hAnsi="Courier New" w:cs="Courier New"/>
              </w:rPr>
              <w:t>0</w:t>
            </w:r>
          </w:p>
        </w:tc>
        <w:tc>
          <w:tcPr>
            <w:tcW w:w="1276" w:type="dxa"/>
            <w:shd w:val="clear" w:color="auto" w:fill="FFFFFF"/>
          </w:tcPr>
          <w:p w:rsidR="00781D61" w:rsidRPr="00781D61" w:rsidRDefault="00781D61" w:rsidP="00305795">
            <w:pPr>
              <w:spacing w:after="0" w:line="240" w:lineRule="auto"/>
              <w:jc w:val="center"/>
              <w:rPr>
                <w:rFonts w:ascii="Courier New" w:hAnsi="Courier New" w:cs="Courier New"/>
              </w:rPr>
            </w:pPr>
            <w:r w:rsidRPr="00781D61">
              <w:rPr>
                <w:rFonts w:ascii="Courier New" w:hAnsi="Courier New" w:cs="Courier New"/>
              </w:rPr>
              <w:t>0</w:t>
            </w:r>
          </w:p>
        </w:tc>
        <w:tc>
          <w:tcPr>
            <w:tcW w:w="1417" w:type="dxa"/>
            <w:gridSpan w:val="2"/>
            <w:shd w:val="clear" w:color="auto" w:fill="FFFFFF"/>
          </w:tcPr>
          <w:p w:rsidR="00781D61" w:rsidRPr="00781D61" w:rsidRDefault="00781D61" w:rsidP="00305795">
            <w:pPr>
              <w:spacing w:after="0" w:line="240" w:lineRule="auto"/>
              <w:jc w:val="center"/>
              <w:rPr>
                <w:rFonts w:ascii="Courier New" w:hAnsi="Courier New" w:cs="Courier New"/>
              </w:rPr>
            </w:pPr>
            <w:r w:rsidRPr="00781D61">
              <w:rPr>
                <w:rFonts w:ascii="Courier New" w:hAnsi="Courier New" w:cs="Courier New"/>
              </w:rPr>
              <w:t>0</w:t>
            </w:r>
          </w:p>
        </w:tc>
        <w:tc>
          <w:tcPr>
            <w:tcW w:w="1171" w:type="dxa"/>
            <w:gridSpan w:val="2"/>
            <w:shd w:val="clear" w:color="auto" w:fill="FFFFFF"/>
          </w:tcPr>
          <w:p w:rsidR="00781D61" w:rsidRPr="00781D61" w:rsidRDefault="00781D61" w:rsidP="00305795">
            <w:pPr>
              <w:spacing w:after="0" w:line="240" w:lineRule="auto"/>
              <w:jc w:val="center"/>
              <w:rPr>
                <w:rFonts w:ascii="Courier New" w:hAnsi="Courier New" w:cs="Courier New"/>
              </w:rPr>
            </w:pPr>
            <w:r w:rsidRPr="00781D61">
              <w:rPr>
                <w:rFonts w:ascii="Courier New" w:hAnsi="Courier New" w:cs="Courier New"/>
              </w:rPr>
              <w:t>1</w:t>
            </w:r>
          </w:p>
        </w:tc>
        <w:tc>
          <w:tcPr>
            <w:tcW w:w="1861" w:type="dxa"/>
            <w:shd w:val="clear" w:color="auto" w:fill="FFFFFF"/>
          </w:tcPr>
          <w:p w:rsidR="00781D61" w:rsidRPr="00781D61" w:rsidRDefault="00781D61" w:rsidP="00305795">
            <w:pPr>
              <w:spacing w:after="0" w:line="240" w:lineRule="auto"/>
              <w:jc w:val="center"/>
              <w:rPr>
                <w:rFonts w:ascii="Courier New" w:hAnsi="Courier New" w:cs="Courier New"/>
              </w:rPr>
            </w:pPr>
            <w:r w:rsidRPr="00781D61">
              <w:rPr>
                <w:rFonts w:ascii="Courier New" w:hAnsi="Courier New" w:cs="Courier New"/>
              </w:rPr>
              <w:t>1</w:t>
            </w:r>
          </w:p>
        </w:tc>
      </w:tr>
      <w:tr w:rsidR="00B47C9B" w:rsidRPr="00781D61" w:rsidTr="00D346CC">
        <w:trPr>
          <w:trHeight w:hRule="exact" w:val="458"/>
        </w:trPr>
        <w:tc>
          <w:tcPr>
            <w:tcW w:w="15506" w:type="dxa"/>
            <w:gridSpan w:val="9"/>
            <w:shd w:val="clear" w:color="auto" w:fill="FFFFFF"/>
          </w:tcPr>
          <w:p w:rsidR="00B47C9B" w:rsidRPr="00781D61" w:rsidRDefault="00B47C9B" w:rsidP="007F4806">
            <w:pPr>
              <w:spacing w:after="0" w:line="240" w:lineRule="auto"/>
              <w:jc w:val="center"/>
              <w:rPr>
                <w:rFonts w:ascii="Courier New" w:hAnsi="Courier New" w:cs="Courier New"/>
              </w:rPr>
            </w:pPr>
            <w:r w:rsidRPr="00AA5F24">
              <w:rPr>
                <w:rStyle w:val="115pt1"/>
                <w:rFonts w:ascii="Courier New" w:eastAsiaTheme="minorHAnsi" w:hAnsi="Courier New" w:cs="Courier New"/>
                <w:sz w:val="22"/>
                <w:szCs w:val="22"/>
              </w:rPr>
              <w:t>Раздел 6.6 Мероприятия по развитию сети автомобильных дорог общего пользования местного значения</w:t>
            </w:r>
          </w:p>
        </w:tc>
      </w:tr>
      <w:tr w:rsidR="00305795" w:rsidRPr="00781D61" w:rsidTr="00D346CC">
        <w:trPr>
          <w:trHeight w:hRule="exact" w:val="564"/>
        </w:trPr>
        <w:tc>
          <w:tcPr>
            <w:tcW w:w="7317" w:type="dxa"/>
            <w:shd w:val="clear" w:color="auto" w:fill="FFFFFF"/>
          </w:tcPr>
          <w:p w:rsidR="00305795" w:rsidRPr="00AA5F24" w:rsidRDefault="00305795" w:rsidP="007F4806">
            <w:pPr>
              <w:pStyle w:val="3"/>
              <w:shd w:val="clear" w:color="auto" w:fill="auto"/>
              <w:spacing w:after="0" w:line="240" w:lineRule="auto"/>
              <w:ind w:firstLine="0"/>
              <w:jc w:val="both"/>
              <w:rPr>
                <w:rFonts w:ascii="Courier New" w:hAnsi="Courier New" w:cs="Courier New"/>
                <w:sz w:val="22"/>
                <w:szCs w:val="22"/>
                <w:highlight w:val="yellow"/>
              </w:rPr>
            </w:pPr>
            <w:r w:rsidRPr="00AA5F24">
              <w:rPr>
                <w:rStyle w:val="115pt"/>
                <w:rFonts w:ascii="Courier New" w:hAnsi="Courier New" w:cs="Courier New"/>
                <w:sz w:val="22"/>
                <w:szCs w:val="22"/>
              </w:rPr>
              <w:t>Содержание автомобильных дорог общего пользования местного значения и искусственных сооружений на них</w:t>
            </w:r>
          </w:p>
        </w:tc>
        <w:tc>
          <w:tcPr>
            <w:tcW w:w="1472" w:type="dxa"/>
            <w:shd w:val="clear" w:color="auto" w:fill="FFFFFF"/>
          </w:tcPr>
          <w:p w:rsidR="00305795" w:rsidRPr="00AA5F24" w:rsidRDefault="00305795" w:rsidP="007F4806">
            <w:pPr>
              <w:pStyle w:val="3"/>
              <w:shd w:val="clear" w:color="auto" w:fill="auto"/>
              <w:spacing w:after="0" w:line="240" w:lineRule="auto"/>
              <w:ind w:firstLine="0"/>
              <w:jc w:val="center"/>
              <w:rPr>
                <w:rFonts w:ascii="Courier New" w:hAnsi="Courier New" w:cs="Courier New"/>
                <w:sz w:val="22"/>
                <w:szCs w:val="22"/>
              </w:rPr>
            </w:pPr>
            <w:r w:rsidRPr="00AA5F24">
              <w:rPr>
                <w:rFonts w:ascii="Courier New" w:hAnsi="Courier New" w:cs="Courier New"/>
                <w:sz w:val="22"/>
                <w:szCs w:val="22"/>
              </w:rPr>
              <w:t>100%</w:t>
            </w:r>
          </w:p>
        </w:tc>
        <w:tc>
          <w:tcPr>
            <w:tcW w:w="992" w:type="dxa"/>
            <w:shd w:val="clear" w:color="auto" w:fill="FFFFFF"/>
          </w:tcPr>
          <w:p w:rsidR="00305795" w:rsidRPr="00AA5F24" w:rsidRDefault="00305795" w:rsidP="007F4806">
            <w:pPr>
              <w:pStyle w:val="3"/>
              <w:shd w:val="clear" w:color="auto" w:fill="auto"/>
              <w:spacing w:after="0" w:line="240" w:lineRule="auto"/>
              <w:ind w:firstLine="0"/>
              <w:jc w:val="center"/>
              <w:rPr>
                <w:rFonts w:ascii="Courier New" w:hAnsi="Courier New" w:cs="Courier New"/>
                <w:sz w:val="22"/>
                <w:szCs w:val="22"/>
              </w:rPr>
            </w:pPr>
            <w:r w:rsidRPr="00AA5F24">
              <w:rPr>
                <w:rFonts w:ascii="Courier New" w:hAnsi="Courier New" w:cs="Courier New"/>
                <w:sz w:val="22"/>
                <w:szCs w:val="22"/>
              </w:rPr>
              <w:t>100%</w:t>
            </w:r>
          </w:p>
          <w:p w:rsidR="00305795" w:rsidRPr="00AA5F24" w:rsidRDefault="00305795" w:rsidP="007F4806">
            <w:pPr>
              <w:pStyle w:val="3"/>
              <w:shd w:val="clear" w:color="auto" w:fill="auto"/>
              <w:spacing w:after="0" w:line="240" w:lineRule="auto"/>
              <w:ind w:firstLine="0"/>
              <w:jc w:val="center"/>
              <w:rPr>
                <w:rFonts w:ascii="Courier New" w:hAnsi="Courier New" w:cs="Courier New"/>
                <w:sz w:val="22"/>
                <w:szCs w:val="22"/>
              </w:rPr>
            </w:pPr>
          </w:p>
        </w:tc>
        <w:tc>
          <w:tcPr>
            <w:tcW w:w="1276" w:type="dxa"/>
            <w:shd w:val="clear" w:color="auto" w:fill="FFFFFF"/>
          </w:tcPr>
          <w:p w:rsidR="00305795" w:rsidRPr="00AA5F24" w:rsidRDefault="00305795" w:rsidP="007F4806">
            <w:pPr>
              <w:pStyle w:val="3"/>
              <w:shd w:val="clear" w:color="auto" w:fill="auto"/>
              <w:spacing w:after="0" w:line="240" w:lineRule="auto"/>
              <w:ind w:firstLine="0"/>
              <w:jc w:val="center"/>
              <w:rPr>
                <w:rFonts w:ascii="Courier New" w:hAnsi="Courier New" w:cs="Courier New"/>
                <w:sz w:val="22"/>
                <w:szCs w:val="22"/>
              </w:rPr>
            </w:pPr>
            <w:r w:rsidRPr="00AA5F24">
              <w:rPr>
                <w:rFonts w:ascii="Courier New" w:hAnsi="Courier New" w:cs="Courier New"/>
                <w:sz w:val="22"/>
                <w:szCs w:val="22"/>
              </w:rPr>
              <w:t>100%</w:t>
            </w:r>
          </w:p>
        </w:tc>
        <w:tc>
          <w:tcPr>
            <w:tcW w:w="1417" w:type="dxa"/>
            <w:gridSpan w:val="2"/>
            <w:shd w:val="clear" w:color="auto" w:fill="FFFFFF"/>
          </w:tcPr>
          <w:p w:rsidR="00305795" w:rsidRPr="00AA5F24" w:rsidRDefault="00305795" w:rsidP="007F4806">
            <w:pPr>
              <w:pStyle w:val="3"/>
              <w:shd w:val="clear" w:color="auto" w:fill="auto"/>
              <w:spacing w:after="0" w:line="240" w:lineRule="auto"/>
              <w:ind w:firstLine="0"/>
              <w:jc w:val="center"/>
              <w:rPr>
                <w:rFonts w:ascii="Courier New" w:hAnsi="Courier New" w:cs="Courier New"/>
                <w:sz w:val="22"/>
                <w:szCs w:val="22"/>
              </w:rPr>
            </w:pPr>
            <w:r w:rsidRPr="00AA5F24">
              <w:rPr>
                <w:rFonts w:ascii="Courier New" w:hAnsi="Courier New" w:cs="Courier New"/>
                <w:sz w:val="22"/>
                <w:szCs w:val="22"/>
              </w:rPr>
              <w:t>100%</w:t>
            </w:r>
          </w:p>
        </w:tc>
        <w:tc>
          <w:tcPr>
            <w:tcW w:w="1171" w:type="dxa"/>
            <w:gridSpan w:val="2"/>
            <w:shd w:val="clear" w:color="auto" w:fill="FFFFFF"/>
          </w:tcPr>
          <w:p w:rsidR="00305795" w:rsidRPr="00AA5F24" w:rsidRDefault="00305795" w:rsidP="007F4806">
            <w:pPr>
              <w:pStyle w:val="3"/>
              <w:shd w:val="clear" w:color="auto" w:fill="auto"/>
              <w:spacing w:after="0" w:line="240" w:lineRule="auto"/>
              <w:ind w:firstLine="0"/>
              <w:jc w:val="center"/>
              <w:rPr>
                <w:rFonts w:ascii="Courier New" w:hAnsi="Courier New" w:cs="Courier New"/>
                <w:sz w:val="22"/>
                <w:szCs w:val="22"/>
              </w:rPr>
            </w:pPr>
            <w:r w:rsidRPr="00AA5F24">
              <w:rPr>
                <w:rFonts w:ascii="Courier New" w:hAnsi="Courier New" w:cs="Courier New"/>
                <w:sz w:val="22"/>
                <w:szCs w:val="22"/>
              </w:rPr>
              <w:t>100%</w:t>
            </w:r>
          </w:p>
        </w:tc>
        <w:tc>
          <w:tcPr>
            <w:tcW w:w="1861" w:type="dxa"/>
            <w:shd w:val="clear" w:color="auto" w:fill="FFFFFF"/>
          </w:tcPr>
          <w:p w:rsidR="00305795" w:rsidRPr="00AA5F24" w:rsidRDefault="00305795" w:rsidP="007F4806">
            <w:pPr>
              <w:pStyle w:val="3"/>
              <w:shd w:val="clear" w:color="auto" w:fill="auto"/>
              <w:spacing w:after="0" w:line="240" w:lineRule="auto"/>
              <w:ind w:firstLine="0"/>
              <w:jc w:val="center"/>
              <w:rPr>
                <w:rFonts w:ascii="Courier New" w:hAnsi="Courier New" w:cs="Courier New"/>
                <w:sz w:val="22"/>
                <w:szCs w:val="22"/>
              </w:rPr>
            </w:pPr>
            <w:r w:rsidRPr="00AA5F24">
              <w:rPr>
                <w:rFonts w:ascii="Courier New" w:hAnsi="Courier New" w:cs="Courier New"/>
                <w:sz w:val="22"/>
                <w:szCs w:val="22"/>
              </w:rPr>
              <w:t>100%</w:t>
            </w:r>
          </w:p>
        </w:tc>
      </w:tr>
      <w:tr w:rsidR="00305795" w:rsidRPr="00781D61" w:rsidTr="00D346CC">
        <w:trPr>
          <w:trHeight w:hRule="exact" w:val="558"/>
        </w:trPr>
        <w:tc>
          <w:tcPr>
            <w:tcW w:w="7317" w:type="dxa"/>
            <w:shd w:val="clear" w:color="auto" w:fill="FFFFFF"/>
          </w:tcPr>
          <w:p w:rsidR="00305795" w:rsidRPr="00AA5F24" w:rsidRDefault="00305795" w:rsidP="007F4806">
            <w:pPr>
              <w:pStyle w:val="3"/>
              <w:shd w:val="clear" w:color="auto" w:fill="auto"/>
              <w:spacing w:after="0" w:line="240" w:lineRule="auto"/>
              <w:ind w:firstLine="0"/>
              <w:jc w:val="both"/>
              <w:rPr>
                <w:rFonts w:ascii="Courier New" w:hAnsi="Courier New" w:cs="Courier New"/>
                <w:sz w:val="22"/>
                <w:szCs w:val="22"/>
                <w:highlight w:val="yellow"/>
              </w:rPr>
            </w:pPr>
            <w:r w:rsidRPr="00AA5F24">
              <w:rPr>
                <w:rStyle w:val="115pt"/>
                <w:rFonts w:ascii="Courier New" w:hAnsi="Courier New" w:cs="Courier New"/>
                <w:sz w:val="22"/>
                <w:szCs w:val="22"/>
              </w:rPr>
              <w:t>Обследование искусственных сооружений (мостов) по степени уязвимости, количество</w:t>
            </w:r>
          </w:p>
        </w:tc>
        <w:tc>
          <w:tcPr>
            <w:tcW w:w="1472" w:type="dxa"/>
            <w:shd w:val="clear" w:color="auto" w:fill="FFFFFF"/>
          </w:tcPr>
          <w:p w:rsidR="00305795" w:rsidRPr="00AA5F24" w:rsidRDefault="00305795" w:rsidP="007F4806">
            <w:pPr>
              <w:pStyle w:val="3"/>
              <w:shd w:val="clear" w:color="auto" w:fill="auto"/>
              <w:spacing w:after="0" w:line="240" w:lineRule="auto"/>
              <w:ind w:firstLine="0"/>
              <w:jc w:val="center"/>
              <w:rPr>
                <w:rFonts w:ascii="Courier New" w:hAnsi="Courier New" w:cs="Courier New"/>
                <w:sz w:val="22"/>
                <w:szCs w:val="22"/>
              </w:rPr>
            </w:pPr>
            <w:r w:rsidRPr="00AA5F24">
              <w:rPr>
                <w:rFonts w:ascii="Courier New" w:hAnsi="Courier New" w:cs="Courier New"/>
                <w:sz w:val="22"/>
                <w:szCs w:val="22"/>
              </w:rPr>
              <w:t>0</w:t>
            </w:r>
          </w:p>
        </w:tc>
        <w:tc>
          <w:tcPr>
            <w:tcW w:w="992" w:type="dxa"/>
            <w:shd w:val="clear" w:color="auto" w:fill="FFFFFF"/>
          </w:tcPr>
          <w:p w:rsidR="00305795" w:rsidRPr="00AA5F24" w:rsidRDefault="00305795" w:rsidP="007F4806">
            <w:pPr>
              <w:pStyle w:val="3"/>
              <w:shd w:val="clear" w:color="auto" w:fill="auto"/>
              <w:spacing w:after="0" w:line="240" w:lineRule="auto"/>
              <w:ind w:firstLine="0"/>
              <w:jc w:val="center"/>
              <w:rPr>
                <w:rFonts w:ascii="Courier New" w:hAnsi="Courier New" w:cs="Courier New"/>
                <w:sz w:val="22"/>
                <w:szCs w:val="22"/>
              </w:rPr>
            </w:pPr>
            <w:r w:rsidRPr="00AA5F24">
              <w:rPr>
                <w:rFonts w:ascii="Courier New" w:hAnsi="Courier New" w:cs="Courier New"/>
                <w:sz w:val="22"/>
                <w:szCs w:val="22"/>
              </w:rPr>
              <w:t>0</w:t>
            </w:r>
          </w:p>
        </w:tc>
        <w:tc>
          <w:tcPr>
            <w:tcW w:w="1276" w:type="dxa"/>
            <w:shd w:val="clear" w:color="auto" w:fill="FFFFFF"/>
          </w:tcPr>
          <w:p w:rsidR="00305795" w:rsidRPr="00AA5F24" w:rsidRDefault="00305795" w:rsidP="007F4806">
            <w:pPr>
              <w:pStyle w:val="3"/>
              <w:shd w:val="clear" w:color="auto" w:fill="auto"/>
              <w:spacing w:after="0" w:line="240" w:lineRule="auto"/>
              <w:ind w:firstLine="0"/>
              <w:jc w:val="center"/>
              <w:rPr>
                <w:rFonts w:ascii="Courier New" w:hAnsi="Courier New" w:cs="Courier New"/>
                <w:sz w:val="22"/>
                <w:szCs w:val="22"/>
              </w:rPr>
            </w:pPr>
            <w:r w:rsidRPr="00AA5F24">
              <w:rPr>
                <w:rFonts w:ascii="Courier New" w:hAnsi="Courier New" w:cs="Courier New"/>
                <w:sz w:val="22"/>
                <w:szCs w:val="22"/>
              </w:rPr>
              <w:t>0</w:t>
            </w:r>
          </w:p>
        </w:tc>
        <w:tc>
          <w:tcPr>
            <w:tcW w:w="1417" w:type="dxa"/>
            <w:gridSpan w:val="2"/>
            <w:shd w:val="clear" w:color="auto" w:fill="FFFFFF"/>
          </w:tcPr>
          <w:p w:rsidR="00305795" w:rsidRPr="00AA5F24" w:rsidRDefault="00305795" w:rsidP="007F4806">
            <w:pPr>
              <w:pStyle w:val="3"/>
              <w:shd w:val="clear" w:color="auto" w:fill="auto"/>
              <w:spacing w:after="0" w:line="240" w:lineRule="auto"/>
              <w:ind w:firstLine="0"/>
              <w:jc w:val="center"/>
              <w:rPr>
                <w:rFonts w:ascii="Courier New" w:hAnsi="Courier New" w:cs="Courier New"/>
                <w:sz w:val="22"/>
                <w:szCs w:val="22"/>
              </w:rPr>
            </w:pPr>
            <w:r w:rsidRPr="00AA5F24">
              <w:rPr>
                <w:rFonts w:ascii="Courier New" w:hAnsi="Courier New" w:cs="Courier New"/>
                <w:sz w:val="22"/>
                <w:szCs w:val="22"/>
              </w:rPr>
              <w:t>0</w:t>
            </w:r>
          </w:p>
        </w:tc>
        <w:tc>
          <w:tcPr>
            <w:tcW w:w="1171" w:type="dxa"/>
            <w:gridSpan w:val="2"/>
            <w:shd w:val="clear" w:color="auto" w:fill="FFFFFF"/>
          </w:tcPr>
          <w:p w:rsidR="00305795" w:rsidRPr="00AA5F24" w:rsidRDefault="00305795" w:rsidP="007F4806">
            <w:pPr>
              <w:pStyle w:val="3"/>
              <w:shd w:val="clear" w:color="auto" w:fill="auto"/>
              <w:spacing w:after="0" w:line="240" w:lineRule="auto"/>
              <w:ind w:firstLine="0"/>
              <w:jc w:val="center"/>
              <w:rPr>
                <w:rFonts w:ascii="Courier New" w:hAnsi="Courier New" w:cs="Courier New"/>
                <w:sz w:val="22"/>
                <w:szCs w:val="22"/>
              </w:rPr>
            </w:pPr>
            <w:r w:rsidRPr="00AA5F24">
              <w:rPr>
                <w:rFonts w:ascii="Courier New" w:hAnsi="Courier New" w:cs="Courier New"/>
                <w:sz w:val="22"/>
                <w:szCs w:val="22"/>
              </w:rPr>
              <w:t>0</w:t>
            </w:r>
          </w:p>
        </w:tc>
        <w:tc>
          <w:tcPr>
            <w:tcW w:w="1861" w:type="dxa"/>
            <w:shd w:val="clear" w:color="auto" w:fill="FFFFFF"/>
          </w:tcPr>
          <w:p w:rsidR="00305795" w:rsidRPr="00AA5F24" w:rsidRDefault="00305795" w:rsidP="007F4806">
            <w:pPr>
              <w:pStyle w:val="3"/>
              <w:shd w:val="clear" w:color="auto" w:fill="auto"/>
              <w:spacing w:after="0" w:line="240" w:lineRule="auto"/>
              <w:ind w:firstLine="0"/>
              <w:jc w:val="center"/>
              <w:rPr>
                <w:rFonts w:ascii="Courier New" w:hAnsi="Courier New" w:cs="Courier New"/>
                <w:sz w:val="22"/>
                <w:szCs w:val="22"/>
              </w:rPr>
            </w:pPr>
            <w:r w:rsidRPr="00AA5F24">
              <w:rPr>
                <w:rFonts w:ascii="Courier New" w:hAnsi="Courier New" w:cs="Courier New"/>
                <w:sz w:val="22"/>
                <w:szCs w:val="22"/>
              </w:rPr>
              <w:t>1</w:t>
            </w:r>
          </w:p>
        </w:tc>
      </w:tr>
      <w:tr w:rsidR="00305795" w:rsidRPr="00781D61" w:rsidTr="00D346CC">
        <w:trPr>
          <w:trHeight w:hRule="exact" w:val="850"/>
        </w:trPr>
        <w:tc>
          <w:tcPr>
            <w:tcW w:w="7317" w:type="dxa"/>
            <w:shd w:val="clear" w:color="auto" w:fill="FFFFFF"/>
          </w:tcPr>
          <w:p w:rsidR="00305795" w:rsidRPr="00AA5F24" w:rsidRDefault="00305795" w:rsidP="007F4806">
            <w:pPr>
              <w:pStyle w:val="3"/>
              <w:shd w:val="clear" w:color="auto" w:fill="auto"/>
              <w:spacing w:after="0" w:line="240" w:lineRule="auto"/>
              <w:ind w:firstLine="0"/>
              <w:jc w:val="both"/>
              <w:rPr>
                <w:rFonts w:ascii="Courier New" w:hAnsi="Courier New" w:cs="Courier New"/>
                <w:sz w:val="22"/>
                <w:szCs w:val="22"/>
                <w:highlight w:val="yellow"/>
              </w:rPr>
            </w:pPr>
            <w:r w:rsidRPr="00AA5F24">
              <w:rPr>
                <w:rStyle w:val="115pt"/>
                <w:rFonts w:ascii="Courier New" w:hAnsi="Courier New" w:cs="Courier New"/>
                <w:sz w:val="22"/>
                <w:szCs w:val="22"/>
              </w:rPr>
              <w:t>Ремонт автомобильных дорог общего пользования местного значения и искусственных сооружений на них, протяженность, км</w:t>
            </w:r>
          </w:p>
        </w:tc>
        <w:tc>
          <w:tcPr>
            <w:tcW w:w="1472" w:type="dxa"/>
            <w:shd w:val="clear" w:color="auto" w:fill="FFFFFF"/>
          </w:tcPr>
          <w:p w:rsidR="00305795" w:rsidRPr="00AA5F24" w:rsidRDefault="00305795" w:rsidP="007F4806">
            <w:pPr>
              <w:pStyle w:val="3"/>
              <w:shd w:val="clear" w:color="auto" w:fill="auto"/>
              <w:spacing w:after="0" w:line="240" w:lineRule="auto"/>
              <w:ind w:firstLine="0"/>
              <w:jc w:val="center"/>
              <w:rPr>
                <w:rFonts w:ascii="Courier New" w:hAnsi="Courier New" w:cs="Courier New"/>
                <w:sz w:val="22"/>
                <w:szCs w:val="22"/>
              </w:rPr>
            </w:pPr>
            <w:r w:rsidRPr="00AA5F24">
              <w:rPr>
                <w:rFonts w:ascii="Courier New" w:hAnsi="Courier New" w:cs="Courier New"/>
                <w:sz w:val="22"/>
                <w:szCs w:val="22"/>
              </w:rPr>
              <w:t>14,6</w:t>
            </w:r>
          </w:p>
        </w:tc>
        <w:tc>
          <w:tcPr>
            <w:tcW w:w="992" w:type="dxa"/>
            <w:shd w:val="clear" w:color="auto" w:fill="FFFFFF"/>
          </w:tcPr>
          <w:p w:rsidR="00305795" w:rsidRPr="00AA5F24" w:rsidRDefault="00305795" w:rsidP="007F4806">
            <w:pPr>
              <w:pStyle w:val="3"/>
              <w:shd w:val="clear" w:color="auto" w:fill="auto"/>
              <w:spacing w:after="0" w:line="240" w:lineRule="auto"/>
              <w:ind w:firstLine="0"/>
              <w:jc w:val="center"/>
              <w:rPr>
                <w:rFonts w:ascii="Courier New" w:hAnsi="Courier New" w:cs="Courier New"/>
                <w:sz w:val="22"/>
                <w:szCs w:val="22"/>
              </w:rPr>
            </w:pPr>
            <w:r w:rsidRPr="00AA5F24">
              <w:rPr>
                <w:rFonts w:ascii="Courier New" w:hAnsi="Courier New" w:cs="Courier New"/>
                <w:sz w:val="22"/>
                <w:szCs w:val="22"/>
              </w:rPr>
              <w:t>16</w:t>
            </w:r>
          </w:p>
        </w:tc>
        <w:tc>
          <w:tcPr>
            <w:tcW w:w="1276" w:type="dxa"/>
            <w:shd w:val="clear" w:color="auto" w:fill="FFFFFF"/>
          </w:tcPr>
          <w:p w:rsidR="00305795" w:rsidRPr="00AA5F24" w:rsidRDefault="00305795" w:rsidP="007F4806">
            <w:pPr>
              <w:pStyle w:val="3"/>
              <w:shd w:val="clear" w:color="auto" w:fill="auto"/>
              <w:spacing w:after="0" w:line="240" w:lineRule="auto"/>
              <w:ind w:firstLine="0"/>
              <w:jc w:val="center"/>
              <w:rPr>
                <w:rFonts w:ascii="Courier New" w:hAnsi="Courier New" w:cs="Courier New"/>
                <w:sz w:val="22"/>
                <w:szCs w:val="22"/>
              </w:rPr>
            </w:pPr>
            <w:r w:rsidRPr="00AA5F24">
              <w:rPr>
                <w:rFonts w:ascii="Courier New" w:hAnsi="Courier New" w:cs="Courier New"/>
                <w:sz w:val="22"/>
                <w:szCs w:val="22"/>
              </w:rPr>
              <w:t>18</w:t>
            </w:r>
          </w:p>
        </w:tc>
        <w:tc>
          <w:tcPr>
            <w:tcW w:w="1417" w:type="dxa"/>
            <w:gridSpan w:val="2"/>
            <w:shd w:val="clear" w:color="auto" w:fill="FFFFFF"/>
          </w:tcPr>
          <w:p w:rsidR="00305795" w:rsidRPr="00AA5F24" w:rsidRDefault="00305795" w:rsidP="007F4806">
            <w:pPr>
              <w:pStyle w:val="3"/>
              <w:shd w:val="clear" w:color="auto" w:fill="auto"/>
              <w:spacing w:after="0" w:line="240" w:lineRule="auto"/>
              <w:ind w:firstLine="0"/>
              <w:jc w:val="center"/>
              <w:rPr>
                <w:rFonts w:ascii="Courier New" w:hAnsi="Courier New" w:cs="Courier New"/>
                <w:sz w:val="22"/>
                <w:szCs w:val="22"/>
              </w:rPr>
            </w:pPr>
            <w:r w:rsidRPr="00AA5F24">
              <w:rPr>
                <w:rFonts w:ascii="Courier New" w:hAnsi="Courier New" w:cs="Courier New"/>
                <w:sz w:val="22"/>
                <w:szCs w:val="22"/>
              </w:rPr>
              <w:t>20</w:t>
            </w:r>
          </w:p>
        </w:tc>
        <w:tc>
          <w:tcPr>
            <w:tcW w:w="1171" w:type="dxa"/>
            <w:gridSpan w:val="2"/>
            <w:shd w:val="clear" w:color="auto" w:fill="FFFFFF"/>
          </w:tcPr>
          <w:p w:rsidR="00305795" w:rsidRPr="00AA5F24" w:rsidRDefault="00305795" w:rsidP="007F4806">
            <w:pPr>
              <w:pStyle w:val="3"/>
              <w:shd w:val="clear" w:color="auto" w:fill="auto"/>
              <w:spacing w:after="0" w:line="240" w:lineRule="auto"/>
              <w:ind w:firstLine="0"/>
              <w:jc w:val="center"/>
              <w:rPr>
                <w:rFonts w:ascii="Courier New" w:hAnsi="Courier New" w:cs="Courier New"/>
                <w:sz w:val="22"/>
                <w:szCs w:val="22"/>
              </w:rPr>
            </w:pPr>
            <w:r w:rsidRPr="00AA5F24">
              <w:rPr>
                <w:rFonts w:ascii="Courier New" w:hAnsi="Courier New" w:cs="Courier New"/>
                <w:sz w:val="22"/>
                <w:szCs w:val="22"/>
              </w:rPr>
              <w:t>25</w:t>
            </w:r>
          </w:p>
        </w:tc>
        <w:tc>
          <w:tcPr>
            <w:tcW w:w="1861" w:type="dxa"/>
            <w:shd w:val="clear" w:color="auto" w:fill="FFFFFF"/>
          </w:tcPr>
          <w:p w:rsidR="00305795" w:rsidRPr="00AA5F24" w:rsidRDefault="00305795" w:rsidP="007F4806">
            <w:pPr>
              <w:pStyle w:val="3"/>
              <w:shd w:val="clear" w:color="auto" w:fill="auto"/>
              <w:spacing w:after="0" w:line="240" w:lineRule="auto"/>
              <w:ind w:firstLine="0"/>
              <w:jc w:val="center"/>
              <w:rPr>
                <w:rFonts w:ascii="Courier New" w:hAnsi="Courier New" w:cs="Courier New"/>
                <w:sz w:val="22"/>
                <w:szCs w:val="22"/>
              </w:rPr>
            </w:pPr>
            <w:r w:rsidRPr="00AA5F24">
              <w:rPr>
                <w:rFonts w:ascii="Courier New" w:hAnsi="Courier New" w:cs="Courier New"/>
                <w:sz w:val="22"/>
                <w:szCs w:val="22"/>
              </w:rPr>
              <w:t>25</w:t>
            </w:r>
          </w:p>
        </w:tc>
      </w:tr>
      <w:tr w:rsidR="00305795" w:rsidRPr="00781D61" w:rsidTr="00D346CC">
        <w:trPr>
          <w:trHeight w:hRule="exact" w:val="411"/>
        </w:trPr>
        <w:tc>
          <w:tcPr>
            <w:tcW w:w="7317" w:type="dxa"/>
            <w:shd w:val="clear" w:color="auto" w:fill="FFFFFF"/>
          </w:tcPr>
          <w:p w:rsidR="00305795" w:rsidRPr="00AA5F24" w:rsidRDefault="00305795" w:rsidP="007F4806">
            <w:pPr>
              <w:pStyle w:val="3"/>
              <w:shd w:val="clear" w:color="auto" w:fill="auto"/>
              <w:spacing w:after="0" w:line="240" w:lineRule="auto"/>
              <w:ind w:firstLine="0"/>
              <w:jc w:val="both"/>
              <w:rPr>
                <w:rFonts w:ascii="Courier New" w:hAnsi="Courier New" w:cs="Courier New"/>
                <w:sz w:val="22"/>
                <w:szCs w:val="22"/>
                <w:highlight w:val="yellow"/>
              </w:rPr>
            </w:pPr>
            <w:r w:rsidRPr="00AA5F24">
              <w:rPr>
                <w:rStyle w:val="115pt"/>
                <w:rFonts w:ascii="Courier New" w:hAnsi="Courier New" w:cs="Courier New"/>
                <w:sz w:val="22"/>
                <w:szCs w:val="22"/>
              </w:rPr>
              <w:t>Капитальный ремонт искусственных сооружений, количество</w:t>
            </w:r>
          </w:p>
        </w:tc>
        <w:tc>
          <w:tcPr>
            <w:tcW w:w="1472" w:type="dxa"/>
            <w:shd w:val="clear" w:color="auto" w:fill="FFFFFF"/>
          </w:tcPr>
          <w:p w:rsidR="00305795" w:rsidRPr="00AA5F24" w:rsidRDefault="00305795" w:rsidP="007F4806">
            <w:pPr>
              <w:pStyle w:val="3"/>
              <w:shd w:val="clear" w:color="auto" w:fill="auto"/>
              <w:spacing w:after="0" w:line="240" w:lineRule="auto"/>
              <w:ind w:firstLine="0"/>
              <w:jc w:val="center"/>
              <w:rPr>
                <w:rFonts w:ascii="Courier New" w:hAnsi="Courier New" w:cs="Courier New"/>
                <w:sz w:val="22"/>
                <w:szCs w:val="22"/>
              </w:rPr>
            </w:pPr>
            <w:r w:rsidRPr="00AA5F24">
              <w:rPr>
                <w:rFonts w:ascii="Courier New" w:hAnsi="Courier New" w:cs="Courier New"/>
                <w:sz w:val="22"/>
                <w:szCs w:val="22"/>
              </w:rPr>
              <w:t>0</w:t>
            </w:r>
          </w:p>
        </w:tc>
        <w:tc>
          <w:tcPr>
            <w:tcW w:w="992" w:type="dxa"/>
            <w:shd w:val="clear" w:color="auto" w:fill="FFFFFF"/>
          </w:tcPr>
          <w:p w:rsidR="00305795" w:rsidRPr="00AA5F24" w:rsidRDefault="00305795" w:rsidP="007F4806">
            <w:pPr>
              <w:pStyle w:val="3"/>
              <w:shd w:val="clear" w:color="auto" w:fill="auto"/>
              <w:spacing w:after="0" w:line="240" w:lineRule="auto"/>
              <w:ind w:firstLine="0"/>
              <w:jc w:val="center"/>
              <w:rPr>
                <w:rFonts w:ascii="Courier New" w:hAnsi="Courier New" w:cs="Courier New"/>
                <w:sz w:val="22"/>
                <w:szCs w:val="22"/>
              </w:rPr>
            </w:pPr>
            <w:r w:rsidRPr="00AA5F24">
              <w:rPr>
                <w:rFonts w:ascii="Courier New" w:hAnsi="Courier New" w:cs="Courier New"/>
                <w:sz w:val="22"/>
                <w:szCs w:val="22"/>
              </w:rPr>
              <w:t>0</w:t>
            </w:r>
          </w:p>
        </w:tc>
        <w:tc>
          <w:tcPr>
            <w:tcW w:w="1276" w:type="dxa"/>
            <w:shd w:val="clear" w:color="auto" w:fill="FFFFFF"/>
          </w:tcPr>
          <w:p w:rsidR="00305795" w:rsidRPr="00AA5F24" w:rsidRDefault="00305795" w:rsidP="007F4806">
            <w:pPr>
              <w:pStyle w:val="3"/>
              <w:shd w:val="clear" w:color="auto" w:fill="auto"/>
              <w:spacing w:after="0" w:line="240" w:lineRule="auto"/>
              <w:ind w:firstLine="0"/>
              <w:jc w:val="center"/>
              <w:rPr>
                <w:rFonts w:ascii="Courier New" w:hAnsi="Courier New" w:cs="Courier New"/>
                <w:sz w:val="22"/>
                <w:szCs w:val="22"/>
              </w:rPr>
            </w:pPr>
            <w:r w:rsidRPr="00AA5F24">
              <w:rPr>
                <w:rFonts w:ascii="Courier New" w:hAnsi="Courier New" w:cs="Courier New"/>
                <w:sz w:val="22"/>
                <w:szCs w:val="22"/>
              </w:rPr>
              <w:t>0</w:t>
            </w:r>
          </w:p>
        </w:tc>
        <w:tc>
          <w:tcPr>
            <w:tcW w:w="1417" w:type="dxa"/>
            <w:gridSpan w:val="2"/>
            <w:shd w:val="clear" w:color="auto" w:fill="FFFFFF"/>
          </w:tcPr>
          <w:p w:rsidR="00305795" w:rsidRPr="00AA5F24" w:rsidRDefault="00305795" w:rsidP="007F4806">
            <w:pPr>
              <w:pStyle w:val="3"/>
              <w:shd w:val="clear" w:color="auto" w:fill="auto"/>
              <w:spacing w:after="0" w:line="240" w:lineRule="auto"/>
              <w:ind w:firstLine="0"/>
              <w:jc w:val="center"/>
              <w:rPr>
                <w:rFonts w:ascii="Courier New" w:hAnsi="Courier New" w:cs="Courier New"/>
                <w:sz w:val="22"/>
                <w:szCs w:val="22"/>
              </w:rPr>
            </w:pPr>
            <w:r w:rsidRPr="00AA5F24">
              <w:rPr>
                <w:rFonts w:ascii="Courier New" w:hAnsi="Courier New" w:cs="Courier New"/>
                <w:sz w:val="22"/>
                <w:szCs w:val="22"/>
              </w:rPr>
              <w:t>0</w:t>
            </w:r>
          </w:p>
        </w:tc>
        <w:tc>
          <w:tcPr>
            <w:tcW w:w="1171" w:type="dxa"/>
            <w:gridSpan w:val="2"/>
            <w:shd w:val="clear" w:color="auto" w:fill="FFFFFF"/>
          </w:tcPr>
          <w:p w:rsidR="00305795" w:rsidRPr="00AA5F24" w:rsidRDefault="00305795" w:rsidP="007F4806">
            <w:pPr>
              <w:pStyle w:val="3"/>
              <w:shd w:val="clear" w:color="auto" w:fill="auto"/>
              <w:spacing w:after="0" w:line="240" w:lineRule="auto"/>
              <w:ind w:firstLine="0"/>
              <w:jc w:val="center"/>
              <w:rPr>
                <w:rFonts w:ascii="Courier New" w:hAnsi="Courier New" w:cs="Courier New"/>
                <w:sz w:val="22"/>
                <w:szCs w:val="22"/>
              </w:rPr>
            </w:pPr>
            <w:r w:rsidRPr="00AA5F24">
              <w:rPr>
                <w:rFonts w:ascii="Courier New" w:hAnsi="Courier New" w:cs="Courier New"/>
                <w:sz w:val="22"/>
                <w:szCs w:val="22"/>
              </w:rPr>
              <w:t>0</w:t>
            </w:r>
          </w:p>
        </w:tc>
        <w:tc>
          <w:tcPr>
            <w:tcW w:w="1861" w:type="dxa"/>
            <w:shd w:val="clear" w:color="auto" w:fill="FFFFFF"/>
          </w:tcPr>
          <w:p w:rsidR="00305795" w:rsidRPr="00AA5F24" w:rsidRDefault="00305795" w:rsidP="007F4806">
            <w:pPr>
              <w:pStyle w:val="3"/>
              <w:shd w:val="clear" w:color="auto" w:fill="auto"/>
              <w:spacing w:after="0" w:line="240" w:lineRule="auto"/>
              <w:ind w:firstLine="0"/>
              <w:jc w:val="center"/>
              <w:rPr>
                <w:rFonts w:ascii="Courier New" w:hAnsi="Courier New" w:cs="Courier New"/>
                <w:sz w:val="22"/>
                <w:szCs w:val="22"/>
              </w:rPr>
            </w:pPr>
            <w:r w:rsidRPr="00AA5F24">
              <w:rPr>
                <w:rFonts w:ascii="Courier New" w:hAnsi="Courier New" w:cs="Courier New"/>
                <w:sz w:val="22"/>
                <w:szCs w:val="22"/>
              </w:rPr>
              <w:t>1</w:t>
            </w:r>
          </w:p>
        </w:tc>
      </w:tr>
      <w:tr w:rsidR="007F4806" w:rsidRPr="00781D61" w:rsidTr="00D346CC">
        <w:trPr>
          <w:trHeight w:hRule="exact" w:val="721"/>
        </w:trPr>
        <w:tc>
          <w:tcPr>
            <w:tcW w:w="15506" w:type="dxa"/>
            <w:gridSpan w:val="9"/>
            <w:shd w:val="clear" w:color="auto" w:fill="FFFFFF"/>
          </w:tcPr>
          <w:p w:rsidR="007F4806" w:rsidRPr="007F4806" w:rsidRDefault="007F4806" w:rsidP="007F4806">
            <w:pPr>
              <w:spacing w:after="0" w:line="240" w:lineRule="auto"/>
              <w:jc w:val="center"/>
              <w:rPr>
                <w:rFonts w:ascii="Courier New" w:hAnsi="Courier New" w:cs="Courier New"/>
                <w:b/>
              </w:rPr>
            </w:pPr>
            <w:r w:rsidRPr="007F4806">
              <w:rPr>
                <w:rFonts w:ascii="Courier New" w:hAnsi="Courier New" w:cs="Courier New"/>
                <w:b/>
              </w:rPr>
              <w:t>Раздел 6.7 Комплексные мероприятия по организации дорожного движения, в том числе по повышению безопасности дорожного движения, снижения перегруженности дорог или их участков.</w:t>
            </w:r>
          </w:p>
        </w:tc>
      </w:tr>
      <w:tr w:rsidR="007F4806" w:rsidRPr="00781D61" w:rsidTr="00D346CC">
        <w:trPr>
          <w:trHeight w:hRule="exact" w:val="561"/>
        </w:trPr>
        <w:tc>
          <w:tcPr>
            <w:tcW w:w="7317" w:type="dxa"/>
            <w:shd w:val="clear" w:color="auto" w:fill="FFFFFF"/>
          </w:tcPr>
          <w:p w:rsidR="007F4806" w:rsidRPr="007F4806" w:rsidRDefault="007F4806" w:rsidP="007F4806">
            <w:pPr>
              <w:spacing w:after="0" w:line="240" w:lineRule="auto"/>
              <w:jc w:val="both"/>
              <w:rPr>
                <w:rFonts w:ascii="Courier New" w:hAnsi="Courier New" w:cs="Courier New"/>
                <w:highlight w:val="yellow"/>
              </w:rPr>
            </w:pPr>
            <w:r w:rsidRPr="007F4806">
              <w:rPr>
                <w:rFonts w:ascii="Courier New" w:hAnsi="Courier New" w:cs="Courier New"/>
              </w:rPr>
              <w:lastRenderedPageBreak/>
              <w:t>Информирование граждан о правилах и требованиях в области обеспечения безопасности дорожного движения</w:t>
            </w:r>
          </w:p>
        </w:tc>
        <w:tc>
          <w:tcPr>
            <w:tcW w:w="1472" w:type="dxa"/>
            <w:shd w:val="clear" w:color="auto" w:fill="FFFFFF"/>
          </w:tcPr>
          <w:p w:rsidR="007F4806" w:rsidRPr="007F4806" w:rsidRDefault="007F4806" w:rsidP="007F4806">
            <w:pPr>
              <w:spacing w:after="0" w:line="240" w:lineRule="auto"/>
              <w:jc w:val="center"/>
              <w:rPr>
                <w:rFonts w:ascii="Courier New" w:hAnsi="Courier New" w:cs="Courier New"/>
              </w:rPr>
            </w:pPr>
            <w:r w:rsidRPr="007F4806">
              <w:rPr>
                <w:rFonts w:ascii="Courier New" w:hAnsi="Courier New" w:cs="Courier New"/>
              </w:rPr>
              <w:t>100%</w:t>
            </w:r>
          </w:p>
        </w:tc>
        <w:tc>
          <w:tcPr>
            <w:tcW w:w="992" w:type="dxa"/>
            <w:shd w:val="clear" w:color="auto" w:fill="FFFFFF"/>
          </w:tcPr>
          <w:p w:rsidR="007F4806" w:rsidRPr="007F4806" w:rsidRDefault="007F4806" w:rsidP="007F4806">
            <w:pPr>
              <w:spacing w:after="0" w:line="240" w:lineRule="auto"/>
              <w:jc w:val="center"/>
              <w:rPr>
                <w:rFonts w:ascii="Courier New" w:hAnsi="Courier New" w:cs="Courier New"/>
              </w:rPr>
            </w:pPr>
            <w:r w:rsidRPr="007F4806">
              <w:rPr>
                <w:rFonts w:ascii="Courier New" w:hAnsi="Courier New" w:cs="Courier New"/>
              </w:rPr>
              <w:t>100%</w:t>
            </w:r>
          </w:p>
        </w:tc>
        <w:tc>
          <w:tcPr>
            <w:tcW w:w="1276" w:type="dxa"/>
            <w:shd w:val="clear" w:color="auto" w:fill="FFFFFF"/>
          </w:tcPr>
          <w:p w:rsidR="007F4806" w:rsidRPr="007F4806" w:rsidRDefault="007F4806" w:rsidP="007F4806">
            <w:pPr>
              <w:spacing w:after="0" w:line="240" w:lineRule="auto"/>
              <w:jc w:val="center"/>
              <w:rPr>
                <w:rFonts w:ascii="Courier New" w:hAnsi="Courier New" w:cs="Courier New"/>
              </w:rPr>
            </w:pPr>
            <w:r w:rsidRPr="007F4806">
              <w:rPr>
                <w:rFonts w:ascii="Courier New" w:hAnsi="Courier New" w:cs="Courier New"/>
              </w:rPr>
              <w:t>100%</w:t>
            </w:r>
          </w:p>
        </w:tc>
        <w:tc>
          <w:tcPr>
            <w:tcW w:w="1417" w:type="dxa"/>
            <w:gridSpan w:val="2"/>
            <w:shd w:val="clear" w:color="auto" w:fill="FFFFFF"/>
          </w:tcPr>
          <w:p w:rsidR="007F4806" w:rsidRPr="007F4806" w:rsidRDefault="007F4806" w:rsidP="007F4806">
            <w:pPr>
              <w:spacing w:after="0" w:line="240" w:lineRule="auto"/>
              <w:jc w:val="center"/>
              <w:rPr>
                <w:rFonts w:ascii="Courier New" w:hAnsi="Courier New" w:cs="Courier New"/>
              </w:rPr>
            </w:pPr>
            <w:r w:rsidRPr="007F4806">
              <w:rPr>
                <w:rFonts w:ascii="Courier New" w:hAnsi="Courier New" w:cs="Courier New"/>
              </w:rPr>
              <w:t>100%</w:t>
            </w:r>
          </w:p>
        </w:tc>
        <w:tc>
          <w:tcPr>
            <w:tcW w:w="1171" w:type="dxa"/>
            <w:gridSpan w:val="2"/>
            <w:shd w:val="clear" w:color="auto" w:fill="FFFFFF"/>
          </w:tcPr>
          <w:p w:rsidR="007F4806" w:rsidRPr="007F4806" w:rsidRDefault="007F4806" w:rsidP="007F4806">
            <w:pPr>
              <w:spacing w:after="0" w:line="240" w:lineRule="auto"/>
              <w:jc w:val="center"/>
              <w:rPr>
                <w:rFonts w:ascii="Courier New" w:hAnsi="Courier New" w:cs="Courier New"/>
              </w:rPr>
            </w:pPr>
            <w:r w:rsidRPr="007F4806">
              <w:rPr>
                <w:rFonts w:ascii="Courier New" w:hAnsi="Courier New" w:cs="Courier New"/>
              </w:rPr>
              <w:t>100%</w:t>
            </w:r>
          </w:p>
        </w:tc>
        <w:tc>
          <w:tcPr>
            <w:tcW w:w="1861" w:type="dxa"/>
            <w:shd w:val="clear" w:color="auto" w:fill="FFFFFF"/>
          </w:tcPr>
          <w:p w:rsidR="007F4806" w:rsidRPr="007F4806" w:rsidRDefault="007F4806" w:rsidP="007F4806">
            <w:pPr>
              <w:spacing w:after="0" w:line="240" w:lineRule="auto"/>
              <w:jc w:val="center"/>
              <w:rPr>
                <w:rFonts w:ascii="Courier New" w:hAnsi="Courier New" w:cs="Courier New"/>
              </w:rPr>
            </w:pPr>
            <w:r w:rsidRPr="007F4806">
              <w:rPr>
                <w:rFonts w:ascii="Courier New" w:hAnsi="Courier New" w:cs="Courier New"/>
              </w:rPr>
              <w:t>100%</w:t>
            </w:r>
          </w:p>
        </w:tc>
      </w:tr>
      <w:tr w:rsidR="007F4806" w:rsidRPr="00781D61" w:rsidTr="00D346CC">
        <w:trPr>
          <w:trHeight w:hRule="exact" w:val="855"/>
        </w:trPr>
        <w:tc>
          <w:tcPr>
            <w:tcW w:w="7317" w:type="dxa"/>
            <w:shd w:val="clear" w:color="auto" w:fill="FFFFFF"/>
          </w:tcPr>
          <w:p w:rsidR="007F4806" w:rsidRPr="007F4806" w:rsidRDefault="007F4806" w:rsidP="007F4806">
            <w:pPr>
              <w:spacing w:after="0" w:line="240" w:lineRule="auto"/>
              <w:jc w:val="both"/>
              <w:rPr>
                <w:rFonts w:ascii="Courier New" w:hAnsi="Courier New" w:cs="Courier New"/>
                <w:highlight w:val="yellow"/>
              </w:rPr>
            </w:pPr>
            <w:r w:rsidRPr="007F4806">
              <w:rPr>
                <w:rFonts w:ascii="Courier New" w:hAnsi="Courier New" w:cs="Courier New"/>
              </w:rPr>
              <w:t>Обеспечение образовательного учреждения МО учебно-</w:t>
            </w:r>
            <w:r w:rsidRPr="007F4806">
              <w:rPr>
                <w:rFonts w:ascii="Courier New" w:hAnsi="Courier New" w:cs="Courier New"/>
              </w:rPr>
              <w:softHyphen/>
              <w:t>методическими наглядными материалами по вопросам профилактики детского дорожно-транспортного травматизма</w:t>
            </w:r>
          </w:p>
        </w:tc>
        <w:tc>
          <w:tcPr>
            <w:tcW w:w="1472" w:type="dxa"/>
            <w:shd w:val="clear" w:color="auto" w:fill="FFFFFF"/>
          </w:tcPr>
          <w:p w:rsidR="007F4806" w:rsidRPr="007F4806" w:rsidRDefault="007F4806" w:rsidP="007F4806">
            <w:pPr>
              <w:spacing w:after="0" w:line="240" w:lineRule="auto"/>
              <w:jc w:val="center"/>
              <w:rPr>
                <w:rFonts w:ascii="Courier New" w:hAnsi="Courier New" w:cs="Courier New"/>
              </w:rPr>
            </w:pPr>
            <w:r w:rsidRPr="007F4806">
              <w:rPr>
                <w:rFonts w:ascii="Courier New" w:hAnsi="Courier New" w:cs="Courier New"/>
              </w:rPr>
              <w:t>100%</w:t>
            </w:r>
          </w:p>
        </w:tc>
        <w:tc>
          <w:tcPr>
            <w:tcW w:w="992" w:type="dxa"/>
            <w:shd w:val="clear" w:color="auto" w:fill="FFFFFF"/>
          </w:tcPr>
          <w:p w:rsidR="007F4806" w:rsidRPr="007F4806" w:rsidRDefault="007F4806" w:rsidP="007F4806">
            <w:pPr>
              <w:spacing w:after="0" w:line="240" w:lineRule="auto"/>
              <w:jc w:val="center"/>
              <w:rPr>
                <w:rFonts w:ascii="Courier New" w:hAnsi="Courier New" w:cs="Courier New"/>
              </w:rPr>
            </w:pPr>
            <w:r w:rsidRPr="007F4806">
              <w:rPr>
                <w:rFonts w:ascii="Courier New" w:hAnsi="Courier New" w:cs="Courier New"/>
              </w:rPr>
              <w:t>100%</w:t>
            </w:r>
          </w:p>
        </w:tc>
        <w:tc>
          <w:tcPr>
            <w:tcW w:w="1276" w:type="dxa"/>
            <w:shd w:val="clear" w:color="auto" w:fill="FFFFFF"/>
          </w:tcPr>
          <w:p w:rsidR="007F4806" w:rsidRPr="007F4806" w:rsidRDefault="007F4806" w:rsidP="007F4806">
            <w:pPr>
              <w:spacing w:after="0" w:line="240" w:lineRule="auto"/>
              <w:jc w:val="center"/>
              <w:rPr>
                <w:rFonts w:ascii="Courier New" w:hAnsi="Courier New" w:cs="Courier New"/>
              </w:rPr>
            </w:pPr>
            <w:r w:rsidRPr="007F4806">
              <w:rPr>
                <w:rFonts w:ascii="Courier New" w:hAnsi="Courier New" w:cs="Courier New"/>
              </w:rPr>
              <w:t>100%</w:t>
            </w:r>
          </w:p>
        </w:tc>
        <w:tc>
          <w:tcPr>
            <w:tcW w:w="1417" w:type="dxa"/>
            <w:gridSpan w:val="2"/>
            <w:shd w:val="clear" w:color="auto" w:fill="FFFFFF"/>
          </w:tcPr>
          <w:p w:rsidR="007F4806" w:rsidRPr="007F4806" w:rsidRDefault="007F4806" w:rsidP="007F4806">
            <w:pPr>
              <w:spacing w:after="0" w:line="240" w:lineRule="auto"/>
              <w:jc w:val="center"/>
              <w:rPr>
                <w:rFonts w:ascii="Courier New" w:hAnsi="Courier New" w:cs="Courier New"/>
              </w:rPr>
            </w:pPr>
            <w:r w:rsidRPr="007F4806">
              <w:rPr>
                <w:rFonts w:ascii="Courier New" w:hAnsi="Courier New" w:cs="Courier New"/>
              </w:rPr>
              <w:t>100%</w:t>
            </w:r>
          </w:p>
        </w:tc>
        <w:tc>
          <w:tcPr>
            <w:tcW w:w="1171" w:type="dxa"/>
            <w:gridSpan w:val="2"/>
            <w:shd w:val="clear" w:color="auto" w:fill="FFFFFF"/>
          </w:tcPr>
          <w:p w:rsidR="007F4806" w:rsidRPr="007F4806" w:rsidRDefault="007F4806" w:rsidP="007F4806">
            <w:pPr>
              <w:spacing w:after="0" w:line="240" w:lineRule="auto"/>
              <w:jc w:val="center"/>
              <w:rPr>
                <w:rFonts w:ascii="Courier New" w:hAnsi="Courier New" w:cs="Courier New"/>
              </w:rPr>
            </w:pPr>
            <w:r w:rsidRPr="007F4806">
              <w:rPr>
                <w:rFonts w:ascii="Courier New" w:hAnsi="Courier New" w:cs="Courier New"/>
              </w:rPr>
              <w:t>100%</w:t>
            </w:r>
          </w:p>
        </w:tc>
        <w:tc>
          <w:tcPr>
            <w:tcW w:w="1861" w:type="dxa"/>
            <w:shd w:val="clear" w:color="auto" w:fill="FFFFFF"/>
          </w:tcPr>
          <w:p w:rsidR="007F4806" w:rsidRPr="007F4806" w:rsidRDefault="007F4806" w:rsidP="007F4806">
            <w:pPr>
              <w:spacing w:after="0" w:line="240" w:lineRule="auto"/>
              <w:jc w:val="center"/>
              <w:rPr>
                <w:rFonts w:ascii="Courier New" w:hAnsi="Courier New" w:cs="Courier New"/>
              </w:rPr>
            </w:pPr>
            <w:r w:rsidRPr="007F4806">
              <w:rPr>
                <w:rFonts w:ascii="Courier New" w:hAnsi="Courier New" w:cs="Courier New"/>
              </w:rPr>
              <w:t>100%</w:t>
            </w:r>
          </w:p>
        </w:tc>
      </w:tr>
      <w:tr w:rsidR="007F4806" w:rsidRPr="00781D61" w:rsidTr="00D346CC">
        <w:trPr>
          <w:trHeight w:hRule="exact" w:val="559"/>
        </w:trPr>
        <w:tc>
          <w:tcPr>
            <w:tcW w:w="7317" w:type="dxa"/>
            <w:shd w:val="clear" w:color="auto" w:fill="FFFFFF"/>
          </w:tcPr>
          <w:p w:rsidR="007F4806" w:rsidRPr="007F4806" w:rsidRDefault="007F4806" w:rsidP="007F4806">
            <w:pPr>
              <w:spacing w:after="0" w:line="240" w:lineRule="auto"/>
              <w:jc w:val="both"/>
              <w:rPr>
                <w:rFonts w:ascii="Courier New" w:hAnsi="Courier New" w:cs="Courier New"/>
                <w:highlight w:val="yellow"/>
              </w:rPr>
            </w:pPr>
            <w:r w:rsidRPr="007F4806">
              <w:rPr>
                <w:rFonts w:ascii="Courier New" w:hAnsi="Courier New" w:cs="Courier New"/>
              </w:rPr>
              <w:t>Проведение бесед с учащимися по правилам безопасного движения на дорогах, кол-во в год</w:t>
            </w:r>
          </w:p>
        </w:tc>
        <w:tc>
          <w:tcPr>
            <w:tcW w:w="1472" w:type="dxa"/>
            <w:shd w:val="clear" w:color="auto" w:fill="FFFFFF"/>
          </w:tcPr>
          <w:p w:rsidR="007F4806" w:rsidRPr="007F4806" w:rsidRDefault="007F4806" w:rsidP="007F4806">
            <w:pPr>
              <w:spacing w:after="0" w:line="240" w:lineRule="auto"/>
              <w:jc w:val="center"/>
              <w:rPr>
                <w:rFonts w:ascii="Courier New" w:hAnsi="Courier New" w:cs="Courier New"/>
              </w:rPr>
            </w:pPr>
            <w:r w:rsidRPr="007F4806">
              <w:rPr>
                <w:rFonts w:ascii="Courier New" w:hAnsi="Courier New" w:cs="Courier New"/>
              </w:rPr>
              <w:t>2</w:t>
            </w:r>
          </w:p>
          <w:p w:rsidR="007F4806" w:rsidRPr="007F4806" w:rsidRDefault="007F4806" w:rsidP="007F4806">
            <w:pPr>
              <w:spacing w:after="0" w:line="240" w:lineRule="auto"/>
              <w:jc w:val="center"/>
              <w:rPr>
                <w:rFonts w:ascii="Courier New" w:hAnsi="Courier New" w:cs="Courier New"/>
              </w:rPr>
            </w:pPr>
          </w:p>
        </w:tc>
        <w:tc>
          <w:tcPr>
            <w:tcW w:w="992" w:type="dxa"/>
            <w:shd w:val="clear" w:color="auto" w:fill="FFFFFF"/>
          </w:tcPr>
          <w:p w:rsidR="007F4806" w:rsidRPr="007F4806" w:rsidRDefault="007F4806" w:rsidP="007F4806">
            <w:pPr>
              <w:spacing w:after="0" w:line="240" w:lineRule="auto"/>
              <w:jc w:val="center"/>
              <w:rPr>
                <w:rFonts w:ascii="Courier New" w:hAnsi="Courier New" w:cs="Courier New"/>
              </w:rPr>
            </w:pPr>
            <w:r w:rsidRPr="007F4806">
              <w:rPr>
                <w:rFonts w:ascii="Courier New" w:hAnsi="Courier New" w:cs="Courier New"/>
              </w:rPr>
              <w:t>2</w:t>
            </w:r>
          </w:p>
        </w:tc>
        <w:tc>
          <w:tcPr>
            <w:tcW w:w="1276" w:type="dxa"/>
            <w:shd w:val="clear" w:color="auto" w:fill="FFFFFF"/>
          </w:tcPr>
          <w:p w:rsidR="007F4806" w:rsidRPr="007F4806" w:rsidRDefault="007F4806" w:rsidP="007F4806">
            <w:pPr>
              <w:spacing w:after="0" w:line="240" w:lineRule="auto"/>
              <w:jc w:val="center"/>
              <w:rPr>
                <w:rFonts w:ascii="Courier New" w:hAnsi="Courier New" w:cs="Courier New"/>
              </w:rPr>
            </w:pPr>
            <w:r w:rsidRPr="007F4806">
              <w:rPr>
                <w:rFonts w:ascii="Courier New" w:hAnsi="Courier New" w:cs="Courier New"/>
              </w:rPr>
              <w:t>2</w:t>
            </w:r>
          </w:p>
          <w:p w:rsidR="007F4806" w:rsidRPr="007F4806" w:rsidRDefault="007F4806" w:rsidP="007F4806">
            <w:pPr>
              <w:spacing w:after="0" w:line="240" w:lineRule="auto"/>
              <w:jc w:val="center"/>
              <w:rPr>
                <w:rFonts w:ascii="Courier New" w:hAnsi="Courier New" w:cs="Courier New"/>
              </w:rPr>
            </w:pPr>
          </w:p>
        </w:tc>
        <w:tc>
          <w:tcPr>
            <w:tcW w:w="1417" w:type="dxa"/>
            <w:gridSpan w:val="2"/>
            <w:shd w:val="clear" w:color="auto" w:fill="FFFFFF"/>
          </w:tcPr>
          <w:p w:rsidR="007F4806" w:rsidRPr="007F4806" w:rsidRDefault="007F4806" w:rsidP="007F4806">
            <w:pPr>
              <w:spacing w:after="0" w:line="240" w:lineRule="auto"/>
              <w:jc w:val="center"/>
              <w:rPr>
                <w:rFonts w:ascii="Courier New" w:hAnsi="Courier New" w:cs="Courier New"/>
              </w:rPr>
            </w:pPr>
            <w:r w:rsidRPr="007F4806">
              <w:rPr>
                <w:rFonts w:ascii="Courier New" w:hAnsi="Courier New" w:cs="Courier New"/>
              </w:rPr>
              <w:t>2</w:t>
            </w:r>
          </w:p>
        </w:tc>
        <w:tc>
          <w:tcPr>
            <w:tcW w:w="1171" w:type="dxa"/>
            <w:gridSpan w:val="2"/>
            <w:shd w:val="clear" w:color="auto" w:fill="FFFFFF"/>
          </w:tcPr>
          <w:p w:rsidR="007F4806" w:rsidRPr="007F4806" w:rsidRDefault="007F4806" w:rsidP="007F4806">
            <w:pPr>
              <w:spacing w:after="0" w:line="240" w:lineRule="auto"/>
              <w:jc w:val="center"/>
              <w:rPr>
                <w:rFonts w:ascii="Courier New" w:hAnsi="Courier New" w:cs="Courier New"/>
              </w:rPr>
            </w:pPr>
            <w:r w:rsidRPr="007F4806">
              <w:rPr>
                <w:rFonts w:ascii="Courier New" w:hAnsi="Courier New" w:cs="Courier New"/>
              </w:rPr>
              <w:t>2</w:t>
            </w:r>
          </w:p>
        </w:tc>
        <w:tc>
          <w:tcPr>
            <w:tcW w:w="1861" w:type="dxa"/>
            <w:shd w:val="clear" w:color="auto" w:fill="FFFFFF"/>
          </w:tcPr>
          <w:p w:rsidR="007F4806" w:rsidRPr="007F4806" w:rsidRDefault="007F4806" w:rsidP="007F4806">
            <w:pPr>
              <w:spacing w:after="0" w:line="240" w:lineRule="auto"/>
              <w:jc w:val="center"/>
              <w:rPr>
                <w:rFonts w:ascii="Courier New" w:hAnsi="Courier New" w:cs="Courier New"/>
              </w:rPr>
            </w:pPr>
            <w:r w:rsidRPr="007F4806">
              <w:rPr>
                <w:rFonts w:ascii="Courier New" w:hAnsi="Courier New" w:cs="Courier New"/>
              </w:rPr>
              <w:t>2</w:t>
            </w:r>
          </w:p>
        </w:tc>
      </w:tr>
      <w:tr w:rsidR="007F4806" w:rsidRPr="00781D61" w:rsidTr="00D346CC">
        <w:trPr>
          <w:trHeight w:hRule="exact" w:val="567"/>
        </w:trPr>
        <w:tc>
          <w:tcPr>
            <w:tcW w:w="7317" w:type="dxa"/>
            <w:shd w:val="clear" w:color="auto" w:fill="FFFFFF"/>
          </w:tcPr>
          <w:p w:rsidR="007F4806" w:rsidRPr="007F4806" w:rsidRDefault="007F4806" w:rsidP="007F4806">
            <w:pPr>
              <w:spacing w:after="0" w:line="240" w:lineRule="auto"/>
              <w:jc w:val="both"/>
              <w:rPr>
                <w:rFonts w:ascii="Courier New" w:hAnsi="Courier New" w:cs="Courier New"/>
                <w:highlight w:val="yellow"/>
              </w:rPr>
            </w:pPr>
            <w:r w:rsidRPr="007F4806">
              <w:rPr>
                <w:rFonts w:ascii="Courier New" w:hAnsi="Courier New" w:cs="Courier New"/>
              </w:rPr>
              <w:t>Повышение безопасности при перевозке детей школьным</w:t>
            </w:r>
          </w:p>
          <w:p w:rsidR="007F4806" w:rsidRPr="007F4806" w:rsidRDefault="007F4806" w:rsidP="007F4806">
            <w:pPr>
              <w:spacing w:after="0" w:line="240" w:lineRule="auto"/>
              <w:jc w:val="both"/>
              <w:rPr>
                <w:rFonts w:ascii="Courier New" w:hAnsi="Courier New" w:cs="Courier New"/>
                <w:highlight w:val="yellow"/>
              </w:rPr>
            </w:pPr>
            <w:r w:rsidRPr="007F4806">
              <w:rPr>
                <w:rFonts w:ascii="Courier New" w:hAnsi="Courier New" w:cs="Courier New"/>
              </w:rPr>
              <w:t>автобусом</w:t>
            </w:r>
          </w:p>
        </w:tc>
        <w:tc>
          <w:tcPr>
            <w:tcW w:w="1472" w:type="dxa"/>
            <w:shd w:val="clear" w:color="auto" w:fill="FFFFFF"/>
          </w:tcPr>
          <w:p w:rsidR="007F4806" w:rsidRPr="007F4806" w:rsidRDefault="007F4806" w:rsidP="007F4806">
            <w:pPr>
              <w:spacing w:after="0" w:line="240" w:lineRule="auto"/>
              <w:jc w:val="center"/>
              <w:rPr>
                <w:rFonts w:ascii="Courier New" w:hAnsi="Courier New" w:cs="Courier New"/>
              </w:rPr>
            </w:pPr>
            <w:r w:rsidRPr="007F4806">
              <w:rPr>
                <w:rFonts w:ascii="Courier New" w:hAnsi="Courier New" w:cs="Courier New"/>
              </w:rPr>
              <w:t>100%</w:t>
            </w:r>
          </w:p>
        </w:tc>
        <w:tc>
          <w:tcPr>
            <w:tcW w:w="992" w:type="dxa"/>
            <w:shd w:val="clear" w:color="auto" w:fill="FFFFFF"/>
          </w:tcPr>
          <w:p w:rsidR="007F4806" w:rsidRPr="007F4806" w:rsidRDefault="007F4806" w:rsidP="007F4806">
            <w:pPr>
              <w:spacing w:after="0" w:line="240" w:lineRule="auto"/>
              <w:jc w:val="center"/>
              <w:rPr>
                <w:rFonts w:ascii="Courier New" w:hAnsi="Courier New" w:cs="Courier New"/>
              </w:rPr>
            </w:pPr>
            <w:r w:rsidRPr="007F4806">
              <w:rPr>
                <w:rFonts w:ascii="Courier New" w:hAnsi="Courier New" w:cs="Courier New"/>
              </w:rPr>
              <w:t>100%</w:t>
            </w:r>
          </w:p>
        </w:tc>
        <w:tc>
          <w:tcPr>
            <w:tcW w:w="1276" w:type="dxa"/>
            <w:shd w:val="clear" w:color="auto" w:fill="FFFFFF"/>
          </w:tcPr>
          <w:p w:rsidR="007F4806" w:rsidRPr="007F4806" w:rsidRDefault="007F4806" w:rsidP="007F4806">
            <w:pPr>
              <w:spacing w:after="0" w:line="240" w:lineRule="auto"/>
              <w:jc w:val="center"/>
              <w:rPr>
                <w:rFonts w:ascii="Courier New" w:hAnsi="Courier New" w:cs="Courier New"/>
              </w:rPr>
            </w:pPr>
            <w:r w:rsidRPr="007F4806">
              <w:rPr>
                <w:rFonts w:ascii="Courier New" w:hAnsi="Courier New" w:cs="Courier New"/>
              </w:rPr>
              <w:t>100%</w:t>
            </w:r>
          </w:p>
        </w:tc>
        <w:tc>
          <w:tcPr>
            <w:tcW w:w="1417" w:type="dxa"/>
            <w:gridSpan w:val="2"/>
            <w:shd w:val="clear" w:color="auto" w:fill="FFFFFF"/>
          </w:tcPr>
          <w:p w:rsidR="007F4806" w:rsidRPr="007F4806" w:rsidRDefault="007F4806" w:rsidP="007F4806">
            <w:pPr>
              <w:spacing w:after="0" w:line="240" w:lineRule="auto"/>
              <w:jc w:val="center"/>
              <w:rPr>
                <w:rFonts w:ascii="Courier New" w:hAnsi="Courier New" w:cs="Courier New"/>
              </w:rPr>
            </w:pPr>
            <w:r w:rsidRPr="007F4806">
              <w:rPr>
                <w:rFonts w:ascii="Courier New" w:hAnsi="Courier New" w:cs="Courier New"/>
              </w:rPr>
              <w:t>100%</w:t>
            </w:r>
          </w:p>
        </w:tc>
        <w:tc>
          <w:tcPr>
            <w:tcW w:w="1171" w:type="dxa"/>
            <w:gridSpan w:val="2"/>
            <w:shd w:val="clear" w:color="auto" w:fill="FFFFFF"/>
          </w:tcPr>
          <w:p w:rsidR="007F4806" w:rsidRPr="007F4806" w:rsidRDefault="007F4806" w:rsidP="007F4806">
            <w:pPr>
              <w:spacing w:after="0" w:line="240" w:lineRule="auto"/>
              <w:jc w:val="center"/>
              <w:rPr>
                <w:rFonts w:ascii="Courier New" w:hAnsi="Courier New" w:cs="Courier New"/>
              </w:rPr>
            </w:pPr>
            <w:r w:rsidRPr="007F4806">
              <w:rPr>
                <w:rFonts w:ascii="Courier New" w:hAnsi="Courier New" w:cs="Courier New"/>
              </w:rPr>
              <w:t>100%</w:t>
            </w:r>
          </w:p>
        </w:tc>
        <w:tc>
          <w:tcPr>
            <w:tcW w:w="1861" w:type="dxa"/>
            <w:shd w:val="clear" w:color="auto" w:fill="FFFFFF"/>
          </w:tcPr>
          <w:p w:rsidR="007F4806" w:rsidRPr="007F4806" w:rsidRDefault="007F4806" w:rsidP="007F4806">
            <w:pPr>
              <w:spacing w:after="0" w:line="240" w:lineRule="auto"/>
              <w:jc w:val="center"/>
              <w:rPr>
                <w:rFonts w:ascii="Courier New" w:hAnsi="Courier New" w:cs="Courier New"/>
              </w:rPr>
            </w:pPr>
            <w:r w:rsidRPr="007F4806">
              <w:rPr>
                <w:rFonts w:ascii="Courier New" w:hAnsi="Courier New" w:cs="Courier New"/>
              </w:rPr>
              <w:t>100%</w:t>
            </w:r>
          </w:p>
        </w:tc>
      </w:tr>
      <w:tr w:rsidR="007F4806" w:rsidRPr="00781D61" w:rsidTr="00D80E0F">
        <w:trPr>
          <w:trHeight w:hRule="exact" w:val="583"/>
        </w:trPr>
        <w:tc>
          <w:tcPr>
            <w:tcW w:w="7317" w:type="dxa"/>
            <w:shd w:val="clear" w:color="auto" w:fill="FFFFFF"/>
          </w:tcPr>
          <w:p w:rsidR="007F4806" w:rsidRPr="007F4806" w:rsidRDefault="007F4806" w:rsidP="007F4806">
            <w:pPr>
              <w:spacing w:after="0" w:line="240" w:lineRule="auto"/>
              <w:jc w:val="both"/>
              <w:rPr>
                <w:rFonts w:ascii="Courier New" w:hAnsi="Courier New" w:cs="Courier New"/>
                <w:highlight w:val="yellow"/>
              </w:rPr>
            </w:pPr>
            <w:r w:rsidRPr="007F4806">
              <w:rPr>
                <w:rFonts w:ascii="Courier New" w:hAnsi="Courier New" w:cs="Courier New"/>
              </w:rPr>
              <w:t>Замена и установка технических средств организации дорожного движения (дорожных знаков) на улицах МО</w:t>
            </w:r>
          </w:p>
        </w:tc>
        <w:tc>
          <w:tcPr>
            <w:tcW w:w="1472" w:type="dxa"/>
            <w:shd w:val="clear" w:color="auto" w:fill="FFFFFF"/>
          </w:tcPr>
          <w:p w:rsidR="007F4806" w:rsidRPr="007F4806" w:rsidRDefault="007F4806" w:rsidP="007F4806">
            <w:pPr>
              <w:spacing w:after="0" w:line="240" w:lineRule="auto"/>
              <w:jc w:val="center"/>
              <w:rPr>
                <w:rFonts w:ascii="Courier New" w:hAnsi="Courier New" w:cs="Courier New"/>
              </w:rPr>
            </w:pPr>
            <w:r w:rsidRPr="007F4806">
              <w:rPr>
                <w:rFonts w:ascii="Courier New" w:hAnsi="Courier New" w:cs="Courier New"/>
              </w:rPr>
              <w:t>2</w:t>
            </w:r>
          </w:p>
        </w:tc>
        <w:tc>
          <w:tcPr>
            <w:tcW w:w="992" w:type="dxa"/>
            <w:shd w:val="clear" w:color="auto" w:fill="FFFFFF"/>
          </w:tcPr>
          <w:p w:rsidR="007F4806" w:rsidRPr="007F4806" w:rsidRDefault="007F4806" w:rsidP="007F4806">
            <w:pPr>
              <w:spacing w:after="0" w:line="240" w:lineRule="auto"/>
              <w:jc w:val="center"/>
              <w:rPr>
                <w:rFonts w:ascii="Courier New" w:hAnsi="Courier New" w:cs="Courier New"/>
              </w:rPr>
            </w:pPr>
            <w:r w:rsidRPr="007F4806">
              <w:rPr>
                <w:rFonts w:ascii="Courier New" w:hAnsi="Courier New" w:cs="Courier New"/>
              </w:rPr>
              <w:t>0</w:t>
            </w:r>
          </w:p>
        </w:tc>
        <w:tc>
          <w:tcPr>
            <w:tcW w:w="1276" w:type="dxa"/>
            <w:shd w:val="clear" w:color="auto" w:fill="FFFFFF"/>
          </w:tcPr>
          <w:p w:rsidR="007F4806" w:rsidRPr="007F4806" w:rsidRDefault="007F4806" w:rsidP="007F4806">
            <w:pPr>
              <w:spacing w:after="0" w:line="240" w:lineRule="auto"/>
              <w:jc w:val="center"/>
              <w:rPr>
                <w:rFonts w:ascii="Courier New" w:hAnsi="Courier New" w:cs="Courier New"/>
              </w:rPr>
            </w:pPr>
            <w:r w:rsidRPr="007F4806">
              <w:rPr>
                <w:rFonts w:ascii="Courier New" w:hAnsi="Courier New" w:cs="Courier New"/>
              </w:rPr>
              <w:t>2</w:t>
            </w:r>
          </w:p>
        </w:tc>
        <w:tc>
          <w:tcPr>
            <w:tcW w:w="1417" w:type="dxa"/>
            <w:gridSpan w:val="2"/>
            <w:shd w:val="clear" w:color="auto" w:fill="FFFFFF"/>
          </w:tcPr>
          <w:p w:rsidR="007F4806" w:rsidRPr="007F4806" w:rsidRDefault="007F4806" w:rsidP="007F4806">
            <w:pPr>
              <w:spacing w:after="0" w:line="240" w:lineRule="auto"/>
              <w:jc w:val="center"/>
              <w:rPr>
                <w:rFonts w:ascii="Courier New" w:hAnsi="Courier New" w:cs="Courier New"/>
              </w:rPr>
            </w:pPr>
            <w:r w:rsidRPr="007F4806">
              <w:rPr>
                <w:rFonts w:ascii="Courier New" w:hAnsi="Courier New" w:cs="Courier New"/>
              </w:rPr>
              <w:t>0</w:t>
            </w:r>
          </w:p>
        </w:tc>
        <w:tc>
          <w:tcPr>
            <w:tcW w:w="1171" w:type="dxa"/>
            <w:gridSpan w:val="2"/>
            <w:shd w:val="clear" w:color="auto" w:fill="FFFFFF"/>
          </w:tcPr>
          <w:p w:rsidR="007F4806" w:rsidRPr="007F4806" w:rsidRDefault="007F4806" w:rsidP="007F4806">
            <w:pPr>
              <w:spacing w:after="0" w:line="240" w:lineRule="auto"/>
              <w:jc w:val="center"/>
              <w:rPr>
                <w:rFonts w:ascii="Courier New" w:hAnsi="Courier New" w:cs="Courier New"/>
              </w:rPr>
            </w:pPr>
            <w:r w:rsidRPr="007F4806">
              <w:rPr>
                <w:rFonts w:ascii="Courier New" w:hAnsi="Courier New" w:cs="Courier New"/>
              </w:rPr>
              <w:t>2</w:t>
            </w:r>
          </w:p>
        </w:tc>
        <w:tc>
          <w:tcPr>
            <w:tcW w:w="1861" w:type="dxa"/>
            <w:shd w:val="clear" w:color="auto" w:fill="FFFFFF"/>
          </w:tcPr>
          <w:p w:rsidR="007F4806" w:rsidRPr="007F4806" w:rsidRDefault="007F4806" w:rsidP="007F4806">
            <w:pPr>
              <w:spacing w:after="0" w:line="240" w:lineRule="auto"/>
              <w:jc w:val="center"/>
              <w:rPr>
                <w:rFonts w:ascii="Courier New" w:hAnsi="Courier New" w:cs="Courier New"/>
              </w:rPr>
            </w:pPr>
            <w:r w:rsidRPr="007F4806">
              <w:rPr>
                <w:rFonts w:ascii="Courier New" w:hAnsi="Courier New" w:cs="Courier New"/>
              </w:rPr>
              <w:t>2</w:t>
            </w:r>
          </w:p>
        </w:tc>
      </w:tr>
    </w:tbl>
    <w:p w:rsidR="00781D61" w:rsidRPr="00781D61" w:rsidRDefault="00781D61" w:rsidP="00781D61">
      <w:pPr>
        <w:spacing w:after="0" w:line="240" w:lineRule="auto"/>
      </w:pPr>
    </w:p>
    <w:p w:rsidR="00781D61" w:rsidRDefault="00781D61" w:rsidP="00781D61">
      <w:pPr>
        <w:pStyle w:val="3"/>
        <w:shd w:val="clear" w:color="auto" w:fill="auto"/>
        <w:spacing w:after="0" w:line="240" w:lineRule="auto"/>
        <w:ind w:right="80" w:firstLine="0"/>
        <w:jc w:val="center"/>
        <w:rPr>
          <w:rFonts w:ascii="Arial" w:hAnsi="Arial" w:cs="Arial"/>
          <w:sz w:val="24"/>
          <w:szCs w:val="24"/>
        </w:rPr>
      </w:pPr>
    </w:p>
    <w:p w:rsidR="00781D61" w:rsidRDefault="00781D61" w:rsidP="003F2C8E">
      <w:pPr>
        <w:pStyle w:val="3"/>
        <w:shd w:val="clear" w:color="auto" w:fill="auto"/>
        <w:spacing w:after="356" w:line="322" w:lineRule="exact"/>
        <w:ind w:right="80" w:firstLine="0"/>
        <w:jc w:val="center"/>
        <w:rPr>
          <w:rFonts w:ascii="Arial" w:hAnsi="Arial" w:cs="Arial"/>
          <w:sz w:val="24"/>
          <w:szCs w:val="24"/>
        </w:rPr>
      </w:pPr>
    </w:p>
    <w:p w:rsidR="0085160D" w:rsidRDefault="0085160D" w:rsidP="003F2C8E">
      <w:pPr>
        <w:pStyle w:val="3"/>
        <w:shd w:val="clear" w:color="auto" w:fill="auto"/>
        <w:spacing w:after="356" w:line="322" w:lineRule="exact"/>
        <w:ind w:right="80" w:firstLine="0"/>
        <w:jc w:val="center"/>
        <w:rPr>
          <w:rFonts w:ascii="Arial" w:hAnsi="Arial" w:cs="Arial"/>
          <w:sz w:val="24"/>
          <w:szCs w:val="24"/>
        </w:rPr>
      </w:pPr>
    </w:p>
    <w:p w:rsidR="0085160D" w:rsidRDefault="0085160D" w:rsidP="003F2C8E">
      <w:pPr>
        <w:pStyle w:val="3"/>
        <w:shd w:val="clear" w:color="auto" w:fill="auto"/>
        <w:spacing w:after="356" w:line="322" w:lineRule="exact"/>
        <w:ind w:right="80" w:firstLine="0"/>
        <w:jc w:val="center"/>
        <w:rPr>
          <w:rFonts w:ascii="Arial" w:hAnsi="Arial" w:cs="Arial"/>
          <w:sz w:val="24"/>
          <w:szCs w:val="24"/>
        </w:rPr>
      </w:pPr>
    </w:p>
    <w:p w:rsidR="0085160D" w:rsidRDefault="0085160D" w:rsidP="003F2C8E">
      <w:pPr>
        <w:pStyle w:val="3"/>
        <w:shd w:val="clear" w:color="auto" w:fill="auto"/>
        <w:spacing w:after="356" w:line="322" w:lineRule="exact"/>
        <w:ind w:right="80" w:firstLine="0"/>
        <w:jc w:val="center"/>
        <w:rPr>
          <w:rFonts w:ascii="Arial" w:hAnsi="Arial" w:cs="Arial"/>
          <w:sz w:val="24"/>
          <w:szCs w:val="24"/>
        </w:rPr>
      </w:pPr>
    </w:p>
    <w:p w:rsidR="0085160D" w:rsidRDefault="0085160D" w:rsidP="003F2C8E">
      <w:pPr>
        <w:pStyle w:val="3"/>
        <w:shd w:val="clear" w:color="auto" w:fill="auto"/>
        <w:spacing w:after="356" w:line="322" w:lineRule="exact"/>
        <w:ind w:right="80" w:firstLine="0"/>
        <w:jc w:val="center"/>
        <w:rPr>
          <w:rFonts w:ascii="Arial" w:hAnsi="Arial" w:cs="Arial"/>
          <w:sz w:val="24"/>
          <w:szCs w:val="24"/>
        </w:rPr>
      </w:pPr>
    </w:p>
    <w:p w:rsidR="00781D61" w:rsidRPr="00135638" w:rsidRDefault="00781D61" w:rsidP="003F2C8E">
      <w:pPr>
        <w:pStyle w:val="3"/>
        <w:shd w:val="clear" w:color="auto" w:fill="auto"/>
        <w:spacing w:after="356" w:line="322" w:lineRule="exact"/>
        <w:ind w:right="80" w:firstLine="0"/>
        <w:jc w:val="center"/>
        <w:rPr>
          <w:rFonts w:ascii="Arial" w:hAnsi="Arial" w:cs="Arial"/>
          <w:sz w:val="24"/>
          <w:szCs w:val="24"/>
        </w:rPr>
      </w:pPr>
    </w:p>
    <w:p w:rsidR="003F2C8E" w:rsidRPr="00AA5F24" w:rsidRDefault="003F2C8E" w:rsidP="003F2C8E">
      <w:pPr>
        <w:rPr>
          <w:rFonts w:ascii="Courier New" w:hAnsi="Courier New" w:cs="Courier New"/>
          <w:highlight w:val="yellow"/>
        </w:rPr>
      </w:pPr>
    </w:p>
    <w:p w:rsidR="0051535C" w:rsidRDefault="0051535C" w:rsidP="00902F79">
      <w:pPr>
        <w:pStyle w:val="22"/>
        <w:shd w:val="clear" w:color="auto" w:fill="auto"/>
        <w:spacing w:after="303" w:line="274" w:lineRule="exact"/>
        <w:ind w:left="10580"/>
        <w:jc w:val="right"/>
        <w:rPr>
          <w:rFonts w:ascii="Courier New" w:hAnsi="Courier New" w:cs="Courier New"/>
          <w:sz w:val="22"/>
          <w:szCs w:val="22"/>
        </w:rPr>
      </w:pPr>
    </w:p>
    <w:p w:rsidR="00D80E0F" w:rsidRDefault="00D80E0F" w:rsidP="00902F79">
      <w:pPr>
        <w:pStyle w:val="22"/>
        <w:shd w:val="clear" w:color="auto" w:fill="auto"/>
        <w:spacing w:after="303" w:line="274" w:lineRule="exact"/>
        <w:ind w:left="10580"/>
        <w:jc w:val="right"/>
        <w:rPr>
          <w:rFonts w:ascii="Courier New" w:hAnsi="Courier New" w:cs="Courier New"/>
          <w:sz w:val="22"/>
          <w:szCs w:val="22"/>
        </w:rPr>
      </w:pPr>
    </w:p>
    <w:p w:rsidR="00F43812" w:rsidRDefault="00F43812" w:rsidP="00902F79">
      <w:pPr>
        <w:pStyle w:val="22"/>
        <w:shd w:val="clear" w:color="auto" w:fill="auto"/>
        <w:spacing w:after="303" w:line="274" w:lineRule="exact"/>
        <w:ind w:left="10580"/>
        <w:jc w:val="right"/>
        <w:rPr>
          <w:rFonts w:ascii="Courier New" w:hAnsi="Courier New" w:cs="Courier New"/>
          <w:sz w:val="22"/>
          <w:szCs w:val="22"/>
        </w:rPr>
      </w:pPr>
    </w:p>
    <w:p w:rsidR="00FA3693" w:rsidRDefault="00FA3693" w:rsidP="00FA3693">
      <w:pPr>
        <w:spacing w:after="0" w:line="240" w:lineRule="auto"/>
        <w:jc w:val="right"/>
        <w:rPr>
          <w:rFonts w:ascii="Courier New" w:hAnsi="Courier New" w:cs="Courier New"/>
        </w:rPr>
      </w:pPr>
      <w:r>
        <w:rPr>
          <w:rFonts w:ascii="Courier New" w:hAnsi="Courier New" w:cs="Courier New"/>
        </w:rPr>
        <w:lastRenderedPageBreak/>
        <w:t>Приложение №3</w:t>
      </w:r>
      <w:r w:rsidRPr="00F16C30">
        <w:rPr>
          <w:rFonts w:ascii="Courier New" w:hAnsi="Courier New" w:cs="Courier New"/>
        </w:rPr>
        <w:t xml:space="preserve"> к муниципальной программе </w:t>
      </w:r>
    </w:p>
    <w:p w:rsidR="00FA3693" w:rsidRDefault="00FA3693" w:rsidP="00FA3693">
      <w:pPr>
        <w:spacing w:after="0" w:line="240" w:lineRule="auto"/>
        <w:jc w:val="right"/>
        <w:rPr>
          <w:rFonts w:ascii="Courier New" w:hAnsi="Courier New" w:cs="Courier New"/>
        </w:rPr>
      </w:pPr>
      <w:r w:rsidRPr="00F16C30">
        <w:rPr>
          <w:rFonts w:ascii="Courier New" w:hAnsi="Courier New" w:cs="Courier New"/>
        </w:rPr>
        <w:t xml:space="preserve">«Комплексное развитие транспортной инфраструктуры </w:t>
      </w:r>
    </w:p>
    <w:p w:rsidR="00FA3693" w:rsidRDefault="00FA3693" w:rsidP="00FA3693">
      <w:pPr>
        <w:spacing w:after="0" w:line="240" w:lineRule="auto"/>
        <w:jc w:val="right"/>
        <w:rPr>
          <w:rFonts w:ascii="Courier New" w:hAnsi="Courier New" w:cs="Courier New"/>
        </w:rPr>
      </w:pPr>
      <w:r w:rsidRPr="00F16C30">
        <w:rPr>
          <w:rFonts w:ascii="Courier New" w:hAnsi="Courier New" w:cs="Courier New"/>
        </w:rPr>
        <w:t>Оёкского муниципального образования»</w:t>
      </w:r>
    </w:p>
    <w:p w:rsidR="00FA3693" w:rsidRDefault="00FA3693" w:rsidP="00FA3693">
      <w:pPr>
        <w:spacing w:after="0" w:line="240" w:lineRule="auto"/>
        <w:jc w:val="right"/>
        <w:rPr>
          <w:rFonts w:ascii="Courier New" w:hAnsi="Courier New" w:cs="Courier New"/>
        </w:rPr>
      </w:pPr>
    </w:p>
    <w:p w:rsidR="00902F79" w:rsidRPr="00FA3693" w:rsidRDefault="00902F79" w:rsidP="00FA3693">
      <w:pPr>
        <w:pStyle w:val="3"/>
        <w:shd w:val="clear" w:color="auto" w:fill="auto"/>
        <w:spacing w:after="0" w:line="240" w:lineRule="auto"/>
        <w:ind w:left="100" w:firstLine="0"/>
        <w:jc w:val="center"/>
        <w:rPr>
          <w:rFonts w:ascii="Arial" w:hAnsi="Arial" w:cs="Arial"/>
          <w:b/>
          <w:sz w:val="24"/>
          <w:szCs w:val="24"/>
        </w:rPr>
      </w:pPr>
      <w:r w:rsidRPr="00FA3693">
        <w:rPr>
          <w:rFonts w:ascii="Arial" w:hAnsi="Arial" w:cs="Arial"/>
          <w:b/>
          <w:sz w:val="24"/>
          <w:szCs w:val="24"/>
        </w:rPr>
        <w:t>Финансовое обеспечение муниципальной «Программы комплексного развития транспортной инфраструктуры</w:t>
      </w:r>
    </w:p>
    <w:p w:rsidR="00902F79" w:rsidRPr="00FA3693" w:rsidRDefault="00680A8D" w:rsidP="00FA3693">
      <w:pPr>
        <w:pStyle w:val="3"/>
        <w:shd w:val="clear" w:color="auto" w:fill="auto"/>
        <w:spacing w:after="0" w:line="240" w:lineRule="auto"/>
        <w:ind w:left="100" w:firstLine="0"/>
        <w:jc w:val="center"/>
        <w:rPr>
          <w:rFonts w:ascii="Arial" w:hAnsi="Arial" w:cs="Arial"/>
          <w:b/>
          <w:sz w:val="24"/>
          <w:szCs w:val="24"/>
        </w:rPr>
      </w:pPr>
      <w:r w:rsidRPr="00FA3693">
        <w:rPr>
          <w:rFonts w:ascii="Arial" w:hAnsi="Arial" w:cs="Arial"/>
          <w:b/>
          <w:sz w:val="24"/>
          <w:szCs w:val="24"/>
        </w:rPr>
        <w:t>Оёкского</w:t>
      </w:r>
      <w:r w:rsidR="00902F79" w:rsidRPr="00FA3693">
        <w:rPr>
          <w:rFonts w:ascii="Arial" w:hAnsi="Arial" w:cs="Arial"/>
          <w:b/>
          <w:sz w:val="24"/>
          <w:szCs w:val="24"/>
        </w:rPr>
        <w:t xml:space="preserve"> муниципального образования» на 201</w:t>
      </w:r>
      <w:r w:rsidRPr="00FA3693">
        <w:rPr>
          <w:rFonts w:ascii="Arial" w:hAnsi="Arial" w:cs="Arial"/>
          <w:b/>
          <w:sz w:val="24"/>
          <w:szCs w:val="24"/>
        </w:rPr>
        <w:t>8</w:t>
      </w:r>
      <w:r w:rsidR="00902F79" w:rsidRPr="00FA3693">
        <w:rPr>
          <w:rFonts w:ascii="Arial" w:hAnsi="Arial" w:cs="Arial"/>
          <w:b/>
          <w:sz w:val="24"/>
          <w:szCs w:val="24"/>
        </w:rPr>
        <w:t>-203</w:t>
      </w:r>
      <w:r w:rsidRPr="00FA3693">
        <w:rPr>
          <w:rFonts w:ascii="Arial" w:hAnsi="Arial" w:cs="Arial"/>
          <w:b/>
          <w:sz w:val="24"/>
          <w:szCs w:val="24"/>
        </w:rPr>
        <w:t xml:space="preserve">0 </w:t>
      </w:r>
      <w:r w:rsidR="00902F79" w:rsidRPr="00FA3693">
        <w:rPr>
          <w:rFonts w:ascii="Arial" w:hAnsi="Arial" w:cs="Arial"/>
          <w:b/>
          <w:sz w:val="24"/>
          <w:szCs w:val="24"/>
        </w:rPr>
        <w:t>годы</w:t>
      </w:r>
    </w:p>
    <w:p w:rsidR="00FA3693" w:rsidRDefault="00FA3693" w:rsidP="00FA3693">
      <w:pPr>
        <w:pStyle w:val="3"/>
        <w:shd w:val="clear" w:color="auto" w:fill="auto"/>
        <w:spacing w:after="0" w:line="240" w:lineRule="auto"/>
        <w:ind w:left="100" w:firstLine="0"/>
        <w:jc w:val="center"/>
        <w:rPr>
          <w:rFonts w:ascii="Arial" w:hAnsi="Arial" w:cs="Arial"/>
          <w:sz w:val="24"/>
          <w:szCs w:val="24"/>
        </w:rPr>
      </w:pPr>
    </w:p>
    <w:tbl>
      <w:tblPr>
        <w:tblW w:w="152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tblPr>
      <w:tblGrid>
        <w:gridCol w:w="4688"/>
        <w:gridCol w:w="1411"/>
        <w:gridCol w:w="1701"/>
        <w:gridCol w:w="1701"/>
        <w:gridCol w:w="1843"/>
        <w:gridCol w:w="1984"/>
        <w:gridCol w:w="1906"/>
      </w:tblGrid>
      <w:tr w:rsidR="00FA3693" w:rsidRPr="00AA5F24" w:rsidTr="00D80E0F">
        <w:trPr>
          <w:trHeight w:hRule="exact" w:val="462"/>
        </w:trPr>
        <w:tc>
          <w:tcPr>
            <w:tcW w:w="4688" w:type="dxa"/>
            <w:vMerge w:val="restart"/>
            <w:shd w:val="clear" w:color="auto" w:fill="FFFFFF"/>
          </w:tcPr>
          <w:p w:rsidR="00FA3693" w:rsidRPr="00AA5F24" w:rsidRDefault="00FA3693" w:rsidP="00FA3693">
            <w:pPr>
              <w:pStyle w:val="3"/>
              <w:shd w:val="clear" w:color="auto" w:fill="auto"/>
              <w:spacing w:after="0" w:line="240" w:lineRule="auto"/>
              <w:ind w:firstLine="0"/>
              <w:jc w:val="center"/>
              <w:rPr>
                <w:rFonts w:ascii="Courier New" w:hAnsi="Courier New" w:cs="Courier New"/>
                <w:sz w:val="22"/>
                <w:szCs w:val="22"/>
                <w:highlight w:val="yellow"/>
              </w:rPr>
            </w:pPr>
            <w:r w:rsidRPr="00AA5F24">
              <w:rPr>
                <w:rStyle w:val="115pt1"/>
                <w:rFonts w:ascii="Courier New" w:hAnsi="Courier New" w:cs="Courier New"/>
                <w:sz w:val="22"/>
                <w:szCs w:val="22"/>
              </w:rPr>
              <w:t>Мероприятие</w:t>
            </w:r>
          </w:p>
        </w:tc>
        <w:tc>
          <w:tcPr>
            <w:tcW w:w="8640" w:type="dxa"/>
            <w:gridSpan w:val="5"/>
            <w:shd w:val="clear" w:color="auto" w:fill="FFFFFF"/>
          </w:tcPr>
          <w:p w:rsidR="00FA3693" w:rsidRPr="00AA5F24" w:rsidRDefault="00FA3693" w:rsidP="00FA3693">
            <w:pPr>
              <w:pStyle w:val="3"/>
              <w:shd w:val="clear" w:color="auto" w:fill="auto"/>
              <w:spacing w:after="0" w:line="240" w:lineRule="auto"/>
              <w:ind w:firstLine="0"/>
              <w:jc w:val="center"/>
              <w:rPr>
                <w:rFonts w:ascii="Courier New" w:hAnsi="Courier New" w:cs="Courier New"/>
                <w:sz w:val="22"/>
                <w:szCs w:val="22"/>
                <w:highlight w:val="yellow"/>
              </w:rPr>
            </w:pPr>
            <w:r w:rsidRPr="00AA5F24">
              <w:rPr>
                <w:rStyle w:val="115pt1"/>
                <w:rFonts w:ascii="Courier New" w:hAnsi="Courier New" w:cs="Courier New"/>
                <w:sz w:val="22"/>
                <w:szCs w:val="22"/>
              </w:rPr>
              <w:t>Первая очередь, 2018-2022 гг</w:t>
            </w:r>
          </w:p>
        </w:tc>
        <w:tc>
          <w:tcPr>
            <w:tcW w:w="1906" w:type="dxa"/>
            <w:vMerge w:val="restart"/>
            <w:shd w:val="clear" w:color="auto" w:fill="FFFFFF"/>
          </w:tcPr>
          <w:p w:rsidR="00FA3693" w:rsidRPr="00AA5F24" w:rsidRDefault="00FA3693" w:rsidP="00FA3693">
            <w:pPr>
              <w:pStyle w:val="3"/>
              <w:shd w:val="clear" w:color="auto" w:fill="auto"/>
              <w:spacing w:after="0" w:line="240" w:lineRule="auto"/>
              <w:ind w:firstLine="0"/>
              <w:jc w:val="center"/>
              <w:rPr>
                <w:rFonts w:ascii="Courier New" w:hAnsi="Courier New" w:cs="Courier New"/>
                <w:sz w:val="22"/>
                <w:szCs w:val="22"/>
                <w:highlight w:val="yellow"/>
              </w:rPr>
            </w:pPr>
            <w:r w:rsidRPr="00AA5F24">
              <w:rPr>
                <w:rStyle w:val="115pt1"/>
                <w:rFonts w:ascii="Courier New" w:hAnsi="Courier New" w:cs="Courier New"/>
                <w:sz w:val="22"/>
                <w:szCs w:val="22"/>
              </w:rPr>
              <w:t>Расчетный срок, 2030</w:t>
            </w:r>
          </w:p>
        </w:tc>
      </w:tr>
      <w:tr w:rsidR="00FA3693" w:rsidRPr="00AA5F24" w:rsidTr="00D80E0F">
        <w:trPr>
          <w:trHeight w:hRule="exact" w:val="415"/>
        </w:trPr>
        <w:tc>
          <w:tcPr>
            <w:tcW w:w="4688" w:type="dxa"/>
            <w:vMerge/>
            <w:shd w:val="clear" w:color="auto" w:fill="FFFFFF"/>
          </w:tcPr>
          <w:p w:rsidR="00FA3693" w:rsidRPr="00AA5F24" w:rsidRDefault="00FA3693" w:rsidP="00FA3693">
            <w:pPr>
              <w:spacing w:after="0" w:line="240" w:lineRule="auto"/>
              <w:rPr>
                <w:rFonts w:ascii="Courier New" w:hAnsi="Courier New" w:cs="Courier New"/>
                <w:highlight w:val="yellow"/>
              </w:rPr>
            </w:pPr>
          </w:p>
        </w:tc>
        <w:tc>
          <w:tcPr>
            <w:tcW w:w="1411" w:type="dxa"/>
            <w:shd w:val="clear" w:color="auto" w:fill="FFFFFF"/>
          </w:tcPr>
          <w:p w:rsidR="00FA3693" w:rsidRPr="00AA5F24" w:rsidRDefault="00FA3693" w:rsidP="00FA3693">
            <w:pPr>
              <w:pStyle w:val="3"/>
              <w:shd w:val="clear" w:color="auto" w:fill="auto"/>
              <w:spacing w:after="0" w:line="240" w:lineRule="auto"/>
              <w:ind w:firstLine="0"/>
              <w:jc w:val="center"/>
              <w:rPr>
                <w:rFonts w:ascii="Courier New" w:hAnsi="Courier New" w:cs="Courier New"/>
                <w:sz w:val="22"/>
                <w:szCs w:val="22"/>
                <w:highlight w:val="yellow"/>
              </w:rPr>
            </w:pPr>
            <w:r w:rsidRPr="00AA5F24">
              <w:rPr>
                <w:rStyle w:val="115pt1"/>
                <w:rFonts w:ascii="Courier New" w:hAnsi="Courier New" w:cs="Courier New"/>
                <w:sz w:val="22"/>
                <w:szCs w:val="22"/>
              </w:rPr>
              <w:t>2018 г.</w:t>
            </w:r>
          </w:p>
        </w:tc>
        <w:tc>
          <w:tcPr>
            <w:tcW w:w="1701" w:type="dxa"/>
            <w:shd w:val="clear" w:color="auto" w:fill="FFFFFF"/>
          </w:tcPr>
          <w:p w:rsidR="00FA3693" w:rsidRPr="00AA5F24" w:rsidRDefault="00FA3693" w:rsidP="00FA3693">
            <w:pPr>
              <w:pStyle w:val="3"/>
              <w:shd w:val="clear" w:color="auto" w:fill="auto"/>
              <w:spacing w:after="0" w:line="240" w:lineRule="auto"/>
              <w:ind w:firstLine="0"/>
              <w:jc w:val="center"/>
              <w:rPr>
                <w:rFonts w:ascii="Courier New" w:hAnsi="Courier New" w:cs="Courier New"/>
                <w:sz w:val="22"/>
                <w:szCs w:val="22"/>
                <w:highlight w:val="yellow"/>
              </w:rPr>
            </w:pPr>
            <w:r w:rsidRPr="00AA5F24">
              <w:rPr>
                <w:rStyle w:val="115pt1"/>
                <w:rFonts w:ascii="Courier New" w:hAnsi="Courier New" w:cs="Courier New"/>
                <w:sz w:val="22"/>
                <w:szCs w:val="22"/>
              </w:rPr>
              <w:t>2019 г.</w:t>
            </w:r>
          </w:p>
        </w:tc>
        <w:tc>
          <w:tcPr>
            <w:tcW w:w="1701" w:type="dxa"/>
            <w:shd w:val="clear" w:color="auto" w:fill="FFFFFF"/>
          </w:tcPr>
          <w:p w:rsidR="00FA3693" w:rsidRPr="00AA5F24" w:rsidRDefault="00FA3693" w:rsidP="00FA3693">
            <w:pPr>
              <w:pStyle w:val="3"/>
              <w:shd w:val="clear" w:color="auto" w:fill="auto"/>
              <w:spacing w:after="0" w:line="240" w:lineRule="auto"/>
              <w:ind w:firstLine="0"/>
              <w:jc w:val="center"/>
              <w:rPr>
                <w:rFonts w:ascii="Courier New" w:hAnsi="Courier New" w:cs="Courier New"/>
                <w:sz w:val="22"/>
                <w:szCs w:val="22"/>
                <w:highlight w:val="yellow"/>
              </w:rPr>
            </w:pPr>
            <w:r w:rsidRPr="00AA5F24">
              <w:rPr>
                <w:rStyle w:val="115pt1"/>
                <w:rFonts w:ascii="Courier New" w:hAnsi="Courier New" w:cs="Courier New"/>
                <w:sz w:val="22"/>
                <w:szCs w:val="22"/>
              </w:rPr>
              <w:t>2020 г.</w:t>
            </w:r>
          </w:p>
        </w:tc>
        <w:tc>
          <w:tcPr>
            <w:tcW w:w="1843" w:type="dxa"/>
            <w:shd w:val="clear" w:color="auto" w:fill="FFFFFF"/>
          </w:tcPr>
          <w:p w:rsidR="00FA3693" w:rsidRPr="00AA5F24" w:rsidRDefault="00FA3693" w:rsidP="00FA3693">
            <w:pPr>
              <w:pStyle w:val="3"/>
              <w:shd w:val="clear" w:color="auto" w:fill="auto"/>
              <w:spacing w:after="0" w:line="240" w:lineRule="auto"/>
              <w:ind w:firstLine="0"/>
              <w:jc w:val="center"/>
              <w:rPr>
                <w:rFonts w:ascii="Courier New" w:hAnsi="Courier New" w:cs="Courier New"/>
                <w:sz w:val="22"/>
                <w:szCs w:val="22"/>
                <w:highlight w:val="yellow"/>
              </w:rPr>
            </w:pPr>
            <w:r w:rsidRPr="00AA5F24">
              <w:rPr>
                <w:rStyle w:val="115pt1"/>
                <w:rFonts w:ascii="Courier New" w:hAnsi="Courier New" w:cs="Courier New"/>
                <w:sz w:val="22"/>
                <w:szCs w:val="22"/>
              </w:rPr>
              <w:t>2021 г.</w:t>
            </w:r>
          </w:p>
        </w:tc>
        <w:tc>
          <w:tcPr>
            <w:tcW w:w="1984" w:type="dxa"/>
            <w:shd w:val="clear" w:color="auto" w:fill="FFFFFF"/>
          </w:tcPr>
          <w:p w:rsidR="00FA3693" w:rsidRPr="00AA5F24" w:rsidRDefault="00FA3693" w:rsidP="00FA3693">
            <w:pPr>
              <w:pStyle w:val="3"/>
              <w:shd w:val="clear" w:color="auto" w:fill="auto"/>
              <w:spacing w:after="0" w:line="240" w:lineRule="auto"/>
              <w:ind w:firstLine="0"/>
              <w:jc w:val="center"/>
              <w:rPr>
                <w:rFonts w:ascii="Courier New" w:hAnsi="Courier New" w:cs="Courier New"/>
                <w:sz w:val="22"/>
                <w:szCs w:val="22"/>
                <w:highlight w:val="yellow"/>
              </w:rPr>
            </w:pPr>
            <w:r w:rsidRPr="00AA5F24">
              <w:rPr>
                <w:rStyle w:val="115pt1"/>
                <w:rFonts w:ascii="Courier New" w:hAnsi="Courier New" w:cs="Courier New"/>
                <w:sz w:val="22"/>
                <w:szCs w:val="22"/>
              </w:rPr>
              <w:t>2022 г.</w:t>
            </w:r>
          </w:p>
        </w:tc>
        <w:tc>
          <w:tcPr>
            <w:tcW w:w="1906" w:type="dxa"/>
            <w:vMerge/>
            <w:shd w:val="clear" w:color="auto" w:fill="FFFFFF"/>
          </w:tcPr>
          <w:p w:rsidR="00FA3693" w:rsidRPr="00AA5F24" w:rsidRDefault="00FA3693" w:rsidP="00FA3693">
            <w:pPr>
              <w:spacing w:after="0" w:line="240" w:lineRule="auto"/>
              <w:rPr>
                <w:rFonts w:ascii="Courier New" w:hAnsi="Courier New" w:cs="Courier New"/>
                <w:highlight w:val="yellow"/>
              </w:rPr>
            </w:pPr>
          </w:p>
        </w:tc>
      </w:tr>
      <w:tr w:rsidR="00FA3693" w:rsidRPr="00AA5F24" w:rsidTr="00D80E0F">
        <w:trPr>
          <w:trHeight w:hRule="exact" w:val="381"/>
        </w:trPr>
        <w:tc>
          <w:tcPr>
            <w:tcW w:w="15234" w:type="dxa"/>
            <w:gridSpan w:val="7"/>
            <w:shd w:val="clear" w:color="auto" w:fill="FFFFFF"/>
          </w:tcPr>
          <w:p w:rsidR="00FA3693" w:rsidRPr="00FA3693" w:rsidRDefault="00FA3693" w:rsidP="00FA3693">
            <w:pPr>
              <w:pStyle w:val="3"/>
              <w:shd w:val="clear" w:color="auto" w:fill="auto"/>
              <w:spacing w:after="0" w:line="240" w:lineRule="auto"/>
              <w:ind w:firstLine="0"/>
              <w:jc w:val="center"/>
              <w:rPr>
                <w:rFonts w:ascii="Courier New" w:hAnsi="Courier New" w:cs="Courier New"/>
                <w:b/>
                <w:sz w:val="22"/>
                <w:szCs w:val="22"/>
                <w:highlight w:val="yellow"/>
              </w:rPr>
            </w:pPr>
            <w:r w:rsidRPr="00FA3693">
              <w:rPr>
                <w:rStyle w:val="115pt"/>
                <w:rFonts w:ascii="Courier New" w:hAnsi="Courier New" w:cs="Courier New"/>
                <w:b/>
                <w:sz w:val="22"/>
                <w:szCs w:val="22"/>
              </w:rPr>
              <w:t>Организация транспортного обслуживания населения муниципального образования</w:t>
            </w:r>
          </w:p>
        </w:tc>
      </w:tr>
      <w:tr w:rsidR="00FA3693" w:rsidRPr="00AA5F24" w:rsidTr="00D80E0F">
        <w:trPr>
          <w:trHeight w:hRule="exact" w:val="854"/>
        </w:trPr>
        <w:tc>
          <w:tcPr>
            <w:tcW w:w="4688" w:type="dxa"/>
            <w:shd w:val="clear" w:color="auto" w:fill="FFFFFF"/>
          </w:tcPr>
          <w:p w:rsidR="00FA3693" w:rsidRPr="00AA5F24" w:rsidRDefault="00FA3693" w:rsidP="00FA3693">
            <w:pPr>
              <w:pStyle w:val="3"/>
              <w:shd w:val="clear" w:color="auto" w:fill="auto"/>
              <w:spacing w:after="0" w:line="240" w:lineRule="auto"/>
              <w:ind w:firstLine="0"/>
              <w:jc w:val="both"/>
              <w:rPr>
                <w:rFonts w:ascii="Courier New" w:hAnsi="Courier New" w:cs="Courier New"/>
                <w:sz w:val="22"/>
                <w:szCs w:val="22"/>
                <w:highlight w:val="yellow"/>
              </w:rPr>
            </w:pPr>
            <w:r w:rsidRPr="00AA5F24">
              <w:rPr>
                <w:rStyle w:val="115pt"/>
                <w:rFonts w:ascii="Courier New" w:hAnsi="Courier New" w:cs="Courier New"/>
                <w:sz w:val="22"/>
                <w:szCs w:val="22"/>
              </w:rPr>
              <w:t>Расходы по перевозке пассажиров на межпоселенческих маршрутах, тыс. руб</w:t>
            </w:r>
            <w:r>
              <w:rPr>
                <w:rStyle w:val="115pt"/>
                <w:rFonts w:ascii="Courier New" w:hAnsi="Courier New" w:cs="Courier New"/>
                <w:sz w:val="22"/>
                <w:szCs w:val="22"/>
              </w:rPr>
              <w:t>.</w:t>
            </w:r>
          </w:p>
        </w:tc>
        <w:tc>
          <w:tcPr>
            <w:tcW w:w="1411" w:type="dxa"/>
            <w:shd w:val="clear" w:color="auto" w:fill="FFFFFF"/>
          </w:tcPr>
          <w:p w:rsidR="00FA3693" w:rsidRPr="00AA5F24" w:rsidRDefault="00FA3693" w:rsidP="00FA3693">
            <w:pPr>
              <w:pStyle w:val="3"/>
              <w:shd w:val="clear" w:color="auto" w:fill="auto"/>
              <w:spacing w:after="0" w:line="240" w:lineRule="auto"/>
              <w:ind w:firstLine="0"/>
              <w:jc w:val="center"/>
              <w:rPr>
                <w:rFonts w:ascii="Courier New" w:hAnsi="Courier New" w:cs="Courier New"/>
                <w:sz w:val="22"/>
                <w:szCs w:val="22"/>
              </w:rPr>
            </w:pPr>
          </w:p>
          <w:p w:rsidR="00FA3693" w:rsidRPr="00AA5F24" w:rsidRDefault="00FA3693" w:rsidP="00FA3693">
            <w:pPr>
              <w:pStyle w:val="3"/>
              <w:shd w:val="clear" w:color="auto" w:fill="auto"/>
              <w:spacing w:after="0" w:line="240" w:lineRule="auto"/>
              <w:ind w:firstLine="0"/>
              <w:jc w:val="center"/>
              <w:rPr>
                <w:rFonts w:ascii="Courier New" w:hAnsi="Courier New" w:cs="Courier New"/>
                <w:sz w:val="22"/>
                <w:szCs w:val="22"/>
              </w:rPr>
            </w:pPr>
            <w:r w:rsidRPr="00AA5F24">
              <w:rPr>
                <w:rFonts w:ascii="Courier New" w:hAnsi="Courier New" w:cs="Courier New"/>
                <w:sz w:val="22"/>
                <w:szCs w:val="22"/>
              </w:rPr>
              <w:t>0</w:t>
            </w:r>
          </w:p>
        </w:tc>
        <w:tc>
          <w:tcPr>
            <w:tcW w:w="1701" w:type="dxa"/>
            <w:shd w:val="clear" w:color="auto" w:fill="FFFFFF"/>
          </w:tcPr>
          <w:p w:rsidR="00FA3693" w:rsidRPr="00AA5F24" w:rsidRDefault="00FA3693" w:rsidP="00FA3693">
            <w:pPr>
              <w:pStyle w:val="3"/>
              <w:shd w:val="clear" w:color="auto" w:fill="auto"/>
              <w:spacing w:after="0" w:line="240" w:lineRule="auto"/>
              <w:ind w:firstLine="0"/>
              <w:jc w:val="center"/>
              <w:rPr>
                <w:rFonts w:ascii="Courier New" w:hAnsi="Courier New" w:cs="Courier New"/>
                <w:sz w:val="22"/>
                <w:szCs w:val="22"/>
              </w:rPr>
            </w:pPr>
          </w:p>
          <w:p w:rsidR="00FA3693" w:rsidRPr="00AA5F24" w:rsidRDefault="00FA3693" w:rsidP="00FA3693">
            <w:pPr>
              <w:pStyle w:val="3"/>
              <w:shd w:val="clear" w:color="auto" w:fill="auto"/>
              <w:spacing w:after="0" w:line="240" w:lineRule="auto"/>
              <w:ind w:firstLine="0"/>
              <w:jc w:val="center"/>
              <w:rPr>
                <w:rFonts w:ascii="Courier New" w:hAnsi="Courier New" w:cs="Courier New"/>
                <w:sz w:val="22"/>
                <w:szCs w:val="22"/>
              </w:rPr>
            </w:pPr>
            <w:r w:rsidRPr="00AA5F24">
              <w:rPr>
                <w:rFonts w:ascii="Courier New" w:hAnsi="Courier New" w:cs="Courier New"/>
                <w:sz w:val="22"/>
                <w:szCs w:val="22"/>
              </w:rPr>
              <w:t>0</w:t>
            </w:r>
          </w:p>
        </w:tc>
        <w:tc>
          <w:tcPr>
            <w:tcW w:w="1701" w:type="dxa"/>
            <w:shd w:val="clear" w:color="auto" w:fill="FFFFFF"/>
          </w:tcPr>
          <w:p w:rsidR="00FA3693" w:rsidRPr="00AA5F24" w:rsidRDefault="00FA3693" w:rsidP="00FA3693">
            <w:pPr>
              <w:pStyle w:val="3"/>
              <w:shd w:val="clear" w:color="auto" w:fill="auto"/>
              <w:spacing w:after="0" w:line="240" w:lineRule="auto"/>
              <w:ind w:firstLine="0"/>
              <w:jc w:val="center"/>
              <w:rPr>
                <w:rFonts w:ascii="Courier New" w:hAnsi="Courier New" w:cs="Courier New"/>
                <w:sz w:val="22"/>
                <w:szCs w:val="22"/>
              </w:rPr>
            </w:pPr>
          </w:p>
          <w:p w:rsidR="00FA3693" w:rsidRPr="00AA5F24" w:rsidRDefault="00FA3693" w:rsidP="00FA3693">
            <w:pPr>
              <w:pStyle w:val="3"/>
              <w:shd w:val="clear" w:color="auto" w:fill="auto"/>
              <w:spacing w:after="0" w:line="240" w:lineRule="auto"/>
              <w:ind w:firstLine="0"/>
              <w:jc w:val="center"/>
              <w:rPr>
                <w:rFonts w:ascii="Courier New" w:hAnsi="Courier New" w:cs="Courier New"/>
                <w:sz w:val="22"/>
                <w:szCs w:val="22"/>
              </w:rPr>
            </w:pPr>
            <w:r w:rsidRPr="00AA5F24">
              <w:rPr>
                <w:rFonts w:ascii="Courier New" w:hAnsi="Courier New" w:cs="Courier New"/>
                <w:sz w:val="22"/>
                <w:szCs w:val="22"/>
              </w:rPr>
              <w:t>0</w:t>
            </w:r>
          </w:p>
        </w:tc>
        <w:tc>
          <w:tcPr>
            <w:tcW w:w="1843" w:type="dxa"/>
            <w:shd w:val="clear" w:color="auto" w:fill="FFFFFF"/>
          </w:tcPr>
          <w:p w:rsidR="00FA3693" w:rsidRPr="00AA5F24" w:rsidRDefault="00FA3693" w:rsidP="00FA3693">
            <w:pPr>
              <w:pStyle w:val="3"/>
              <w:shd w:val="clear" w:color="auto" w:fill="auto"/>
              <w:spacing w:after="0" w:line="240" w:lineRule="auto"/>
              <w:ind w:firstLine="0"/>
              <w:jc w:val="center"/>
              <w:rPr>
                <w:rFonts w:ascii="Courier New" w:hAnsi="Courier New" w:cs="Courier New"/>
                <w:sz w:val="22"/>
                <w:szCs w:val="22"/>
              </w:rPr>
            </w:pPr>
          </w:p>
          <w:p w:rsidR="00FA3693" w:rsidRPr="00AA5F24" w:rsidRDefault="00FA3693" w:rsidP="00FA3693">
            <w:pPr>
              <w:pStyle w:val="3"/>
              <w:shd w:val="clear" w:color="auto" w:fill="auto"/>
              <w:spacing w:after="0" w:line="240" w:lineRule="auto"/>
              <w:ind w:firstLine="0"/>
              <w:jc w:val="center"/>
              <w:rPr>
                <w:rFonts w:ascii="Courier New" w:hAnsi="Courier New" w:cs="Courier New"/>
                <w:sz w:val="22"/>
                <w:szCs w:val="22"/>
              </w:rPr>
            </w:pPr>
            <w:r w:rsidRPr="00AA5F24">
              <w:rPr>
                <w:rFonts w:ascii="Courier New" w:hAnsi="Courier New" w:cs="Courier New"/>
                <w:sz w:val="22"/>
                <w:szCs w:val="22"/>
              </w:rPr>
              <w:t>0</w:t>
            </w:r>
          </w:p>
        </w:tc>
        <w:tc>
          <w:tcPr>
            <w:tcW w:w="1984" w:type="dxa"/>
            <w:shd w:val="clear" w:color="auto" w:fill="FFFFFF"/>
          </w:tcPr>
          <w:p w:rsidR="00FA3693" w:rsidRPr="00AA5F24" w:rsidRDefault="00FA3693" w:rsidP="00FA3693">
            <w:pPr>
              <w:pStyle w:val="3"/>
              <w:shd w:val="clear" w:color="auto" w:fill="auto"/>
              <w:spacing w:after="0" w:line="240" w:lineRule="auto"/>
              <w:ind w:firstLine="0"/>
              <w:jc w:val="center"/>
              <w:rPr>
                <w:rFonts w:ascii="Courier New" w:hAnsi="Courier New" w:cs="Courier New"/>
                <w:sz w:val="22"/>
                <w:szCs w:val="22"/>
              </w:rPr>
            </w:pPr>
          </w:p>
          <w:p w:rsidR="00FA3693" w:rsidRPr="00AA5F24" w:rsidRDefault="00FA3693" w:rsidP="00FA3693">
            <w:pPr>
              <w:pStyle w:val="3"/>
              <w:shd w:val="clear" w:color="auto" w:fill="auto"/>
              <w:spacing w:after="0" w:line="240" w:lineRule="auto"/>
              <w:ind w:firstLine="0"/>
              <w:jc w:val="center"/>
              <w:rPr>
                <w:rFonts w:ascii="Courier New" w:hAnsi="Courier New" w:cs="Courier New"/>
                <w:sz w:val="22"/>
                <w:szCs w:val="22"/>
              </w:rPr>
            </w:pPr>
            <w:r w:rsidRPr="00AA5F24">
              <w:rPr>
                <w:rFonts w:ascii="Courier New" w:hAnsi="Courier New" w:cs="Courier New"/>
                <w:sz w:val="22"/>
                <w:szCs w:val="22"/>
              </w:rPr>
              <w:t>0</w:t>
            </w:r>
          </w:p>
        </w:tc>
        <w:tc>
          <w:tcPr>
            <w:tcW w:w="1906" w:type="dxa"/>
            <w:shd w:val="clear" w:color="auto" w:fill="FFFFFF"/>
          </w:tcPr>
          <w:p w:rsidR="00FA3693" w:rsidRPr="00AA5F24" w:rsidRDefault="00FA3693" w:rsidP="00FA3693">
            <w:pPr>
              <w:pStyle w:val="3"/>
              <w:shd w:val="clear" w:color="auto" w:fill="auto"/>
              <w:spacing w:after="0" w:line="240" w:lineRule="auto"/>
              <w:ind w:firstLine="0"/>
              <w:jc w:val="center"/>
              <w:rPr>
                <w:rFonts w:ascii="Courier New" w:hAnsi="Courier New" w:cs="Courier New"/>
                <w:sz w:val="22"/>
                <w:szCs w:val="22"/>
              </w:rPr>
            </w:pPr>
          </w:p>
          <w:p w:rsidR="00FA3693" w:rsidRPr="00AA5F24" w:rsidRDefault="00FA3693" w:rsidP="00FA3693">
            <w:pPr>
              <w:pStyle w:val="3"/>
              <w:shd w:val="clear" w:color="auto" w:fill="auto"/>
              <w:spacing w:after="0" w:line="240" w:lineRule="auto"/>
              <w:ind w:firstLine="0"/>
              <w:jc w:val="center"/>
              <w:rPr>
                <w:rFonts w:ascii="Courier New" w:hAnsi="Courier New" w:cs="Courier New"/>
                <w:sz w:val="22"/>
                <w:szCs w:val="22"/>
              </w:rPr>
            </w:pPr>
            <w:r w:rsidRPr="00AA5F24">
              <w:rPr>
                <w:rFonts w:ascii="Courier New" w:hAnsi="Courier New" w:cs="Courier New"/>
                <w:sz w:val="22"/>
                <w:szCs w:val="22"/>
              </w:rPr>
              <w:t>0</w:t>
            </w:r>
          </w:p>
        </w:tc>
      </w:tr>
      <w:tr w:rsidR="00FA3693" w:rsidRPr="00AA5F24" w:rsidTr="00D80E0F">
        <w:trPr>
          <w:trHeight w:hRule="exact" w:val="323"/>
        </w:trPr>
        <w:tc>
          <w:tcPr>
            <w:tcW w:w="15234" w:type="dxa"/>
            <w:gridSpan w:val="7"/>
            <w:shd w:val="clear" w:color="auto" w:fill="FFFFFF"/>
          </w:tcPr>
          <w:p w:rsidR="00FA3693" w:rsidRPr="00FA3693" w:rsidRDefault="00FA3693" w:rsidP="00FA3693">
            <w:pPr>
              <w:pStyle w:val="3"/>
              <w:shd w:val="clear" w:color="auto" w:fill="auto"/>
              <w:spacing w:after="0" w:line="240" w:lineRule="auto"/>
              <w:ind w:firstLine="0"/>
              <w:jc w:val="center"/>
              <w:rPr>
                <w:rFonts w:ascii="Courier New" w:hAnsi="Courier New" w:cs="Courier New"/>
                <w:b/>
                <w:sz w:val="22"/>
                <w:szCs w:val="22"/>
              </w:rPr>
            </w:pPr>
            <w:r w:rsidRPr="00FA3693">
              <w:rPr>
                <w:rStyle w:val="115pt"/>
                <w:rFonts w:ascii="Courier New" w:hAnsi="Courier New" w:cs="Courier New"/>
                <w:b/>
                <w:sz w:val="22"/>
                <w:szCs w:val="22"/>
              </w:rPr>
              <w:t>Развитие инфраструктуры пешеходного и велосипедного передвижения</w:t>
            </w:r>
          </w:p>
        </w:tc>
      </w:tr>
      <w:tr w:rsidR="00FA3693" w:rsidRPr="00AA5F24" w:rsidTr="00D80E0F">
        <w:trPr>
          <w:trHeight w:hRule="exact" w:val="569"/>
        </w:trPr>
        <w:tc>
          <w:tcPr>
            <w:tcW w:w="4688" w:type="dxa"/>
            <w:shd w:val="clear" w:color="auto" w:fill="FFFFFF"/>
          </w:tcPr>
          <w:p w:rsidR="00FA3693" w:rsidRPr="00AA5F24" w:rsidRDefault="00FA3693" w:rsidP="00FA3693">
            <w:pPr>
              <w:pStyle w:val="3"/>
              <w:shd w:val="clear" w:color="auto" w:fill="auto"/>
              <w:spacing w:after="0" w:line="240" w:lineRule="auto"/>
              <w:ind w:firstLine="0"/>
              <w:jc w:val="both"/>
              <w:rPr>
                <w:rFonts w:ascii="Courier New" w:hAnsi="Courier New" w:cs="Courier New"/>
                <w:sz w:val="22"/>
                <w:szCs w:val="22"/>
                <w:highlight w:val="yellow"/>
              </w:rPr>
            </w:pPr>
            <w:r w:rsidRPr="00AA5F24">
              <w:rPr>
                <w:rStyle w:val="115pt"/>
                <w:rFonts w:ascii="Courier New" w:hAnsi="Courier New" w:cs="Courier New"/>
                <w:sz w:val="22"/>
                <w:szCs w:val="22"/>
              </w:rPr>
              <w:t>Строительство тротуаров и велодорожек, тыс. руб</w:t>
            </w:r>
            <w:r>
              <w:rPr>
                <w:rStyle w:val="115pt"/>
                <w:rFonts w:ascii="Courier New" w:hAnsi="Courier New" w:cs="Courier New"/>
                <w:sz w:val="22"/>
                <w:szCs w:val="22"/>
              </w:rPr>
              <w:t>.</w:t>
            </w:r>
          </w:p>
        </w:tc>
        <w:tc>
          <w:tcPr>
            <w:tcW w:w="1411" w:type="dxa"/>
            <w:shd w:val="clear" w:color="auto" w:fill="FFFFFF"/>
          </w:tcPr>
          <w:p w:rsidR="00FA3693" w:rsidRPr="00AA5F24" w:rsidRDefault="00FA3693" w:rsidP="00FA3693">
            <w:pPr>
              <w:pStyle w:val="3"/>
              <w:shd w:val="clear" w:color="auto" w:fill="auto"/>
              <w:spacing w:after="0" w:line="240" w:lineRule="auto"/>
              <w:ind w:firstLine="0"/>
              <w:jc w:val="center"/>
              <w:rPr>
                <w:rFonts w:ascii="Courier New" w:hAnsi="Courier New" w:cs="Courier New"/>
                <w:sz w:val="22"/>
                <w:szCs w:val="22"/>
              </w:rPr>
            </w:pPr>
          </w:p>
          <w:p w:rsidR="00FA3693" w:rsidRPr="00AA5F24" w:rsidRDefault="00FA3693" w:rsidP="00FA3693">
            <w:pPr>
              <w:pStyle w:val="3"/>
              <w:shd w:val="clear" w:color="auto" w:fill="auto"/>
              <w:spacing w:after="0" w:line="240" w:lineRule="auto"/>
              <w:ind w:firstLine="0"/>
              <w:jc w:val="center"/>
              <w:rPr>
                <w:rFonts w:ascii="Courier New" w:hAnsi="Courier New" w:cs="Courier New"/>
                <w:sz w:val="22"/>
                <w:szCs w:val="22"/>
              </w:rPr>
            </w:pPr>
            <w:r w:rsidRPr="00AA5F24">
              <w:rPr>
                <w:rFonts w:ascii="Courier New" w:hAnsi="Courier New" w:cs="Courier New"/>
                <w:sz w:val="22"/>
                <w:szCs w:val="22"/>
              </w:rPr>
              <w:t>0</w:t>
            </w:r>
          </w:p>
        </w:tc>
        <w:tc>
          <w:tcPr>
            <w:tcW w:w="1701" w:type="dxa"/>
            <w:shd w:val="clear" w:color="auto" w:fill="FFFFFF"/>
          </w:tcPr>
          <w:p w:rsidR="00FA3693" w:rsidRPr="00AA5F24" w:rsidRDefault="00FA3693" w:rsidP="00FA3693">
            <w:pPr>
              <w:pStyle w:val="3"/>
              <w:shd w:val="clear" w:color="auto" w:fill="auto"/>
              <w:spacing w:after="0" w:line="240" w:lineRule="auto"/>
              <w:ind w:firstLine="0"/>
              <w:jc w:val="center"/>
              <w:rPr>
                <w:rFonts w:ascii="Courier New" w:hAnsi="Courier New" w:cs="Courier New"/>
                <w:sz w:val="22"/>
                <w:szCs w:val="22"/>
              </w:rPr>
            </w:pPr>
          </w:p>
          <w:p w:rsidR="00FA3693" w:rsidRPr="00AA5F24" w:rsidRDefault="00FA3693" w:rsidP="00FA3693">
            <w:pPr>
              <w:pStyle w:val="3"/>
              <w:shd w:val="clear" w:color="auto" w:fill="auto"/>
              <w:spacing w:after="0" w:line="240" w:lineRule="auto"/>
              <w:ind w:firstLine="0"/>
              <w:jc w:val="center"/>
              <w:rPr>
                <w:rFonts w:ascii="Courier New" w:hAnsi="Courier New" w:cs="Courier New"/>
                <w:sz w:val="22"/>
                <w:szCs w:val="22"/>
              </w:rPr>
            </w:pPr>
            <w:r w:rsidRPr="00AA5F24">
              <w:rPr>
                <w:rFonts w:ascii="Courier New" w:hAnsi="Courier New" w:cs="Courier New"/>
                <w:sz w:val="22"/>
                <w:szCs w:val="22"/>
              </w:rPr>
              <w:t>0</w:t>
            </w:r>
          </w:p>
        </w:tc>
        <w:tc>
          <w:tcPr>
            <w:tcW w:w="1701" w:type="dxa"/>
            <w:shd w:val="clear" w:color="auto" w:fill="FFFFFF"/>
          </w:tcPr>
          <w:p w:rsidR="00FA3693" w:rsidRPr="00AA5F24" w:rsidRDefault="00FA3693" w:rsidP="00FA3693">
            <w:pPr>
              <w:pStyle w:val="3"/>
              <w:shd w:val="clear" w:color="auto" w:fill="auto"/>
              <w:spacing w:after="0" w:line="240" w:lineRule="auto"/>
              <w:ind w:firstLine="0"/>
              <w:jc w:val="center"/>
              <w:rPr>
                <w:rFonts w:ascii="Courier New" w:hAnsi="Courier New" w:cs="Courier New"/>
                <w:sz w:val="22"/>
                <w:szCs w:val="22"/>
              </w:rPr>
            </w:pPr>
          </w:p>
          <w:p w:rsidR="00FA3693" w:rsidRPr="00AA5F24" w:rsidRDefault="00FA3693" w:rsidP="00FA3693">
            <w:pPr>
              <w:pStyle w:val="3"/>
              <w:shd w:val="clear" w:color="auto" w:fill="auto"/>
              <w:spacing w:after="0" w:line="240" w:lineRule="auto"/>
              <w:ind w:firstLine="0"/>
              <w:jc w:val="center"/>
              <w:rPr>
                <w:rFonts w:ascii="Courier New" w:hAnsi="Courier New" w:cs="Courier New"/>
                <w:sz w:val="22"/>
                <w:szCs w:val="22"/>
              </w:rPr>
            </w:pPr>
            <w:r w:rsidRPr="00AA5F24">
              <w:rPr>
                <w:rFonts w:ascii="Courier New" w:hAnsi="Courier New" w:cs="Courier New"/>
                <w:sz w:val="22"/>
                <w:szCs w:val="22"/>
              </w:rPr>
              <w:t>0</w:t>
            </w:r>
          </w:p>
        </w:tc>
        <w:tc>
          <w:tcPr>
            <w:tcW w:w="1843" w:type="dxa"/>
            <w:shd w:val="clear" w:color="auto" w:fill="FFFFFF"/>
          </w:tcPr>
          <w:p w:rsidR="00FA3693" w:rsidRPr="00AA5F24" w:rsidRDefault="00FA3693" w:rsidP="00FA3693">
            <w:pPr>
              <w:pStyle w:val="3"/>
              <w:shd w:val="clear" w:color="auto" w:fill="auto"/>
              <w:spacing w:after="0" w:line="240" w:lineRule="auto"/>
              <w:ind w:firstLine="0"/>
              <w:jc w:val="center"/>
              <w:rPr>
                <w:rFonts w:ascii="Courier New" w:hAnsi="Courier New" w:cs="Courier New"/>
                <w:sz w:val="22"/>
                <w:szCs w:val="22"/>
              </w:rPr>
            </w:pPr>
          </w:p>
          <w:p w:rsidR="00FA3693" w:rsidRPr="00AA5F24" w:rsidRDefault="00FA3693" w:rsidP="00FA3693">
            <w:pPr>
              <w:pStyle w:val="3"/>
              <w:shd w:val="clear" w:color="auto" w:fill="auto"/>
              <w:spacing w:after="0" w:line="240" w:lineRule="auto"/>
              <w:ind w:firstLine="0"/>
              <w:jc w:val="center"/>
              <w:rPr>
                <w:rFonts w:ascii="Courier New" w:hAnsi="Courier New" w:cs="Courier New"/>
                <w:sz w:val="22"/>
                <w:szCs w:val="22"/>
              </w:rPr>
            </w:pPr>
            <w:r w:rsidRPr="00AA5F24">
              <w:rPr>
                <w:rFonts w:ascii="Courier New" w:hAnsi="Courier New" w:cs="Courier New"/>
                <w:sz w:val="22"/>
                <w:szCs w:val="22"/>
              </w:rPr>
              <w:t>0</w:t>
            </w:r>
          </w:p>
        </w:tc>
        <w:tc>
          <w:tcPr>
            <w:tcW w:w="1984" w:type="dxa"/>
            <w:shd w:val="clear" w:color="auto" w:fill="FFFFFF"/>
          </w:tcPr>
          <w:p w:rsidR="00FA3693" w:rsidRPr="00AA5F24" w:rsidRDefault="00FA3693" w:rsidP="00FA3693">
            <w:pPr>
              <w:pStyle w:val="3"/>
              <w:shd w:val="clear" w:color="auto" w:fill="auto"/>
              <w:spacing w:after="0" w:line="240" w:lineRule="auto"/>
              <w:ind w:firstLine="0"/>
              <w:jc w:val="center"/>
              <w:rPr>
                <w:rFonts w:ascii="Courier New" w:hAnsi="Courier New" w:cs="Courier New"/>
                <w:sz w:val="22"/>
                <w:szCs w:val="22"/>
              </w:rPr>
            </w:pPr>
          </w:p>
          <w:p w:rsidR="00FA3693" w:rsidRPr="00AA5F24" w:rsidRDefault="00FA3693" w:rsidP="00FA3693">
            <w:pPr>
              <w:pStyle w:val="3"/>
              <w:shd w:val="clear" w:color="auto" w:fill="auto"/>
              <w:spacing w:after="0" w:line="240" w:lineRule="auto"/>
              <w:ind w:firstLine="0"/>
              <w:jc w:val="center"/>
              <w:rPr>
                <w:rFonts w:ascii="Courier New" w:hAnsi="Courier New" w:cs="Courier New"/>
                <w:sz w:val="22"/>
                <w:szCs w:val="22"/>
              </w:rPr>
            </w:pPr>
            <w:r w:rsidRPr="00AA5F24">
              <w:rPr>
                <w:rFonts w:ascii="Courier New" w:hAnsi="Courier New" w:cs="Courier New"/>
                <w:sz w:val="22"/>
                <w:szCs w:val="22"/>
              </w:rPr>
              <w:t>0</w:t>
            </w:r>
          </w:p>
        </w:tc>
        <w:tc>
          <w:tcPr>
            <w:tcW w:w="1906" w:type="dxa"/>
            <w:shd w:val="clear" w:color="auto" w:fill="FFFFFF"/>
          </w:tcPr>
          <w:p w:rsidR="009F73F3" w:rsidRDefault="009F73F3" w:rsidP="00FA3693">
            <w:pPr>
              <w:pStyle w:val="3"/>
              <w:shd w:val="clear" w:color="auto" w:fill="auto"/>
              <w:spacing w:after="0" w:line="240" w:lineRule="auto"/>
              <w:ind w:firstLine="0"/>
              <w:jc w:val="center"/>
              <w:rPr>
                <w:rFonts w:ascii="Courier New" w:hAnsi="Courier New" w:cs="Courier New"/>
                <w:sz w:val="22"/>
                <w:szCs w:val="22"/>
              </w:rPr>
            </w:pPr>
          </w:p>
          <w:p w:rsidR="00FA3693" w:rsidRPr="00AA5F24" w:rsidRDefault="009F73F3" w:rsidP="00FA3693">
            <w:pPr>
              <w:pStyle w:val="3"/>
              <w:shd w:val="clear" w:color="auto" w:fill="auto"/>
              <w:spacing w:after="0" w:line="240" w:lineRule="auto"/>
              <w:ind w:firstLine="0"/>
              <w:jc w:val="center"/>
              <w:rPr>
                <w:rFonts w:ascii="Courier New" w:hAnsi="Courier New" w:cs="Courier New"/>
                <w:sz w:val="22"/>
                <w:szCs w:val="22"/>
              </w:rPr>
            </w:pPr>
            <w:r>
              <w:rPr>
                <w:rFonts w:ascii="Courier New" w:hAnsi="Courier New" w:cs="Courier New"/>
                <w:sz w:val="22"/>
                <w:szCs w:val="22"/>
              </w:rPr>
              <w:t>400</w:t>
            </w:r>
          </w:p>
        </w:tc>
      </w:tr>
      <w:tr w:rsidR="00FA3693" w:rsidRPr="00AA5F24" w:rsidTr="00D80E0F">
        <w:trPr>
          <w:trHeight w:hRule="exact" w:val="363"/>
        </w:trPr>
        <w:tc>
          <w:tcPr>
            <w:tcW w:w="15234" w:type="dxa"/>
            <w:gridSpan w:val="7"/>
            <w:shd w:val="clear" w:color="auto" w:fill="FFFFFF"/>
          </w:tcPr>
          <w:p w:rsidR="00FA3693" w:rsidRPr="00FA3693" w:rsidRDefault="00FA3693" w:rsidP="00FA3693">
            <w:pPr>
              <w:pStyle w:val="3"/>
              <w:shd w:val="clear" w:color="auto" w:fill="auto"/>
              <w:spacing w:after="0" w:line="240" w:lineRule="auto"/>
              <w:ind w:firstLine="0"/>
              <w:jc w:val="center"/>
              <w:rPr>
                <w:rFonts w:ascii="Courier New" w:hAnsi="Courier New" w:cs="Courier New"/>
                <w:b/>
                <w:sz w:val="22"/>
                <w:szCs w:val="22"/>
                <w:highlight w:val="yellow"/>
              </w:rPr>
            </w:pPr>
            <w:r w:rsidRPr="00FA3693">
              <w:rPr>
                <w:rStyle w:val="115pt"/>
                <w:rFonts w:ascii="Courier New" w:hAnsi="Courier New" w:cs="Courier New"/>
                <w:b/>
                <w:sz w:val="22"/>
                <w:szCs w:val="22"/>
              </w:rPr>
              <w:t>Приведение в нормативное состояние автомобильных дорог</w:t>
            </w:r>
          </w:p>
        </w:tc>
      </w:tr>
      <w:tr w:rsidR="00FA3693" w:rsidRPr="00AA5F24" w:rsidTr="00D80E0F">
        <w:trPr>
          <w:trHeight w:hRule="exact" w:val="1020"/>
        </w:trPr>
        <w:tc>
          <w:tcPr>
            <w:tcW w:w="4688" w:type="dxa"/>
            <w:shd w:val="clear" w:color="auto" w:fill="FFFFFF"/>
          </w:tcPr>
          <w:p w:rsidR="00FA3693" w:rsidRPr="00AA5F24" w:rsidRDefault="00FA3693" w:rsidP="00FA3693">
            <w:pPr>
              <w:pStyle w:val="3"/>
              <w:shd w:val="clear" w:color="auto" w:fill="auto"/>
              <w:spacing w:after="0" w:line="240" w:lineRule="auto"/>
              <w:ind w:firstLine="0"/>
              <w:jc w:val="both"/>
              <w:rPr>
                <w:rFonts w:ascii="Courier New" w:hAnsi="Courier New" w:cs="Courier New"/>
                <w:sz w:val="22"/>
                <w:szCs w:val="22"/>
                <w:highlight w:val="yellow"/>
              </w:rPr>
            </w:pPr>
            <w:r w:rsidRPr="00AA5F24">
              <w:rPr>
                <w:rStyle w:val="115pt"/>
                <w:rFonts w:ascii="Courier New" w:hAnsi="Courier New" w:cs="Courier New"/>
                <w:sz w:val="22"/>
                <w:szCs w:val="22"/>
              </w:rPr>
              <w:t>Содержание автомобильных дорог III категории в год: -13,5 км асфальтобетон; -9,3 км гравийное; - 34,1 грунтовое покрытие, тыс.руб</w:t>
            </w:r>
            <w:r>
              <w:rPr>
                <w:rStyle w:val="115pt"/>
                <w:rFonts w:ascii="Courier New" w:hAnsi="Courier New" w:cs="Courier New"/>
                <w:sz w:val="22"/>
                <w:szCs w:val="22"/>
              </w:rPr>
              <w:t>.</w:t>
            </w:r>
          </w:p>
        </w:tc>
        <w:tc>
          <w:tcPr>
            <w:tcW w:w="1411" w:type="dxa"/>
            <w:shd w:val="clear" w:color="auto" w:fill="FFFFFF"/>
          </w:tcPr>
          <w:p w:rsidR="00FA3693" w:rsidRPr="00AA5F24" w:rsidRDefault="00FA3693" w:rsidP="00FA3693">
            <w:pPr>
              <w:pStyle w:val="3"/>
              <w:shd w:val="clear" w:color="auto" w:fill="auto"/>
              <w:spacing w:after="0" w:line="240" w:lineRule="auto"/>
              <w:ind w:firstLine="0"/>
              <w:jc w:val="center"/>
              <w:rPr>
                <w:rFonts w:ascii="Courier New" w:hAnsi="Courier New" w:cs="Courier New"/>
                <w:sz w:val="22"/>
                <w:szCs w:val="22"/>
              </w:rPr>
            </w:pPr>
          </w:p>
          <w:p w:rsidR="00FA3693" w:rsidRPr="00AA5F24" w:rsidRDefault="00FA3693" w:rsidP="00FA3693">
            <w:pPr>
              <w:pStyle w:val="3"/>
              <w:shd w:val="clear" w:color="auto" w:fill="auto"/>
              <w:spacing w:after="0" w:line="240" w:lineRule="auto"/>
              <w:ind w:firstLine="0"/>
              <w:jc w:val="center"/>
              <w:rPr>
                <w:rFonts w:ascii="Courier New" w:hAnsi="Courier New" w:cs="Courier New"/>
                <w:sz w:val="22"/>
                <w:szCs w:val="22"/>
              </w:rPr>
            </w:pPr>
            <w:r w:rsidRPr="00AA5F24">
              <w:rPr>
                <w:rFonts w:ascii="Courier New" w:hAnsi="Courier New" w:cs="Courier New"/>
                <w:sz w:val="22"/>
                <w:szCs w:val="22"/>
              </w:rPr>
              <w:t>500</w:t>
            </w:r>
          </w:p>
        </w:tc>
        <w:tc>
          <w:tcPr>
            <w:tcW w:w="1701" w:type="dxa"/>
            <w:shd w:val="clear" w:color="auto" w:fill="FFFFFF"/>
          </w:tcPr>
          <w:p w:rsidR="00FA3693" w:rsidRPr="00AA5F24" w:rsidRDefault="00FA3693" w:rsidP="00FA3693">
            <w:pPr>
              <w:pStyle w:val="3"/>
              <w:shd w:val="clear" w:color="auto" w:fill="auto"/>
              <w:spacing w:after="0" w:line="240" w:lineRule="auto"/>
              <w:ind w:firstLine="0"/>
              <w:jc w:val="center"/>
              <w:rPr>
                <w:rFonts w:ascii="Courier New" w:hAnsi="Courier New" w:cs="Courier New"/>
                <w:sz w:val="22"/>
                <w:szCs w:val="22"/>
              </w:rPr>
            </w:pPr>
          </w:p>
          <w:p w:rsidR="00FA3693" w:rsidRPr="00AA5F24" w:rsidRDefault="00FA3693" w:rsidP="00FA3693">
            <w:pPr>
              <w:pStyle w:val="3"/>
              <w:shd w:val="clear" w:color="auto" w:fill="auto"/>
              <w:spacing w:after="0" w:line="240" w:lineRule="auto"/>
              <w:ind w:firstLine="0"/>
              <w:jc w:val="center"/>
              <w:rPr>
                <w:rFonts w:ascii="Courier New" w:hAnsi="Courier New" w:cs="Courier New"/>
                <w:sz w:val="22"/>
                <w:szCs w:val="22"/>
              </w:rPr>
            </w:pPr>
            <w:r w:rsidRPr="00AA5F24">
              <w:rPr>
                <w:rFonts w:ascii="Courier New" w:hAnsi="Courier New" w:cs="Courier New"/>
                <w:sz w:val="22"/>
                <w:szCs w:val="22"/>
              </w:rPr>
              <w:t>500</w:t>
            </w:r>
          </w:p>
        </w:tc>
        <w:tc>
          <w:tcPr>
            <w:tcW w:w="1701" w:type="dxa"/>
            <w:shd w:val="clear" w:color="auto" w:fill="FFFFFF"/>
          </w:tcPr>
          <w:p w:rsidR="00FA3693" w:rsidRPr="00AA5F24" w:rsidRDefault="00FA3693" w:rsidP="00FA3693">
            <w:pPr>
              <w:pStyle w:val="3"/>
              <w:shd w:val="clear" w:color="auto" w:fill="auto"/>
              <w:spacing w:after="0" w:line="240" w:lineRule="auto"/>
              <w:ind w:firstLine="0"/>
              <w:jc w:val="center"/>
              <w:rPr>
                <w:rFonts w:ascii="Courier New" w:hAnsi="Courier New" w:cs="Courier New"/>
                <w:sz w:val="22"/>
                <w:szCs w:val="22"/>
              </w:rPr>
            </w:pPr>
          </w:p>
          <w:p w:rsidR="00FA3693" w:rsidRPr="00AA5F24" w:rsidRDefault="00FA3693" w:rsidP="00FA3693">
            <w:pPr>
              <w:pStyle w:val="3"/>
              <w:shd w:val="clear" w:color="auto" w:fill="auto"/>
              <w:spacing w:after="0" w:line="240" w:lineRule="auto"/>
              <w:ind w:firstLine="0"/>
              <w:jc w:val="center"/>
              <w:rPr>
                <w:rFonts w:ascii="Courier New" w:hAnsi="Courier New" w:cs="Courier New"/>
                <w:sz w:val="22"/>
                <w:szCs w:val="22"/>
              </w:rPr>
            </w:pPr>
            <w:r w:rsidRPr="00AA5F24">
              <w:rPr>
                <w:rFonts w:ascii="Courier New" w:hAnsi="Courier New" w:cs="Courier New"/>
                <w:sz w:val="22"/>
                <w:szCs w:val="22"/>
              </w:rPr>
              <w:t>500</w:t>
            </w:r>
          </w:p>
        </w:tc>
        <w:tc>
          <w:tcPr>
            <w:tcW w:w="1843" w:type="dxa"/>
            <w:shd w:val="clear" w:color="auto" w:fill="FFFFFF"/>
          </w:tcPr>
          <w:p w:rsidR="00FA3693" w:rsidRPr="00AA5F24" w:rsidRDefault="00FA3693" w:rsidP="00FA3693">
            <w:pPr>
              <w:pStyle w:val="3"/>
              <w:shd w:val="clear" w:color="auto" w:fill="auto"/>
              <w:spacing w:after="0" w:line="240" w:lineRule="auto"/>
              <w:ind w:firstLine="0"/>
              <w:jc w:val="center"/>
              <w:rPr>
                <w:rFonts w:ascii="Courier New" w:hAnsi="Courier New" w:cs="Courier New"/>
                <w:sz w:val="22"/>
                <w:szCs w:val="22"/>
              </w:rPr>
            </w:pPr>
          </w:p>
          <w:p w:rsidR="00FA3693" w:rsidRPr="00AA5F24" w:rsidRDefault="00FA3693" w:rsidP="00FA3693">
            <w:pPr>
              <w:pStyle w:val="3"/>
              <w:shd w:val="clear" w:color="auto" w:fill="auto"/>
              <w:spacing w:after="0" w:line="240" w:lineRule="auto"/>
              <w:ind w:firstLine="0"/>
              <w:jc w:val="center"/>
              <w:rPr>
                <w:rFonts w:ascii="Courier New" w:hAnsi="Courier New" w:cs="Courier New"/>
                <w:sz w:val="22"/>
                <w:szCs w:val="22"/>
              </w:rPr>
            </w:pPr>
            <w:r w:rsidRPr="00AA5F24">
              <w:rPr>
                <w:rFonts w:ascii="Courier New" w:hAnsi="Courier New" w:cs="Courier New"/>
                <w:sz w:val="22"/>
                <w:szCs w:val="22"/>
              </w:rPr>
              <w:t>600</w:t>
            </w:r>
          </w:p>
        </w:tc>
        <w:tc>
          <w:tcPr>
            <w:tcW w:w="1984" w:type="dxa"/>
            <w:shd w:val="clear" w:color="auto" w:fill="FFFFFF"/>
          </w:tcPr>
          <w:p w:rsidR="00FA3693" w:rsidRPr="00AA5F24" w:rsidRDefault="00FA3693" w:rsidP="00FA3693">
            <w:pPr>
              <w:pStyle w:val="3"/>
              <w:shd w:val="clear" w:color="auto" w:fill="auto"/>
              <w:spacing w:after="0" w:line="240" w:lineRule="auto"/>
              <w:ind w:firstLine="0"/>
              <w:jc w:val="center"/>
              <w:rPr>
                <w:rFonts w:ascii="Courier New" w:hAnsi="Courier New" w:cs="Courier New"/>
                <w:sz w:val="22"/>
                <w:szCs w:val="22"/>
              </w:rPr>
            </w:pPr>
          </w:p>
          <w:p w:rsidR="00FA3693" w:rsidRPr="00AA5F24" w:rsidRDefault="00FA3693" w:rsidP="00FA3693">
            <w:pPr>
              <w:pStyle w:val="3"/>
              <w:shd w:val="clear" w:color="auto" w:fill="auto"/>
              <w:spacing w:after="0" w:line="240" w:lineRule="auto"/>
              <w:ind w:firstLine="0"/>
              <w:jc w:val="center"/>
              <w:rPr>
                <w:rFonts w:ascii="Courier New" w:hAnsi="Courier New" w:cs="Courier New"/>
                <w:sz w:val="22"/>
                <w:szCs w:val="22"/>
              </w:rPr>
            </w:pPr>
            <w:r w:rsidRPr="00AA5F24">
              <w:rPr>
                <w:rFonts w:ascii="Courier New" w:hAnsi="Courier New" w:cs="Courier New"/>
                <w:sz w:val="22"/>
                <w:szCs w:val="22"/>
              </w:rPr>
              <w:t>700</w:t>
            </w:r>
          </w:p>
        </w:tc>
        <w:tc>
          <w:tcPr>
            <w:tcW w:w="1906" w:type="dxa"/>
            <w:shd w:val="clear" w:color="auto" w:fill="FFFFFF"/>
          </w:tcPr>
          <w:p w:rsidR="00FA3693" w:rsidRPr="00AA5F24" w:rsidRDefault="00FA3693" w:rsidP="00FA3693">
            <w:pPr>
              <w:pStyle w:val="3"/>
              <w:shd w:val="clear" w:color="auto" w:fill="auto"/>
              <w:spacing w:after="0" w:line="240" w:lineRule="auto"/>
              <w:ind w:firstLine="0"/>
              <w:jc w:val="center"/>
              <w:rPr>
                <w:rFonts w:ascii="Courier New" w:hAnsi="Courier New" w:cs="Courier New"/>
                <w:sz w:val="22"/>
                <w:szCs w:val="22"/>
              </w:rPr>
            </w:pPr>
          </w:p>
          <w:p w:rsidR="00FA3693" w:rsidRPr="00AA5F24" w:rsidRDefault="009F73F3" w:rsidP="00FA3693">
            <w:pPr>
              <w:pStyle w:val="3"/>
              <w:shd w:val="clear" w:color="auto" w:fill="auto"/>
              <w:spacing w:after="0" w:line="240" w:lineRule="auto"/>
              <w:ind w:firstLine="0"/>
              <w:jc w:val="center"/>
              <w:rPr>
                <w:rFonts w:ascii="Courier New" w:hAnsi="Courier New" w:cs="Courier New"/>
                <w:sz w:val="22"/>
                <w:szCs w:val="22"/>
              </w:rPr>
            </w:pPr>
            <w:r>
              <w:rPr>
                <w:rFonts w:ascii="Courier New" w:hAnsi="Courier New" w:cs="Courier New"/>
                <w:sz w:val="22"/>
                <w:szCs w:val="22"/>
              </w:rPr>
              <w:t>7780</w:t>
            </w:r>
          </w:p>
        </w:tc>
      </w:tr>
      <w:tr w:rsidR="001F24EC" w:rsidRPr="00AA5F24" w:rsidTr="00D80E0F">
        <w:trPr>
          <w:trHeight w:hRule="exact" w:val="563"/>
        </w:trPr>
        <w:tc>
          <w:tcPr>
            <w:tcW w:w="4688" w:type="dxa"/>
            <w:shd w:val="clear" w:color="auto" w:fill="FFFFFF"/>
          </w:tcPr>
          <w:p w:rsidR="001F24EC" w:rsidRPr="00AA5F24" w:rsidRDefault="001F24EC" w:rsidP="00CA7B75">
            <w:pPr>
              <w:pStyle w:val="3"/>
              <w:spacing w:after="0" w:line="274" w:lineRule="exact"/>
              <w:ind w:firstLine="0"/>
              <w:jc w:val="both"/>
              <w:rPr>
                <w:rFonts w:ascii="Courier New" w:hAnsi="Courier New" w:cs="Courier New"/>
                <w:sz w:val="22"/>
                <w:szCs w:val="22"/>
                <w:highlight w:val="yellow"/>
              </w:rPr>
            </w:pPr>
            <w:r>
              <w:rPr>
                <w:rStyle w:val="115pt"/>
                <w:rFonts w:ascii="Courier New" w:hAnsi="Courier New" w:cs="Courier New"/>
                <w:sz w:val="22"/>
                <w:szCs w:val="22"/>
              </w:rPr>
              <w:t>Сод</w:t>
            </w:r>
            <w:r w:rsidRPr="00AA5F24">
              <w:rPr>
                <w:rStyle w:val="115pt"/>
                <w:rFonts w:ascii="Courier New" w:hAnsi="Courier New" w:cs="Courier New"/>
                <w:sz w:val="22"/>
                <w:szCs w:val="22"/>
              </w:rPr>
              <w:t>ержание искусственных сооружений в год (1мост)</w:t>
            </w:r>
          </w:p>
        </w:tc>
        <w:tc>
          <w:tcPr>
            <w:tcW w:w="1411" w:type="dxa"/>
            <w:shd w:val="clear" w:color="auto" w:fill="FFFFFF"/>
          </w:tcPr>
          <w:p w:rsidR="001F24EC" w:rsidRPr="00AA5F24" w:rsidRDefault="001F24EC" w:rsidP="00EC0E70">
            <w:pPr>
              <w:pStyle w:val="3"/>
              <w:shd w:val="clear" w:color="auto" w:fill="auto"/>
              <w:spacing w:after="0" w:line="230" w:lineRule="exact"/>
              <w:ind w:firstLine="0"/>
              <w:jc w:val="center"/>
              <w:rPr>
                <w:rFonts w:ascii="Courier New" w:hAnsi="Courier New" w:cs="Courier New"/>
                <w:sz w:val="22"/>
                <w:szCs w:val="22"/>
              </w:rPr>
            </w:pPr>
            <w:r w:rsidRPr="00AA5F24">
              <w:rPr>
                <w:rFonts w:ascii="Courier New" w:hAnsi="Courier New" w:cs="Courier New"/>
                <w:sz w:val="22"/>
                <w:szCs w:val="22"/>
              </w:rPr>
              <w:t>0</w:t>
            </w:r>
          </w:p>
        </w:tc>
        <w:tc>
          <w:tcPr>
            <w:tcW w:w="1701" w:type="dxa"/>
            <w:shd w:val="clear" w:color="auto" w:fill="FFFFFF"/>
          </w:tcPr>
          <w:p w:rsidR="001F24EC" w:rsidRPr="00AA5F24" w:rsidRDefault="001F24EC" w:rsidP="00EC0E70">
            <w:pPr>
              <w:pStyle w:val="3"/>
              <w:shd w:val="clear" w:color="auto" w:fill="auto"/>
              <w:spacing w:after="0" w:line="230" w:lineRule="exact"/>
              <w:ind w:firstLine="0"/>
              <w:jc w:val="center"/>
              <w:rPr>
                <w:rFonts w:ascii="Courier New" w:hAnsi="Courier New" w:cs="Courier New"/>
                <w:sz w:val="22"/>
                <w:szCs w:val="22"/>
              </w:rPr>
            </w:pPr>
            <w:r w:rsidRPr="00AA5F24">
              <w:rPr>
                <w:rFonts w:ascii="Courier New" w:hAnsi="Courier New" w:cs="Courier New"/>
                <w:sz w:val="22"/>
                <w:szCs w:val="22"/>
              </w:rPr>
              <w:t>0</w:t>
            </w:r>
          </w:p>
        </w:tc>
        <w:tc>
          <w:tcPr>
            <w:tcW w:w="1701" w:type="dxa"/>
            <w:shd w:val="clear" w:color="auto" w:fill="FFFFFF"/>
          </w:tcPr>
          <w:p w:rsidR="001F24EC" w:rsidRPr="00AA5F24" w:rsidRDefault="001F24EC" w:rsidP="00EC0E70">
            <w:pPr>
              <w:pStyle w:val="3"/>
              <w:shd w:val="clear" w:color="auto" w:fill="auto"/>
              <w:spacing w:after="0" w:line="230" w:lineRule="exact"/>
              <w:ind w:firstLine="0"/>
              <w:jc w:val="center"/>
              <w:rPr>
                <w:rFonts w:ascii="Courier New" w:hAnsi="Courier New" w:cs="Courier New"/>
                <w:sz w:val="22"/>
                <w:szCs w:val="22"/>
              </w:rPr>
            </w:pPr>
            <w:r w:rsidRPr="00AA5F24">
              <w:rPr>
                <w:rFonts w:ascii="Courier New" w:hAnsi="Courier New" w:cs="Courier New"/>
                <w:sz w:val="22"/>
                <w:szCs w:val="22"/>
              </w:rPr>
              <w:t>0</w:t>
            </w:r>
          </w:p>
        </w:tc>
        <w:tc>
          <w:tcPr>
            <w:tcW w:w="1843" w:type="dxa"/>
            <w:shd w:val="clear" w:color="auto" w:fill="FFFFFF"/>
          </w:tcPr>
          <w:p w:rsidR="001F24EC" w:rsidRPr="00AA5F24" w:rsidRDefault="001F24EC" w:rsidP="00EC0E70">
            <w:pPr>
              <w:pStyle w:val="3"/>
              <w:shd w:val="clear" w:color="auto" w:fill="auto"/>
              <w:spacing w:after="0" w:line="230" w:lineRule="exact"/>
              <w:ind w:firstLine="0"/>
              <w:jc w:val="center"/>
              <w:rPr>
                <w:rFonts w:ascii="Courier New" w:hAnsi="Courier New" w:cs="Courier New"/>
                <w:sz w:val="22"/>
                <w:szCs w:val="22"/>
              </w:rPr>
            </w:pPr>
          </w:p>
        </w:tc>
        <w:tc>
          <w:tcPr>
            <w:tcW w:w="1984" w:type="dxa"/>
            <w:shd w:val="clear" w:color="auto" w:fill="FFFFFF"/>
          </w:tcPr>
          <w:p w:rsidR="001F24EC" w:rsidRPr="00AA5F24" w:rsidRDefault="001F24EC" w:rsidP="00EC0E70">
            <w:pPr>
              <w:pStyle w:val="3"/>
              <w:shd w:val="clear" w:color="auto" w:fill="auto"/>
              <w:spacing w:after="0" w:line="230" w:lineRule="exact"/>
              <w:ind w:firstLine="0"/>
              <w:jc w:val="center"/>
              <w:rPr>
                <w:rFonts w:ascii="Courier New" w:hAnsi="Courier New" w:cs="Courier New"/>
                <w:sz w:val="22"/>
                <w:szCs w:val="22"/>
              </w:rPr>
            </w:pPr>
            <w:r w:rsidRPr="00AA5F24">
              <w:rPr>
                <w:rFonts w:ascii="Courier New" w:hAnsi="Courier New" w:cs="Courier New"/>
                <w:sz w:val="22"/>
                <w:szCs w:val="22"/>
              </w:rPr>
              <w:t>4,8</w:t>
            </w:r>
          </w:p>
        </w:tc>
        <w:tc>
          <w:tcPr>
            <w:tcW w:w="1906" w:type="dxa"/>
            <w:shd w:val="clear" w:color="auto" w:fill="FFFFFF"/>
          </w:tcPr>
          <w:p w:rsidR="009F73F3" w:rsidRDefault="009F73F3" w:rsidP="00EC0E70">
            <w:pPr>
              <w:pStyle w:val="3"/>
              <w:shd w:val="clear" w:color="auto" w:fill="auto"/>
              <w:spacing w:after="0" w:line="230" w:lineRule="exact"/>
              <w:ind w:firstLine="0"/>
              <w:jc w:val="center"/>
              <w:rPr>
                <w:rFonts w:ascii="Courier New" w:hAnsi="Courier New" w:cs="Courier New"/>
                <w:sz w:val="22"/>
                <w:szCs w:val="22"/>
              </w:rPr>
            </w:pPr>
          </w:p>
          <w:p w:rsidR="001F24EC" w:rsidRPr="00AA5F24" w:rsidRDefault="009F73F3" w:rsidP="00EC0E70">
            <w:pPr>
              <w:pStyle w:val="3"/>
              <w:shd w:val="clear" w:color="auto" w:fill="auto"/>
              <w:spacing w:after="0" w:line="230" w:lineRule="exact"/>
              <w:ind w:firstLine="0"/>
              <w:jc w:val="center"/>
              <w:rPr>
                <w:rFonts w:ascii="Courier New" w:hAnsi="Courier New" w:cs="Courier New"/>
                <w:sz w:val="22"/>
                <w:szCs w:val="22"/>
              </w:rPr>
            </w:pPr>
            <w:r>
              <w:rPr>
                <w:rFonts w:ascii="Courier New" w:hAnsi="Courier New" w:cs="Courier New"/>
                <w:sz w:val="22"/>
                <w:szCs w:val="22"/>
              </w:rPr>
              <w:t>100</w:t>
            </w:r>
          </w:p>
        </w:tc>
      </w:tr>
      <w:tr w:rsidR="001F24EC" w:rsidRPr="00AA5F24" w:rsidTr="00D80E0F">
        <w:trPr>
          <w:trHeight w:hRule="exact" w:val="572"/>
        </w:trPr>
        <w:tc>
          <w:tcPr>
            <w:tcW w:w="4688" w:type="dxa"/>
            <w:shd w:val="clear" w:color="auto" w:fill="FFFFFF"/>
          </w:tcPr>
          <w:p w:rsidR="001F24EC" w:rsidRDefault="001F24EC" w:rsidP="001F24EC">
            <w:pPr>
              <w:pStyle w:val="3"/>
              <w:shd w:val="clear" w:color="auto" w:fill="auto"/>
              <w:spacing w:after="0" w:line="274" w:lineRule="exact"/>
              <w:ind w:firstLine="65"/>
              <w:jc w:val="both"/>
              <w:rPr>
                <w:rStyle w:val="115pt"/>
                <w:rFonts w:ascii="Courier New" w:hAnsi="Courier New" w:cs="Courier New"/>
                <w:sz w:val="22"/>
                <w:szCs w:val="22"/>
              </w:rPr>
            </w:pPr>
            <w:r w:rsidRPr="00AA5F24">
              <w:rPr>
                <w:rStyle w:val="115pt"/>
                <w:rFonts w:ascii="Courier New" w:hAnsi="Courier New" w:cs="Courier New"/>
                <w:sz w:val="22"/>
                <w:szCs w:val="22"/>
              </w:rPr>
              <w:t>Установка средств организации дорожного движения</w:t>
            </w:r>
          </w:p>
          <w:p w:rsidR="001F24EC" w:rsidRPr="00AA5F24" w:rsidRDefault="001F24EC" w:rsidP="001F24EC">
            <w:pPr>
              <w:pStyle w:val="3"/>
              <w:shd w:val="clear" w:color="auto" w:fill="auto"/>
              <w:tabs>
                <w:tab w:val="left" w:pos="7092"/>
                <w:tab w:val="left" w:pos="7632"/>
              </w:tabs>
              <w:spacing w:after="0" w:line="274" w:lineRule="exact"/>
              <w:ind w:firstLine="65"/>
              <w:jc w:val="both"/>
              <w:rPr>
                <w:rStyle w:val="115pt"/>
                <w:rFonts w:ascii="Courier New" w:hAnsi="Courier New" w:cs="Courier New"/>
                <w:sz w:val="22"/>
                <w:szCs w:val="22"/>
              </w:rPr>
            </w:pPr>
            <w:r w:rsidRPr="00AA5F24">
              <w:rPr>
                <w:rStyle w:val="115pt"/>
                <w:rFonts w:ascii="Courier New" w:hAnsi="Courier New" w:cs="Courier New"/>
                <w:sz w:val="22"/>
                <w:szCs w:val="22"/>
              </w:rPr>
              <w:t>на дорогах</w:t>
            </w:r>
          </w:p>
          <w:p w:rsidR="001F24EC" w:rsidRPr="00AA5F24" w:rsidRDefault="001F24EC" w:rsidP="001F24EC">
            <w:pPr>
              <w:pStyle w:val="3"/>
              <w:spacing w:after="0" w:line="274" w:lineRule="exact"/>
              <w:ind w:firstLine="65"/>
              <w:jc w:val="both"/>
              <w:rPr>
                <w:rFonts w:ascii="Courier New" w:hAnsi="Courier New" w:cs="Courier New"/>
                <w:sz w:val="22"/>
                <w:szCs w:val="22"/>
                <w:highlight w:val="yellow"/>
              </w:rPr>
            </w:pPr>
            <w:r w:rsidRPr="00AA5F24">
              <w:rPr>
                <w:rStyle w:val="115pt"/>
                <w:rFonts w:ascii="Courier New" w:hAnsi="Courier New" w:cs="Courier New"/>
                <w:sz w:val="22"/>
                <w:szCs w:val="22"/>
              </w:rPr>
              <w:t>(дорожных знаков), тыс.руб</w:t>
            </w:r>
          </w:p>
        </w:tc>
        <w:tc>
          <w:tcPr>
            <w:tcW w:w="1411" w:type="dxa"/>
            <w:shd w:val="clear" w:color="auto" w:fill="FFFFFF"/>
          </w:tcPr>
          <w:p w:rsidR="001F24EC" w:rsidRPr="00AA5F24" w:rsidRDefault="001F24EC" w:rsidP="00EC0E70">
            <w:pPr>
              <w:pStyle w:val="3"/>
              <w:shd w:val="clear" w:color="auto" w:fill="auto"/>
              <w:spacing w:after="0" w:line="230" w:lineRule="exact"/>
              <w:ind w:firstLine="0"/>
              <w:jc w:val="center"/>
              <w:rPr>
                <w:rFonts w:ascii="Courier New" w:hAnsi="Courier New" w:cs="Courier New"/>
                <w:sz w:val="22"/>
                <w:szCs w:val="22"/>
              </w:rPr>
            </w:pPr>
            <w:r w:rsidRPr="00AA5F24">
              <w:rPr>
                <w:rFonts w:ascii="Courier New" w:hAnsi="Courier New" w:cs="Courier New"/>
                <w:sz w:val="22"/>
                <w:szCs w:val="22"/>
              </w:rPr>
              <w:t>50,0</w:t>
            </w:r>
          </w:p>
        </w:tc>
        <w:tc>
          <w:tcPr>
            <w:tcW w:w="1701" w:type="dxa"/>
            <w:shd w:val="clear" w:color="auto" w:fill="FFFFFF"/>
          </w:tcPr>
          <w:p w:rsidR="001F24EC" w:rsidRPr="00AA5F24" w:rsidRDefault="001F24EC" w:rsidP="00EC0E70">
            <w:pPr>
              <w:pStyle w:val="3"/>
              <w:shd w:val="clear" w:color="auto" w:fill="auto"/>
              <w:spacing w:after="0" w:line="230" w:lineRule="exact"/>
              <w:ind w:firstLine="0"/>
              <w:jc w:val="center"/>
              <w:rPr>
                <w:rFonts w:ascii="Courier New" w:hAnsi="Courier New" w:cs="Courier New"/>
                <w:sz w:val="22"/>
                <w:szCs w:val="22"/>
              </w:rPr>
            </w:pPr>
            <w:r w:rsidRPr="00AA5F24">
              <w:rPr>
                <w:rFonts w:ascii="Courier New" w:hAnsi="Courier New" w:cs="Courier New"/>
                <w:sz w:val="22"/>
                <w:szCs w:val="22"/>
              </w:rPr>
              <w:t>0</w:t>
            </w:r>
          </w:p>
        </w:tc>
        <w:tc>
          <w:tcPr>
            <w:tcW w:w="1701" w:type="dxa"/>
            <w:shd w:val="clear" w:color="auto" w:fill="FFFFFF"/>
          </w:tcPr>
          <w:p w:rsidR="001F24EC" w:rsidRPr="00AA5F24" w:rsidRDefault="001F24EC" w:rsidP="00EC0E70">
            <w:pPr>
              <w:pStyle w:val="3"/>
              <w:shd w:val="clear" w:color="auto" w:fill="auto"/>
              <w:spacing w:after="0" w:line="230" w:lineRule="exact"/>
              <w:ind w:firstLine="0"/>
              <w:jc w:val="center"/>
              <w:rPr>
                <w:rFonts w:ascii="Courier New" w:hAnsi="Courier New" w:cs="Courier New"/>
                <w:sz w:val="22"/>
                <w:szCs w:val="22"/>
              </w:rPr>
            </w:pPr>
            <w:r w:rsidRPr="00AA5F24">
              <w:rPr>
                <w:rFonts w:ascii="Courier New" w:hAnsi="Courier New" w:cs="Courier New"/>
                <w:sz w:val="22"/>
                <w:szCs w:val="22"/>
              </w:rPr>
              <w:t>50,0</w:t>
            </w:r>
          </w:p>
        </w:tc>
        <w:tc>
          <w:tcPr>
            <w:tcW w:w="1843" w:type="dxa"/>
            <w:shd w:val="clear" w:color="auto" w:fill="FFFFFF"/>
          </w:tcPr>
          <w:p w:rsidR="001F24EC" w:rsidRPr="00AA5F24" w:rsidRDefault="001F24EC" w:rsidP="00EC0E70">
            <w:pPr>
              <w:pStyle w:val="3"/>
              <w:shd w:val="clear" w:color="auto" w:fill="auto"/>
              <w:spacing w:after="0" w:line="230" w:lineRule="exact"/>
              <w:ind w:firstLine="0"/>
              <w:jc w:val="center"/>
              <w:rPr>
                <w:rFonts w:ascii="Courier New" w:hAnsi="Courier New" w:cs="Courier New"/>
                <w:sz w:val="22"/>
                <w:szCs w:val="22"/>
              </w:rPr>
            </w:pPr>
            <w:r w:rsidRPr="00AA5F24">
              <w:rPr>
                <w:rFonts w:ascii="Courier New" w:hAnsi="Courier New" w:cs="Courier New"/>
                <w:sz w:val="22"/>
                <w:szCs w:val="22"/>
              </w:rPr>
              <w:t>0</w:t>
            </w:r>
          </w:p>
        </w:tc>
        <w:tc>
          <w:tcPr>
            <w:tcW w:w="1984" w:type="dxa"/>
            <w:shd w:val="clear" w:color="auto" w:fill="FFFFFF"/>
          </w:tcPr>
          <w:p w:rsidR="001F24EC" w:rsidRPr="00AA5F24" w:rsidRDefault="001F24EC" w:rsidP="00EC0E70">
            <w:pPr>
              <w:pStyle w:val="3"/>
              <w:shd w:val="clear" w:color="auto" w:fill="auto"/>
              <w:spacing w:after="0" w:line="230" w:lineRule="exact"/>
              <w:ind w:firstLine="0"/>
              <w:jc w:val="center"/>
              <w:rPr>
                <w:rFonts w:ascii="Courier New" w:hAnsi="Courier New" w:cs="Courier New"/>
                <w:sz w:val="22"/>
                <w:szCs w:val="22"/>
              </w:rPr>
            </w:pPr>
            <w:r w:rsidRPr="00AA5F24">
              <w:rPr>
                <w:rFonts w:ascii="Courier New" w:hAnsi="Courier New" w:cs="Courier New"/>
                <w:sz w:val="22"/>
                <w:szCs w:val="22"/>
              </w:rPr>
              <w:t>100,0</w:t>
            </w:r>
          </w:p>
        </w:tc>
        <w:tc>
          <w:tcPr>
            <w:tcW w:w="1906" w:type="dxa"/>
            <w:shd w:val="clear" w:color="auto" w:fill="FFFFFF"/>
          </w:tcPr>
          <w:p w:rsidR="009F73F3" w:rsidRDefault="009F73F3" w:rsidP="00EC0E70">
            <w:pPr>
              <w:pStyle w:val="3"/>
              <w:shd w:val="clear" w:color="auto" w:fill="auto"/>
              <w:spacing w:after="0" w:line="230" w:lineRule="exact"/>
              <w:ind w:firstLine="0"/>
              <w:jc w:val="center"/>
              <w:rPr>
                <w:rFonts w:ascii="Courier New" w:hAnsi="Courier New" w:cs="Courier New"/>
                <w:sz w:val="22"/>
                <w:szCs w:val="22"/>
              </w:rPr>
            </w:pPr>
          </w:p>
          <w:p w:rsidR="001F24EC" w:rsidRPr="00AA5F24" w:rsidRDefault="009F73F3" w:rsidP="00EC0E70">
            <w:pPr>
              <w:pStyle w:val="3"/>
              <w:shd w:val="clear" w:color="auto" w:fill="auto"/>
              <w:spacing w:after="0" w:line="230" w:lineRule="exact"/>
              <w:ind w:firstLine="0"/>
              <w:jc w:val="center"/>
              <w:rPr>
                <w:rFonts w:ascii="Courier New" w:hAnsi="Courier New" w:cs="Courier New"/>
                <w:sz w:val="22"/>
                <w:szCs w:val="22"/>
              </w:rPr>
            </w:pPr>
            <w:r>
              <w:rPr>
                <w:rFonts w:ascii="Courier New" w:hAnsi="Courier New" w:cs="Courier New"/>
                <w:sz w:val="22"/>
                <w:szCs w:val="22"/>
              </w:rPr>
              <w:t>200</w:t>
            </w:r>
          </w:p>
        </w:tc>
      </w:tr>
      <w:tr w:rsidR="001F24EC" w:rsidRPr="00AA5F24" w:rsidTr="00D80E0F">
        <w:trPr>
          <w:trHeight w:hRule="exact" w:val="572"/>
        </w:trPr>
        <w:tc>
          <w:tcPr>
            <w:tcW w:w="4688" w:type="dxa"/>
            <w:shd w:val="clear" w:color="auto" w:fill="FFFFFF"/>
          </w:tcPr>
          <w:p w:rsidR="001F24EC" w:rsidRPr="00AA5F24" w:rsidRDefault="001F24EC" w:rsidP="001F24EC">
            <w:pPr>
              <w:pStyle w:val="3"/>
              <w:shd w:val="clear" w:color="auto" w:fill="auto"/>
              <w:spacing w:after="60" w:line="230" w:lineRule="exact"/>
              <w:ind w:firstLine="65"/>
              <w:jc w:val="both"/>
              <w:rPr>
                <w:rFonts w:ascii="Courier New" w:hAnsi="Courier New" w:cs="Courier New"/>
                <w:sz w:val="22"/>
                <w:szCs w:val="22"/>
                <w:highlight w:val="yellow"/>
              </w:rPr>
            </w:pPr>
            <w:r w:rsidRPr="00AA5F24">
              <w:rPr>
                <w:rStyle w:val="115pt"/>
                <w:rFonts w:ascii="Courier New" w:hAnsi="Courier New" w:cs="Courier New"/>
                <w:sz w:val="22"/>
                <w:szCs w:val="22"/>
              </w:rPr>
              <w:t>Ремонт автомобильных дорог, тыс.</w:t>
            </w:r>
          </w:p>
          <w:p w:rsidR="001F24EC" w:rsidRPr="00AA5F24" w:rsidRDefault="001F24EC" w:rsidP="001F24EC">
            <w:pPr>
              <w:pStyle w:val="3"/>
              <w:spacing w:before="60" w:after="0" w:line="230" w:lineRule="exact"/>
              <w:ind w:firstLine="65"/>
              <w:jc w:val="both"/>
              <w:rPr>
                <w:rFonts w:ascii="Courier New" w:hAnsi="Courier New" w:cs="Courier New"/>
                <w:sz w:val="22"/>
                <w:szCs w:val="22"/>
                <w:highlight w:val="yellow"/>
              </w:rPr>
            </w:pPr>
            <w:r w:rsidRPr="00AA5F24">
              <w:rPr>
                <w:rStyle w:val="115pt"/>
                <w:rFonts w:ascii="Courier New" w:hAnsi="Courier New" w:cs="Courier New"/>
                <w:sz w:val="22"/>
                <w:szCs w:val="22"/>
              </w:rPr>
              <w:t>руб</w:t>
            </w:r>
            <w:r w:rsidR="00D80E0F">
              <w:rPr>
                <w:rStyle w:val="115pt"/>
                <w:rFonts w:ascii="Courier New" w:hAnsi="Courier New" w:cs="Courier New"/>
                <w:sz w:val="22"/>
                <w:szCs w:val="22"/>
              </w:rPr>
              <w:t>.</w:t>
            </w:r>
          </w:p>
        </w:tc>
        <w:tc>
          <w:tcPr>
            <w:tcW w:w="1411" w:type="dxa"/>
            <w:shd w:val="clear" w:color="auto" w:fill="FFFFFF"/>
          </w:tcPr>
          <w:p w:rsidR="001F24EC" w:rsidRPr="00AA5F24" w:rsidRDefault="001F24EC" w:rsidP="00EC0E70">
            <w:pPr>
              <w:pStyle w:val="3"/>
              <w:shd w:val="clear" w:color="auto" w:fill="auto"/>
              <w:spacing w:after="0" w:line="230" w:lineRule="exact"/>
              <w:ind w:firstLine="0"/>
              <w:jc w:val="center"/>
              <w:rPr>
                <w:rFonts w:ascii="Courier New" w:hAnsi="Courier New" w:cs="Courier New"/>
                <w:sz w:val="22"/>
                <w:szCs w:val="22"/>
              </w:rPr>
            </w:pPr>
            <w:r w:rsidRPr="00AA5F24">
              <w:rPr>
                <w:rFonts w:ascii="Courier New" w:hAnsi="Courier New" w:cs="Courier New"/>
                <w:sz w:val="22"/>
                <w:szCs w:val="22"/>
              </w:rPr>
              <w:t>4933,1</w:t>
            </w:r>
          </w:p>
        </w:tc>
        <w:tc>
          <w:tcPr>
            <w:tcW w:w="1701" w:type="dxa"/>
            <w:shd w:val="clear" w:color="auto" w:fill="FFFFFF"/>
          </w:tcPr>
          <w:p w:rsidR="001F24EC" w:rsidRPr="00AA5F24" w:rsidRDefault="001F24EC" w:rsidP="00EC0E70">
            <w:pPr>
              <w:pStyle w:val="3"/>
              <w:shd w:val="clear" w:color="auto" w:fill="auto"/>
              <w:spacing w:after="0" w:line="230" w:lineRule="exact"/>
              <w:ind w:firstLine="0"/>
              <w:jc w:val="center"/>
              <w:rPr>
                <w:rFonts w:ascii="Courier New" w:hAnsi="Courier New" w:cs="Courier New"/>
                <w:sz w:val="22"/>
                <w:szCs w:val="22"/>
              </w:rPr>
            </w:pPr>
            <w:r w:rsidRPr="00AA5F24">
              <w:rPr>
                <w:rFonts w:ascii="Courier New" w:hAnsi="Courier New" w:cs="Courier New"/>
                <w:sz w:val="22"/>
                <w:szCs w:val="22"/>
              </w:rPr>
              <w:t>2285,3</w:t>
            </w:r>
          </w:p>
          <w:p w:rsidR="001F24EC" w:rsidRPr="00AA5F24" w:rsidRDefault="001F24EC" w:rsidP="00EC0E70">
            <w:pPr>
              <w:pStyle w:val="3"/>
              <w:shd w:val="clear" w:color="auto" w:fill="auto"/>
              <w:spacing w:after="0" w:line="230" w:lineRule="exact"/>
              <w:ind w:firstLine="0"/>
              <w:jc w:val="center"/>
              <w:rPr>
                <w:rFonts w:ascii="Courier New" w:hAnsi="Courier New" w:cs="Courier New"/>
                <w:sz w:val="22"/>
                <w:szCs w:val="22"/>
              </w:rPr>
            </w:pPr>
          </w:p>
        </w:tc>
        <w:tc>
          <w:tcPr>
            <w:tcW w:w="1701" w:type="dxa"/>
            <w:shd w:val="clear" w:color="auto" w:fill="FFFFFF"/>
          </w:tcPr>
          <w:p w:rsidR="001F24EC" w:rsidRPr="00AA5F24" w:rsidRDefault="001F24EC" w:rsidP="00EC0E70">
            <w:pPr>
              <w:pStyle w:val="3"/>
              <w:shd w:val="clear" w:color="auto" w:fill="auto"/>
              <w:spacing w:after="0" w:line="230" w:lineRule="exact"/>
              <w:ind w:firstLine="0"/>
              <w:jc w:val="center"/>
              <w:rPr>
                <w:rFonts w:ascii="Courier New" w:hAnsi="Courier New" w:cs="Courier New"/>
                <w:sz w:val="22"/>
                <w:szCs w:val="22"/>
              </w:rPr>
            </w:pPr>
            <w:r w:rsidRPr="00AA5F24">
              <w:rPr>
                <w:rFonts w:ascii="Courier New" w:hAnsi="Courier New" w:cs="Courier New"/>
                <w:sz w:val="22"/>
                <w:szCs w:val="22"/>
              </w:rPr>
              <w:t>1134,0</w:t>
            </w:r>
          </w:p>
        </w:tc>
        <w:tc>
          <w:tcPr>
            <w:tcW w:w="1843" w:type="dxa"/>
            <w:shd w:val="clear" w:color="auto" w:fill="FFFFFF"/>
          </w:tcPr>
          <w:p w:rsidR="001F24EC" w:rsidRPr="00AA5F24" w:rsidRDefault="001F24EC" w:rsidP="00EC0E70">
            <w:pPr>
              <w:pStyle w:val="3"/>
              <w:shd w:val="clear" w:color="auto" w:fill="auto"/>
              <w:spacing w:after="0" w:line="230" w:lineRule="exact"/>
              <w:ind w:firstLine="0"/>
              <w:jc w:val="center"/>
              <w:rPr>
                <w:rFonts w:ascii="Courier New" w:hAnsi="Courier New" w:cs="Courier New"/>
                <w:sz w:val="22"/>
                <w:szCs w:val="22"/>
              </w:rPr>
            </w:pPr>
            <w:r w:rsidRPr="00AA5F24">
              <w:rPr>
                <w:rFonts w:ascii="Courier New" w:hAnsi="Courier New" w:cs="Courier New"/>
                <w:sz w:val="22"/>
                <w:szCs w:val="22"/>
              </w:rPr>
              <w:t>1109,0</w:t>
            </w:r>
          </w:p>
        </w:tc>
        <w:tc>
          <w:tcPr>
            <w:tcW w:w="1984" w:type="dxa"/>
            <w:shd w:val="clear" w:color="auto" w:fill="FFFFFF"/>
          </w:tcPr>
          <w:p w:rsidR="001F24EC" w:rsidRPr="00AA5F24" w:rsidRDefault="001F24EC" w:rsidP="00EC0E70">
            <w:pPr>
              <w:pStyle w:val="3"/>
              <w:shd w:val="clear" w:color="auto" w:fill="auto"/>
              <w:spacing w:after="0" w:line="230" w:lineRule="exact"/>
              <w:ind w:firstLine="0"/>
              <w:jc w:val="center"/>
              <w:rPr>
                <w:rFonts w:ascii="Courier New" w:hAnsi="Courier New" w:cs="Courier New"/>
                <w:sz w:val="22"/>
                <w:szCs w:val="22"/>
              </w:rPr>
            </w:pPr>
            <w:r w:rsidRPr="00AA5F24">
              <w:rPr>
                <w:rFonts w:ascii="Courier New" w:hAnsi="Courier New" w:cs="Courier New"/>
                <w:sz w:val="22"/>
                <w:szCs w:val="22"/>
              </w:rPr>
              <w:t>2013,2</w:t>
            </w:r>
          </w:p>
        </w:tc>
        <w:tc>
          <w:tcPr>
            <w:tcW w:w="1906" w:type="dxa"/>
            <w:shd w:val="clear" w:color="auto" w:fill="FFFFFF"/>
          </w:tcPr>
          <w:p w:rsidR="009F73F3" w:rsidRDefault="009F73F3" w:rsidP="00EC0E70">
            <w:pPr>
              <w:pStyle w:val="3"/>
              <w:shd w:val="clear" w:color="auto" w:fill="auto"/>
              <w:spacing w:after="0" w:line="230" w:lineRule="exact"/>
              <w:ind w:firstLine="0"/>
              <w:jc w:val="center"/>
              <w:rPr>
                <w:rFonts w:ascii="Courier New" w:hAnsi="Courier New" w:cs="Courier New"/>
                <w:sz w:val="22"/>
                <w:szCs w:val="22"/>
              </w:rPr>
            </w:pPr>
          </w:p>
          <w:p w:rsidR="001F24EC" w:rsidRPr="00AA5F24" w:rsidRDefault="009F73F3" w:rsidP="00EC0E70">
            <w:pPr>
              <w:pStyle w:val="3"/>
              <w:shd w:val="clear" w:color="auto" w:fill="auto"/>
              <w:spacing w:after="0" w:line="230" w:lineRule="exact"/>
              <w:ind w:firstLine="0"/>
              <w:jc w:val="center"/>
              <w:rPr>
                <w:rFonts w:ascii="Courier New" w:hAnsi="Courier New" w:cs="Courier New"/>
                <w:sz w:val="22"/>
                <w:szCs w:val="22"/>
              </w:rPr>
            </w:pPr>
            <w:r>
              <w:rPr>
                <w:rFonts w:ascii="Courier New" w:hAnsi="Courier New" w:cs="Courier New"/>
                <w:sz w:val="22"/>
                <w:szCs w:val="22"/>
              </w:rPr>
              <w:t>10464</w:t>
            </w:r>
          </w:p>
        </w:tc>
      </w:tr>
      <w:tr w:rsidR="001F24EC" w:rsidRPr="00AA5F24" w:rsidTr="00D80E0F">
        <w:trPr>
          <w:trHeight w:hRule="exact" w:val="572"/>
        </w:trPr>
        <w:tc>
          <w:tcPr>
            <w:tcW w:w="4688" w:type="dxa"/>
            <w:shd w:val="clear" w:color="auto" w:fill="FFFFFF"/>
          </w:tcPr>
          <w:p w:rsidR="001F24EC" w:rsidRPr="00AA5F24" w:rsidRDefault="001F24EC" w:rsidP="001F24EC">
            <w:pPr>
              <w:pStyle w:val="3"/>
              <w:spacing w:after="0" w:line="278" w:lineRule="exact"/>
              <w:ind w:firstLine="65"/>
              <w:jc w:val="both"/>
              <w:rPr>
                <w:rFonts w:ascii="Courier New" w:hAnsi="Courier New" w:cs="Courier New"/>
                <w:sz w:val="22"/>
                <w:szCs w:val="22"/>
                <w:highlight w:val="yellow"/>
              </w:rPr>
            </w:pPr>
            <w:r w:rsidRPr="00AA5F24">
              <w:rPr>
                <w:rStyle w:val="115pt"/>
                <w:rFonts w:ascii="Courier New" w:hAnsi="Courier New" w:cs="Courier New"/>
                <w:sz w:val="22"/>
                <w:szCs w:val="22"/>
              </w:rPr>
              <w:t>Капитальный ремонт искусственных сооружений, тыс. руб</w:t>
            </w:r>
            <w:r w:rsidR="00D80E0F">
              <w:rPr>
                <w:rStyle w:val="115pt"/>
                <w:rFonts w:ascii="Courier New" w:hAnsi="Courier New" w:cs="Courier New"/>
                <w:sz w:val="22"/>
                <w:szCs w:val="22"/>
              </w:rPr>
              <w:t>.</w:t>
            </w:r>
          </w:p>
        </w:tc>
        <w:tc>
          <w:tcPr>
            <w:tcW w:w="1411" w:type="dxa"/>
            <w:shd w:val="clear" w:color="auto" w:fill="FFFFFF"/>
          </w:tcPr>
          <w:p w:rsidR="001F24EC" w:rsidRPr="00AA5F24" w:rsidRDefault="001F24EC" w:rsidP="00EC0E70">
            <w:pPr>
              <w:pStyle w:val="3"/>
              <w:shd w:val="clear" w:color="auto" w:fill="auto"/>
              <w:spacing w:after="0" w:line="230" w:lineRule="exact"/>
              <w:ind w:firstLine="0"/>
              <w:jc w:val="center"/>
              <w:rPr>
                <w:rFonts w:ascii="Courier New" w:hAnsi="Courier New" w:cs="Courier New"/>
                <w:sz w:val="22"/>
                <w:szCs w:val="22"/>
              </w:rPr>
            </w:pPr>
            <w:r>
              <w:rPr>
                <w:rFonts w:ascii="Courier New" w:hAnsi="Courier New" w:cs="Courier New"/>
                <w:sz w:val="22"/>
                <w:szCs w:val="22"/>
              </w:rPr>
              <w:t>0</w:t>
            </w:r>
          </w:p>
        </w:tc>
        <w:tc>
          <w:tcPr>
            <w:tcW w:w="1701" w:type="dxa"/>
            <w:shd w:val="clear" w:color="auto" w:fill="FFFFFF"/>
          </w:tcPr>
          <w:p w:rsidR="001F24EC" w:rsidRPr="00AA5F24" w:rsidRDefault="001F24EC" w:rsidP="00EC0E70">
            <w:pPr>
              <w:pStyle w:val="3"/>
              <w:shd w:val="clear" w:color="auto" w:fill="auto"/>
              <w:spacing w:after="0" w:line="230" w:lineRule="exact"/>
              <w:ind w:firstLine="0"/>
              <w:jc w:val="center"/>
              <w:rPr>
                <w:rFonts w:ascii="Courier New" w:hAnsi="Courier New" w:cs="Courier New"/>
                <w:sz w:val="22"/>
                <w:szCs w:val="22"/>
              </w:rPr>
            </w:pPr>
            <w:r>
              <w:rPr>
                <w:rFonts w:ascii="Courier New" w:hAnsi="Courier New" w:cs="Courier New"/>
                <w:sz w:val="22"/>
                <w:szCs w:val="22"/>
              </w:rPr>
              <w:t>0</w:t>
            </w:r>
          </w:p>
        </w:tc>
        <w:tc>
          <w:tcPr>
            <w:tcW w:w="1701" w:type="dxa"/>
            <w:shd w:val="clear" w:color="auto" w:fill="FFFFFF"/>
          </w:tcPr>
          <w:p w:rsidR="001F24EC" w:rsidRPr="00AA5F24" w:rsidRDefault="001F24EC" w:rsidP="00EC0E70">
            <w:pPr>
              <w:pStyle w:val="3"/>
              <w:shd w:val="clear" w:color="auto" w:fill="auto"/>
              <w:spacing w:after="0" w:line="230" w:lineRule="exact"/>
              <w:ind w:firstLine="0"/>
              <w:jc w:val="center"/>
              <w:rPr>
                <w:rFonts w:ascii="Courier New" w:hAnsi="Courier New" w:cs="Courier New"/>
                <w:sz w:val="22"/>
                <w:szCs w:val="22"/>
              </w:rPr>
            </w:pPr>
            <w:r w:rsidRPr="00AA5F24">
              <w:rPr>
                <w:rFonts w:ascii="Courier New" w:hAnsi="Courier New" w:cs="Courier New"/>
                <w:sz w:val="22"/>
                <w:szCs w:val="22"/>
              </w:rPr>
              <w:t>1134,0</w:t>
            </w:r>
          </w:p>
        </w:tc>
        <w:tc>
          <w:tcPr>
            <w:tcW w:w="1843" w:type="dxa"/>
            <w:shd w:val="clear" w:color="auto" w:fill="FFFFFF"/>
          </w:tcPr>
          <w:p w:rsidR="001F24EC" w:rsidRPr="00AA5F24" w:rsidRDefault="001F24EC" w:rsidP="00EC0E70">
            <w:pPr>
              <w:pStyle w:val="3"/>
              <w:shd w:val="clear" w:color="auto" w:fill="auto"/>
              <w:spacing w:after="0" w:line="230" w:lineRule="exact"/>
              <w:ind w:firstLine="0"/>
              <w:jc w:val="center"/>
              <w:rPr>
                <w:rFonts w:ascii="Courier New" w:hAnsi="Courier New" w:cs="Courier New"/>
                <w:sz w:val="22"/>
                <w:szCs w:val="22"/>
              </w:rPr>
            </w:pPr>
            <w:r w:rsidRPr="00AA5F24">
              <w:rPr>
                <w:rFonts w:ascii="Courier New" w:hAnsi="Courier New" w:cs="Courier New"/>
                <w:sz w:val="22"/>
                <w:szCs w:val="22"/>
              </w:rPr>
              <w:t>1109,0</w:t>
            </w:r>
          </w:p>
        </w:tc>
        <w:tc>
          <w:tcPr>
            <w:tcW w:w="1984" w:type="dxa"/>
            <w:shd w:val="clear" w:color="auto" w:fill="FFFFFF"/>
          </w:tcPr>
          <w:p w:rsidR="001F24EC" w:rsidRPr="00AA5F24" w:rsidRDefault="001F24EC" w:rsidP="00EC0E70">
            <w:pPr>
              <w:pStyle w:val="3"/>
              <w:shd w:val="clear" w:color="auto" w:fill="auto"/>
              <w:spacing w:after="0" w:line="230" w:lineRule="exact"/>
              <w:ind w:firstLine="0"/>
              <w:jc w:val="center"/>
              <w:rPr>
                <w:rFonts w:ascii="Courier New" w:hAnsi="Courier New" w:cs="Courier New"/>
                <w:sz w:val="22"/>
                <w:szCs w:val="22"/>
              </w:rPr>
            </w:pPr>
            <w:r w:rsidRPr="00AA5F24">
              <w:rPr>
                <w:rFonts w:ascii="Courier New" w:hAnsi="Courier New" w:cs="Courier New"/>
                <w:sz w:val="22"/>
                <w:szCs w:val="22"/>
              </w:rPr>
              <w:t>0</w:t>
            </w:r>
          </w:p>
        </w:tc>
        <w:tc>
          <w:tcPr>
            <w:tcW w:w="1906" w:type="dxa"/>
            <w:shd w:val="clear" w:color="auto" w:fill="FFFFFF"/>
          </w:tcPr>
          <w:p w:rsidR="001F24EC" w:rsidRPr="00AA5F24" w:rsidRDefault="001F24EC" w:rsidP="00EC0E70">
            <w:pPr>
              <w:pStyle w:val="3"/>
              <w:shd w:val="clear" w:color="auto" w:fill="auto"/>
              <w:spacing w:after="0" w:line="230" w:lineRule="exact"/>
              <w:ind w:firstLine="0"/>
              <w:jc w:val="center"/>
              <w:rPr>
                <w:rFonts w:ascii="Courier New" w:hAnsi="Courier New" w:cs="Courier New"/>
                <w:sz w:val="22"/>
                <w:szCs w:val="22"/>
              </w:rPr>
            </w:pPr>
            <w:r w:rsidRPr="00AA5F24">
              <w:rPr>
                <w:rFonts w:ascii="Courier New" w:hAnsi="Courier New" w:cs="Courier New"/>
                <w:sz w:val="22"/>
                <w:szCs w:val="22"/>
              </w:rPr>
              <w:t>0</w:t>
            </w:r>
          </w:p>
        </w:tc>
      </w:tr>
      <w:tr w:rsidR="001F24EC" w:rsidRPr="00AA5F24" w:rsidTr="00D80E0F">
        <w:trPr>
          <w:trHeight w:hRule="exact" w:val="423"/>
        </w:trPr>
        <w:tc>
          <w:tcPr>
            <w:tcW w:w="15234" w:type="dxa"/>
            <w:gridSpan w:val="7"/>
            <w:shd w:val="clear" w:color="auto" w:fill="FFFFFF"/>
          </w:tcPr>
          <w:p w:rsidR="001F24EC" w:rsidRPr="00AA5F24" w:rsidRDefault="001F24EC" w:rsidP="00EC0E70">
            <w:pPr>
              <w:pStyle w:val="3"/>
              <w:shd w:val="clear" w:color="auto" w:fill="auto"/>
              <w:spacing w:after="0" w:line="230" w:lineRule="exact"/>
              <w:ind w:firstLine="0"/>
              <w:jc w:val="center"/>
              <w:rPr>
                <w:rFonts w:ascii="Courier New" w:hAnsi="Courier New" w:cs="Courier New"/>
                <w:sz w:val="22"/>
                <w:szCs w:val="22"/>
              </w:rPr>
            </w:pPr>
            <w:r w:rsidRPr="00AA5F24">
              <w:rPr>
                <w:rStyle w:val="115pt1"/>
                <w:rFonts w:ascii="Courier New" w:hAnsi="Courier New" w:cs="Courier New"/>
                <w:sz w:val="22"/>
                <w:szCs w:val="22"/>
              </w:rPr>
              <w:t>Итого по "Программе комплексного развития транспортной инфраструктуры Оёкского муниципального образования”</w:t>
            </w:r>
          </w:p>
        </w:tc>
      </w:tr>
      <w:tr w:rsidR="00CA7B75" w:rsidRPr="00AA5F24" w:rsidTr="00D80E0F">
        <w:trPr>
          <w:trHeight w:hRule="exact" w:val="296"/>
        </w:trPr>
        <w:tc>
          <w:tcPr>
            <w:tcW w:w="4688" w:type="dxa"/>
            <w:shd w:val="clear" w:color="auto" w:fill="FFFFFF"/>
          </w:tcPr>
          <w:p w:rsidR="00CA7B75" w:rsidRPr="00AA5F24" w:rsidRDefault="00CA7B75" w:rsidP="001F24EC">
            <w:pPr>
              <w:pStyle w:val="3"/>
              <w:spacing w:after="0" w:line="278" w:lineRule="exact"/>
              <w:ind w:firstLine="65"/>
              <w:jc w:val="both"/>
              <w:rPr>
                <w:rStyle w:val="115pt"/>
                <w:rFonts w:ascii="Courier New" w:hAnsi="Courier New" w:cs="Courier New"/>
                <w:sz w:val="22"/>
                <w:szCs w:val="22"/>
              </w:rPr>
            </w:pPr>
            <w:r w:rsidRPr="00AA5F24">
              <w:rPr>
                <w:rStyle w:val="115pt1"/>
                <w:rFonts w:ascii="Courier New" w:hAnsi="Courier New" w:cs="Courier New"/>
                <w:sz w:val="22"/>
                <w:szCs w:val="22"/>
              </w:rPr>
              <w:t>Всего, тыс. руб</w:t>
            </w:r>
            <w:r>
              <w:rPr>
                <w:rStyle w:val="115pt1"/>
                <w:rFonts w:ascii="Courier New" w:hAnsi="Courier New" w:cs="Courier New"/>
                <w:sz w:val="22"/>
                <w:szCs w:val="22"/>
              </w:rPr>
              <w:t>.</w:t>
            </w:r>
          </w:p>
        </w:tc>
        <w:tc>
          <w:tcPr>
            <w:tcW w:w="1411" w:type="dxa"/>
            <w:shd w:val="clear" w:color="auto" w:fill="FFFFFF"/>
          </w:tcPr>
          <w:p w:rsidR="00CA7B75" w:rsidRPr="00AA5F24" w:rsidRDefault="00CA7B75" w:rsidP="00EC0E70">
            <w:pPr>
              <w:pStyle w:val="3"/>
              <w:shd w:val="clear" w:color="auto" w:fill="auto"/>
              <w:spacing w:after="0" w:line="230" w:lineRule="exact"/>
              <w:ind w:firstLine="0"/>
              <w:jc w:val="center"/>
              <w:rPr>
                <w:rFonts w:ascii="Courier New" w:hAnsi="Courier New" w:cs="Courier New"/>
                <w:sz w:val="22"/>
                <w:szCs w:val="22"/>
              </w:rPr>
            </w:pPr>
            <w:r w:rsidRPr="00AA5F24">
              <w:rPr>
                <w:rFonts w:ascii="Courier New" w:hAnsi="Courier New" w:cs="Courier New"/>
                <w:sz w:val="22"/>
                <w:szCs w:val="22"/>
              </w:rPr>
              <w:t>5483,1</w:t>
            </w:r>
          </w:p>
        </w:tc>
        <w:tc>
          <w:tcPr>
            <w:tcW w:w="1701" w:type="dxa"/>
            <w:shd w:val="clear" w:color="auto" w:fill="FFFFFF"/>
          </w:tcPr>
          <w:p w:rsidR="00CA7B75" w:rsidRPr="00AA5F24" w:rsidRDefault="00CA7B75" w:rsidP="00EC0E70">
            <w:pPr>
              <w:pStyle w:val="3"/>
              <w:shd w:val="clear" w:color="auto" w:fill="auto"/>
              <w:spacing w:after="0" w:line="230" w:lineRule="exact"/>
              <w:ind w:firstLine="0"/>
              <w:jc w:val="center"/>
              <w:rPr>
                <w:rFonts w:ascii="Courier New" w:hAnsi="Courier New" w:cs="Courier New"/>
                <w:sz w:val="22"/>
                <w:szCs w:val="22"/>
              </w:rPr>
            </w:pPr>
            <w:r w:rsidRPr="00AA5F24">
              <w:rPr>
                <w:rFonts w:ascii="Courier New" w:hAnsi="Courier New" w:cs="Courier New"/>
                <w:sz w:val="22"/>
                <w:szCs w:val="22"/>
              </w:rPr>
              <w:t>2785,3</w:t>
            </w:r>
          </w:p>
        </w:tc>
        <w:tc>
          <w:tcPr>
            <w:tcW w:w="1701" w:type="dxa"/>
            <w:shd w:val="clear" w:color="auto" w:fill="FFFFFF"/>
          </w:tcPr>
          <w:p w:rsidR="00CA7B75" w:rsidRPr="00AA5F24" w:rsidRDefault="00CA7B75" w:rsidP="00EC0E70">
            <w:pPr>
              <w:pStyle w:val="3"/>
              <w:shd w:val="clear" w:color="auto" w:fill="auto"/>
              <w:spacing w:after="0" w:line="230" w:lineRule="exact"/>
              <w:ind w:firstLine="0"/>
              <w:jc w:val="center"/>
              <w:rPr>
                <w:rFonts w:ascii="Courier New" w:hAnsi="Courier New" w:cs="Courier New"/>
                <w:sz w:val="22"/>
                <w:szCs w:val="22"/>
              </w:rPr>
            </w:pPr>
            <w:r w:rsidRPr="00AA5F24">
              <w:rPr>
                <w:rFonts w:ascii="Courier New" w:hAnsi="Courier New" w:cs="Courier New"/>
                <w:sz w:val="22"/>
                <w:szCs w:val="22"/>
              </w:rPr>
              <w:t>2818,0</w:t>
            </w:r>
          </w:p>
        </w:tc>
        <w:tc>
          <w:tcPr>
            <w:tcW w:w="1843" w:type="dxa"/>
            <w:shd w:val="clear" w:color="auto" w:fill="FFFFFF"/>
          </w:tcPr>
          <w:p w:rsidR="00CA7B75" w:rsidRPr="00AA5F24" w:rsidRDefault="00CA7B75" w:rsidP="00EC0E70">
            <w:pPr>
              <w:pStyle w:val="3"/>
              <w:shd w:val="clear" w:color="auto" w:fill="auto"/>
              <w:spacing w:after="0" w:line="230" w:lineRule="exact"/>
              <w:ind w:firstLine="0"/>
              <w:jc w:val="center"/>
              <w:rPr>
                <w:rFonts w:ascii="Courier New" w:hAnsi="Courier New" w:cs="Courier New"/>
                <w:sz w:val="22"/>
                <w:szCs w:val="22"/>
              </w:rPr>
            </w:pPr>
            <w:r w:rsidRPr="00AA5F24">
              <w:rPr>
                <w:rFonts w:ascii="Courier New" w:hAnsi="Courier New" w:cs="Courier New"/>
                <w:sz w:val="22"/>
                <w:szCs w:val="22"/>
              </w:rPr>
              <w:t>2818,0</w:t>
            </w:r>
          </w:p>
        </w:tc>
        <w:tc>
          <w:tcPr>
            <w:tcW w:w="1984" w:type="dxa"/>
            <w:shd w:val="clear" w:color="auto" w:fill="FFFFFF"/>
          </w:tcPr>
          <w:p w:rsidR="00CA7B75" w:rsidRPr="00AA5F24" w:rsidRDefault="00CA7B75" w:rsidP="00EC0E70">
            <w:pPr>
              <w:pStyle w:val="3"/>
              <w:shd w:val="clear" w:color="auto" w:fill="auto"/>
              <w:spacing w:after="0" w:line="230" w:lineRule="exact"/>
              <w:ind w:firstLine="0"/>
              <w:jc w:val="center"/>
              <w:rPr>
                <w:rFonts w:ascii="Courier New" w:hAnsi="Courier New" w:cs="Courier New"/>
                <w:sz w:val="22"/>
                <w:szCs w:val="22"/>
              </w:rPr>
            </w:pPr>
            <w:r>
              <w:rPr>
                <w:rFonts w:ascii="Courier New" w:hAnsi="Courier New" w:cs="Courier New"/>
                <w:sz w:val="22"/>
                <w:szCs w:val="22"/>
              </w:rPr>
              <w:t>2818,0</w:t>
            </w:r>
          </w:p>
        </w:tc>
        <w:tc>
          <w:tcPr>
            <w:tcW w:w="1906" w:type="dxa"/>
            <w:shd w:val="clear" w:color="auto" w:fill="FFFFFF"/>
          </w:tcPr>
          <w:p w:rsidR="00CA7B75" w:rsidRPr="00AA5F24" w:rsidRDefault="009F73F3" w:rsidP="00EC0E70">
            <w:pPr>
              <w:pStyle w:val="3"/>
              <w:shd w:val="clear" w:color="auto" w:fill="auto"/>
              <w:spacing w:after="0" w:line="230" w:lineRule="exact"/>
              <w:ind w:firstLine="0"/>
              <w:jc w:val="center"/>
              <w:rPr>
                <w:rFonts w:ascii="Courier New" w:hAnsi="Courier New" w:cs="Courier New"/>
                <w:sz w:val="22"/>
                <w:szCs w:val="22"/>
              </w:rPr>
            </w:pPr>
            <w:r>
              <w:rPr>
                <w:rFonts w:ascii="Courier New" w:hAnsi="Courier New" w:cs="Courier New"/>
                <w:sz w:val="22"/>
                <w:szCs w:val="22"/>
              </w:rPr>
              <w:t>22544,0</w:t>
            </w:r>
          </w:p>
        </w:tc>
      </w:tr>
      <w:tr w:rsidR="00CA7B75" w:rsidRPr="00AA5F24" w:rsidTr="00D80E0F">
        <w:trPr>
          <w:trHeight w:hRule="exact" w:val="290"/>
        </w:trPr>
        <w:tc>
          <w:tcPr>
            <w:tcW w:w="4688" w:type="dxa"/>
            <w:shd w:val="clear" w:color="auto" w:fill="FFFFFF"/>
          </w:tcPr>
          <w:p w:rsidR="00CA7B75" w:rsidRPr="00AA5F24" w:rsidRDefault="00CA7B75" w:rsidP="001F24EC">
            <w:pPr>
              <w:pStyle w:val="3"/>
              <w:spacing w:after="0" w:line="278" w:lineRule="exact"/>
              <w:ind w:firstLine="65"/>
              <w:jc w:val="both"/>
              <w:rPr>
                <w:rStyle w:val="115pt"/>
                <w:rFonts w:ascii="Courier New" w:hAnsi="Courier New" w:cs="Courier New"/>
                <w:sz w:val="22"/>
                <w:szCs w:val="22"/>
              </w:rPr>
            </w:pPr>
          </w:p>
        </w:tc>
        <w:tc>
          <w:tcPr>
            <w:tcW w:w="8640" w:type="dxa"/>
            <w:gridSpan w:val="5"/>
            <w:shd w:val="clear" w:color="auto" w:fill="FFFFFF"/>
          </w:tcPr>
          <w:p w:rsidR="00CA7B75" w:rsidRDefault="00CA7B75" w:rsidP="00EC0E70">
            <w:pPr>
              <w:pStyle w:val="3"/>
              <w:shd w:val="clear" w:color="auto" w:fill="auto"/>
              <w:spacing w:after="0" w:line="230" w:lineRule="exact"/>
              <w:ind w:firstLine="0"/>
              <w:jc w:val="center"/>
              <w:rPr>
                <w:rFonts w:ascii="Courier New" w:hAnsi="Courier New" w:cs="Courier New"/>
                <w:sz w:val="22"/>
                <w:szCs w:val="22"/>
              </w:rPr>
            </w:pPr>
            <w:r>
              <w:rPr>
                <w:rFonts w:ascii="Courier New" w:hAnsi="Courier New" w:cs="Courier New"/>
                <w:sz w:val="22"/>
                <w:szCs w:val="22"/>
              </w:rPr>
              <w:t>16722,4</w:t>
            </w:r>
          </w:p>
        </w:tc>
        <w:tc>
          <w:tcPr>
            <w:tcW w:w="1906" w:type="dxa"/>
            <w:shd w:val="clear" w:color="auto" w:fill="FFFFFF"/>
          </w:tcPr>
          <w:p w:rsidR="00CA7B75" w:rsidRDefault="009F73F3" w:rsidP="00EC0E70">
            <w:pPr>
              <w:pStyle w:val="3"/>
              <w:shd w:val="clear" w:color="auto" w:fill="auto"/>
              <w:spacing w:after="0" w:line="230" w:lineRule="exact"/>
              <w:ind w:firstLine="0"/>
              <w:jc w:val="center"/>
              <w:rPr>
                <w:rFonts w:ascii="Courier New" w:hAnsi="Courier New" w:cs="Courier New"/>
                <w:sz w:val="22"/>
                <w:szCs w:val="22"/>
              </w:rPr>
            </w:pPr>
            <w:r>
              <w:rPr>
                <w:rFonts w:ascii="Courier New" w:hAnsi="Courier New" w:cs="Courier New"/>
                <w:sz w:val="22"/>
                <w:szCs w:val="22"/>
              </w:rPr>
              <w:t>22544,0</w:t>
            </w:r>
          </w:p>
        </w:tc>
      </w:tr>
      <w:tr w:rsidR="00CA7B75" w:rsidRPr="00AA5F24" w:rsidTr="00D80E0F">
        <w:trPr>
          <w:trHeight w:hRule="exact" w:val="283"/>
        </w:trPr>
        <w:tc>
          <w:tcPr>
            <w:tcW w:w="4688" w:type="dxa"/>
            <w:shd w:val="clear" w:color="auto" w:fill="FFFFFF"/>
          </w:tcPr>
          <w:p w:rsidR="00CA7B75" w:rsidRPr="00AA5F24" w:rsidRDefault="00CA7B75" w:rsidP="001F24EC">
            <w:pPr>
              <w:pStyle w:val="3"/>
              <w:spacing w:after="0" w:line="278" w:lineRule="exact"/>
              <w:ind w:firstLine="65"/>
              <w:jc w:val="both"/>
              <w:rPr>
                <w:rStyle w:val="115pt"/>
                <w:rFonts w:ascii="Courier New" w:hAnsi="Courier New" w:cs="Courier New"/>
                <w:sz w:val="22"/>
                <w:szCs w:val="22"/>
              </w:rPr>
            </w:pPr>
          </w:p>
        </w:tc>
        <w:tc>
          <w:tcPr>
            <w:tcW w:w="10546" w:type="dxa"/>
            <w:gridSpan w:val="6"/>
            <w:shd w:val="clear" w:color="auto" w:fill="FFFFFF"/>
          </w:tcPr>
          <w:p w:rsidR="00CA7B75" w:rsidRDefault="009F73F3" w:rsidP="00EC0E70">
            <w:pPr>
              <w:pStyle w:val="3"/>
              <w:shd w:val="clear" w:color="auto" w:fill="auto"/>
              <w:spacing w:after="0" w:line="230" w:lineRule="exact"/>
              <w:ind w:firstLine="0"/>
              <w:jc w:val="center"/>
              <w:rPr>
                <w:rFonts w:ascii="Courier New" w:hAnsi="Courier New" w:cs="Courier New"/>
                <w:sz w:val="22"/>
                <w:szCs w:val="22"/>
              </w:rPr>
            </w:pPr>
            <w:r>
              <w:rPr>
                <w:rFonts w:ascii="Courier New" w:hAnsi="Courier New" w:cs="Courier New"/>
                <w:sz w:val="22"/>
                <w:szCs w:val="22"/>
              </w:rPr>
              <w:t>39266,4</w:t>
            </w:r>
          </w:p>
        </w:tc>
      </w:tr>
    </w:tbl>
    <w:p w:rsidR="00FA3693" w:rsidRDefault="00FA3693" w:rsidP="00F43812">
      <w:pPr>
        <w:ind w:firstLine="709"/>
        <w:rPr>
          <w:rFonts w:ascii="Arial" w:hAnsi="Arial" w:cs="Arial"/>
          <w:sz w:val="24"/>
          <w:szCs w:val="24"/>
        </w:rPr>
      </w:pPr>
    </w:p>
    <w:sectPr w:rsidR="00FA3693" w:rsidSect="00135638">
      <w:pgSz w:w="16838" w:h="11906" w:orient="landscape"/>
      <w:pgMar w:top="851" w:right="1134" w:bottom="850" w:left="1134"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459C8" w:rsidRDefault="00D459C8" w:rsidP="00765E86">
      <w:pPr>
        <w:spacing w:after="0" w:line="240" w:lineRule="auto"/>
      </w:pPr>
      <w:r>
        <w:separator/>
      </w:r>
    </w:p>
  </w:endnote>
  <w:endnote w:type="continuationSeparator" w:id="1">
    <w:p w:rsidR="00D459C8" w:rsidRDefault="00D459C8" w:rsidP="00765E8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CC"/>
    <w:family w:val="swiss"/>
    <w:pitch w:val="variable"/>
    <w:sig w:usb0="E1002EFF" w:usb1="C000605B" w:usb2="00000029" w:usb3="00000000" w:csb0="000101FF" w:csb1="00000000"/>
  </w:font>
  <w:font w:name="Arabic Typesetting">
    <w:panose1 w:val="03020402040406030203"/>
    <w:charset w:val="00"/>
    <w:family w:val="script"/>
    <w:pitch w:val="variable"/>
    <w:sig w:usb0="A000206F" w:usb1="C0000000" w:usb2="00000008" w:usb3="00000000" w:csb0="000000D3"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459C8" w:rsidRDefault="00D459C8" w:rsidP="00765E86">
      <w:pPr>
        <w:spacing w:after="0" w:line="240" w:lineRule="auto"/>
      </w:pPr>
      <w:r>
        <w:separator/>
      </w:r>
    </w:p>
  </w:footnote>
  <w:footnote w:type="continuationSeparator" w:id="1">
    <w:p w:rsidR="00D459C8" w:rsidRDefault="00D459C8" w:rsidP="00765E8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304DCB"/>
    <w:multiLevelType w:val="multilevel"/>
    <w:tmpl w:val="40009734"/>
    <w:lvl w:ilvl="0">
      <w:start w:val="5"/>
      <w:numFmt w:val="decimal"/>
      <w:lvlText w:val="47,%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B461372"/>
    <w:multiLevelType w:val="multilevel"/>
    <w:tmpl w:val="5EFA08FC"/>
    <w:lvl w:ilvl="0">
      <w:start w:val="2016"/>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BCB7C8B"/>
    <w:multiLevelType w:val="multilevel"/>
    <w:tmpl w:val="6472FFD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F385BFA"/>
    <w:multiLevelType w:val="multilevel"/>
    <w:tmpl w:val="8F80BCE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E496CBE"/>
    <w:multiLevelType w:val="multilevel"/>
    <w:tmpl w:val="E780A0BA"/>
    <w:lvl w:ilvl="0">
      <w:start w:val="1"/>
      <w:numFmt w:val="decimal"/>
      <w:lvlText w:val="6.6.%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30C94932"/>
    <w:multiLevelType w:val="hybridMultilevel"/>
    <w:tmpl w:val="A262FB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2F92EBF"/>
    <w:multiLevelType w:val="multilevel"/>
    <w:tmpl w:val="093E02E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33AD3F3C"/>
    <w:multiLevelType w:val="multilevel"/>
    <w:tmpl w:val="37AC111A"/>
    <w:lvl w:ilvl="0">
      <w:start w:val="7"/>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351822AC"/>
    <w:multiLevelType w:val="multilevel"/>
    <w:tmpl w:val="D20827A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35EB4478"/>
    <w:multiLevelType w:val="multilevel"/>
    <w:tmpl w:val="CBB0A86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3BCB1598"/>
    <w:multiLevelType w:val="multilevel"/>
    <w:tmpl w:val="2A2C29B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3D826B61"/>
    <w:multiLevelType w:val="hybridMultilevel"/>
    <w:tmpl w:val="4F1434AE"/>
    <w:lvl w:ilvl="0" w:tplc="04190001">
      <w:start w:val="1"/>
      <w:numFmt w:val="bullet"/>
      <w:lvlText w:val=""/>
      <w:lvlJc w:val="left"/>
      <w:pPr>
        <w:ind w:left="1420" w:hanging="360"/>
      </w:pPr>
      <w:rPr>
        <w:rFonts w:ascii="Symbol" w:hAnsi="Symbol" w:hint="default"/>
      </w:rPr>
    </w:lvl>
    <w:lvl w:ilvl="1" w:tplc="04190003" w:tentative="1">
      <w:start w:val="1"/>
      <w:numFmt w:val="bullet"/>
      <w:lvlText w:val="o"/>
      <w:lvlJc w:val="left"/>
      <w:pPr>
        <w:ind w:left="2140" w:hanging="360"/>
      </w:pPr>
      <w:rPr>
        <w:rFonts w:ascii="Courier New" w:hAnsi="Courier New" w:cs="Courier New" w:hint="default"/>
      </w:rPr>
    </w:lvl>
    <w:lvl w:ilvl="2" w:tplc="04190005" w:tentative="1">
      <w:start w:val="1"/>
      <w:numFmt w:val="bullet"/>
      <w:lvlText w:val=""/>
      <w:lvlJc w:val="left"/>
      <w:pPr>
        <w:ind w:left="2860" w:hanging="360"/>
      </w:pPr>
      <w:rPr>
        <w:rFonts w:ascii="Wingdings" w:hAnsi="Wingdings" w:hint="default"/>
      </w:rPr>
    </w:lvl>
    <w:lvl w:ilvl="3" w:tplc="04190001" w:tentative="1">
      <w:start w:val="1"/>
      <w:numFmt w:val="bullet"/>
      <w:lvlText w:val=""/>
      <w:lvlJc w:val="left"/>
      <w:pPr>
        <w:ind w:left="3580" w:hanging="360"/>
      </w:pPr>
      <w:rPr>
        <w:rFonts w:ascii="Symbol" w:hAnsi="Symbol" w:hint="default"/>
      </w:rPr>
    </w:lvl>
    <w:lvl w:ilvl="4" w:tplc="04190003" w:tentative="1">
      <w:start w:val="1"/>
      <w:numFmt w:val="bullet"/>
      <w:lvlText w:val="o"/>
      <w:lvlJc w:val="left"/>
      <w:pPr>
        <w:ind w:left="4300" w:hanging="360"/>
      </w:pPr>
      <w:rPr>
        <w:rFonts w:ascii="Courier New" w:hAnsi="Courier New" w:cs="Courier New" w:hint="default"/>
      </w:rPr>
    </w:lvl>
    <w:lvl w:ilvl="5" w:tplc="04190005" w:tentative="1">
      <w:start w:val="1"/>
      <w:numFmt w:val="bullet"/>
      <w:lvlText w:val=""/>
      <w:lvlJc w:val="left"/>
      <w:pPr>
        <w:ind w:left="5020" w:hanging="360"/>
      </w:pPr>
      <w:rPr>
        <w:rFonts w:ascii="Wingdings" w:hAnsi="Wingdings" w:hint="default"/>
      </w:rPr>
    </w:lvl>
    <w:lvl w:ilvl="6" w:tplc="04190001" w:tentative="1">
      <w:start w:val="1"/>
      <w:numFmt w:val="bullet"/>
      <w:lvlText w:val=""/>
      <w:lvlJc w:val="left"/>
      <w:pPr>
        <w:ind w:left="5740" w:hanging="360"/>
      </w:pPr>
      <w:rPr>
        <w:rFonts w:ascii="Symbol" w:hAnsi="Symbol" w:hint="default"/>
      </w:rPr>
    </w:lvl>
    <w:lvl w:ilvl="7" w:tplc="04190003" w:tentative="1">
      <w:start w:val="1"/>
      <w:numFmt w:val="bullet"/>
      <w:lvlText w:val="o"/>
      <w:lvlJc w:val="left"/>
      <w:pPr>
        <w:ind w:left="6460" w:hanging="360"/>
      </w:pPr>
      <w:rPr>
        <w:rFonts w:ascii="Courier New" w:hAnsi="Courier New" w:cs="Courier New" w:hint="default"/>
      </w:rPr>
    </w:lvl>
    <w:lvl w:ilvl="8" w:tplc="04190005" w:tentative="1">
      <w:start w:val="1"/>
      <w:numFmt w:val="bullet"/>
      <w:lvlText w:val=""/>
      <w:lvlJc w:val="left"/>
      <w:pPr>
        <w:ind w:left="7180" w:hanging="360"/>
      </w:pPr>
      <w:rPr>
        <w:rFonts w:ascii="Wingdings" w:hAnsi="Wingdings" w:hint="default"/>
      </w:rPr>
    </w:lvl>
  </w:abstractNum>
  <w:abstractNum w:abstractNumId="12">
    <w:nsid w:val="3E5D4275"/>
    <w:multiLevelType w:val="multilevel"/>
    <w:tmpl w:val="80E8D84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4ADE72E8"/>
    <w:multiLevelType w:val="multilevel"/>
    <w:tmpl w:val="201E8A2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4D656F46"/>
    <w:multiLevelType w:val="multilevel"/>
    <w:tmpl w:val="65ECA7F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57546CDE"/>
    <w:multiLevelType w:val="hybridMultilevel"/>
    <w:tmpl w:val="BE8C75A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nsid w:val="58451E2E"/>
    <w:multiLevelType w:val="hybridMultilevel"/>
    <w:tmpl w:val="E5C07FE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5A095A2F"/>
    <w:multiLevelType w:val="multilevel"/>
    <w:tmpl w:val="8D44DEA8"/>
    <w:lvl w:ilvl="0">
      <w:start w:val="1"/>
      <w:numFmt w:val="decimal"/>
      <w:lvlText w:val="%1."/>
      <w:lvlJc w:val="left"/>
      <w:rPr>
        <w:rFonts w:ascii="Arial" w:eastAsia="Times New Roman" w:hAnsi="Arial" w:cs="Arial" w:hint="default"/>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5B2848B9"/>
    <w:multiLevelType w:val="hybridMultilevel"/>
    <w:tmpl w:val="625A7294"/>
    <w:lvl w:ilvl="0" w:tplc="A1D03270">
      <w:start w:val="1"/>
      <w:numFmt w:val="bullet"/>
      <w:lvlText w:val=""/>
      <w:lvlJc w:val="left"/>
      <w:pPr>
        <w:tabs>
          <w:tab w:val="num" w:pos="2205"/>
        </w:tabs>
        <w:ind w:left="2205" w:hanging="360"/>
      </w:pPr>
      <w:rPr>
        <w:rFonts w:ascii="Symbol" w:hAnsi="Symbol" w:hint="default"/>
      </w:rPr>
    </w:lvl>
    <w:lvl w:ilvl="1" w:tplc="A1D03270">
      <w:start w:val="1"/>
      <w:numFmt w:val="bullet"/>
      <w:lvlText w:val=""/>
      <w:lvlJc w:val="left"/>
      <w:pPr>
        <w:tabs>
          <w:tab w:val="num" w:pos="2205"/>
        </w:tabs>
        <w:ind w:left="2205" w:hanging="360"/>
      </w:pPr>
      <w:rPr>
        <w:rFonts w:ascii="Symbol" w:hAnsi="Symbol" w:hint="default"/>
      </w:rPr>
    </w:lvl>
    <w:lvl w:ilvl="2" w:tplc="04190005" w:tentative="1">
      <w:start w:val="1"/>
      <w:numFmt w:val="bullet"/>
      <w:lvlText w:val=""/>
      <w:lvlJc w:val="left"/>
      <w:pPr>
        <w:tabs>
          <w:tab w:val="num" w:pos="2925"/>
        </w:tabs>
        <w:ind w:left="2925" w:hanging="360"/>
      </w:pPr>
      <w:rPr>
        <w:rFonts w:ascii="Wingdings" w:hAnsi="Wingdings" w:hint="default"/>
      </w:rPr>
    </w:lvl>
    <w:lvl w:ilvl="3" w:tplc="04190001" w:tentative="1">
      <w:start w:val="1"/>
      <w:numFmt w:val="bullet"/>
      <w:lvlText w:val=""/>
      <w:lvlJc w:val="left"/>
      <w:pPr>
        <w:tabs>
          <w:tab w:val="num" w:pos="3645"/>
        </w:tabs>
        <w:ind w:left="3645" w:hanging="360"/>
      </w:pPr>
      <w:rPr>
        <w:rFonts w:ascii="Symbol" w:hAnsi="Symbol" w:hint="default"/>
      </w:rPr>
    </w:lvl>
    <w:lvl w:ilvl="4" w:tplc="04190003" w:tentative="1">
      <w:start w:val="1"/>
      <w:numFmt w:val="bullet"/>
      <w:lvlText w:val="o"/>
      <w:lvlJc w:val="left"/>
      <w:pPr>
        <w:tabs>
          <w:tab w:val="num" w:pos="4365"/>
        </w:tabs>
        <w:ind w:left="4365" w:hanging="360"/>
      </w:pPr>
      <w:rPr>
        <w:rFonts w:ascii="Courier New" w:hAnsi="Courier New" w:cs="Courier New" w:hint="default"/>
      </w:rPr>
    </w:lvl>
    <w:lvl w:ilvl="5" w:tplc="04190005" w:tentative="1">
      <w:start w:val="1"/>
      <w:numFmt w:val="bullet"/>
      <w:lvlText w:val=""/>
      <w:lvlJc w:val="left"/>
      <w:pPr>
        <w:tabs>
          <w:tab w:val="num" w:pos="5085"/>
        </w:tabs>
        <w:ind w:left="5085" w:hanging="360"/>
      </w:pPr>
      <w:rPr>
        <w:rFonts w:ascii="Wingdings" w:hAnsi="Wingdings" w:hint="default"/>
      </w:rPr>
    </w:lvl>
    <w:lvl w:ilvl="6" w:tplc="04190001" w:tentative="1">
      <w:start w:val="1"/>
      <w:numFmt w:val="bullet"/>
      <w:lvlText w:val=""/>
      <w:lvlJc w:val="left"/>
      <w:pPr>
        <w:tabs>
          <w:tab w:val="num" w:pos="5805"/>
        </w:tabs>
        <w:ind w:left="5805" w:hanging="360"/>
      </w:pPr>
      <w:rPr>
        <w:rFonts w:ascii="Symbol" w:hAnsi="Symbol" w:hint="default"/>
      </w:rPr>
    </w:lvl>
    <w:lvl w:ilvl="7" w:tplc="04190003" w:tentative="1">
      <w:start w:val="1"/>
      <w:numFmt w:val="bullet"/>
      <w:lvlText w:val="o"/>
      <w:lvlJc w:val="left"/>
      <w:pPr>
        <w:tabs>
          <w:tab w:val="num" w:pos="6525"/>
        </w:tabs>
        <w:ind w:left="6525" w:hanging="360"/>
      </w:pPr>
      <w:rPr>
        <w:rFonts w:ascii="Courier New" w:hAnsi="Courier New" w:cs="Courier New" w:hint="default"/>
      </w:rPr>
    </w:lvl>
    <w:lvl w:ilvl="8" w:tplc="04190005" w:tentative="1">
      <w:start w:val="1"/>
      <w:numFmt w:val="bullet"/>
      <w:lvlText w:val=""/>
      <w:lvlJc w:val="left"/>
      <w:pPr>
        <w:tabs>
          <w:tab w:val="num" w:pos="7245"/>
        </w:tabs>
        <w:ind w:left="7245" w:hanging="360"/>
      </w:pPr>
      <w:rPr>
        <w:rFonts w:ascii="Wingdings" w:hAnsi="Wingdings" w:hint="default"/>
      </w:rPr>
    </w:lvl>
  </w:abstractNum>
  <w:abstractNum w:abstractNumId="19">
    <w:nsid w:val="68485580"/>
    <w:multiLevelType w:val="hybridMultilevel"/>
    <w:tmpl w:val="CD20E56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nsid w:val="7A2A6962"/>
    <w:multiLevelType w:val="hybridMultilevel"/>
    <w:tmpl w:val="32E0125E"/>
    <w:lvl w:ilvl="0" w:tplc="08CA7EE8">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5"/>
  </w:num>
  <w:num w:numId="2">
    <w:abstractNumId w:val="14"/>
  </w:num>
  <w:num w:numId="3">
    <w:abstractNumId w:val="6"/>
  </w:num>
  <w:num w:numId="4">
    <w:abstractNumId w:val="9"/>
  </w:num>
  <w:num w:numId="5">
    <w:abstractNumId w:val="20"/>
  </w:num>
  <w:num w:numId="6">
    <w:abstractNumId w:val="17"/>
  </w:num>
  <w:num w:numId="7">
    <w:abstractNumId w:val="11"/>
  </w:num>
  <w:num w:numId="8">
    <w:abstractNumId w:val="8"/>
  </w:num>
  <w:num w:numId="9">
    <w:abstractNumId w:val="18"/>
  </w:num>
  <w:num w:numId="10">
    <w:abstractNumId w:val="1"/>
  </w:num>
  <w:num w:numId="11">
    <w:abstractNumId w:val="0"/>
  </w:num>
  <w:num w:numId="12">
    <w:abstractNumId w:val="2"/>
  </w:num>
  <w:num w:numId="13">
    <w:abstractNumId w:val="12"/>
  </w:num>
  <w:num w:numId="14">
    <w:abstractNumId w:val="3"/>
  </w:num>
  <w:num w:numId="15">
    <w:abstractNumId w:val="4"/>
  </w:num>
  <w:num w:numId="16">
    <w:abstractNumId w:val="7"/>
  </w:num>
  <w:num w:numId="17">
    <w:abstractNumId w:val="10"/>
  </w:num>
  <w:num w:numId="18">
    <w:abstractNumId w:val="13"/>
  </w:num>
  <w:num w:numId="19">
    <w:abstractNumId w:val="16"/>
  </w:num>
  <w:num w:numId="20">
    <w:abstractNumId w:val="19"/>
  </w:num>
  <w:num w:numId="21">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hdrShapeDefaults>
    <o:shapedefaults v:ext="edit" spidmax="126978"/>
  </w:hdrShapeDefaults>
  <w:footnotePr>
    <w:footnote w:id="0"/>
    <w:footnote w:id="1"/>
  </w:footnotePr>
  <w:endnotePr>
    <w:endnote w:id="0"/>
    <w:endnote w:id="1"/>
  </w:endnotePr>
  <w:compat/>
  <w:rsids>
    <w:rsidRoot w:val="00780E99"/>
    <w:rsid w:val="00006D15"/>
    <w:rsid w:val="00012F34"/>
    <w:rsid w:val="00024885"/>
    <w:rsid w:val="00031DFD"/>
    <w:rsid w:val="00044C46"/>
    <w:rsid w:val="00046CFC"/>
    <w:rsid w:val="00070CFF"/>
    <w:rsid w:val="00071F95"/>
    <w:rsid w:val="000803E5"/>
    <w:rsid w:val="00081B16"/>
    <w:rsid w:val="00085D97"/>
    <w:rsid w:val="00086C83"/>
    <w:rsid w:val="00095FC2"/>
    <w:rsid w:val="000A3293"/>
    <w:rsid w:val="000A7636"/>
    <w:rsid w:val="000C6F75"/>
    <w:rsid w:val="000D052A"/>
    <w:rsid w:val="000D1CD7"/>
    <w:rsid w:val="000D6DEB"/>
    <w:rsid w:val="000D76F1"/>
    <w:rsid w:val="000D771F"/>
    <w:rsid w:val="000F2505"/>
    <w:rsid w:val="00103457"/>
    <w:rsid w:val="00113053"/>
    <w:rsid w:val="00115910"/>
    <w:rsid w:val="001167E0"/>
    <w:rsid w:val="00130822"/>
    <w:rsid w:val="00130DF1"/>
    <w:rsid w:val="001348CD"/>
    <w:rsid w:val="00135638"/>
    <w:rsid w:val="00142D94"/>
    <w:rsid w:val="00143209"/>
    <w:rsid w:val="001504DF"/>
    <w:rsid w:val="00152E9D"/>
    <w:rsid w:val="00166C47"/>
    <w:rsid w:val="00173423"/>
    <w:rsid w:val="0018282C"/>
    <w:rsid w:val="0018667E"/>
    <w:rsid w:val="00193895"/>
    <w:rsid w:val="001A5802"/>
    <w:rsid w:val="001B3AC3"/>
    <w:rsid w:val="001B5899"/>
    <w:rsid w:val="001B605A"/>
    <w:rsid w:val="001C5F70"/>
    <w:rsid w:val="001C74E5"/>
    <w:rsid w:val="001E04C1"/>
    <w:rsid w:val="001E0C07"/>
    <w:rsid w:val="001F09C2"/>
    <w:rsid w:val="001F24EC"/>
    <w:rsid w:val="001F29DE"/>
    <w:rsid w:val="00200971"/>
    <w:rsid w:val="002027E2"/>
    <w:rsid w:val="00202D07"/>
    <w:rsid w:val="00204A1D"/>
    <w:rsid w:val="0020672E"/>
    <w:rsid w:val="00217968"/>
    <w:rsid w:val="0022669F"/>
    <w:rsid w:val="00230C76"/>
    <w:rsid w:val="002357A8"/>
    <w:rsid w:val="00237C01"/>
    <w:rsid w:val="00240492"/>
    <w:rsid w:val="002473B7"/>
    <w:rsid w:val="00250F96"/>
    <w:rsid w:val="00251A52"/>
    <w:rsid w:val="00281252"/>
    <w:rsid w:val="00294B5A"/>
    <w:rsid w:val="00294ED8"/>
    <w:rsid w:val="00295DE3"/>
    <w:rsid w:val="002A34A6"/>
    <w:rsid w:val="002B1FBE"/>
    <w:rsid w:val="002B40C4"/>
    <w:rsid w:val="002B5515"/>
    <w:rsid w:val="002B5695"/>
    <w:rsid w:val="002C0CBE"/>
    <w:rsid w:val="002D0B8E"/>
    <w:rsid w:val="002D29A6"/>
    <w:rsid w:val="002E220B"/>
    <w:rsid w:val="002E223F"/>
    <w:rsid w:val="002F51B1"/>
    <w:rsid w:val="002F5643"/>
    <w:rsid w:val="002F7F17"/>
    <w:rsid w:val="00305795"/>
    <w:rsid w:val="0030639A"/>
    <w:rsid w:val="0030646A"/>
    <w:rsid w:val="00310193"/>
    <w:rsid w:val="00311DD3"/>
    <w:rsid w:val="003124DD"/>
    <w:rsid w:val="00322445"/>
    <w:rsid w:val="003340F3"/>
    <w:rsid w:val="00341BD5"/>
    <w:rsid w:val="003571A5"/>
    <w:rsid w:val="00357BDF"/>
    <w:rsid w:val="003644F3"/>
    <w:rsid w:val="00366B74"/>
    <w:rsid w:val="00371778"/>
    <w:rsid w:val="00375A4A"/>
    <w:rsid w:val="00380CD9"/>
    <w:rsid w:val="0038230A"/>
    <w:rsid w:val="00385B79"/>
    <w:rsid w:val="00386644"/>
    <w:rsid w:val="003951E6"/>
    <w:rsid w:val="003960AD"/>
    <w:rsid w:val="003A5D43"/>
    <w:rsid w:val="003A68E3"/>
    <w:rsid w:val="003B1FF7"/>
    <w:rsid w:val="003B3B36"/>
    <w:rsid w:val="003B3EE2"/>
    <w:rsid w:val="003B4C64"/>
    <w:rsid w:val="003B6E6E"/>
    <w:rsid w:val="003C78FB"/>
    <w:rsid w:val="003E12E3"/>
    <w:rsid w:val="003E47E3"/>
    <w:rsid w:val="003E557D"/>
    <w:rsid w:val="003F20D3"/>
    <w:rsid w:val="003F2C8E"/>
    <w:rsid w:val="003F5780"/>
    <w:rsid w:val="003F6167"/>
    <w:rsid w:val="00412BE9"/>
    <w:rsid w:val="00416131"/>
    <w:rsid w:val="00416F6E"/>
    <w:rsid w:val="0043236D"/>
    <w:rsid w:val="004414A2"/>
    <w:rsid w:val="00455219"/>
    <w:rsid w:val="00464A38"/>
    <w:rsid w:val="0046702A"/>
    <w:rsid w:val="004672CE"/>
    <w:rsid w:val="00470111"/>
    <w:rsid w:val="00477D67"/>
    <w:rsid w:val="00482F85"/>
    <w:rsid w:val="00483DDF"/>
    <w:rsid w:val="0048559E"/>
    <w:rsid w:val="00495083"/>
    <w:rsid w:val="004A1401"/>
    <w:rsid w:val="004A15F2"/>
    <w:rsid w:val="004A3755"/>
    <w:rsid w:val="004B0C28"/>
    <w:rsid w:val="004B5071"/>
    <w:rsid w:val="004D0F87"/>
    <w:rsid w:val="004D202E"/>
    <w:rsid w:val="004D3AC9"/>
    <w:rsid w:val="004E4CBE"/>
    <w:rsid w:val="004F5151"/>
    <w:rsid w:val="005038B1"/>
    <w:rsid w:val="00510C16"/>
    <w:rsid w:val="005137C0"/>
    <w:rsid w:val="0051535C"/>
    <w:rsid w:val="00517E19"/>
    <w:rsid w:val="0053060E"/>
    <w:rsid w:val="00534E4A"/>
    <w:rsid w:val="005354E0"/>
    <w:rsid w:val="00545796"/>
    <w:rsid w:val="00550D41"/>
    <w:rsid w:val="00561369"/>
    <w:rsid w:val="005914B3"/>
    <w:rsid w:val="005918B2"/>
    <w:rsid w:val="0059363E"/>
    <w:rsid w:val="00595A26"/>
    <w:rsid w:val="005A0B7B"/>
    <w:rsid w:val="005A1991"/>
    <w:rsid w:val="005A3825"/>
    <w:rsid w:val="005A73AD"/>
    <w:rsid w:val="005B12C7"/>
    <w:rsid w:val="005B1EBA"/>
    <w:rsid w:val="005D3271"/>
    <w:rsid w:val="005D5AFD"/>
    <w:rsid w:val="005E2913"/>
    <w:rsid w:val="005F1A54"/>
    <w:rsid w:val="00601238"/>
    <w:rsid w:val="006020CE"/>
    <w:rsid w:val="0061381B"/>
    <w:rsid w:val="00617CEF"/>
    <w:rsid w:val="00621580"/>
    <w:rsid w:val="006266EE"/>
    <w:rsid w:val="0063550C"/>
    <w:rsid w:val="00640F72"/>
    <w:rsid w:val="00641F72"/>
    <w:rsid w:val="0064526E"/>
    <w:rsid w:val="00651810"/>
    <w:rsid w:val="006528DD"/>
    <w:rsid w:val="006545C0"/>
    <w:rsid w:val="00656FA4"/>
    <w:rsid w:val="00665F3B"/>
    <w:rsid w:val="00666436"/>
    <w:rsid w:val="00667801"/>
    <w:rsid w:val="006805E2"/>
    <w:rsid w:val="00680A8D"/>
    <w:rsid w:val="006A2E0E"/>
    <w:rsid w:val="006B3780"/>
    <w:rsid w:val="006B53A4"/>
    <w:rsid w:val="006B696F"/>
    <w:rsid w:val="006C0E43"/>
    <w:rsid w:val="006D47E4"/>
    <w:rsid w:val="006E42C5"/>
    <w:rsid w:val="006F1648"/>
    <w:rsid w:val="006F229D"/>
    <w:rsid w:val="006F315D"/>
    <w:rsid w:val="006F4766"/>
    <w:rsid w:val="0070382F"/>
    <w:rsid w:val="00711EB1"/>
    <w:rsid w:val="00723368"/>
    <w:rsid w:val="00731220"/>
    <w:rsid w:val="00735B92"/>
    <w:rsid w:val="00742B9E"/>
    <w:rsid w:val="0074683A"/>
    <w:rsid w:val="00752CEF"/>
    <w:rsid w:val="00763947"/>
    <w:rsid w:val="00764B66"/>
    <w:rsid w:val="00765423"/>
    <w:rsid w:val="00765E86"/>
    <w:rsid w:val="0076764F"/>
    <w:rsid w:val="00776CBB"/>
    <w:rsid w:val="00780E99"/>
    <w:rsid w:val="00781D61"/>
    <w:rsid w:val="00786F10"/>
    <w:rsid w:val="007912AD"/>
    <w:rsid w:val="007A198A"/>
    <w:rsid w:val="007A4328"/>
    <w:rsid w:val="007B52CA"/>
    <w:rsid w:val="007C712D"/>
    <w:rsid w:val="007D10B2"/>
    <w:rsid w:val="007D2D4E"/>
    <w:rsid w:val="007E7496"/>
    <w:rsid w:val="007F4806"/>
    <w:rsid w:val="007F6516"/>
    <w:rsid w:val="007F7F41"/>
    <w:rsid w:val="00804060"/>
    <w:rsid w:val="008110D2"/>
    <w:rsid w:val="008219AD"/>
    <w:rsid w:val="00831B47"/>
    <w:rsid w:val="00834485"/>
    <w:rsid w:val="008404FD"/>
    <w:rsid w:val="00845EA6"/>
    <w:rsid w:val="0085160D"/>
    <w:rsid w:val="0085485D"/>
    <w:rsid w:val="008643A6"/>
    <w:rsid w:val="0087057A"/>
    <w:rsid w:val="00871191"/>
    <w:rsid w:val="00871300"/>
    <w:rsid w:val="00872526"/>
    <w:rsid w:val="00883597"/>
    <w:rsid w:val="008936FC"/>
    <w:rsid w:val="008A48C1"/>
    <w:rsid w:val="008A4A52"/>
    <w:rsid w:val="008A6480"/>
    <w:rsid w:val="008B7475"/>
    <w:rsid w:val="008B7517"/>
    <w:rsid w:val="008C02A7"/>
    <w:rsid w:val="008C1EF4"/>
    <w:rsid w:val="008C3C88"/>
    <w:rsid w:val="008C5EC7"/>
    <w:rsid w:val="008D4305"/>
    <w:rsid w:val="008F0824"/>
    <w:rsid w:val="008F0AD9"/>
    <w:rsid w:val="008F0D2F"/>
    <w:rsid w:val="008F5363"/>
    <w:rsid w:val="008F6FC1"/>
    <w:rsid w:val="00902F79"/>
    <w:rsid w:val="0090315D"/>
    <w:rsid w:val="00910069"/>
    <w:rsid w:val="00913619"/>
    <w:rsid w:val="00921F2C"/>
    <w:rsid w:val="00947DA9"/>
    <w:rsid w:val="0095524B"/>
    <w:rsid w:val="009624FF"/>
    <w:rsid w:val="00966CB1"/>
    <w:rsid w:val="00974FAC"/>
    <w:rsid w:val="009826B3"/>
    <w:rsid w:val="00983086"/>
    <w:rsid w:val="009A0FB3"/>
    <w:rsid w:val="009B2993"/>
    <w:rsid w:val="009B32AC"/>
    <w:rsid w:val="009B6D29"/>
    <w:rsid w:val="009C1CB6"/>
    <w:rsid w:val="009E065A"/>
    <w:rsid w:val="009E0D22"/>
    <w:rsid w:val="009E2558"/>
    <w:rsid w:val="009E44A1"/>
    <w:rsid w:val="009F73F3"/>
    <w:rsid w:val="00A011EA"/>
    <w:rsid w:val="00A02A0E"/>
    <w:rsid w:val="00A066CD"/>
    <w:rsid w:val="00A13447"/>
    <w:rsid w:val="00A13EF3"/>
    <w:rsid w:val="00A140C5"/>
    <w:rsid w:val="00A14DB9"/>
    <w:rsid w:val="00A16B5D"/>
    <w:rsid w:val="00A51678"/>
    <w:rsid w:val="00A603BF"/>
    <w:rsid w:val="00A60E30"/>
    <w:rsid w:val="00A61853"/>
    <w:rsid w:val="00A9133D"/>
    <w:rsid w:val="00AA022A"/>
    <w:rsid w:val="00AA0B76"/>
    <w:rsid w:val="00AA2729"/>
    <w:rsid w:val="00AA342E"/>
    <w:rsid w:val="00AA5F24"/>
    <w:rsid w:val="00AC4549"/>
    <w:rsid w:val="00AD0DE3"/>
    <w:rsid w:val="00AF528D"/>
    <w:rsid w:val="00B008CD"/>
    <w:rsid w:val="00B0094B"/>
    <w:rsid w:val="00B0207F"/>
    <w:rsid w:val="00B03973"/>
    <w:rsid w:val="00B049D7"/>
    <w:rsid w:val="00B10FE4"/>
    <w:rsid w:val="00B11CCD"/>
    <w:rsid w:val="00B22325"/>
    <w:rsid w:val="00B23B75"/>
    <w:rsid w:val="00B2497C"/>
    <w:rsid w:val="00B25015"/>
    <w:rsid w:val="00B303B1"/>
    <w:rsid w:val="00B37616"/>
    <w:rsid w:val="00B47C9B"/>
    <w:rsid w:val="00B52F80"/>
    <w:rsid w:val="00B5530C"/>
    <w:rsid w:val="00B61601"/>
    <w:rsid w:val="00B62CB8"/>
    <w:rsid w:val="00B641FE"/>
    <w:rsid w:val="00B7037E"/>
    <w:rsid w:val="00B7414C"/>
    <w:rsid w:val="00B80073"/>
    <w:rsid w:val="00B814BA"/>
    <w:rsid w:val="00B84995"/>
    <w:rsid w:val="00B9641C"/>
    <w:rsid w:val="00B97854"/>
    <w:rsid w:val="00B97D2D"/>
    <w:rsid w:val="00BA2677"/>
    <w:rsid w:val="00BA57C6"/>
    <w:rsid w:val="00BB0AA5"/>
    <w:rsid w:val="00BB10AC"/>
    <w:rsid w:val="00BB1AEA"/>
    <w:rsid w:val="00BB3264"/>
    <w:rsid w:val="00BB6E2E"/>
    <w:rsid w:val="00BC1FF0"/>
    <w:rsid w:val="00BC27E6"/>
    <w:rsid w:val="00BE08D6"/>
    <w:rsid w:val="00BE5CE0"/>
    <w:rsid w:val="00BF17B7"/>
    <w:rsid w:val="00BF3153"/>
    <w:rsid w:val="00C03C51"/>
    <w:rsid w:val="00C11CE8"/>
    <w:rsid w:val="00C36772"/>
    <w:rsid w:val="00C47031"/>
    <w:rsid w:val="00C51E55"/>
    <w:rsid w:val="00C66D9F"/>
    <w:rsid w:val="00C6754A"/>
    <w:rsid w:val="00C67F9D"/>
    <w:rsid w:val="00C77DDC"/>
    <w:rsid w:val="00C839C2"/>
    <w:rsid w:val="00C92739"/>
    <w:rsid w:val="00C937E6"/>
    <w:rsid w:val="00CA409B"/>
    <w:rsid w:val="00CA7B75"/>
    <w:rsid w:val="00CB27CF"/>
    <w:rsid w:val="00CB2F8B"/>
    <w:rsid w:val="00CB4287"/>
    <w:rsid w:val="00CB4905"/>
    <w:rsid w:val="00CB5A87"/>
    <w:rsid w:val="00CB630B"/>
    <w:rsid w:val="00CB740E"/>
    <w:rsid w:val="00CC6399"/>
    <w:rsid w:val="00CD616D"/>
    <w:rsid w:val="00CE17FB"/>
    <w:rsid w:val="00CE1A7A"/>
    <w:rsid w:val="00CE5F3D"/>
    <w:rsid w:val="00CE616B"/>
    <w:rsid w:val="00CE7082"/>
    <w:rsid w:val="00D000FC"/>
    <w:rsid w:val="00D070F6"/>
    <w:rsid w:val="00D07EE6"/>
    <w:rsid w:val="00D10B08"/>
    <w:rsid w:val="00D128BC"/>
    <w:rsid w:val="00D26B40"/>
    <w:rsid w:val="00D27D58"/>
    <w:rsid w:val="00D3266C"/>
    <w:rsid w:val="00D346CC"/>
    <w:rsid w:val="00D34B94"/>
    <w:rsid w:val="00D44D9C"/>
    <w:rsid w:val="00D459C8"/>
    <w:rsid w:val="00D47479"/>
    <w:rsid w:val="00D62B02"/>
    <w:rsid w:val="00D677F5"/>
    <w:rsid w:val="00D80E0F"/>
    <w:rsid w:val="00D829F2"/>
    <w:rsid w:val="00D83EF0"/>
    <w:rsid w:val="00D84CE7"/>
    <w:rsid w:val="00D93817"/>
    <w:rsid w:val="00D97235"/>
    <w:rsid w:val="00DA3E33"/>
    <w:rsid w:val="00DA4B6D"/>
    <w:rsid w:val="00DB376B"/>
    <w:rsid w:val="00DB70FE"/>
    <w:rsid w:val="00DB735A"/>
    <w:rsid w:val="00DC2E5A"/>
    <w:rsid w:val="00DC44FA"/>
    <w:rsid w:val="00DC4A84"/>
    <w:rsid w:val="00DD1393"/>
    <w:rsid w:val="00DD7795"/>
    <w:rsid w:val="00DE3EE1"/>
    <w:rsid w:val="00DE7628"/>
    <w:rsid w:val="00DF3FCD"/>
    <w:rsid w:val="00DF5A98"/>
    <w:rsid w:val="00DF6124"/>
    <w:rsid w:val="00E02C38"/>
    <w:rsid w:val="00E0342C"/>
    <w:rsid w:val="00E06225"/>
    <w:rsid w:val="00E276CF"/>
    <w:rsid w:val="00E3694D"/>
    <w:rsid w:val="00E4339B"/>
    <w:rsid w:val="00E43CF6"/>
    <w:rsid w:val="00E46D0F"/>
    <w:rsid w:val="00E51FC1"/>
    <w:rsid w:val="00E5741A"/>
    <w:rsid w:val="00E623C5"/>
    <w:rsid w:val="00E62B17"/>
    <w:rsid w:val="00E70CF1"/>
    <w:rsid w:val="00E7458A"/>
    <w:rsid w:val="00E74D8B"/>
    <w:rsid w:val="00E81AE3"/>
    <w:rsid w:val="00E86DD3"/>
    <w:rsid w:val="00E95334"/>
    <w:rsid w:val="00EA3C14"/>
    <w:rsid w:val="00EB47AE"/>
    <w:rsid w:val="00EC0E70"/>
    <w:rsid w:val="00EC578C"/>
    <w:rsid w:val="00EC6D8F"/>
    <w:rsid w:val="00ED0A24"/>
    <w:rsid w:val="00EE4597"/>
    <w:rsid w:val="00EF0479"/>
    <w:rsid w:val="00F02FC5"/>
    <w:rsid w:val="00F04E43"/>
    <w:rsid w:val="00F11490"/>
    <w:rsid w:val="00F13AD4"/>
    <w:rsid w:val="00F142AA"/>
    <w:rsid w:val="00F144D7"/>
    <w:rsid w:val="00F16C30"/>
    <w:rsid w:val="00F171D2"/>
    <w:rsid w:val="00F17603"/>
    <w:rsid w:val="00F227D4"/>
    <w:rsid w:val="00F24AAC"/>
    <w:rsid w:val="00F25C50"/>
    <w:rsid w:val="00F43812"/>
    <w:rsid w:val="00F45F62"/>
    <w:rsid w:val="00F5570B"/>
    <w:rsid w:val="00F55CA9"/>
    <w:rsid w:val="00F627D4"/>
    <w:rsid w:val="00F674E7"/>
    <w:rsid w:val="00F72307"/>
    <w:rsid w:val="00F72828"/>
    <w:rsid w:val="00F7306F"/>
    <w:rsid w:val="00F82A40"/>
    <w:rsid w:val="00F857A8"/>
    <w:rsid w:val="00F85FFC"/>
    <w:rsid w:val="00F902DA"/>
    <w:rsid w:val="00F94431"/>
    <w:rsid w:val="00FA3693"/>
    <w:rsid w:val="00FB1404"/>
    <w:rsid w:val="00FB2925"/>
    <w:rsid w:val="00FB6948"/>
    <w:rsid w:val="00FD0C57"/>
    <w:rsid w:val="00FD70C8"/>
    <w:rsid w:val="00FE266A"/>
    <w:rsid w:val="00FE47B8"/>
    <w:rsid w:val="00FE74DF"/>
    <w:rsid w:val="00FF1689"/>
    <w:rsid w:val="00FF1E1F"/>
    <w:rsid w:val="00FF36B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269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7DDC"/>
  </w:style>
  <w:style w:type="paragraph" w:styleId="1">
    <w:name w:val="heading 1"/>
    <w:basedOn w:val="a"/>
    <w:next w:val="a"/>
    <w:link w:val="10"/>
    <w:uiPriority w:val="9"/>
    <w:qFormat/>
    <w:rsid w:val="00E02C3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B7414C"/>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02C38"/>
    <w:rPr>
      <w:rFonts w:asciiTheme="majorHAnsi" w:eastAsiaTheme="majorEastAsia" w:hAnsiTheme="majorHAnsi" w:cstheme="majorBidi"/>
      <w:b/>
      <w:bCs/>
      <w:color w:val="365F91" w:themeColor="accent1" w:themeShade="BF"/>
      <w:sz w:val="28"/>
      <w:szCs w:val="28"/>
    </w:rPr>
  </w:style>
  <w:style w:type="table" w:styleId="a3">
    <w:name w:val="Table Grid"/>
    <w:basedOn w:val="a1"/>
    <w:uiPriority w:val="59"/>
    <w:rsid w:val="00E02C3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4">
    <w:name w:val="Hyperlink"/>
    <w:basedOn w:val="a0"/>
    <w:uiPriority w:val="99"/>
    <w:rsid w:val="00E02C38"/>
    <w:rPr>
      <w:color w:val="0066CC"/>
      <w:u w:val="single"/>
    </w:rPr>
  </w:style>
  <w:style w:type="character" w:customStyle="1" w:styleId="a5">
    <w:name w:val="Основной текст_"/>
    <w:basedOn w:val="a0"/>
    <w:link w:val="3"/>
    <w:rsid w:val="00E02C38"/>
    <w:rPr>
      <w:rFonts w:ascii="Times New Roman" w:eastAsia="Times New Roman" w:hAnsi="Times New Roman" w:cs="Times New Roman"/>
      <w:sz w:val="27"/>
      <w:szCs w:val="27"/>
      <w:shd w:val="clear" w:color="auto" w:fill="FFFFFF"/>
    </w:rPr>
  </w:style>
  <w:style w:type="character" w:customStyle="1" w:styleId="115pt">
    <w:name w:val="Основной текст + 11;5 pt"/>
    <w:basedOn w:val="a5"/>
    <w:rsid w:val="00E02C38"/>
    <w:rPr>
      <w:rFonts w:ascii="Times New Roman" w:eastAsia="Times New Roman" w:hAnsi="Times New Roman" w:cs="Times New Roman"/>
      <w:color w:val="000000"/>
      <w:spacing w:val="0"/>
      <w:w w:val="100"/>
      <w:position w:val="0"/>
      <w:sz w:val="23"/>
      <w:szCs w:val="23"/>
      <w:shd w:val="clear" w:color="auto" w:fill="FFFFFF"/>
      <w:lang w:val="ru-RU"/>
    </w:rPr>
  </w:style>
  <w:style w:type="paragraph" w:customStyle="1" w:styleId="3">
    <w:name w:val="Основной текст3"/>
    <w:basedOn w:val="a"/>
    <w:link w:val="a5"/>
    <w:rsid w:val="00E02C38"/>
    <w:pPr>
      <w:widowControl w:val="0"/>
      <w:shd w:val="clear" w:color="auto" w:fill="FFFFFF"/>
      <w:spacing w:after="540" w:line="0" w:lineRule="atLeast"/>
      <w:ind w:hanging="360"/>
    </w:pPr>
    <w:rPr>
      <w:rFonts w:ascii="Times New Roman" w:eastAsia="Times New Roman" w:hAnsi="Times New Roman" w:cs="Times New Roman"/>
      <w:sz w:val="27"/>
      <w:szCs w:val="27"/>
    </w:rPr>
  </w:style>
  <w:style w:type="character" w:customStyle="1" w:styleId="115pt0">
    <w:name w:val="Основной текст + 11;5 pt;Курсив"/>
    <w:basedOn w:val="a5"/>
    <w:rsid w:val="008F0AD9"/>
    <w:rPr>
      <w:rFonts w:ascii="Times New Roman" w:eastAsia="Times New Roman" w:hAnsi="Times New Roman" w:cs="Times New Roman"/>
      <w:b w:val="0"/>
      <w:bCs w:val="0"/>
      <w:i/>
      <w:iCs/>
      <w:smallCaps w:val="0"/>
      <w:strike w:val="0"/>
      <w:color w:val="000000"/>
      <w:spacing w:val="0"/>
      <w:w w:val="100"/>
      <w:position w:val="0"/>
      <w:sz w:val="23"/>
      <w:szCs w:val="23"/>
      <w:u w:val="none"/>
      <w:shd w:val="clear" w:color="auto" w:fill="FFFFFF"/>
      <w:lang w:val="ru-RU"/>
    </w:rPr>
  </w:style>
  <w:style w:type="paragraph" w:styleId="a6">
    <w:name w:val="List Paragraph"/>
    <w:basedOn w:val="a"/>
    <w:uiPriority w:val="34"/>
    <w:qFormat/>
    <w:rsid w:val="008F0AD9"/>
    <w:pPr>
      <w:ind w:left="720"/>
      <w:contextualSpacing/>
    </w:pPr>
  </w:style>
  <w:style w:type="paragraph" w:styleId="a7">
    <w:name w:val="header"/>
    <w:basedOn w:val="a"/>
    <w:link w:val="a8"/>
    <w:uiPriority w:val="99"/>
    <w:semiHidden/>
    <w:unhideWhenUsed/>
    <w:rsid w:val="00765E86"/>
    <w:pPr>
      <w:tabs>
        <w:tab w:val="center" w:pos="4677"/>
        <w:tab w:val="right" w:pos="9355"/>
      </w:tabs>
      <w:spacing w:after="0" w:line="240" w:lineRule="auto"/>
    </w:pPr>
  </w:style>
  <w:style w:type="character" w:customStyle="1" w:styleId="a8">
    <w:name w:val="Верхний колонтитул Знак"/>
    <w:basedOn w:val="a0"/>
    <w:link w:val="a7"/>
    <w:uiPriority w:val="99"/>
    <w:semiHidden/>
    <w:rsid w:val="00765E86"/>
  </w:style>
  <w:style w:type="paragraph" w:styleId="a9">
    <w:name w:val="footer"/>
    <w:basedOn w:val="a"/>
    <w:link w:val="aa"/>
    <w:uiPriority w:val="99"/>
    <w:unhideWhenUsed/>
    <w:rsid w:val="00765E86"/>
    <w:pPr>
      <w:tabs>
        <w:tab w:val="center" w:pos="4677"/>
        <w:tab w:val="right" w:pos="9355"/>
      </w:tabs>
      <w:spacing w:after="0" w:line="240" w:lineRule="auto"/>
    </w:pPr>
  </w:style>
  <w:style w:type="character" w:customStyle="1" w:styleId="aa">
    <w:name w:val="Нижний колонтитул Знак"/>
    <w:basedOn w:val="a0"/>
    <w:link w:val="a9"/>
    <w:uiPriority w:val="99"/>
    <w:rsid w:val="00765E86"/>
  </w:style>
  <w:style w:type="character" w:customStyle="1" w:styleId="11">
    <w:name w:val="Основной текст1"/>
    <w:basedOn w:val="a5"/>
    <w:rsid w:val="006B696F"/>
    <w:rPr>
      <w:rFonts w:ascii="Times New Roman" w:eastAsia="Times New Roman" w:hAnsi="Times New Roman" w:cs="Times New Roman"/>
      <w:b w:val="0"/>
      <w:bCs w:val="0"/>
      <w:i w:val="0"/>
      <w:iCs w:val="0"/>
      <w:smallCaps w:val="0"/>
      <w:strike w:val="0"/>
      <w:color w:val="000000"/>
      <w:spacing w:val="0"/>
      <w:w w:val="100"/>
      <w:position w:val="0"/>
      <w:sz w:val="27"/>
      <w:szCs w:val="27"/>
      <w:u w:val="single"/>
      <w:shd w:val="clear" w:color="auto" w:fill="FFFFFF"/>
      <w:lang w:val="ru-RU"/>
    </w:rPr>
  </w:style>
  <w:style w:type="character" w:customStyle="1" w:styleId="21">
    <w:name w:val="Основной текст (2)_"/>
    <w:basedOn w:val="a0"/>
    <w:link w:val="22"/>
    <w:rsid w:val="00BE08D6"/>
    <w:rPr>
      <w:rFonts w:ascii="Times New Roman" w:eastAsia="Times New Roman" w:hAnsi="Times New Roman" w:cs="Times New Roman"/>
      <w:sz w:val="23"/>
      <w:szCs w:val="23"/>
      <w:shd w:val="clear" w:color="auto" w:fill="FFFFFF"/>
    </w:rPr>
  </w:style>
  <w:style w:type="paragraph" w:customStyle="1" w:styleId="22">
    <w:name w:val="Основной текст (2)"/>
    <w:basedOn w:val="a"/>
    <w:link w:val="21"/>
    <w:rsid w:val="00BE08D6"/>
    <w:pPr>
      <w:widowControl w:val="0"/>
      <w:shd w:val="clear" w:color="auto" w:fill="FFFFFF"/>
      <w:spacing w:after="240" w:line="269" w:lineRule="exact"/>
      <w:jc w:val="both"/>
    </w:pPr>
    <w:rPr>
      <w:rFonts w:ascii="Times New Roman" w:eastAsia="Times New Roman" w:hAnsi="Times New Roman" w:cs="Times New Roman"/>
      <w:sz w:val="23"/>
      <w:szCs w:val="23"/>
    </w:rPr>
  </w:style>
  <w:style w:type="paragraph" w:styleId="ab">
    <w:name w:val="Normal (Web)"/>
    <w:basedOn w:val="a"/>
    <w:uiPriority w:val="99"/>
    <w:unhideWhenUsed/>
    <w:rsid w:val="00CE1A7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c">
    <w:name w:val="Подпись к таблице_"/>
    <w:basedOn w:val="a0"/>
    <w:link w:val="ad"/>
    <w:rsid w:val="00130DF1"/>
    <w:rPr>
      <w:rFonts w:ascii="Times New Roman" w:eastAsia="Times New Roman" w:hAnsi="Times New Roman" w:cs="Times New Roman"/>
      <w:sz w:val="27"/>
      <w:szCs w:val="27"/>
      <w:shd w:val="clear" w:color="auto" w:fill="FFFFFF"/>
    </w:rPr>
  </w:style>
  <w:style w:type="character" w:customStyle="1" w:styleId="23">
    <w:name w:val="Основной текст2"/>
    <w:basedOn w:val="a5"/>
    <w:rsid w:val="00130DF1"/>
    <w:rPr>
      <w:rFonts w:ascii="Times New Roman" w:eastAsia="Times New Roman" w:hAnsi="Times New Roman" w:cs="Times New Roman"/>
      <w:b w:val="0"/>
      <w:bCs w:val="0"/>
      <w:i w:val="0"/>
      <w:iCs w:val="0"/>
      <w:smallCaps w:val="0"/>
      <w:strike w:val="0"/>
      <w:color w:val="000000"/>
      <w:spacing w:val="0"/>
      <w:w w:val="100"/>
      <w:position w:val="0"/>
      <w:sz w:val="27"/>
      <w:szCs w:val="27"/>
      <w:u w:val="none"/>
      <w:shd w:val="clear" w:color="auto" w:fill="FFFFFF"/>
      <w:lang w:val="ru-RU"/>
    </w:rPr>
  </w:style>
  <w:style w:type="paragraph" w:customStyle="1" w:styleId="ad">
    <w:name w:val="Подпись к таблице"/>
    <w:basedOn w:val="a"/>
    <w:link w:val="ac"/>
    <w:rsid w:val="00130DF1"/>
    <w:pPr>
      <w:widowControl w:val="0"/>
      <w:shd w:val="clear" w:color="auto" w:fill="FFFFFF"/>
      <w:spacing w:after="0" w:line="394" w:lineRule="exact"/>
    </w:pPr>
    <w:rPr>
      <w:rFonts w:ascii="Times New Roman" w:eastAsia="Times New Roman" w:hAnsi="Times New Roman" w:cs="Times New Roman"/>
      <w:sz w:val="27"/>
      <w:szCs w:val="27"/>
    </w:rPr>
  </w:style>
  <w:style w:type="character" w:customStyle="1" w:styleId="5">
    <w:name w:val="Основной текст (5)_"/>
    <w:basedOn w:val="a0"/>
    <w:link w:val="50"/>
    <w:rsid w:val="00173423"/>
    <w:rPr>
      <w:rFonts w:ascii="Times New Roman" w:eastAsia="Times New Roman" w:hAnsi="Times New Roman" w:cs="Times New Roman"/>
      <w:i/>
      <w:iCs/>
      <w:sz w:val="27"/>
      <w:szCs w:val="27"/>
      <w:shd w:val="clear" w:color="auto" w:fill="FFFFFF"/>
    </w:rPr>
  </w:style>
  <w:style w:type="paragraph" w:customStyle="1" w:styleId="50">
    <w:name w:val="Основной текст (5)"/>
    <w:basedOn w:val="a"/>
    <w:link w:val="5"/>
    <w:rsid w:val="00173423"/>
    <w:pPr>
      <w:widowControl w:val="0"/>
      <w:shd w:val="clear" w:color="auto" w:fill="FFFFFF"/>
      <w:spacing w:after="0" w:line="384" w:lineRule="exact"/>
      <w:ind w:firstLine="700"/>
      <w:jc w:val="both"/>
    </w:pPr>
    <w:rPr>
      <w:rFonts w:ascii="Times New Roman" w:eastAsia="Times New Roman" w:hAnsi="Times New Roman" w:cs="Times New Roman"/>
      <w:i/>
      <w:iCs/>
      <w:sz w:val="27"/>
      <w:szCs w:val="27"/>
    </w:rPr>
  </w:style>
  <w:style w:type="paragraph" w:styleId="24">
    <w:name w:val="Body Text Indent 2"/>
    <w:aliases w:val="Основной для текста"/>
    <w:basedOn w:val="a"/>
    <w:link w:val="210"/>
    <w:rsid w:val="0085485D"/>
    <w:pPr>
      <w:spacing w:after="120" w:line="480" w:lineRule="auto"/>
      <w:ind w:left="283"/>
    </w:pPr>
    <w:rPr>
      <w:rFonts w:ascii="Times New Roman" w:eastAsia="Times New Roman" w:hAnsi="Times New Roman" w:cs="Times New Roman"/>
      <w:sz w:val="24"/>
      <w:szCs w:val="24"/>
      <w:lang w:eastAsia="ru-RU"/>
    </w:rPr>
  </w:style>
  <w:style w:type="character" w:customStyle="1" w:styleId="25">
    <w:name w:val="Основной текст с отступом 2 Знак"/>
    <w:basedOn w:val="a0"/>
    <w:uiPriority w:val="99"/>
    <w:semiHidden/>
    <w:rsid w:val="0085485D"/>
  </w:style>
  <w:style w:type="character" w:customStyle="1" w:styleId="210">
    <w:name w:val="Основной текст с отступом 2 Знак1"/>
    <w:aliases w:val="Основной для текста Знак"/>
    <w:link w:val="24"/>
    <w:locked/>
    <w:rsid w:val="0085485D"/>
    <w:rPr>
      <w:rFonts w:ascii="Times New Roman" w:eastAsia="Times New Roman" w:hAnsi="Times New Roman" w:cs="Times New Roman"/>
      <w:sz w:val="24"/>
      <w:szCs w:val="24"/>
      <w:lang w:eastAsia="ru-RU"/>
    </w:rPr>
  </w:style>
  <w:style w:type="paragraph" w:customStyle="1" w:styleId="12">
    <w:name w:val="Обычный1"/>
    <w:rsid w:val="0085485D"/>
    <w:pPr>
      <w:widowControl w:val="0"/>
      <w:spacing w:after="0" w:line="300" w:lineRule="auto"/>
      <w:ind w:firstLine="680"/>
      <w:jc w:val="both"/>
    </w:pPr>
    <w:rPr>
      <w:rFonts w:ascii="Times New Roman" w:eastAsia="Times New Roman" w:hAnsi="Times New Roman" w:cs="Times New Roman"/>
      <w:snapToGrid w:val="0"/>
      <w:sz w:val="24"/>
      <w:szCs w:val="20"/>
      <w:lang w:eastAsia="ru-RU"/>
    </w:rPr>
  </w:style>
  <w:style w:type="paragraph" w:styleId="ae">
    <w:name w:val="TOC Heading"/>
    <w:basedOn w:val="1"/>
    <w:next w:val="a"/>
    <w:uiPriority w:val="39"/>
    <w:semiHidden/>
    <w:unhideWhenUsed/>
    <w:qFormat/>
    <w:rsid w:val="00E5741A"/>
    <w:pPr>
      <w:outlineLvl w:val="9"/>
    </w:pPr>
  </w:style>
  <w:style w:type="paragraph" w:styleId="13">
    <w:name w:val="toc 1"/>
    <w:basedOn w:val="a"/>
    <w:next w:val="a"/>
    <w:autoRedefine/>
    <w:uiPriority w:val="39"/>
    <w:unhideWhenUsed/>
    <w:rsid w:val="00510C16"/>
    <w:pPr>
      <w:spacing w:after="100" w:line="240" w:lineRule="auto"/>
      <w:ind w:left="-709"/>
    </w:pPr>
  </w:style>
  <w:style w:type="paragraph" w:styleId="af">
    <w:name w:val="Balloon Text"/>
    <w:basedOn w:val="a"/>
    <w:link w:val="af0"/>
    <w:uiPriority w:val="99"/>
    <w:semiHidden/>
    <w:unhideWhenUsed/>
    <w:rsid w:val="00E5741A"/>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E5741A"/>
    <w:rPr>
      <w:rFonts w:ascii="Tahoma" w:hAnsi="Tahoma" w:cs="Tahoma"/>
      <w:sz w:val="16"/>
      <w:szCs w:val="16"/>
    </w:rPr>
  </w:style>
  <w:style w:type="character" w:customStyle="1" w:styleId="20">
    <w:name w:val="Заголовок 2 Знак"/>
    <w:basedOn w:val="a0"/>
    <w:link w:val="2"/>
    <w:uiPriority w:val="9"/>
    <w:rsid w:val="00B7414C"/>
    <w:rPr>
      <w:rFonts w:asciiTheme="majorHAnsi" w:eastAsiaTheme="majorEastAsia" w:hAnsiTheme="majorHAnsi" w:cstheme="majorBidi"/>
      <w:b/>
      <w:bCs/>
      <w:color w:val="4F81BD" w:themeColor="accent1"/>
      <w:sz w:val="26"/>
      <w:szCs w:val="26"/>
    </w:rPr>
  </w:style>
  <w:style w:type="character" w:customStyle="1" w:styleId="14">
    <w:name w:val="Заголовок №1_"/>
    <w:basedOn w:val="a0"/>
    <w:link w:val="15"/>
    <w:rsid w:val="00983086"/>
    <w:rPr>
      <w:rFonts w:ascii="Times New Roman" w:eastAsia="Times New Roman" w:hAnsi="Times New Roman" w:cs="Times New Roman"/>
      <w:sz w:val="27"/>
      <w:szCs w:val="27"/>
      <w:shd w:val="clear" w:color="auto" w:fill="FFFFFF"/>
    </w:rPr>
  </w:style>
  <w:style w:type="paragraph" w:customStyle="1" w:styleId="15">
    <w:name w:val="Заголовок №1"/>
    <w:basedOn w:val="a"/>
    <w:link w:val="14"/>
    <w:rsid w:val="00983086"/>
    <w:pPr>
      <w:widowControl w:val="0"/>
      <w:shd w:val="clear" w:color="auto" w:fill="FFFFFF"/>
      <w:spacing w:before="360" w:after="360" w:line="0" w:lineRule="atLeast"/>
      <w:ind w:firstLine="640"/>
      <w:jc w:val="both"/>
      <w:outlineLvl w:val="0"/>
    </w:pPr>
    <w:rPr>
      <w:rFonts w:ascii="Times New Roman" w:eastAsia="Times New Roman" w:hAnsi="Times New Roman" w:cs="Times New Roman"/>
      <w:sz w:val="27"/>
      <w:szCs w:val="27"/>
    </w:rPr>
  </w:style>
  <w:style w:type="character" w:customStyle="1" w:styleId="95pt">
    <w:name w:val="Основной текст + 9;5 pt;Полужирный"/>
    <w:basedOn w:val="a5"/>
    <w:rsid w:val="00193895"/>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5pt0">
    <w:name w:val="Основной текст + 9;5 pt"/>
    <w:basedOn w:val="a5"/>
    <w:rsid w:val="00193895"/>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FFFFFF"/>
      <w:lang w:val="ru-RU"/>
    </w:rPr>
  </w:style>
  <w:style w:type="character" w:customStyle="1" w:styleId="115pt1">
    <w:name w:val="Основной текст + 11;5 pt;Полужирный"/>
    <w:basedOn w:val="a5"/>
    <w:rsid w:val="00845EA6"/>
    <w:rPr>
      <w:rFonts w:ascii="Times New Roman" w:eastAsia="Times New Roman" w:hAnsi="Times New Roman" w:cs="Times New Roman"/>
      <w:b/>
      <w:bCs/>
      <w:i w:val="0"/>
      <w:iCs w:val="0"/>
      <w:smallCaps w:val="0"/>
      <w:strike w:val="0"/>
      <w:color w:val="000000"/>
      <w:spacing w:val="0"/>
      <w:w w:val="100"/>
      <w:position w:val="0"/>
      <w:sz w:val="23"/>
      <w:szCs w:val="23"/>
      <w:u w:val="none"/>
      <w:shd w:val="clear" w:color="auto" w:fill="FFFFFF"/>
      <w:lang w:val="ru-RU"/>
    </w:rPr>
  </w:style>
  <w:style w:type="paragraph" w:styleId="af1">
    <w:name w:val="No Spacing"/>
    <w:uiPriority w:val="99"/>
    <w:qFormat/>
    <w:rsid w:val="00294ED8"/>
    <w:pPr>
      <w:spacing w:after="0" w:line="240" w:lineRule="auto"/>
    </w:pPr>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divs>
    <w:div w:id="268200497">
      <w:bodyDiv w:val="1"/>
      <w:marLeft w:val="0"/>
      <w:marRight w:val="0"/>
      <w:marTop w:val="0"/>
      <w:marBottom w:val="0"/>
      <w:divBdr>
        <w:top w:val="none" w:sz="0" w:space="0" w:color="auto"/>
        <w:left w:val="none" w:sz="0" w:space="0" w:color="auto"/>
        <w:bottom w:val="none" w:sz="0" w:space="0" w:color="auto"/>
        <w:right w:val="none" w:sz="0" w:space="0" w:color="auto"/>
      </w:divBdr>
      <w:divsChild>
        <w:div w:id="269120155">
          <w:marLeft w:val="0"/>
          <w:marRight w:val="0"/>
          <w:marTop w:val="0"/>
          <w:marBottom w:val="0"/>
          <w:divBdr>
            <w:top w:val="none" w:sz="0" w:space="0" w:color="auto"/>
            <w:left w:val="none" w:sz="0" w:space="0" w:color="auto"/>
            <w:bottom w:val="none" w:sz="0" w:space="0" w:color="auto"/>
            <w:right w:val="none" w:sz="0" w:space="0" w:color="auto"/>
          </w:divBdr>
        </w:div>
        <w:div w:id="891189462">
          <w:marLeft w:val="0"/>
          <w:marRight w:val="0"/>
          <w:marTop w:val="0"/>
          <w:marBottom w:val="0"/>
          <w:divBdr>
            <w:top w:val="none" w:sz="0" w:space="0" w:color="auto"/>
            <w:left w:val="none" w:sz="0" w:space="0" w:color="auto"/>
            <w:bottom w:val="none" w:sz="0" w:space="0" w:color="auto"/>
            <w:right w:val="none" w:sz="0" w:space="0" w:color="auto"/>
          </w:divBdr>
        </w:div>
        <w:div w:id="1266229848">
          <w:marLeft w:val="0"/>
          <w:marRight w:val="0"/>
          <w:marTop w:val="0"/>
          <w:marBottom w:val="0"/>
          <w:divBdr>
            <w:top w:val="none" w:sz="0" w:space="0" w:color="auto"/>
            <w:left w:val="none" w:sz="0" w:space="0" w:color="auto"/>
            <w:bottom w:val="none" w:sz="0" w:space="0" w:color="auto"/>
            <w:right w:val="none" w:sz="0" w:space="0" w:color="auto"/>
          </w:divBdr>
        </w:div>
        <w:div w:id="1319991108">
          <w:marLeft w:val="0"/>
          <w:marRight w:val="0"/>
          <w:marTop w:val="0"/>
          <w:marBottom w:val="0"/>
          <w:divBdr>
            <w:top w:val="none" w:sz="0" w:space="0" w:color="auto"/>
            <w:left w:val="none" w:sz="0" w:space="0" w:color="auto"/>
            <w:bottom w:val="none" w:sz="0" w:space="0" w:color="auto"/>
            <w:right w:val="none" w:sz="0" w:space="0" w:color="auto"/>
          </w:divBdr>
        </w:div>
        <w:div w:id="1532452640">
          <w:marLeft w:val="0"/>
          <w:marRight w:val="0"/>
          <w:marTop w:val="0"/>
          <w:marBottom w:val="0"/>
          <w:divBdr>
            <w:top w:val="none" w:sz="0" w:space="0" w:color="auto"/>
            <w:left w:val="none" w:sz="0" w:space="0" w:color="auto"/>
            <w:bottom w:val="none" w:sz="0" w:space="0" w:color="auto"/>
            <w:right w:val="none" w:sz="0" w:space="0" w:color="auto"/>
          </w:divBdr>
        </w:div>
        <w:div w:id="2070497020">
          <w:marLeft w:val="0"/>
          <w:marRight w:val="0"/>
          <w:marTop w:val="0"/>
          <w:marBottom w:val="0"/>
          <w:divBdr>
            <w:top w:val="none" w:sz="0" w:space="0" w:color="auto"/>
            <w:left w:val="none" w:sz="0" w:space="0" w:color="auto"/>
            <w:bottom w:val="none" w:sz="0" w:space="0" w:color="auto"/>
            <w:right w:val="none" w:sz="0" w:space="0" w:color="auto"/>
          </w:divBdr>
        </w:div>
      </w:divsChild>
    </w:div>
    <w:div w:id="403842615">
      <w:bodyDiv w:val="1"/>
      <w:marLeft w:val="0"/>
      <w:marRight w:val="0"/>
      <w:marTop w:val="0"/>
      <w:marBottom w:val="0"/>
      <w:divBdr>
        <w:top w:val="none" w:sz="0" w:space="0" w:color="auto"/>
        <w:left w:val="none" w:sz="0" w:space="0" w:color="auto"/>
        <w:bottom w:val="none" w:sz="0" w:space="0" w:color="auto"/>
        <w:right w:val="none" w:sz="0" w:space="0" w:color="auto"/>
      </w:divBdr>
      <w:divsChild>
        <w:div w:id="16858995">
          <w:marLeft w:val="0"/>
          <w:marRight w:val="0"/>
          <w:marTop w:val="0"/>
          <w:marBottom w:val="0"/>
          <w:divBdr>
            <w:top w:val="none" w:sz="0" w:space="0" w:color="auto"/>
            <w:left w:val="none" w:sz="0" w:space="0" w:color="auto"/>
            <w:bottom w:val="none" w:sz="0" w:space="0" w:color="auto"/>
            <w:right w:val="none" w:sz="0" w:space="0" w:color="auto"/>
          </w:divBdr>
        </w:div>
        <w:div w:id="105932751">
          <w:marLeft w:val="0"/>
          <w:marRight w:val="0"/>
          <w:marTop w:val="0"/>
          <w:marBottom w:val="0"/>
          <w:divBdr>
            <w:top w:val="none" w:sz="0" w:space="0" w:color="auto"/>
            <w:left w:val="none" w:sz="0" w:space="0" w:color="auto"/>
            <w:bottom w:val="none" w:sz="0" w:space="0" w:color="auto"/>
            <w:right w:val="none" w:sz="0" w:space="0" w:color="auto"/>
          </w:divBdr>
        </w:div>
        <w:div w:id="128983277">
          <w:marLeft w:val="0"/>
          <w:marRight w:val="0"/>
          <w:marTop w:val="0"/>
          <w:marBottom w:val="0"/>
          <w:divBdr>
            <w:top w:val="none" w:sz="0" w:space="0" w:color="auto"/>
            <w:left w:val="none" w:sz="0" w:space="0" w:color="auto"/>
            <w:bottom w:val="none" w:sz="0" w:space="0" w:color="auto"/>
            <w:right w:val="none" w:sz="0" w:space="0" w:color="auto"/>
          </w:divBdr>
        </w:div>
        <w:div w:id="182672627">
          <w:marLeft w:val="0"/>
          <w:marRight w:val="0"/>
          <w:marTop w:val="0"/>
          <w:marBottom w:val="0"/>
          <w:divBdr>
            <w:top w:val="none" w:sz="0" w:space="0" w:color="auto"/>
            <w:left w:val="none" w:sz="0" w:space="0" w:color="auto"/>
            <w:bottom w:val="none" w:sz="0" w:space="0" w:color="auto"/>
            <w:right w:val="none" w:sz="0" w:space="0" w:color="auto"/>
          </w:divBdr>
        </w:div>
        <w:div w:id="275066207">
          <w:marLeft w:val="0"/>
          <w:marRight w:val="0"/>
          <w:marTop w:val="0"/>
          <w:marBottom w:val="0"/>
          <w:divBdr>
            <w:top w:val="none" w:sz="0" w:space="0" w:color="auto"/>
            <w:left w:val="none" w:sz="0" w:space="0" w:color="auto"/>
            <w:bottom w:val="none" w:sz="0" w:space="0" w:color="auto"/>
            <w:right w:val="none" w:sz="0" w:space="0" w:color="auto"/>
          </w:divBdr>
        </w:div>
        <w:div w:id="531650611">
          <w:marLeft w:val="0"/>
          <w:marRight w:val="0"/>
          <w:marTop w:val="0"/>
          <w:marBottom w:val="0"/>
          <w:divBdr>
            <w:top w:val="none" w:sz="0" w:space="0" w:color="auto"/>
            <w:left w:val="none" w:sz="0" w:space="0" w:color="auto"/>
            <w:bottom w:val="none" w:sz="0" w:space="0" w:color="auto"/>
            <w:right w:val="none" w:sz="0" w:space="0" w:color="auto"/>
          </w:divBdr>
        </w:div>
        <w:div w:id="545532652">
          <w:marLeft w:val="0"/>
          <w:marRight w:val="0"/>
          <w:marTop w:val="0"/>
          <w:marBottom w:val="0"/>
          <w:divBdr>
            <w:top w:val="none" w:sz="0" w:space="0" w:color="auto"/>
            <w:left w:val="none" w:sz="0" w:space="0" w:color="auto"/>
            <w:bottom w:val="none" w:sz="0" w:space="0" w:color="auto"/>
            <w:right w:val="none" w:sz="0" w:space="0" w:color="auto"/>
          </w:divBdr>
        </w:div>
        <w:div w:id="577591685">
          <w:marLeft w:val="0"/>
          <w:marRight w:val="0"/>
          <w:marTop w:val="0"/>
          <w:marBottom w:val="0"/>
          <w:divBdr>
            <w:top w:val="none" w:sz="0" w:space="0" w:color="auto"/>
            <w:left w:val="none" w:sz="0" w:space="0" w:color="auto"/>
            <w:bottom w:val="none" w:sz="0" w:space="0" w:color="auto"/>
            <w:right w:val="none" w:sz="0" w:space="0" w:color="auto"/>
          </w:divBdr>
        </w:div>
        <w:div w:id="670719501">
          <w:marLeft w:val="0"/>
          <w:marRight w:val="0"/>
          <w:marTop w:val="0"/>
          <w:marBottom w:val="0"/>
          <w:divBdr>
            <w:top w:val="none" w:sz="0" w:space="0" w:color="auto"/>
            <w:left w:val="none" w:sz="0" w:space="0" w:color="auto"/>
            <w:bottom w:val="none" w:sz="0" w:space="0" w:color="auto"/>
            <w:right w:val="none" w:sz="0" w:space="0" w:color="auto"/>
          </w:divBdr>
        </w:div>
        <w:div w:id="764614805">
          <w:marLeft w:val="0"/>
          <w:marRight w:val="0"/>
          <w:marTop w:val="0"/>
          <w:marBottom w:val="0"/>
          <w:divBdr>
            <w:top w:val="none" w:sz="0" w:space="0" w:color="auto"/>
            <w:left w:val="none" w:sz="0" w:space="0" w:color="auto"/>
            <w:bottom w:val="none" w:sz="0" w:space="0" w:color="auto"/>
            <w:right w:val="none" w:sz="0" w:space="0" w:color="auto"/>
          </w:divBdr>
        </w:div>
        <w:div w:id="768888395">
          <w:marLeft w:val="0"/>
          <w:marRight w:val="0"/>
          <w:marTop w:val="0"/>
          <w:marBottom w:val="0"/>
          <w:divBdr>
            <w:top w:val="none" w:sz="0" w:space="0" w:color="auto"/>
            <w:left w:val="none" w:sz="0" w:space="0" w:color="auto"/>
            <w:bottom w:val="none" w:sz="0" w:space="0" w:color="auto"/>
            <w:right w:val="none" w:sz="0" w:space="0" w:color="auto"/>
          </w:divBdr>
        </w:div>
        <w:div w:id="937636126">
          <w:marLeft w:val="0"/>
          <w:marRight w:val="0"/>
          <w:marTop w:val="0"/>
          <w:marBottom w:val="0"/>
          <w:divBdr>
            <w:top w:val="none" w:sz="0" w:space="0" w:color="auto"/>
            <w:left w:val="none" w:sz="0" w:space="0" w:color="auto"/>
            <w:bottom w:val="none" w:sz="0" w:space="0" w:color="auto"/>
            <w:right w:val="none" w:sz="0" w:space="0" w:color="auto"/>
          </w:divBdr>
        </w:div>
        <w:div w:id="987249570">
          <w:marLeft w:val="0"/>
          <w:marRight w:val="0"/>
          <w:marTop w:val="0"/>
          <w:marBottom w:val="0"/>
          <w:divBdr>
            <w:top w:val="none" w:sz="0" w:space="0" w:color="auto"/>
            <w:left w:val="none" w:sz="0" w:space="0" w:color="auto"/>
            <w:bottom w:val="none" w:sz="0" w:space="0" w:color="auto"/>
            <w:right w:val="none" w:sz="0" w:space="0" w:color="auto"/>
          </w:divBdr>
        </w:div>
        <w:div w:id="988166799">
          <w:marLeft w:val="0"/>
          <w:marRight w:val="0"/>
          <w:marTop w:val="0"/>
          <w:marBottom w:val="0"/>
          <w:divBdr>
            <w:top w:val="none" w:sz="0" w:space="0" w:color="auto"/>
            <w:left w:val="none" w:sz="0" w:space="0" w:color="auto"/>
            <w:bottom w:val="none" w:sz="0" w:space="0" w:color="auto"/>
            <w:right w:val="none" w:sz="0" w:space="0" w:color="auto"/>
          </w:divBdr>
        </w:div>
        <w:div w:id="1079866793">
          <w:marLeft w:val="0"/>
          <w:marRight w:val="0"/>
          <w:marTop w:val="0"/>
          <w:marBottom w:val="0"/>
          <w:divBdr>
            <w:top w:val="none" w:sz="0" w:space="0" w:color="auto"/>
            <w:left w:val="none" w:sz="0" w:space="0" w:color="auto"/>
            <w:bottom w:val="none" w:sz="0" w:space="0" w:color="auto"/>
            <w:right w:val="none" w:sz="0" w:space="0" w:color="auto"/>
          </w:divBdr>
        </w:div>
        <w:div w:id="1082993860">
          <w:marLeft w:val="0"/>
          <w:marRight w:val="0"/>
          <w:marTop w:val="0"/>
          <w:marBottom w:val="0"/>
          <w:divBdr>
            <w:top w:val="none" w:sz="0" w:space="0" w:color="auto"/>
            <w:left w:val="none" w:sz="0" w:space="0" w:color="auto"/>
            <w:bottom w:val="none" w:sz="0" w:space="0" w:color="auto"/>
            <w:right w:val="none" w:sz="0" w:space="0" w:color="auto"/>
          </w:divBdr>
        </w:div>
        <w:div w:id="1106267578">
          <w:marLeft w:val="0"/>
          <w:marRight w:val="0"/>
          <w:marTop w:val="0"/>
          <w:marBottom w:val="0"/>
          <w:divBdr>
            <w:top w:val="none" w:sz="0" w:space="0" w:color="auto"/>
            <w:left w:val="none" w:sz="0" w:space="0" w:color="auto"/>
            <w:bottom w:val="none" w:sz="0" w:space="0" w:color="auto"/>
            <w:right w:val="none" w:sz="0" w:space="0" w:color="auto"/>
          </w:divBdr>
        </w:div>
        <w:div w:id="1335373841">
          <w:marLeft w:val="0"/>
          <w:marRight w:val="0"/>
          <w:marTop w:val="0"/>
          <w:marBottom w:val="0"/>
          <w:divBdr>
            <w:top w:val="none" w:sz="0" w:space="0" w:color="auto"/>
            <w:left w:val="none" w:sz="0" w:space="0" w:color="auto"/>
            <w:bottom w:val="none" w:sz="0" w:space="0" w:color="auto"/>
            <w:right w:val="none" w:sz="0" w:space="0" w:color="auto"/>
          </w:divBdr>
        </w:div>
        <w:div w:id="1340154454">
          <w:marLeft w:val="0"/>
          <w:marRight w:val="0"/>
          <w:marTop w:val="0"/>
          <w:marBottom w:val="0"/>
          <w:divBdr>
            <w:top w:val="none" w:sz="0" w:space="0" w:color="auto"/>
            <w:left w:val="none" w:sz="0" w:space="0" w:color="auto"/>
            <w:bottom w:val="none" w:sz="0" w:space="0" w:color="auto"/>
            <w:right w:val="none" w:sz="0" w:space="0" w:color="auto"/>
          </w:divBdr>
        </w:div>
        <w:div w:id="1491674762">
          <w:marLeft w:val="0"/>
          <w:marRight w:val="0"/>
          <w:marTop w:val="0"/>
          <w:marBottom w:val="0"/>
          <w:divBdr>
            <w:top w:val="none" w:sz="0" w:space="0" w:color="auto"/>
            <w:left w:val="none" w:sz="0" w:space="0" w:color="auto"/>
            <w:bottom w:val="none" w:sz="0" w:space="0" w:color="auto"/>
            <w:right w:val="none" w:sz="0" w:space="0" w:color="auto"/>
          </w:divBdr>
        </w:div>
        <w:div w:id="1583563286">
          <w:marLeft w:val="0"/>
          <w:marRight w:val="0"/>
          <w:marTop w:val="0"/>
          <w:marBottom w:val="0"/>
          <w:divBdr>
            <w:top w:val="none" w:sz="0" w:space="0" w:color="auto"/>
            <w:left w:val="none" w:sz="0" w:space="0" w:color="auto"/>
            <w:bottom w:val="none" w:sz="0" w:space="0" w:color="auto"/>
            <w:right w:val="none" w:sz="0" w:space="0" w:color="auto"/>
          </w:divBdr>
        </w:div>
        <w:div w:id="1703280645">
          <w:marLeft w:val="0"/>
          <w:marRight w:val="0"/>
          <w:marTop w:val="0"/>
          <w:marBottom w:val="0"/>
          <w:divBdr>
            <w:top w:val="none" w:sz="0" w:space="0" w:color="auto"/>
            <w:left w:val="none" w:sz="0" w:space="0" w:color="auto"/>
            <w:bottom w:val="none" w:sz="0" w:space="0" w:color="auto"/>
            <w:right w:val="none" w:sz="0" w:space="0" w:color="auto"/>
          </w:divBdr>
        </w:div>
        <w:div w:id="1771193459">
          <w:marLeft w:val="0"/>
          <w:marRight w:val="0"/>
          <w:marTop w:val="0"/>
          <w:marBottom w:val="0"/>
          <w:divBdr>
            <w:top w:val="none" w:sz="0" w:space="0" w:color="auto"/>
            <w:left w:val="none" w:sz="0" w:space="0" w:color="auto"/>
            <w:bottom w:val="none" w:sz="0" w:space="0" w:color="auto"/>
            <w:right w:val="none" w:sz="0" w:space="0" w:color="auto"/>
          </w:divBdr>
        </w:div>
        <w:div w:id="2030568805">
          <w:marLeft w:val="0"/>
          <w:marRight w:val="0"/>
          <w:marTop w:val="0"/>
          <w:marBottom w:val="0"/>
          <w:divBdr>
            <w:top w:val="none" w:sz="0" w:space="0" w:color="auto"/>
            <w:left w:val="none" w:sz="0" w:space="0" w:color="auto"/>
            <w:bottom w:val="none" w:sz="0" w:space="0" w:color="auto"/>
            <w:right w:val="none" w:sz="0" w:space="0" w:color="auto"/>
          </w:divBdr>
        </w:div>
        <w:div w:id="2070876574">
          <w:marLeft w:val="0"/>
          <w:marRight w:val="0"/>
          <w:marTop w:val="0"/>
          <w:marBottom w:val="0"/>
          <w:divBdr>
            <w:top w:val="none" w:sz="0" w:space="0" w:color="auto"/>
            <w:left w:val="none" w:sz="0" w:space="0" w:color="auto"/>
            <w:bottom w:val="none" w:sz="0" w:space="0" w:color="auto"/>
            <w:right w:val="none" w:sz="0" w:space="0" w:color="auto"/>
          </w:divBdr>
        </w:div>
        <w:div w:id="2135782732">
          <w:marLeft w:val="0"/>
          <w:marRight w:val="0"/>
          <w:marTop w:val="0"/>
          <w:marBottom w:val="0"/>
          <w:divBdr>
            <w:top w:val="none" w:sz="0" w:space="0" w:color="auto"/>
            <w:left w:val="none" w:sz="0" w:space="0" w:color="auto"/>
            <w:bottom w:val="none" w:sz="0" w:space="0" w:color="auto"/>
            <w:right w:val="none" w:sz="0" w:space="0" w:color="auto"/>
          </w:divBdr>
        </w:div>
      </w:divsChild>
    </w:div>
    <w:div w:id="470951474">
      <w:bodyDiv w:val="1"/>
      <w:marLeft w:val="0"/>
      <w:marRight w:val="0"/>
      <w:marTop w:val="0"/>
      <w:marBottom w:val="0"/>
      <w:divBdr>
        <w:top w:val="none" w:sz="0" w:space="0" w:color="auto"/>
        <w:left w:val="none" w:sz="0" w:space="0" w:color="auto"/>
        <w:bottom w:val="none" w:sz="0" w:space="0" w:color="auto"/>
        <w:right w:val="none" w:sz="0" w:space="0" w:color="auto"/>
      </w:divBdr>
    </w:div>
    <w:div w:id="1048189801">
      <w:bodyDiv w:val="1"/>
      <w:marLeft w:val="0"/>
      <w:marRight w:val="0"/>
      <w:marTop w:val="0"/>
      <w:marBottom w:val="0"/>
      <w:divBdr>
        <w:top w:val="none" w:sz="0" w:space="0" w:color="auto"/>
        <w:left w:val="none" w:sz="0" w:space="0" w:color="auto"/>
        <w:bottom w:val="none" w:sz="0" w:space="0" w:color="auto"/>
        <w:right w:val="none" w:sz="0" w:space="0" w:color="auto"/>
      </w:divBdr>
    </w:div>
    <w:div w:id="1086420836">
      <w:bodyDiv w:val="1"/>
      <w:marLeft w:val="0"/>
      <w:marRight w:val="0"/>
      <w:marTop w:val="0"/>
      <w:marBottom w:val="0"/>
      <w:divBdr>
        <w:top w:val="none" w:sz="0" w:space="0" w:color="auto"/>
        <w:left w:val="none" w:sz="0" w:space="0" w:color="auto"/>
        <w:bottom w:val="none" w:sz="0" w:space="0" w:color="auto"/>
        <w:right w:val="none" w:sz="0" w:space="0" w:color="auto"/>
      </w:divBdr>
    </w:div>
    <w:div w:id="1131170683">
      <w:bodyDiv w:val="1"/>
      <w:marLeft w:val="0"/>
      <w:marRight w:val="0"/>
      <w:marTop w:val="0"/>
      <w:marBottom w:val="0"/>
      <w:divBdr>
        <w:top w:val="none" w:sz="0" w:space="0" w:color="auto"/>
        <w:left w:val="none" w:sz="0" w:space="0" w:color="auto"/>
        <w:bottom w:val="none" w:sz="0" w:space="0" w:color="auto"/>
        <w:right w:val="none" w:sz="0" w:space="0" w:color="auto"/>
      </w:divBdr>
      <w:divsChild>
        <w:div w:id="5985258">
          <w:marLeft w:val="0"/>
          <w:marRight w:val="0"/>
          <w:marTop w:val="0"/>
          <w:marBottom w:val="0"/>
          <w:divBdr>
            <w:top w:val="none" w:sz="0" w:space="0" w:color="auto"/>
            <w:left w:val="none" w:sz="0" w:space="0" w:color="auto"/>
            <w:bottom w:val="none" w:sz="0" w:space="0" w:color="auto"/>
            <w:right w:val="none" w:sz="0" w:space="0" w:color="auto"/>
          </w:divBdr>
        </w:div>
        <w:div w:id="55934369">
          <w:marLeft w:val="0"/>
          <w:marRight w:val="0"/>
          <w:marTop w:val="0"/>
          <w:marBottom w:val="0"/>
          <w:divBdr>
            <w:top w:val="none" w:sz="0" w:space="0" w:color="auto"/>
            <w:left w:val="none" w:sz="0" w:space="0" w:color="auto"/>
            <w:bottom w:val="none" w:sz="0" w:space="0" w:color="auto"/>
            <w:right w:val="none" w:sz="0" w:space="0" w:color="auto"/>
          </w:divBdr>
        </w:div>
        <w:div w:id="55979016">
          <w:marLeft w:val="0"/>
          <w:marRight w:val="0"/>
          <w:marTop w:val="0"/>
          <w:marBottom w:val="0"/>
          <w:divBdr>
            <w:top w:val="none" w:sz="0" w:space="0" w:color="auto"/>
            <w:left w:val="none" w:sz="0" w:space="0" w:color="auto"/>
            <w:bottom w:val="none" w:sz="0" w:space="0" w:color="auto"/>
            <w:right w:val="none" w:sz="0" w:space="0" w:color="auto"/>
          </w:divBdr>
        </w:div>
        <w:div w:id="163055337">
          <w:marLeft w:val="0"/>
          <w:marRight w:val="0"/>
          <w:marTop w:val="0"/>
          <w:marBottom w:val="0"/>
          <w:divBdr>
            <w:top w:val="none" w:sz="0" w:space="0" w:color="auto"/>
            <w:left w:val="none" w:sz="0" w:space="0" w:color="auto"/>
            <w:bottom w:val="none" w:sz="0" w:space="0" w:color="auto"/>
            <w:right w:val="none" w:sz="0" w:space="0" w:color="auto"/>
          </w:divBdr>
        </w:div>
        <w:div w:id="171920602">
          <w:marLeft w:val="0"/>
          <w:marRight w:val="0"/>
          <w:marTop w:val="0"/>
          <w:marBottom w:val="0"/>
          <w:divBdr>
            <w:top w:val="none" w:sz="0" w:space="0" w:color="auto"/>
            <w:left w:val="none" w:sz="0" w:space="0" w:color="auto"/>
            <w:bottom w:val="none" w:sz="0" w:space="0" w:color="auto"/>
            <w:right w:val="none" w:sz="0" w:space="0" w:color="auto"/>
          </w:divBdr>
        </w:div>
        <w:div w:id="267930377">
          <w:marLeft w:val="0"/>
          <w:marRight w:val="0"/>
          <w:marTop w:val="0"/>
          <w:marBottom w:val="0"/>
          <w:divBdr>
            <w:top w:val="none" w:sz="0" w:space="0" w:color="auto"/>
            <w:left w:val="none" w:sz="0" w:space="0" w:color="auto"/>
            <w:bottom w:val="none" w:sz="0" w:space="0" w:color="auto"/>
            <w:right w:val="none" w:sz="0" w:space="0" w:color="auto"/>
          </w:divBdr>
        </w:div>
        <w:div w:id="268583447">
          <w:marLeft w:val="0"/>
          <w:marRight w:val="0"/>
          <w:marTop w:val="0"/>
          <w:marBottom w:val="0"/>
          <w:divBdr>
            <w:top w:val="none" w:sz="0" w:space="0" w:color="auto"/>
            <w:left w:val="none" w:sz="0" w:space="0" w:color="auto"/>
            <w:bottom w:val="none" w:sz="0" w:space="0" w:color="auto"/>
            <w:right w:val="none" w:sz="0" w:space="0" w:color="auto"/>
          </w:divBdr>
        </w:div>
        <w:div w:id="412820259">
          <w:marLeft w:val="0"/>
          <w:marRight w:val="0"/>
          <w:marTop w:val="0"/>
          <w:marBottom w:val="0"/>
          <w:divBdr>
            <w:top w:val="none" w:sz="0" w:space="0" w:color="auto"/>
            <w:left w:val="none" w:sz="0" w:space="0" w:color="auto"/>
            <w:bottom w:val="none" w:sz="0" w:space="0" w:color="auto"/>
            <w:right w:val="none" w:sz="0" w:space="0" w:color="auto"/>
          </w:divBdr>
        </w:div>
        <w:div w:id="423918269">
          <w:marLeft w:val="0"/>
          <w:marRight w:val="0"/>
          <w:marTop w:val="0"/>
          <w:marBottom w:val="0"/>
          <w:divBdr>
            <w:top w:val="none" w:sz="0" w:space="0" w:color="auto"/>
            <w:left w:val="none" w:sz="0" w:space="0" w:color="auto"/>
            <w:bottom w:val="none" w:sz="0" w:space="0" w:color="auto"/>
            <w:right w:val="none" w:sz="0" w:space="0" w:color="auto"/>
          </w:divBdr>
        </w:div>
        <w:div w:id="464203912">
          <w:marLeft w:val="0"/>
          <w:marRight w:val="0"/>
          <w:marTop w:val="0"/>
          <w:marBottom w:val="0"/>
          <w:divBdr>
            <w:top w:val="none" w:sz="0" w:space="0" w:color="auto"/>
            <w:left w:val="none" w:sz="0" w:space="0" w:color="auto"/>
            <w:bottom w:val="none" w:sz="0" w:space="0" w:color="auto"/>
            <w:right w:val="none" w:sz="0" w:space="0" w:color="auto"/>
          </w:divBdr>
        </w:div>
        <w:div w:id="505218417">
          <w:marLeft w:val="0"/>
          <w:marRight w:val="0"/>
          <w:marTop w:val="0"/>
          <w:marBottom w:val="0"/>
          <w:divBdr>
            <w:top w:val="none" w:sz="0" w:space="0" w:color="auto"/>
            <w:left w:val="none" w:sz="0" w:space="0" w:color="auto"/>
            <w:bottom w:val="none" w:sz="0" w:space="0" w:color="auto"/>
            <w:right w:val="none" w:sz="0" w:space="0" w:color="auto"/>
          </w:divBdr>
        </w:div>
        <w:div w:id="581960331">
          <w:marLeft w:val="0"/>
          <w:marRight w:val="0"/>
          <w:marTop w:val="0"/>
          <w:marBottom w:val="0"/>
          <w:divBdr>
            <w:top w:val="none" w:sz="0" w:space="0" w:color="auto"/>
            <w:left w:val="none" w:sz="0" w:space="0" w:color="auto"/>
            <w:bottom w:val="none" w:sz="0" w:space="0" w:color="auto"/>
            <w:right w:val="none" w:sz="0" w:space="0" w:color="auto"/>
          </w:divBdr>
        </w:div>
        <w:div w:id="596520093">
          <w:marLeft w:val="0"/>
          <w:marRight w:val="0"/>
          <w:marTop w:val="0"/>
          <w:marBottom w:val="0"/>
          <w:divBdr>
            <w:top w:val="none" w:sz="0" w:space="0" w:color="auto"/>
            <w:left w:val="none" w:sz="0" w:space="0" w:color="auto"/>
            <w:bottom w:val="none" w:sz="0" w:space="0" w:color="auto"/>
            <w:right w:val="none" w:sz="0" w:space="0" w:color="auto"/>
          </w:divBdr>
        </w:div>
        <w:div w:id="649789510">
          <w:marLeft w:val="0"/>
          <w:marRight w:val="0"/>
          <w:marTop w:val="0"/>
          <w:marBottom w:val="0"/>
          <w:divBdr>
            <w:top w:val="none" w:sz="0" w:space="0" w:color="auto"/>
            <w:left w:val="none" w:sz="0" w:space="0" w:color="auto"/>
            <w:bottom w:val="none" w:sz="0" w:space="0" w:color="auto"/>
            <w:right w:val="none" w:sz="0" w:space="0" w:color="auto"/>
          </w:divBdr>
        </w:div>
        <w:div w:id="687294436">
          <w:marLeft w:val="0"/>
          <w:marRight w:val="0"/>
          <w:marTop w:val="0"/>
          <w:marBottom w:val="0"/>
          <w:divBdr>
            <w:top w:val="none" w:sz="0" w:space="0" w:color="auto"/>
            <w:left w:val="none" w:sz="0" w:space="0" w:color="auto"/>
            <w:bottom w:val="none" w:sz="0" w:space="0" w:color="auto"/>
            <w:right w:val="none" w:sz="0" w:space="0" w:color="auto"/>
          </w:divBdr>
        </w:div>
        <w:div w:id="870000763">
          <w:marLeft w:val="0"/>
          <w:marRight w:val="0"/>
          <w:marTop w:val="0"/>
          <w:marBottom w:val="0"/>
          <w:divBdr>
            <w:top w:val="none" w:sz="0" w:space="0" w:color="auto"/>
            <w:left w:val="none" w:sz="0" w:space="0" w:color="auto"/>
            <w:bottom w:val="none" w:sz="0" w:space="0" w:color="auto"/>
            <w:right w:val="none" w:sz="0" w:space="0" w:color="auto"/>
          </w:divBdr>
        </w:div>
        <w:div w:id="940257178">
          <w:marLeft w:val="0"/>
          <w:marRight w:val="0"/>
          <w:marTop w:val="0"/>
          <w:marBottom w:val="0"/>
          <w:divBdr>
            <w:top w:val="none" w:sz="0" w:space="0" w:color="auto"/>
            <w:left w:val="none" w:sz="0" w:space="0" w:color="auto"/>
            <w:bottom w:val="none" w:sz="0" w:space="0" w:color="auto"/>
            <w:right w:val="none" w:sz="0" w:space="0" w:color="auto"/>
          </w:divBdr>
        </w:div>
        <w:div w:id="967661653">
          <w:marLeft w:val="0"/>
          <w:marRight w:val="0"/>
          <w:marTop w:val="0"/>
          <w:marBottom w:val="0"/>
          <w:divBdr>
            <w:top w:val="none" w:sz="0" w:space="0" w:color="auto"/>
            <w:left w:val="none" w:sz="0" w:space="0" w:color="auto"/>
            <w:bottom w:val="none" w:sz="0" w:space="0" w:color="auto"/>
            <w:right w:val="none" w:sz="0" w:space="0" w:color="auto"/>
          </w:divBdr>
        </w:div>
        <w:div w:id="1039234761">
          <w:marLeft w:val="0"/>
          <w:marRight w:val="0"/>
          <w:marTop w:val="0"/>
          <w:marBottom w:val="0"/>
          <w:divBdr>
            <w:top w:val="none" w:sz="0" w:space="0" w:color="auto"/>
            <w:left w:val="none" w:sz="0" w:space="0" w:color="auto"/>
            <w:bottom w:val="none" w:sz="0" w:space="0" w:color="auto"/>
            <w:right w:val="none" w:sz="0" w:space="0" w:color="auto"/>
          </w:divBdr>
        </w:div>
        <w:div w:id="1133131765">
          <w:marLeft w:val="0"/>
          <w:marRight w:val="0"/>
          <w:marTop w:val="0"/>
          <w:marBottom w:val="0"/>
          <w:divBdr>
            <w:top w:val="none" w:sz="0" w:space="0" w:color="auto"/>
            <w:left w:val="none" w:sz="0" w:space="0" w:color="auto"/>
            <w:bottom w:val="none" w:sz="0" w:space="0" w:color="auto"/>
            <w:right w:val="none" w:sz="0" w:space="0" w:color="auto"/>
          </w:divBdr>
        </w:div>
        <w:div w:id="1152214372">
          <w:marLeft w:val="0"/>
          <w:marRight w:val="0"/>
          <w:marTop w:val="0"/>
          <w:marBottom w:val="0"/>
          <w:divBdr>
            <w:top w:val="none" w:sz="0" w:space="0" w:color="auto"/>
            <w:left w:val="none" w:sz="0" w:space="0" w:color="auto"/>
            <w:bottom w:val="none" w:sz="0" w:space="0" w:color="auto"/>
            <w:right w:val="none" w:sz="0" w:space="0" w:color="auto"/>
          </w:divBdr>
        </w:div>
        <w:div w:id="1275016894">
          <w:marLeft w:val="0"/>
          <w:marRight w:val="0"/>
          <w:marTop w:val="0"/>
          <w:marBottom w:val="0"/>
          <w:divBdr>
            <w:top w:val="none" w:sz="0" w:space="0" w:color="auto"/>
            <w:left w:val="none" w:sz="0" w:space="0" w:color="auto"/>
            <w:bottom w:val="none" w:sz="0" w:space="0" w:color="auto"/>
            <w:right w:val="none" w:sz="0" w:space="0" w:color="auto"/>
          </w:divBdr>
        </w:div>
        <w:div w:id="1279992400">
          <w:marLeft w:val="0"/>
          <w:marRight w:val="0"/>
          <w:marTop w:val="0"/>
          <w:marBottom w:val="0"/>
          <w:divBdr>
            <w:top w:val="none" w:sz="0" w:space="0" w:color="auto"/>
            <w:left w:val="none" w:sz="0" w:space="0" w:color="auto"/>
            <w:bottom w:val="none" w:sz="0" w:space="0" w:color="auto"/>
            <w:right w:val="none" w:sz="0" w:space="0" w:color="auto"/>
          </w:divBdr>
        </w:div>
        <w:div w:id="1321614279">
          <w:marLeft w:val="0"/>
          <w:marRight w:val="0"/>
          <w:marTop w:val="0"/>
          <w:marBottom w:val="0"/>
          <w:divBdr>
            <w:top w:val="none" w:sz="0" w:space="0" w:color="auto"/>
            <w:left w:val="none" w:sz="0" w:space="0" w:color="auto"/>
            <w:bottom w:val="none" w:sz="0" w:space="0" w:color="auto"/>
            <w:right w:val="none" w:sz="0" w:space="0" w:color="auto"/>
          </w:divBdr>
        </w:div>
        <w:div w:id="1414475849">
          <w:marLeft w:val="0"/>
          <w:marRight w:val="0"/>
          <w:marTop w:val="0"/>
          <w:marBottom w:val="0"/>
          <w:divBdr>
            <w:top w:val="none" w:sz="0" w:space="0" w:color="auto"/>
            <w:left w:val="none" w:sz="0" w:space="0" w:color="auto"/>
            <w:bottom w:val="none" w:sz="0" w:space="0" w:color="auto"/>
            <w:right w:val="none" w:sz="0" w:space="0" w:color="auto"/>
          </w:divBdr>
        </w:div>
        <w:div w:id="1417241201">
          <w:marLeft w:val="0"/>
          <w:marRight w:val="0"/>
          <w:marTop w:val="0"/>
          <w:marBottom w:val="0"/>
          <w:divBdr>
            <w:top w:val="none" w:sz="0" w:space="0" w:color="auto"/>
            <w:left w:val="none" w:sz="0" w:space="0" w:color="auto"/>
            <w:bottom w:val="none" w:sz="0" w:space="0" w:color="auto"/>
            <w:right w:val="none" w:sz="0" w:space="0" w:color="auto"/>
          </w:divBdr>
        </w:div>
        <w:div w:id="1439179854">
          <w:marLeft w:val="0"/>
          <w:marRight w:val="0"/>
          <w:marTop w:val="0"/>
          <w:marBottom w:val="0"/>
          <w:divBdr>
            <w:top w:val="none" w:sz="0" w:space="0" w:color="auto"/>
            <w:left w:val="none" w:sz="0" w:space="0" w:color="auto"/>
            <w:bottom w:val="none" w:sz="0" w:space="0" w:color="auto"/>
            <w:right w:val="none" w:sz="0" w:space="0" w:color="auto"/>
          </w:divBdr>
        </w:div>
        <w:div w:id="1533298155">
          <w:marLeft w:val="0"/>
          <w:marRight w:val="0"/>
          <w:marTop w:val="0"/>
          <w:marBottom w:val="0"/>
          <w:divBdr>
            <w:top w:val="none" w:sz="0" w:space="0" w:color="auto"/>
            <w:left w:val="none" w:sz="0" w:space="0" w:color="auto"/>
            <w:bottom w:val="none" w:sz="0" w:space="0" w:color="auto"/>
            <w:right w:val="none" w:sz="0" w:space="0" w:color="auto"/>
          </w:divBdr>
        </w:div>
        <w:div w:id="1547184594">
          <w:marLeft w:val="0"/>
          <w:marRight w:val="0"/>
          <w:marTop w:val="0"/>
          <w:marBottom w:val="0"/>
          <w:divBdr>
            <w:top w:val="none" w:sz="0" w:space="0" w:color="auto"/>
            <w:left w:val="none" w:sz="0" w:space="0" w:color="auto"/>
            <w:bottom w:val="none" w:sz="0" w:space="0" w:color="auto"/>
            <w:right w:val="none" w:sz="0" w:space="0" w:color="auto"/>
          </w:divBdr>
        </w:div>
        <w:div w:id="1570381652">
          <w:marLeft w:val="0"/>
          <w:marRight w:val="0"/>
          <w:marTop w:val="0"/>
          <w:marBottom w:val="0"/>
          <w:divBdr>
            <w:top w:val="none" w:sz="0" w:space="0" w:color="auto"/>
            <w:left w:val="none" w:sz="0" w:space="0" w:color="auto"/>
            <w:bottom w:val="none" w:sz="0" w:space="0" w:color="auto"/>
            <w:right w:val="none" w:sz="0" w:space="0" w:color="auto"/>
          </w:divBdr>
        </w:div>
        <w:div w:id="1661811935">
          <w:marLeft w:val="0"/>
          <w:marRight w:val="0"/>
          <w:marTop w:val="0"/>
          <w:marBottom w:val="0"/>
          <w:divBdr>
            <w:top w:val="none" w:sz="0" w:space="0" w:color="auto"/>
            <w:left w:val="none" w:sz="0" w:space="0" w:color="auto"/>
            <w:bottom w:val="none" w:sz="0" w:space="0" w:color="auto"/>
            <w:right w:val="none" w:sz="0" w:space="0" w:color="auto"/>
          </w:divBdr>
        </w:div>
        <w:div w:id="1696923889">
          <w:marLeft w:val="0"/>
          <w:marRight w:val="0"/>
          <w:marTop w:val="0"/>
          <w:marBottom w:val="0"/>
          <w:divBdr>
            <w:top w:val="none" w:sz="0" w:space="0" w:color="auto"/>
            <w:left w:val="none" w:sz="0" w:space="0" w:color="auto"/>
            <w:bottom w:val="none" w:sz="0" w:space="0" w:color="auto"/>
            <w:right w:val="none" w:sz="0" w:space="0" w:color="auto"/>
          </w:divBdr>
        </w:div>
        <w:div w:id="1703088736">
          <w:marLeft w:val="0"/>
          <w:marRight w:val="0"/>
          <w:marTop w:val="0"/>
          <w:marBottom w:val="0"/>
          <w:divBdr>
            <w:top w:val="none" w:sz="0" w:space="0" w:color="auto"/>
            <w:left w:val="none" w:sz="0" w:space="0" w:color="auto"/>
            <w:bottom w:val="none" w:sz="0" w:space="0" w:color="auto"/>
            <w:right w:val="none" w:sz="0" w:space="0" w:color="auto"/>
          </w:divBdr>
        </w:div>
        <w:div w:id="1724450488">
          <w:marLeft w:val="0"/>
          <w:marRight w:val="0"/>
          <w:marTop w:val="0"/>
          <w:marBottom w:val="0"/>
          <w:divBdr>
            <w:top w:val="none" w:sz="0" w:space="0" w:color="auto"/>
            <w:left w:val="none" w:sz="0" w:space="0" w:color="auto"/>
            <w:bottom w:val="none" w:sz="0" w:space="0" w:color="auto"/>
            <w:right w:val="none" w:sz="0" w:space="0" w:color="auto"/>
          </w:divBdr>
        </w:div>
        <w:div w:id="1786465307">
          <w:marLeft w:val="0"/>
          <w:marRight w:val="0"/>
          <w:marTop w:val="0"/>
          <w:marBottom w:val="0"/>
          <w:divBdr>
            <w:top w:val="none" w:sz="0" w:space="0" w:color="auto"/>
            <w:left w:val="none" w:sz="0" w:space="0" w:color="auto"/>
            <w:bottom w:val="none" w:sz="0" w:space="0" w:color="auto"/>
            <w:right w:val="none" w:sz="0" w:space="0" w:color="auto"/>
          </w:divBdr>
        </w:div>
        <w:div w:id="1805342720">
          <w:marLeft w:val="0"/>
          <w:marRight w:val="0"/>
          <w:marTop w:val="0"/>
          <w:marBottom w:val="0"/>
          <w:divBdr>
            <w:top w:val="none" w:sz="0" w:space="0" w:color="auto"/>
            <w:left w:val="none" w:sz="0" w:space="0" w:color="auto"/>
            <w:bottom w:val="none" w:sz="0" w:space="0" w:color="auto"/>
            <w:right w:val="none" w:sz="0" w:space="0" w:color="auto"/>
          </w:divBdr>
        </w:div>
        <w:div w:id="1809516628">
          <w:marLeft w:val="0"/>
          <w:marRight w:val="0"/>
          <w:marTop w:val="0"/>
          <w:marBottom w:val="0"/>
          <w:divBdr>
            <w:top w:val="none" w:sz="0" w:space="0" w:color="auto"/>
            <w:left w:val="none" w:sz="0" w:space="0" w:color="auto"/>
            <w:bottom w:val="none" w:sz="0" w:space="0" w:color="auto"/>
            <w:right w:val="none" w:sz="0" w:space="0" w:color="auto"/>
          </w:divBdr>
        </w:div>
        <w:div w:id="1819489796">
          <w:marLeft w:val="0"/>
          <w:marRight w:val="0"/>
          <w:marTop w:val="0"/>
          <w:marBottom w:val="0"/>
          <w:divBdr>
            <w:top w:val="none" w:sz="0" w:space="0" w:color="auto"/>
            <w:left w:val="none" w:sz="0" w:space="0" w:color="auto"/>
            <w:bottom w:val="none" w:sz="0" w:space="0" w:color="auto"/>
            <w:right w:val="none" w:sz="0" w:space="0" w:color="auto"/>
          </w:divBdr>
        </w:div>
        <w:div w:id="1820071289">
          <w:marLeft w:val="0"/>
          <w:marRight w:val="0"/>
          <w:marTop w:val="0"/>
          <w:marBottom w:val="0"/>
          <w:divBdr>
            <w:top w:val="none" w:sz="0" w:space="0" w:color="auto"/>
            <w:left w:val="none" w:sz="0" w:space="0" w:color="auto"/>
            <w:bottom w:val="none" w:sz="0" w:space="0" w:color="auto"/>
            <w:right w:val="none" w:sz="0" w:space="0" w:color="auto"/>
          </w:divBdr>
        </w:div>
        <w:div w:id="1828982387">
          <w:marLeft w:val="0"/>
          <w:marRight w:val="0"/>
          <w:marTop w:val="0"/>
          <w:marBottom w:val="0"/>
          <w:divBdr>
            <w:top w:val="none" w:sz="0" w:space="0" w:color="auto"/>
            <w:left w:val="none" w:sz="0" w:space="0" w:color="auto"/>
            <w:bottom w:val="none" w:sz="0" w:space="0" w:color="auto"/>
            <w:right w:val="none" w:sz="0" w:space="0" w:color="auto"/>
          </w:divBdr>
        </w:div>
        <w:div w:id="1913661885">
          <w:marLeft w:val="0"/>
          <w:marRight w:val="0"/>
          <w:marTop w:val="0"/>
          <w:marBottom w:val="0"/>
          <w:divBdr>
            <w:top w:val="none" w:sz="0" w:space="0" w:color="auto"/>
            <w:left w:val="none" w:sz="0" w:space="0" w:color="auto"/>
            <w:bottom w:val="none" w:sz="0" w:space="0" w:color="auto"/>
            <w:right w:val="none" w:sz="0" w:space="0" w:color="auto"/>
          </w:divBdr>
        </w:div>
        <w:div w:id="207816141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zakon.scli.ru/ru/legal_texts/act_municipal_education/index.php?do4=document&amp;id4=96e20c02-1b12-465a-b64c-24aa9227000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75A639-83A4-45BD-8ABF-875FF2DF18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44</Pages>
  <Words>16091</Words>
  <Characters>91723</Characters>
  <Application>Microsoft Office Word</Application>
  <DocSecurity>0</DocSecurity>
  <Lines>764</Lines>
  <Paragraphs>215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107599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kuklinaks</dc:creator>
  <cp:lastModifiedBy>Надежда Петровна</cp:lastModifiedBy>
  <cp:revision>3</cp:revision>
  <cp:lastPrinted>2018-03-23T07:33:00Z</cp:lastPrinted>
  <dcterms:created xsi:type="dcterms:W3CDTF">2018-04-04T05:49:00Z</dcterms:created>
  <dcterms:modified xsi:type="dcterms:W3CDTF">2018-04-04T05:51:00Z</dcterms:modified>
</cp:coreProperties>
</file>