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97D" w:rsidRPr="0033297D" w:rsidRDefault="0033297D" w:rsidP="0033297D">
      <w:pPr>
        <w:rPr>
          <w:rFonts w:eastAsiaTheme="minorEastAsia"/>
        </w:rPr>
        <w:sectPr w:rsidR="0033297D" w:rsidRPr="0033297D" w:rsidSect="0033297D">
          <w:pgSz w:w="11905" w:h="16837"/>
          <w:pgMar w:top="851" w:right="851" w:bottom="799" w:left="1418" w:header="720" w:footer="720" w:gutter="0"/>
          <w:cols w:space="720"/>
          <w:noEndnote/>
        </w:sectPr>
      </w:pP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lastRenderedPageBreak/>
        <w:t>Сведения</w:t>
      </w: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</w:t>
      </w:r>
      <w:r w:rsidR="00A85A23" w:rsidRPr="00A85A23">
        <w:rPr>
          <w:rFonts w:ascii="Times New Roman" w:hAnsi="Times New Roman" w:cs="Times New Roman"/>
          <w:b/>
        </w:rPr>
        <w:t>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11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7"/>
        <w:gridCol w:w="1244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507FE5" w:rsidRPr="00A85A23" w:rsidTr="00507FE5"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/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E5" w:rsidRPr="00A85A23" w:rsidRDefault="00507FE5" w:rsidP="00507FE5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507FE5" w:rsidRPr="00A85A23" w:rsidTr="00507F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507FE5" w:rsidRPr="00A85A23" w:rsidTr="00507FE5"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Сокол Г.А.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81 493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507FE5" w:rsidRPr="00A85A23" w:rsidTr="00507F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Машинист буровой установки участка буровых работ горно-обогатительного комплекса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Вернинский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 ОАО «Первенец»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Королла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1 151 642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507FE5" w:rsidRPr="00A85A23" w:rsidTr="00507F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Pr="00A85A23" w:rsidRDefault="00507FE5" w:rsidP="00507FE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Default="00507FE5" w:rsidP="00507FE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07FE5" w:rsidRPr="00A85A23" w:rsidRDefault="00507FE5" w:rsidP="00507FE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Pr="00A85A23" w:rsidRDefault="0033297D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33297D" w:rsidRDefault="0033297D">
      <w:pPr>
        <w:ind w:firstLine="0"/>
        <w:jc w:val="left"/>
        <w:rPr>
          <w:rFonts w:ascii="Arial" w:hAnsi="Arial" w:cs="Arial"/>
        </w:rPr>
        <w:sectPr w:rsidR="0033297D" w:rsidSect="00507FE5">
          <w:pgSz w:w="16837" w:h="11905" w:orient="landscape"/>
          <w:pgMar w:top="567" w:right="799" w:bottom="709" w:left="851" w:header="720" w:footer="720" w:gutter="0"/>
          <w:cols w:space="720"/>
          <w:noEndnote/>
        </w:sectPr>
      </w:pPr>
    </w:p>
    <w:p w:rsidR="00E57E4C" w:rsidRDefault="00E57E4C" w:rsidP="002453B3">
      <w:pPr>
        <w:jc w:val="right"/>
      </w:pPr>
    </w:p>
    <w:sectPr w:rsidR="00E57E4C" w:rsidSect="002453B3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7026"/>
    <w:rsid w:val="0098167C"/>
    <w:rsid w:val="009E5AB3"/>
    <w:rsid w:val="009E7D00"/>
    <w:rsid w:val="00A85A23"/>
    <w:rsid w:val="00AB0F1C"/>
    <w:rsid w:val="00AC5C43"/>
    <w:rsid w:val="00AF7AD1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2</cp:revision>
  <cp:lastPrinted>2016-05-13T01:39:00Z</cp:lastPrinted>
  <dcterms:created xsi:type="dcterms:W3CDTF">2016-05-13T01:40:00Z</dcterms:created>
  <dcterms:modified xsi:type="dcterms:W3CDTF">2016-05-13T01:40:00Z</dcterms:modified>
</cp:coreProperties>
</file>