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11A8" w:rsidRPr="00CB11A8" w:rsidRDefault="00CB11A8" w:rsidP="00CB11A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B11A8">
        <w:rPr>
          <w:rFonts w:eastAsia="Times New Roman" w:cs="Times New Roman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CB11A8" w:rsidRPr="00CB11A8" w:rsidRDefault="00CB11A8" w:rsidP="00CB11A8">
      <w:pPr>
        <w:shd w:val="clear" w:color="auto" w:fill="FFFFFF"/>
        <w:spacing w:line="326" w:lineRule="atLeast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B11A8">
        <w:rPr>
          <w:rFonts w:eastAsia="Times New Roman" w:cs="Times New Roman"/>
          <w:b/>
          <w:bCs/>
          <w:color w:val="2C2C2C"/>
          <w:spacing w:val="-1"/>
          <w:sz w:val="20"/>
          <w:szCs w:val="20"/>
          <w:lang w:eastAsia="ru-RU"/>
        </w:rPr>
        <w:t>ИРКУТСКАЯ ОБЛАСТЬ</w:t>
      </w:r>
    </w:p>
    <w:p w:rsidR="00CB11A8" w:rsidRPr="00CB11A8" w:rsidRDefault="00CB11A8" w:rsidP="00CB11A8">
      <w:pPr>
        <w:shd w:val="clear" w:color="auto" w:fill="FFFFFF"/>
        <w:spacing w:line="326" w:lineRule="atLeast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B11A8">
        <w:rPr>
          <w:rFonts w:eastAsia="Times New Roman" w:cs="Times New Roman"/>
          <w:b/>
          <w:bCs/>
          <w:color w:val="2C2C2C"/>
          <w:spacing w:val="-1"/>
          <w:sz w:val="20"/>
          <w:szCs w:val="20"/>
          <w:lang w:eastAsia="ru-RU"/>
        </w:rPr>
        <w:t>ИРКУТСКИЙ РАЙОН</w:t>
      </w:r>
    </w:p>
    <w:p w:rsidR="00CB11A8" w:rsidRPr="00CB11A8" w:rsidRDefault="00CB11A8" w:rsidP="00CB11A8">
      <w:pPr>
        <w:shd w:val="clear" w:color="auto" w:fill="FFFFFF"/>
        <w:spacing w:line="326" w:lineRule="atLeast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B11A8">
        <w:rPr>
          <w:rFonts w:eastAsia="Times New Roman" w:cs="Times New Roman"/>
          <w:b/>
          <w:bCs/>
          <w:color w:val="2C2C2C"/>
          <w:spacing w:val="-2"/>
          <w:sz w:val="20"/>
          <w:szCs w:val="20"/>
          <w:lang w:eastAsia="ru-RU"/>
        </w:rPr>
        <w:t>АДМИНИСТРАЦИЯ ОЕКСКОГО МУНИЦИПАЛЬНОГО ОБРАЗОВАНИЯ</w:t>
      </w:r>
    </w:p>
    <w:p w:rsidR="00CB11A8" w:rsidRPr="00CB11A8" w:rsidRDefault="00CB11A8" w:rsidP="00CB11A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B11A8">
        <w:rPr>
          <w:rFonts w:eastAsia="Times New Roman" w:cs="Times New Roman"/>
          <w:b/>
          <w:bCs/>
          <w:color w:val="2C2C2C"/>
          <w:spacing w:val="-7"/>
          <w:sz w:val="20"/>
          <w:szCs w:val="20"/>
          <w:lang w:eastAsia="ru-RU"/>
        </w:rPr>
        <w:t>ГЛАВА АДМИНИСТРАЦИИ</w:t>
      </w:r>
    </w:p>
    <w:p w:rsidR="00CB11A8" w:rsidRPr="00CB11A8" w:rsidRDefault="00CB11A8" w:rsidP="00CB11A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B11A8">
        <w:rPr>
          <w:rFonts w:eastAsia="Times New Roman" w:cs="Times New Roman"/>
          <w:b/>
          <w:bCs/>
          <w:color w:val="2C2C2C"/>
          <w:sz w:val="20"/>
          <w:szCs w:val="20"/>
          <w:lang w:eastAsia="ru-RU"/>
        </w:rPr>
        <w:t> </w:t>
      </w:r>
    </w:p>
    <w:p w:rsidR="00CB11A8" w:rsidRPr="00CB11A8" w:rsidRDefault="00CB11A8" w:rsidP="00CB11A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B11A8">
        <w:rPr>
          <w:rFonts w:eastAsia="Times New Roman" w:cs="Times New Roman"/>
          <w:b/>
          <w:bCs/>
          <w:color w:val="2C2C2C"/>
          <w:spacing w:val="-5"/>
          <w:sz w:val="20"/>
          <w:szCs w:val="20"/>
          <w:lang w:eastAsia="ru-RU"/>
        </w:rPr>
        <w:t>ПОСТАНОВЛЕНИЕ</w:t>
      </w:r>
    </w:p>
    <w:p w:rsidR="00CB11A8" w:rsidRPr="00CB11A8" w:rsidRDefault="00CB11A8" w:rsidP="00CB11A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B11A8">
        <w:rPr>
          <w:rFonts w:eastAsia="Times New Roman" w:cs="Times New Roman"/>
          <w:b/>
          <w:bCs/>
          <w:color w:val="2C2C2C"/>
          <w:sz w:val="20"/>
          <w:szCs w:val="20"/>
          <w:lang w:eastAsia="ru-RU"/>
        </w:rPr>
        <w:t> </w:t>
      </w:r>
    </w:p>
    <w:p w:rsidR="00CB11A8" w:rsidRPr="00CB11A8" w:rsidRDefault="00CB11A8" w:rsidP="00CB11A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gramStart"/>
      <w:r w:rsidRPr="00CB11A8">
        <w:rPr>
          <w:rFonts w:eastAsia="Times New Roman" w:cs="Times New Roman"/>
          <w:color w:val="2C2C2C"/>
          <w:sz w:val="20"/>
          <w:szCs w:val="20"/>
          <w:lang w:eastAsia="ru-RU"/>
        </w:rPr>
        <w:t>от  22</w:t>
      </w:r>
      <w:proofErr w:type="gramEnd"/>
      <w:r w:rsidRPr="00CB11A8">
        <w:rPr>
          <w:rFonts w:eastAsia="Times New Roman" w:cs="Times New Roman"/>
          <w:color w:val="2C2C2C"/>
          <w:sz w:val="20"/>
          <w:szCs w:val="20"/>
          <w:lang w:eastAsia="ru-RU"/>
        </w:rPr>
        <w:t xml:space="preserve"> апреля 2009_г.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№ 45-П</w:t>
      </w:r>
    </w:p>
    <w:p w:rsidR="00CB11A8" w:rsidRPr="00CB11A8" w:rsidRDefault="00CB11A8" w:rsidP="00CB11A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B11A8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CB11A8" w:rsidRPr="00CB11A8" w:rsidRDefault="00CB11A8" w:rsidP="00CB11A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B11A8">
        <w:rPr>
          <w:rFonts w:eastAsia="Times New Roman" w:cs="Times New Roman"/>
          <w:color w:val="2C2C2C"/>
          <w:sz w:val="20"/>
          <w:szCs w:val="20"/>
          <w:lang w:eastAsia="ru-RU"/>
        </w:rPr>
        <w:t>О подготовке и проведении праздника</w:t>
      </w:r>
    </w:p>
    <w:p w:rsidR="00CB11A8" w:rsidRPr="00CB11A8" w:rsidRDefault="00CB11A8" w:rsidP="00CB11A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B11A8">
        <w:rPr>
          <w:rFonts w:eastAsia="Times New Roman" w:cs="Times New Roman"/>
          <w:color w:val="2C2C2C"/>
          <w:sz w:val="20"/>
          <w:szCs w:val="20"/>
          <w:lang w:eastAsia="ru-RU"/>
        </w:rPr>
        <w:t>«Дня Победы» 9 мая</w:t>
      </w:r>
    </w:p>
    <w:p w:rsidR="00CB11A8" w:rsidRPr="00CB11A8" w:rsidRDefault="00CB11A8" w:rsidP="00CB11A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B11A8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CB11A8" w:rsidRPr="00CB11A8" w:rsidRDefault="00CB11A8" w:rsidP="00CB11A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B11A8">
        <w:rPr>
          <w:rFonts w:eastAsia="Times New Roman" w:cs="Times New Roman"/>
          <w:color w:val="2C2C2C"/>
          <w:sz w:val="20"/>
          <w:szCs w:val="20"/>
          <w:lang w:eastAsia="ru-RU"/>
        </w:rPr>
        <w:t>         В связи с подготовкой и проведением празднования 64-ой годовщины</w:t>
      </w:r>
      <w:r w:rsidRPr="00CB11A8">
        <w:rPr>
          <w:rFonts w:eastAsia="Times New Roman" w:cs="Times New Roman"/>
          <w:color w:val="2C2C2C"/>
          <w:sz w:val="20"/>
          <w:szCs w:val="20"/>
          <w:lang w:eastAsia="ru-RU"/>
        </w:rPr>
        <w:br/>
        <w:t>Победы в Великой Отечественной Войне 1941-1945 годов:</w:t>
      </w:r>
    </w:p>
    <w:p w:rsidR="00CB11A8" w:rsidRPr="00CB11A8" w:rsidRDefault="00CB11A8" w:rsidP="00CB11A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B11A8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CB11A8" w:rsidRPr="00CB11A8" w:rsidRDefault="00CB11A8" w:rsidP="00CB11A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B11A8">
        <w:rPr>
          <w:rFonts w:eastAsia="Times New Roman" w:cs="Times New Roman"/>
          <w:color w:val="2C2C2C"/>
          <w:sz w:val="20"/>
          <w:szCs w:val="20"/>
          <w:lang w:eastAsia="ru-RU"/>
        </w:rPr>
        <w:t>         1. Мероприятия по подготовке и проведению празднования</w:t>
      </w:r>
      <w:r w:rsidRPr="00CB11A8">
        <w:rPr>
          <w:rFonts w:eastAsia="Times New Roman" w:cs="Times New Roman"/>
          <w:color w:val="2C2C2C"/>
          <w:sz w:val="20"/>
          <w:szCs w:val="20"/>
          <w:lang w:eastAsia="ru-RU"/>
        </w:rPr>
        <w:br/>
        <w:t>64-ой годовщины Победы в Великой Отечественной Войне 1941-1945 гг. утвердить /</w:t>
      </w:r>
      <w:r w:rsidRPr="00CB11A8">
        <w:rPr>
          <w:rFonts w:eastAsia="Times New Roman" w:cs="Times New Roman"/>
          <w:color w:val="2C2C2C"/>
          <w:sz w:val="20"/>
          <w:szCs w:val="20"/>
          <w:u w:val="single"/>
          <w:lang w:eastAsia="ru-RU"/>
        </w:rPr>
        <w:t>Приложение №1</w:t>
      </w:r>
      <w:r w:rsidRPr="00CB11A8">
        <w:rPr>
          <w:rFonts w:eastAsia="Times New Roman" w:cs="Times New Roman"/>
          <w:color w:val="2C2C2C"/>
          <w:sz w:val="20"/>
          <w:szCs w:val="20"/>
          <w:lang w:eastAsia="ru-RU"/>
        </w:rPr>
        <w:t>/.</w:t>
      </w:r>
    </w:p>
    <w:p w:rsidR="00CB11A8" w:rsidRPr="00CB11A8" w:rsidRDefault="00CB11A8" w:rsidP="00CB11A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B11A8">
        <w:rPr>
          <w:rFonts w:eastAsia="Times New Roman" w:cs="Times New Roman"/>
          <w:color w:val="2C2C2C"/>
          <w:sz w:val="20"/>
          <w:szCs w:val="20"/>
          <w:lang w:eastAsia="ru-RU"/>
        </w:rPr>
        <w:t xml:space="preserve">         2. </w:t>
      </w:r>
      <w:proofErr w:type="gramStart"/>
      <w:r w:rsidRPr="00CB11A8">
        <w:rPr>
          <w:rFonts w:eastAsia="Times New Roman" w:cs="Times New Roman"/>
          <w:color w:val="2C2C2C"/>
          <w:sz w:val="20"/>
          <w:szCs w:val="20"/>
          <w:lang w:eastAsia="ru-RU"/>
        </w:rPr>
        <w:t>Контроль  за</w:t>
      </w:r>
      <w:proofErr w:type="gramEnd"/>
      <w:r w:rsidRPr="00CB11A8">
        <w:rPr>
          <w:rFonts w:eastAsia="Times New Roman" w:cs="Times New Roman"/>
          <w:color w:val="2C2C2C"/>
          <w:sz w:val="20"/>
          <w:szCs w:val="20"/>
          <w:lang w:eastAsia="ru-RU"/>
        </w:rPr>
        <w:t xml:space="preserve"> выполнением данного распоряжения оставляю за собой.</w:t>
      </w:r>
    </w:p>
    <w:p w:rsidR="00CB11A8" w:rsidRPr="00CB11A8" w:rsidRDefault="00CB11A8" w:rsidP="00CB11A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B11A8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CB11A8" w:rsidRPr="00CB11A8" w:rsidRDefault="00CB11A8" w:rsidP="00CB11A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B11A8">
        <w:rPr>
          <w:rFonts w:eastAsia="Times New Roman" w:cs="Times New Roman"/>
          <w:color w:val="2C2C2C"/>
          <w:sz w:val="20"/>
          <w:szCs w:val="20"/>
          <w:lang w:eastAsia="ru-RU"/>
        </w:rPr>
        <w:t>                                             </w:t>
      </w:r>
      <w:r w:rsidRPr="00CB11A8">
        <w:rPr>
          <w:rFonts w:eastAsia="Times New Roman" w:cs="Times New Roman"/>
          <w:i/>
          <w:iCs/>
          <w:color w:val="2C2C2C"/>
          <w:sz w:val="20"/>
          <w:szCs w:val="20"/>
          <w:lang w:eastAsia="ru-RU"/>
        </w:rPr>
        <w:t xml:space="preserve">ИО главы администрации </w:t>
      </w:r>
      <w:proofErr w:type="spellStart"/>
      <w:r w:rsidRPr="00CB11A8">
        <w:rPr>
          <w:rFonts w:eastAsia="Times New Roman" w:cs="Times New Roman"/>
          <w:i/>
          <w:iCs/>
          <w:color w:val="2C2C2C"/>
          <w:sz w:val="20"/>
          <w:szCs w:val="20"/>
          <w:lang w:eastAsia="ru-RU"/>
        </w:rPr>
        <w:t>Оёкского</w:t>
      </w:r>
      <w:proofErr w:type="spellEnd"/>
      <w:r w:rsidRPr="00CB11A8">
        <w:rPr>
          <w:rFonts w:eastAsia="Times New Roman" w:cs="Times New Roman"/>
          <w:i/>
          <w:iCs/>
          <w:color w:val="2C2C2C"/>
          <w:sz w:val="20"/>
          <w:szCs w:val="20"/>
          <w:lang w:eastAsia="ru-RU"/>
        </w:rPr>
        <w:t xml:space="preserve"> муниципального </w:t>
      </w:r>
      <w:proofErr w:type="gramStart"/>
      <w:r w:rsidRPr="00CB11A8">
        <w:rPr>
          <w:rFonts w:eastAsia="Times New Roman" w:cs="Times New Roman"/>
          <w:i/>
          <w:iCs/>
          <w:color w:val="2C2C2C"/>
          <w:sz w:val="20"/>
          <w:szCs w:val="20"/>
          <w:lang w:eastAsia="ru-RU"/>
        </w:rPr>
        <w:t>образования  </w:t>
      </w:r>
      <w:proofErr w:type="spellStart"/>
      <w:r w:rsidRPr="00CB11A8">
        <w:rPr>
          <w:rFonts w:eastAsia="Times New Roman" w:cs="Times New Roman"/>
          <w:i/>
          <w:iCs/>
          <w:color w:val="2C2C2C"/>
          <w:sz w:val="20"/>
          <w:szCs w:val="20"/>
          <w:lang w:eastAsia="ru-RU"/>
        </w:rPr>
        <w:t>Л.Г.Тигунцева</w:t>
      </w:r>
      <w:proofErr w:type="spellEnd"/>
      <w:proofErr w:type="gramEnd"/>
    </w:p>
    <w:p w:rsidR="00CB11A8" w:rsidRPr="00CB11A8" w:rsidRDefault="00CB11A8" w:rsidP="00CB11A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B11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B11A8" w:rsidRPr="00CB11A8" w:rsidRDefault="00CB11A8" w:rsidP="00CB11A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B11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B11A8" w:rsidRPr="00CB11A8" w:rsidRDefault="00CB11A8" w:rsidP="00CB11A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B11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B11A8" w:rsidRPr="00CB11A8" w:rsidRDefault="00CB11A8" w:rsidP="00CB11A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B11A8">
        <w:rPr>
          <w:rFonts w:eastAsia="Times New Roman" w:cs="Times New Roman"/>
          <w:color w:val="2C2C2C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Приложение №1</w:t>
      </w:r>
    </w:p>
    <w:p w:rsidR="00CB11A8" w:rsidRPr="00CB11A8" w:rsidRDefault="00CB11A8" w:rsidP="00CB11A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B11A8">
        <w:rPr>
          <w:rFonts w:eastAsia="Times New Roman" w:cs="Times New Roman"/>
          <w:color w:val="2C2C2C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 к постановлению ИО главы администрации</w:t>
      </w:r>
    </w:p>
    <w:p w:rsidR="00CB11A8" w:rsidRPr="00CB11A8" w:rsidRDefault="00CB11A8" w:rsidP="00CB11A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B11A8">
        <w:rPr>
          <w:rFonts w:eastAsia="Times New Roman" w:cs="Times New Roman"/>
          <w:color w:val="2C2C2C"/>
          <w:sz w:val="20"/>
          <w:szCs w:val="20"/>
          <w:lang w:eastAsia="ru-RU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 </w:t>
      </w:r>
      <w:proofErr w:type="spellStart"/>
      <w:r w:rsidRPr="00CB11A8">
        <w:rPr>
          <w:rFonts w:eastAsia="Times New Roman" w:cs="Times New Roman"/>
          <w:color w:val="2C2C2C"/>
          <w:sz w:val="20"/>
          <w:szCs w:val="20"/>
          <w:lang w:eastAsia="ru-RU"/>
        </w:rPr>
        <w:t>Оекского</w:t>
      </w:r>
      <w:proofErr w:type="spellEnd"/>
      <w:r w:rsidRPr="00CB11A8">
        <w:rPr>
          <w:rFonts w:eastAsia="Times New Roman" w:cs="Times New Roman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CB11A8" w:rsidRPr="00CB11A8" w:rsidRDefault="00CB11A8" w:rsidP="00CB11A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B11A8">
        <w:rPr>
          <w:rFonts w:eastAsia="Times New Roman" w:cs="Times New Roman"/>
          <w:color w:val="2C2C2C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от 22апреля 2009 г. №45-П</w:t>
      </w:r>
    </w:p>
    <w:p w:rsidR="00CB11A8" w:rsidRPr="00CB11A8" w:rsidRDefault="00CB11A8" w:rsidP="00CB11A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B11A8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CB11A8" w:rsidRPr="00CB11A8" w:rsidRDefault="00CB11A8" w:rsidP="00CB11A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B11A8">
        <w:rPr>
          <w:rFonts w:eastAsia="Times New Roman" w:cs="Times New Roman"/>
          <w:color w:val="2C2C2C"/>
          <w:sz w:val="20"/>
          <w:szCs w:val="20"/>
          <w:lang w:eastAsia="ru-RU"/>
        </w:rPr>
        <w:t>ПЛАН</w:t>
      </w:r>
    </w:p>
    <w:p w:rsidR="00CB11A8" w:rsidRPr="00CB11A8" w:rsidRDefault="00CB11A8" w:rsidP="00CB11A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B11A8">
        <w:rPr>
          <w:rFonts w:eastAsia="Times New Roman" w:cs="Times New Roman"/>
          <w:color w:val="2C2C2C"/>
          <w:sz w:val="20"/>
          <w:szCs w:val="20"/>
          <w:lang w:eastAsia="ru-RU"/>
        </w:rPr>
        <w:t>мероприятий по подготовке и проведению празднования 64-ой годовщины Победы в Великой Отечественной Войне</w:t>
      </w:r>
    </w:p>
    <w:p w:rsidR="00CB11A8" w:rsidRPr="00CB11A8" w:rsidRDefault="00CB11A8" w:rsidP="00CB11A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B11A8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tbl>
      <w:tblPr>
        <w:tblW w:w="906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2"/>
        <w:gridCol w:w="5267"/>
        <w:gridCol w:w="1253"/>
        <w:gridCol w:w="1898"/>
      </w:tblGrid>
      <w:tr w:rsidR="00CB11A8" w:rsidRPr="00CB11A8" w:rsidTr="00CB11A8">
        <w:trPr>
          <w:jc w:val="center"/>
        </w:trPr>
        <w:tc>
          <w:tcPr>
            <w:tcW w:w="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11A8" w:rsidRPr="00CB11A8" w:rsidRDefault="00CB11A8" w:rsidP="00CB11A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5055" w:type="dxa"/>
            <w:tcBorders>
              <w:top w:val="single" w:sz="8" w:space="0" w:color="auto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11A8" w:rsidRPr="00CB11A8" w:rsidRDefault="00CB11A8" w:rsidP="00CB11A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975" w:type="dxa"/>
            <w:tcBorders>
              <w:top w:val="single" w:sz="8" w:space="0" w:color="auto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11A8" w:rsidRPr="00CB11A8" w:rsidRDefault="00CB11A8" w:rsidP="00CB11A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Сроки проведения</w:t>
            </w:r>
          </w:p>
        </w:tc>
        <w:tc>
          <w:tcPr>
            <w:tcW w:w="1710" w:type="dxa"/>
            <w:tcBorders>
              <w:top w:val="single" w:sz="8" w:space="0" w:color="auto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11A8" w:rsidRPr="00CB11A8" w:rsidRDefault="00CB11A8" w:rsidP="00CB11A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Ответственные</w:t>
            </w:r>
          </w:p>
        </w:tc>
      </w:tr>
      <w:tr w:rsidR="00CB11A8" w:rsidRPr="00CB11A8" w:rsidTr="00CB11A8">
        <w:trPr>
          <w:jc w:val="center"/>
        </w:trPr>
        <w:tc>
          <w:tcPr>
            <w:tcW w:w="360" w:type="dxa"/>
            <w:tcBorders>
              <w:top w:val="outset" w:sz="6" w:space="0" w:color="ECE9D8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11A8" w:rsidRPr="00CB11A8" w:rsidRDefault="00CB11A8" w:rsidP="00CB11A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5055" w:type="dxa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11A8" w:rsidRPr="00CB11A8" w:rsidRDefault="00CB11A8" w:rsidP="00CB11A8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Разработать и осуществить в администрации </w:t>
            </w:r>
            <w:proofErr w:type="spellStart"/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Оекского</w:t>
            </w:r>
            <w:proofErr w:type="spellEnd"/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муниципального образования мероприятия по достойной встрече всенародного праздника: 64-ой годовщины победы в Великой Отечественной Войне</w:t>
            </w:r>
          </w:p>
        </w:tc>
        <w:tc>
          <w:tcPr>
            <w:tcW w:w="975" w:type="dxa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11A8" w:rsidRPr="00CB11A8" w:rsidRDefault="00CB11A8" w:rsidP="00CB11A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  <w:p w:rsidR="00CB11A8" w:rsidRPr="00CB11A8" w:rsidRDefault="00CB11A8" w:rsidP="00CB11A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  <w:p w:rsidR="00CB11A8" w:rsidRPr="00CB11A8" w:rsidRDefault="00CB11A8" w:rsidP="00CB11A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апрель-май 2009 года</w:t>
            </w:r>
          </w:p>
        </w:tc>
        <w:tc>
          <w:tcPr>
            <w:tcW w:w="1710" w:type="dxa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11A8" w:rsidRPr="00CB11A8" w:rsidRDefault="00CB11A8" w:rsidP="00CB11A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  <w:p w:rsidR="00CB11A8" w:rsidRPr="00CB11A8" w:rsidRDefault="00CB11A8" w:rsidP="00CB11A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Тигунцева</w:t>
            </w:r>
            <w:proofErr w:type="spellEnd"/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Л.Г.</w:t>
            </w:r>
          </w:p>
          <w:p w:rsidR="00CB11A8" w:rsidRPr="00CB11A8" w:rsidRDefault="00CB11A8" w:rsidP="00CB11A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Кондратьева Л.В.</w:t>
            </w:r>
          </w:p>
        </w:tc>
      </w:tr>
      <w:tr w:rsidR="00CB11A8" w:rsidRPr="00CB11A8" w:rsidTr="00CB11A8">
        <w:trPr>
          <w:jc w:val="center"/>
        </w:trPr>
        <w:tc>
          <w:tcPr>
            <w:tcW w:w="360" w:type="dxa"/>
            <w:tcBorders>
              <w:top w:val="outset" w:sz="6" w:space="0" w:color="ECE9D8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11A8" w:rsidRPr="00CB11A8" w:rsidRDefault="00CB11A8" w:rsidP="00CB11A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5055" w:type="dxa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11A8" w:rsidRPr="00CB11A8" w:rsidRDefault="00CB11A8" w:rsidP="00CB11A8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Провести торжественные собрания во всех трудовых коллективах – встречи с ветеранами труда, бывшими работниками-участниками ВОВ, церемонии, митинги</w:t>
            </w:r>
          </w:p>
        </w:tc>
        <w:tc>
          <w:tcPr>
            <w:tcW w:w="975" w:type="dxa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11A8" w:rsidRPr="00CB11A8" w:rsidRDefault="00CB11A8" w:rsidP="00CB11A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  <w:p w:rsidR="00CB11A8" w:rsidRPr="00CB11A8" w:rsidRDefault="00CB11A8" w:rsidP="00CB11A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6-8 мая 2009</w:t>
            </w:r>
          </w:p>
        </w:tc>
        <w:tc>
          <w:tcPr>
            <w:tcW w:w="1710" w:type="dxa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11A8" w:rsidRPr="00CB11A8" w:rsidRDefault="00CB11A8" w:rsidP="00CB11A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Тигунцева</w:t>
            </w:r>
            <w:proofErr w:type="spellEnd"/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Л.Г.</w:t>
            </w:r>
          </w:p>
          <w:p w:rsidR="00CB11A8" w:rsidRPr="00CB11A8" w:rsidRDefault="00CB11A8" w:rsidP="00CB11A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Руководители предприятий</w:t>
            </w:r>
          </w:p>
        </w:tc>
      </w:tr>
      <w:tr w:rsidR="00CB11A8" w:rsidRPr="00CB11A8" w:rsidTr="00CB11A8">
        <w:trPr>
          <w:jc w:val="center"/>
        </w:trPr>
        <w:tc>
          <w:tcPr>
            <w:tcW w:w="360" w:type="dxa"/>
            <w:tcBorders>
              <w:top w:val="outset" w:sz="6" w:space="0" w:color="ECE9D8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11A8" w:rsidRPr="00CB11A8" w:rsidRDefault="00CB11A8" w:rsidP="00CB11A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5055" w:type="dxa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11A8" w:rsidRPr="00CB11A8" w:rsidRDefault="00CB11A8" w:rsidP="00CB11A8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Большой праздничный концерт</w:t>
            </w:r>
          </w:p>
        </w:tc>
        <w:tc>
          <w:tcPr>
            <w:tcW w:w="975" w:type="dxa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11A8" w:rsidRPr="00CB11A8" w:rsidRDefault="00CB11A8" w:rsidP="00CB11A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7 мая 2009 г.</w:t>
            </w:r>
          </w:p>
        </w:tc>
        <w:tc>
          <w:tcPr>
            <w:tcW w:w="1710" w:type="dxa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11A8" w:rsidRPr="00CB11A8" w:rsidRDefault="00CB11A8" w:rsidP="00CB11A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Кондратьева Л.В</w:t>
            </w:r>
          </w:p>
        </w:tc>
      </w:tr>
      <w:tr w:rsidR="00CB11A8" w:rsidRPr="00CB11A8" w:rsidTr="00CB11A8">
        <w:trPr>
          <w:jc w:val="center"/>
        </w:trPr>
        <w:tc>
          <w:tcPr>
            <w:tcW w:w="360" w:type="dxa"/>
            <w:tcBorders>
              <w:top w:val="outset" w:sz="6" w:space="0" w:color="ECE9D8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11A8" w:rsidRPr="00CB11A8" w:rsidRDefault="00CB11A8" w:rsidP="00CB11A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5055" w:type="dxa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11A8" w:rsidRPr="00CB11A8" w:rsidRDefault="00CB11A8" w:rsidP="00CB11A8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Организовать диспансеризацию всех участников ВОВ и тружеников тыла</w:t>
            </w:r>
          </w:p>
        </w:tc>
        <w:tc>
          <w:tcPr>
            <w:tcW w:w="975" w:type="dxa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11A8" w:rsidRPr="00CB11A8" w:rsidRDefault="00CB11A8" w:rsidP="00CB11A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Апрель</w:t>
            </w:r>
          </w:p>
        </w:tc>
        <w:tc>
          <w:tcPr>
            <w:tcW w:w="1710" w:type="dxa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11A8" w:rsidRPr="00CB11A8" w:rsidRDefault="00CB11A8" w:rsidP="00CB11A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МУЗ ЦРБ «</w:t>
            </w:r>
            <w:proofErr w:type="spellStart"/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Оёкская</w:t>
            </w:r>
            <w:proofErr w:type="spellEnd"/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участковая больница»</w:t>
            </w:r>
          </w:p>
        </w:tc>
      </w:tr>
      <w:tr w:rsidR="00CB11A8" w:rsidRPr="00CB11A8" w:rsidTr="00CB11A8">
        <w:trPr>
          <w:jc w:val="center"/>
        </w:trPr>
        <w:tc>
          <w:tcPr>
            <w:tcW w:w="360" w:type="dxa"/>
            <w:tcBorders>
              <w:top w:val="outset" w:sz="6" w:space="0" w:color="ECE9D8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11A8" w:rsidRPr="00CB11A8" w:rsidRDefault="00CB11A8" w:rsidP="00CB11A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5055" w:type="dxa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11A8" w:rsidRPr="00CB11A8" w:rsidRDefault="00CB11A8" w:rsidP="00CB11A8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Проведение митинга, посвященного  64-ой годовщине со Дня победы, около памятника погибшим воинам:</w:t>
            </w:r>
          </w:p>
        </w:tc>
        <w:tc>
          <w:tcPr>
            <w:tcW w:w="975" w:type="dxa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11A8" w:rsidRPr="00CB11A8" w:rsidRDefault="00CB11A8" w:rsidP="00CB11A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  <w:p w:rsidR="00CB11A8" w:rsidRPr="00CB11A8" w:rsidRDefault="00CB11A8" w:rsidP="00CB11A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9 мая 2009 г.</w:t>
            </w:r>
          </w:p>
        </w:tc>
        <w:tc>
          <w:tcPr>
            <w:tcW w:w="1710" w:type="dxa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11A8" w:rsidRPr="00CB11A8" w:rsidRDefault="00CB11A8" w:rsidP="00CB11A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  <w:p w:rsidR="00CB11A8" w:rsidRPr="00CB11A8" w:rsidRDefault="00CB11A8" w:rsidP="00CB11A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Кондратьева Л.В</w:t>
            </w:r>
          </w:p>
        </w:tc>
      </w:tr>
      <w:tr w:rsidR="00CB11A8" w:rsidRPr="00CB11A8" w:rsidTr="00CB11A8">
        <w:trPr>
          <w:jc w:val="center"/>
        </w:trPr>
        <w:tc>
          <w:tcPr>
            <w:tcW w:w="360" w:type="dxa"/>
            <w:tcBorders>
              <w:top w:val="outset" w:sz="6" w:space="0" w:color="ECE9D8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11A8" w:rsidRPr="00CB11A8" w:rsidRDefault="00CB11A8" w:rsidP="00CB11A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5.1.</w:t>
            </w:r>
          </w:p>
        </w:tc>
        <w:tc>
          <w:tcPr>
            <w:tcW w:w="5055" w:type="dxa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11A8" w:rsidRPr="00CB11A8" w:rsidRDefault="00CB11A8" w:rsidP="00CB11A8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Администрации ПУ-60 привезти пихту для изготовления гирлянд, венков. Произвести уборку территории около памятника погибшим воинам</w:t>
            </w:r>
          </w:p>
        </w:tc>
        <w:tc>
          <w:tcPr>
            <w:tcW w:w="975" w:type="dxa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11A8" w:rsidRPr="00CB11A8" w:rsidRDefault="00CB11A8" w:rsidP="00CB11A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  <w:p w:rsidR="00CB11A8" w:rsidRPr="00CB11A8" w:rsidRDefault="00CB11A8" w:rsidP="00CB11A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до 6 мая 2009</w:t>
            </w:r>
          </w:p>
        </w:tc>
        <w:tc>
          <w:tcPr>
            <w:tcW w:w="1710" w:type="dxa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11A8" w:rsidRPr="00CB11A8" w:rsidRDefault="00CB11A8" w:rsidP="00CB11A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Вильчинский</w:t>
            </w:r>
            <w:proofErr w:type="spellEnd"/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В.В.- директор ПУ-60</w:t>
            </w:r>
          </w:p>
        </w:tc>
      </w:tr>
      <w:tr w:rsidR="00CB11A8" w:rsidRPr="00CB11A8" w:rsidTr="00CB11A8">
        <w:trPr>
          <w:jc w:val="center"/>
        </w:trPr>
        <w:tc>
          <w:tcPr>
            <w:tcW w:w="360" w:type="dxa"/>
            <w:tcBorders>
              <w:top w:val="outset" w:sz="6" w:space="0" w:color="ECE9D8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11A8" w:rsidRPr="00CB11A8" w:rsidRDefault="00CB11A8" w:rsidP="00CB11A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5.2.</w:t>
            </w:r>
          </w:p>
        </w:tc>
        <w:tc>
          <w:tcPr>
            <w:tcW w:w="5055" w:type="dxa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11A8" w:rsidRPr="00CB11A8" w:rsidRDefault="00CB11A8" w:rsidP="00CB11A8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Руководству РЭС подключить электроэнергию на время проведения праздника к памятнику павшим воинам</w:t>
            </w:r>
          </w:p>
        </w:tc>
        <w:tc>
          <w:tcPr>
            <w:tcW w:w="975" w:type="dxa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11A8" w:rsidRPr="00CB11A8" w:rsidRDefault="00CB11A8" w:rsidP="00CB11A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  <w:p w:rsidR="00CB11A8" w:rsidRPr="00CB11A8" w:rsidRDefault="00CB11A8" w:rsidP="00CB11A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до 8 мая 2009</w:t>
            </w:r>
          </w:p>
        </w:tc>
        <w:tc>
          <w:tcPr>
            <w:tcW w:w="1710" w:type="dxa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11A8" w:rsidRPr="00CB11A8" w:rsidRDefault="00CB11A8" w:rsidP="00CB11A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Баянов В.Г. –инженер </w:t>
            </w:r>
            <w:proofErr w:type="spellStart"/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Оекского</w:t>
            </w:r>
            <w:proofErr w:type="spellEnd"/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РЭС</w:t>
            </w:r>
          </w:p>
        </w:tc>
      </w:tr>
      <w:tr w:rsidR="00CB11A8" w:rsidRPr="00CB11A8" w:rsidTr="00CB11A8">
        <w:trPr>
          <w:jc w:val="center"/>
        </w:trPr>
        <w:tc>
          <w:tcPr>
            <w:tcW w:w="360" w:type="dxa"/>
            <w:tcBorders>
              <w:top w:val="outset" w:sz="6" w:space="0" w:color="ECE9D8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11A8" w:rsidRPr="00CB11A8" w:rsidRDefault="00CB11A8" w:rsidP="00CB11A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5.3.</w:t>
            </w:r>
          </w:p>
        </w:tc>
        <w:tc>
          <w:tcPr>
            <w:tcW w:w="5055" w:type="dxa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11A8" w:rsidRPr="00CB11A8" w:rsidRDefault="00CB11A8" w:rsidP="00CB11A8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Ответственность за озвучивание возложить на начальника ЛУ-12</w:t>
            </w:r>
          </w:p>
        </w:tc>
        <w:tc>
          <w:tcPr>
            <w:tcW w:w="975" w:type="dxa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11A8" w:rsidRPr="00CB11A8" w:rsidRDefault="00CB11A8" w:rsidP="00CB11A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9 мая 2009</w:t>
            </w:r>
          </w:p>
        </w:tc>
        <w:tc>
          <w:tcPr>
            <w:tcW w:w="1710" w:type="dxa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11A8" w:rsidRPr="00CB11A8" w:rsidRDefault="00CB11A8" w:rsidP="00CB11A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Черных И. – начальник ЛУ-12</w:t>
            </w:r>
          </w:p>
        </w:tc>
      </w:tr>
      <w:tr w:rsidR="00CB11A8" w:rsidRPr="00CB11A8" w:rsidTr="00CB11A8">
        <w:trPr>
          <w:jc w:val="center"/>
        </w:trPr>
        <w:tc>
          <w:tcPr>
            <w:tcW w:w="360" w:type="dxa"/>
            <w:tcBorders>
              <w:top w:val="outset" w:sz="6" w:space="0" w:color="ECE9D8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11A8" w:rsidRPr="00CB11A8" w:rsidRDefault="00CB11A8" w:rsidP="00CB11A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5.4.</w:t>
            </w:r>
          </w:p>
        </w:tc>
        <w:tc>
          <w:tcPr>
            <w:tcW w:w="5055" w:type="dxa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11A8" w:rsidRPr="00CB11A8" w:rsidRDefault="00CB11A8" w:rsidP="00CB11A8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Организовать подвоз ветеранов из отдаленных населенных пунктов Поселения в </w:t>
            </w:r>
            <w:proofErr w:type="spellStart"/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с.Оек</w:t>
            </w:r>
            <w:proofErr w:type="spellEnd"/>
          </w:p>
        </w:tc>
        <w:tc>
          <w:tcPr>
            <w:tcW w:w="975" w:type="dxa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11A8" w:rsidRPr="00CB11A8" w:rsidRDefault="00CB11A8" w:rsidP="00CB11A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9 мая 2009</w:t>
            </w:r>
          </w:p>
        </w:tc>
        <w:tc>
          <w:tcPr>
            <w:tcW w:w="1710" w:type="dxa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11A8" w:rsidRPr="00CB11A8" w:rsidRDefault="00CB11A8" w:rsidP="00CB11A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Тыртышная</w:t>
            </w:r>
            <w:proofErr w:type="spellEnd"/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О.П..</w:t>
            </w:r>
            <w:proofErr w:type="gramEnd"/>
          </w:p>
          <w:p w:rsidR="00CB11A8" w:rsidRPr="00CB11A8" w:rsidRDefault="00CB11A8" w:rsidP="00CB11A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Куклина В.А.</w:t>
            </w:r>
          </w:p>
        </w:tc>
      </w:tr>
      <w:tr w:rsidR="00CB11A8" w:rsidRPr="00CB11A8" w:rsidTr="00CB11A8">
        <w:trPr>
          <w:jc w:val="center"/>
        </w:trPr>
        <w:tc>
          <w:tcPr>
            <w:tcW w:w="360" w:type="dxa"/>
            <w:tcBorders>
              <w:top w:val="outset" w:sz="6" w:space="0" w:color="ECE9D8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11A8" w:rsidRPr="00CB11A8" w:rsidRDefault="00CB11A8" w:rsidP="00CB11A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5.5.</w:t>
            </w:r>
          </w:p>
        </w:tc>
        <w:tc>
          <w:tcPr>
            <w:tcW w:w="5055" w:type="dxa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11A8" w:rsidRPr="00CB11A8" w:rsidRDefault="00CB11A8" w:rsidP="00CB11A8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Организовать праздничный обед в кафе «Нива»</w:t>
            </w:r>
          </w:p>
        </w:tc>
        <w:tc>
          <w:tcPr>
            <w:tcW w:w="975" w:type="dxa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11A8" w:rsidRPr="00CB11A8" w:rsidRDefault="00CB11A8" w:rsidP="00CB11A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  <w:p w:rsidR="00CB11A8" w:rsidRPr="00CB11A8" w:rsidRDefault="00CB11A8" w:rsidP="00CB11A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9 мая 2009</w:t>
            </w:r>
          </w:p>
        </w:tc>
        <w:tc>
          <w:tcPr>
            <w:tcW w:w="1710" w:type="dxa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11A8" w:rsidRPr="00CB11A8" w:rsidRDefault="00CB11A8" w:rsidP="00CB11A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Муравьев С.С. – председатель ПО «Сибиряк»</w:t>
            </w:r>
          </w:p>
          <w:p w:rsidR="00CB11A8" w:rsidRPr="00CB11A8" w:rsidRDefault="00CB11A8" w:rsidP="00CB11A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Муравьёв С.С.</w:t>
            </w:r>
          </w:p>
        </w:tc>
      </w:tr>
      <w:tr w:rsidR="00CB11A8" w:rsidRPr="00CB11A8" w:rsidTr="00CB11A8">
        <w:trPr>
          <w:jc w:val="center"/>
        </w:trPr>
        <w:tc>
          <w:tcPr>
            <w:tcW w:w="360" w:type="dxa"/>
            <w:tcBorders>
              <w:top w:val="outset" w:sz="6" w:space="0" w:color="ECE9D8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11A8" w:rsidRPr="00CB11A8" w:rsidRDefault="00CB11A8" w:rsidP="00CB11A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5.7.</w:t>
            </w:r>
          </w:p>
        </w:tc>
        <w:tc>
          <w:tcPr>
            <w:tcW w:w="5055" w:type="dxa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11A8" w:rsidRPr="00CB11A8" w:rsidRDefault="00CB11A8" w:rsidP="00CB11A8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Выставить почетный караул около памятника павшим воинам в годы ВОВ в </w:t>
            </w:r>
            <w:proofErr w:type="spellStart"/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с.Оек</w:t>
            </w:r>
            <w:proofErr w:type="spellEnd"/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д.Коты</w:t>
            </w:r>
            <w:proofErr w:type="spellEnd"/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д. </w:t>
            </w:r>
            <w:proofErr w:type="spellStart"/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Бутырки</w:t>
            </w:r>
            <w:proofErr w:type="spellEnd"/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75" w:type="dxa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11A8" w:rsidRPr="00CB11A8" w:rsidRDefault="00CB11A8" w:rsidP="00CB11A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  <w:p w:rsidR="00CB11A8" w:rsidRPr="00CB11A8" w:rsidRDefault="00CB11A8" w:rsidP="00CB11A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9 мая 2009</w:t>
            </w:r>
          </w:p>
        </w:tc>
        <w:tc>
          <w:tcPr>
            <w:tcW w:w="1710" w:type="dxa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11A8" w:rsidRPr="00CB11A8" w:rsidRDefault="00CB11A8" w:rsidP="00CB11A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Командование в/части 51870</w:t>
            </w:r>
          </w:p>
          <w:p w:rsidR="00CB11A8" w:rsidRPr="00CB11A8" w:rsidRDefault="00CB11A8" w:rsidP="00CB11A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Тигунцева</w:t>
            </w:r>
            <w:proofErr w:type="spellEnd"/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  Л.Г.</w:t>
            </w:r>
          </w:p>
        </w:tc>
      </w:tr>
      <w:tr w:rsidR="00CB11A8" w:rsidRPr="00CB11A8" w:rsidTr="00CB11A8">
        <w:trPr>
          <w:jc w:val="center"/>
        </w:trPr>
        <w:tc>
          <w:tcPr>
            <w:tcW w:w="360" w:type="dxa"/>
            <w:tcBorders>
              <w:top w:val="outset" w:sz="6" w:space="0" w:color="ECE9D8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11A8" w:rsidRPr="00CB11A8" w:rsidRDefault="00CB11A8" w:rsidP="00CB11A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5.8.</w:t>
            </w:r>
          </w:p>
        </w:tc>
        <w:tc>
          <w:tcPr>
            <w:tcW w:w="5055" w:type="dxa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11A8" w:rsidRPr="00CB11A8" w:rsidRDefault="00CB11A8" w:rsidP="00CB11A8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Организовать и произвести праздничный салют около памятника воинам.</w:t>
            </w:r>
          </w:p>
        </w:tc>
        <w:tc>
          <w:tcPr>
            <w:tcW w:w="975" w:type="dxa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11A8" w:rsidRPr="00CB11A8" w:rsidRDefault="00CB11A8" w:rsidP="00CB11A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9 мая 2009</w:t>
            </w:r>
          </w:p>
        </w:tc>
        <w:tc>
          <w:tcPr>
            <w:tcW w:w="1710" w:type="dxa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11A8" w:rsidRPr="00CB11A8" w:rsidRDefault="00CB11A8" w:rsidP="00CB11A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в\ч 51870</w:t>
            </w:r>
          </w:p>
        </w:tc>
      </w:tr>
      <w:tr w:rsidR="00CB11A8" w:rsidRPr="00CB11A8" w:rsidTr="00CB11A8">
        <w:trPr>
          <w:jc w:val="center"/>
        </w:trPr>
        <w:tc>
          <w:tcPr>
            <w:tcW w:w="360" w:type="dxa"/>
            <w:tcBorders>
              <w:top w:val="outset" w:sz="6" w:space="0" w:color="ECE9D8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11A8" w:rsidRPr="00CB11A8" w:rsidRDefault="00CB11A8" w:rsidP="00CB11A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5.9.</w:t>
            </w:r>
          </w:p>
        </w:tc>
        <w:tc>
          <w:tcPr>
            <w:tcW w:w="5055" w:type="dxa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11A8" w:rsidRPr="00CB11A8" w:rsidRDefault="00CB11A8" w:rsidP="00CB11A8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Организовать и произвести уборку около памятника погибшим комсомольцам в годы гражданской войны.</w:t>
            </w:r>
          </w:p>
          <w:p w:rsidR="00CB11A8" w:rsidRPr="00CB11A8" w:rsidRDefault="00CB11A8" w:rsidP="00CB11A8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Привезти лавочки к памятнику воинам погибших в годы ВОВ</w:t>
            </w:r>
          </w:p>
        </w:tc>
        <w:tc>
          <w:tcPr>
            <w:tcW w:w="975" w:type="dxa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11A8" w:rsidRPr="00CB11A8" w:rsidRDefault="00CB11A8" w:rsidP="00CB11A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  <w:p w:rsidR="00CB11A8" w:rsidRPr="00CB11A8" w:rsidRDefault="00CB11A8" w:rsidP="00CB11A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до 7 мая 2009</w:t>
            </w:r>
          </w:p>
          <w:p w:rsidR="00CB11A8" w:rsidRPr="00CB11A8" w:rsidRDefault="00CB11A8" w:rsidP="00CB11A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  <w:p w:rsidR="00CB11A8" w:rsidRPr="00CB11A8" w:rsidRDefault="00CB11A8" w:rsidP="00CB11A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9 мая.</w:t>
            </w:r>
          </w:p>
        </w:tc>
        <w:tc>
          <w:tcPr>
            <w:tcW w:w="1710" w:type="dxa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11A8" w:rsidRPr="00CB11A8" w:rsidRDefault="00CB11A8" w:rsidP="00CB11A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Тыртышная</w:t>
            </w:r>
            <w:proofErr w:type="spellEnd"/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О.П.- директор  </w:t>
            </w:r>
            <w:proofErr w:type="spellStart"/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Оекской</w:t>
            </w:r>
            <w:proofErr w:type="spellEnd"/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средней школы</w:t>
            </w:r>
          </w:p>
        </w:tc>
      </w:tr>
      <w:tr w:rsidR="00CB11A8" w:rsidRPr="00CB11A8" w:rsidTr="00CB11A8">
        <w:trPr>
          <w:jc w:val="center"/>
        </w:trPr>
        <w:tc>
          <w:tcPr>
            <w:tcW w:w="360" w:type="dxa"/>
            <w:tcBorders>
              <w:top w:val="outset" w:sz="6" w:space="0" w:color="ECE9D8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11A8" w:rsidRPr="00CB11A8" w:rsidRDefault="00CB11A8" w:rsidP="00CB11A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5.10.</w:t>
            </w:r>
          </w:p>
        </w:tc>
        <w:tc>
          <w:tcPr>
            <w:tcW w:w="5055" w:type="dxa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11A8" w:rsidRPr="00CB11A8" w:rsidRDefault="00CB11A8" w:rsidP="00CB11A8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Обеспечить медицинское обслуживание и дежурство скорой помощи</w:t>
            </w:r>
          </w:p>
        </w:tc>
        <w:tc>
          <w:tcPr>
            <w:tcW w:w="975" w:type="dxa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11A8" w:rsidRPr="00CB11A8" w:rsidRDefault="00CB11A8" w:rsidP="00CB11A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  <w:p w:rsidR="00CB11A8" w:rsidRPr="00CB11A8" w:rsidRDefault="00CB11A8" w:rsidP="00CB11A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9 мая 2009</w:t>
            </w:r>
          </w:p>
        </w:tc>
        <w:tc>
          <w:tcPr>
            <w:tcW w:w="1710" w:type="dxa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11A8" w:rsidRPr="00CB11A8" w:rsidRDefault="00CB11A8" w:rsidP="00CB11A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Тишко М.А. – главный врач больницы</w:t>
            </w:r>
          </w:p>
        </w:tc>
      </w:tr>
      <w:tr w:rsidR="00CB11A8" w:rsidRPr="00CB11A8" w:rsidTr="00CB11A8">
        <w:trPr>
          <w:jc w:val="center"/>
        </w:trPr>
        <w:tc>
          <w:tcPr>
            <w:tcW w:w="360" w:type="dxa"/>
            <w:tcBorders>
              <w:top w:val="outset" w:sz="6" w:space="0" w:color="ECE9D8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11A8" w:rsidRPr="00CB11A8" w:rsidRDefault="00CB11A8" w:rsidP="00CB11A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5.11.</w:t>
            </w:r>
          </w:p>
        </w:tc>
        <w:tc>
          <w:tcPr>
            <w:tcW w:w="5055" w:type="dxa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11A8" w:rsidRPr="00CB11A8" w:rsidRDefault="00CB11A8" w:rsidP="00CB11A8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Подготовить праздничную программу проведения митинга</w:t>
            </w:r>
          </w:p>
        </w:tc>
        <w:tc>
          <w:tcPr>
            <w:tcW w:w="975" w:type="dxa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11A8" w:rsidRPr="00CB11A8" w:rsidRDefault="00CB11A8" w:rsidP="00CB11A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до 30 апреля 2009</w:t>
            </w:r>
          </w:p>
        </w:tc>
        <w:tc>
          <w:tcPr>
            <w:tcW w:w="1710" w:type="dxa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11A8" w:rsidRPr="00CB11A8" w:rsidRDefault="00CB11A8" w:rsidP="00CB11A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Кондратьева Л.В..</w:t>
            </w:r>
          </w:p>
        </w:tc>
      </w:tr>
      <w:tr w:rsidR="00CB11A8" w:rsidRPr="00CB11A8" w:rsidTr="00CB11A8">
        <w:trPr>
          <w:jc w:val="center"/>
        </w:trPr>
        <w:tc>
          <w:tcPr>
            <w:tcW w:w="360" w:type="dxa"/>
            <w:tcBorders>
              <w:top w:val="outset" w:sz="6" w:space="0" w:color="ECE9D8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11A8" w:rsidRPr="00CB11A8" w:rsidRDefault="00CB11A8" w:rsidP="00CB11A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5.12.</w:t>
            </w:r>
          </w:p>
        </w:tc>
        <w:tc>
          <w:tcPr>
            <w:tcW w:w="5055" w:type="dxa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11A8" w:rsidRPr="00CB11A8" w:rsidRDefault="00CB11A8" w:rsidP="00CB11A8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Участие в областной акции »Как живёшь, ветеран?»</w:t>
            </w:r>
          </w:p>
        </w:tc>
        <w:tc>
          <w:tcPr>
            <w:tcW w:w="975" w:type="dxa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11A8" w:rsidRPr="00CB11A8" w:rsidRDefault="00CB11A8" w:rsidP="00CB11A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26.04.2009</w:t>
            </w:r>
          </w:p>
        </w:tc>
        <w:tc>
          <w:tcPr>
            <w:tcW w:w="1710" w:type="dxa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11A8" w:rsidRPr="00CB11A8" w:rsidRDefault="00CB11A8" w:rsidP="00CB11A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Зверяга</w:t>
            </w:r>
            <w:proofErr w:type="spellEnd"/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В.П. – председатель Совета ветеранов</w:t>
            </w:r>
          </w:p>
        </w:tc>
      </w:tr>
      <w:tr w:rsidR="00CB11A8" w:rsidRPr="00CB11A8" w:rsidTr="00CB11A8">
        <w:trPr>
          <w:jc w:val="center"/>
        </w:trPr>
        <w:tc>
          <w:tcPr>
            <w:tcW w:w="360" w:type="dxa"/>
            <w:tcBorders>
              <w:top w:val="outset" w:sz="6" w:space="0" w:color="ECE9D8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11A8" w:rsidRPr="00CB11A8" w:rsidRDefault="00CB11A8" w:rsidP="00CB11A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5.13.</w:t>
            </w:r>
          </w:p>
        </w:tc>
        <w:tc>
          <w:tcPr>
            <w:tcW w:w="5055" w:type="dxa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11A8" w:rsidRPr="00CB11A8" w:rsidRDefault="00CB11A8" w:rsidP="00CB11A8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Организация работы по приготовлению и вручению подарков ветеранам войны</w:t>
            </w:r>
          </w:p>
        </w:tc>
        <w:tc>
          <w:tcPr>
            <w:tcW w:w="975" w:type="dxa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11A8" w:rsidRPr="00CB11A8" w:rsidRDefault="00CB11A8" w:rsidP="00CB11A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Апрель-май</w:t>
            </w:r>
          </w:p>
          <w:p w:rsidR="00CB11A8" w:rsidRPr="00CB11A8" w:rsidRDefault="00CB11A8" w:rsidP="00CB11A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2009</w:t>
            </w:r>
          </w:p>
        </w:tc>
        <w:tc>
          <w:tcPr>
            <w:tcW w:w="1710" w:type="dxa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11A8" w:rsidRPr="00CB11A8" w:rsidRDefault="00CB11A8" w:rsidP="00CB11A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Зверяга</w:t>
            </w:r>
            <w:proofErr w:type="spellEnd"/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В.П.</w:t>
            </w:r>
          </w:p>
          <w:p w:rsidR="00CB11A8" w:rsidRPr="00CB11A8" w:rsidRDefault="00CB11A8" w:rsidP="00CB11A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Муравьев С.С.</w:t>
            </w:r>
          </w:p>
        </w:tc>
      </w:tr>
      <w:tr w:rsidR="00CB11A8" w:rsidRPr="00CB11A8" w:rsidTr="00CB11A8">
        <w:trPr>
          <w:jc w:val="center"/>
        </w:trPr>
        <w:tc>
          <w:tcPr>
            <w:tcW w:w="360" w:type="dxa"/>
            <w:tcBorders>
              <w:top w:val="outset" w:sz="6" w:space="0" w:color="ECE9D8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11A8" w:rsidRPr="00CB11A8" w:rsidRDefault="00CB11A8" w:rsidP="00CB11A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5055" w:type="dxa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11A8" w:rsidRPr="00CB11A8" w:rsidRDefault="00CB11A8" w:rsidP="00CB11A8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Организовать комиссию по подготовке и проведению праздника:</w:t>
            </w:r>
          </w:p>
          <w:p w:rsidR="00CB11A8" w:rsidRPr="00CB11A8" w:rsidRDefault="00CB11A8" w:rsidP="00CB11A8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Тигунцева</w:t>
            </w:r>
            <w:proofErr w:type="spellEnd"/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Любовь Григорьевна</w:t>
            </w:r>
          </w:p>
          <w:p w:rsidR="00CB11A8" w:rsidRPr="00CB11A8" w:rsidRDefault="00CB11A8" w:rsidP="00CB11A8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Кондратьева Людмила Васильевна</w:t>
            </w:r>
          </w:p>
          <w:p w:rsidR="00CB11A8" w:rsidRPr="00CB11A8" w:rsidRDefault="00CB11A8" w:rsidP="00CB11A8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Муравьев Степан Степанович</w:t>
            </w:r>
          </w:p>
          <w:p w:rsidR="00CB11A8" w:rsidRPr="00CB11A8" w:rsidRDefault="00CB11A8" w:rsidP="00CB11A8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Зверяга</w:t>
            </w:r>
            <w:proofErr w:type="spellEnd"/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Валентина </w:t>
            </w:r>
            <w:proofErr w:type="spellStart"/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Пантелеймоновна</w:t>
            </w:r>
            <w:proofErr w:type="spellEnd"/>
          </w:p>
          <w:p w:rsidR="00CB11A8" w:rsidRPr="00CB11A8" w:rsidRDefault="00CB11A8" w:rsidP="00CB11A8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Вильчинский</w:t>
            </w:r>
            <w:proofErr w:type="spellEnd"/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Владимир Витальевич</w:t>
            </w:r>
          </w:p>
          <w:p w:rsidR="00CB11A8" w:rsidRPr="00CB11A8" w:rsidRDefault="00CB11A8" w:rsidP="00CB11A8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Шибанов Василий Петрович</w:t>
            </w:r>
          </w:p>
          <w:p w:rsidR="00CB11A8" w:rsidRPr="00CB11A8" w:rsidRDefault="00CB11A8" w:rsidP="00CB11A8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Черных Ольга Николаевна</w:t>
            </w:r>
          </w:p>
          <w:p w:rsidR="00CB11A8" w:rsidRPr="00CB11A8" w:rsidRDefault="00CB11A8" w:rsidP="00CB11A8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Тишко Михаил Алексеевич          </w:t>
            </w:r>
          </w:p>
        </w:tc>
        <w:tc>
          <w:tcPr>
            <w:tcW w:w="975" w:type="dxa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11A8" w:rsidRPr="00CB11A8" w:rsidRDefault="00CB11A8" w:rsidP="00CB11A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  <w:p w:rsidR="00CB11A8" w:rsidRPr="00CB11A8" w:rsidRDefault="00CB11A8" w:rsidP="00CB11A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  <w:p w:rsidR="00CB11A8" w:rsidRPr="00CB11A8" w:rsidRDefault="00CB11A8" w:rsidP="00CB11A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Апрель-май 2009 г.</w:t>
            </w:r>
          </w:p>
        </w:tc>
        <w:tc>
          <w:tcPr>
            <w:tcW w:w="1710" w:type="dxa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11A8" w:rsidRPr="00CB11A8" w:rsidRDefault="00CB11A8" w:rsidP="00CB11A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  <w:p w:rsidR="00CB11A8" w:rsidRPr="00CB11A8" w:rsidRDefault="00CB11A8" w:rsidP="00CB11A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Тигунцева</w:t>
            </w:r>
            <w:proofErr w:type="spellEnd"/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Л.Г.  – ИО главы администрации </w:t>
            </w:r>
            <w:proofErr w:type="spellStart"/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Оекского</w:t>
            </w:r>
            <w:proofErr w:type="spellEnd"/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муниципального образования</w:t>
            </w:r>
          </w:p>
        </w:tc>
      </w:tr>
      <w:tr w:rsidR="00CB11A8" w:rsidRPr="00CB11A8" w:rsidTr="00CB11A8">
        <w:trPr>
          <w:jc w:val="center"/>
        </w:trPr>
        <w:tc>
          <w:tcPr>
            <w:tcW w:w="360" w:type="dxa"/>
            <w:tcBorders>
              <w:top w:val="outset" w:sz="6" w:space="0" w:color="ECE9D8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11A8" w:rsidRPr="00CB11A8" w:rsidRDefault="00CB11A8" w:rsidP="00CB11A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5055" w:type="dxa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11A8" w:rsidRPr="00CB11A8" w:rsidRDefault="00CB11A8" w:rsidP="00CB11A8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Руководителям предприятий и организаций выделить по 350 рублей на каждого участника ВОВ и труженика тыла для праздничного обеда в кафе «Нива»</w:t>
            </w:r>
          </w:p>
        </w:tc>
        <w:tc>
          <w:tcPr>
            <w:tcW w:w="975" w:type="dxa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11A8" w:rsidRPr="00CB11A8" w:rsidRDefault="00CB11A8" w:rsidP="00CB11A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  <w:p w:rsidR="00CB11A8" w:rsidRPr="00CB11A8" w:rsidRDefault="00CB11A8" w:rsidP="00CB11A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До 03.05.2009</w:t>
            </w:r>
          </w:p>
        </w:tc>
        <w:tc>
          <w:tcPr>
            <w:tcW w:w="1710" w:type="dxa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11A8" w:rsidRPr="00CB11A8" w:rsidRDefault="00CB11A8" w:rsidP="00CB11A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B11A8">
              <w:rPr>
                <w:rFonts w:eastAsia="Times New Roman" w:cs="Times New Roman"/>
                <w:sz w:val="20"/>
                <w:szCs w:val="20"/>
                <w:lang w:eastAsia="ru-RU"/>
              </w:rPr>
              <w:t>Все руководители предприятий и организаций</w:t>
            </w:r>
          </w:p>
        </w:tc>
      </w:tr>
    </w:tbl>
    <w:p w:rsidR="00CB11A8" w:rsidRPr="00CB11A8" w:rsidRDefault="00CB11A8" w:rsidP="00CB11A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B11A8">
        <w:rPr>
          <w:rFonts w:eastAsia="Times New Roman" w:cs="Times New Roman"/>
          <w:i/>
          <w:iCs/>
          <w:color w:val="2C2C2C"/>
          <w:sz w:val="20"/>
          <w:szCs w:val="20"/>
          <w:lang w:eastAsia="ru-RU"/>
        </w:rPr>
        <w:t> </w:t>
      </w:r>
    </w:p>
    <w:p w:rsidR="00CB11A8" w:rsidRPr="00CB11A8" w:rsidRDefault="00CB11A8" w:rsidP="00CB11A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B11A8">
        <w:rPr>
          <w:rFonts w:eastAsia="Times New Roman" w:cs="Times New Roman"/>
          <w:i/>
          <w:iCs/>
          <w:color w:val="2C2C2C"/>
          <w:sz w:val="20"/>
          <w:szCs w:val="20"/>
          <w:lang w:eastAsia="ru-RU"/>
        </w:rPr>
        <w:t xml:space="preserve">                                                  ИО главы администрации </w:t>
      </w:r>
      <w:proofErr w:type="spellStart"/>
      <w:r w:rsidRPr="00CB11A8">
        <w:rPr>
          <w:rFonts w:eastAsia="Times New Roman" w:cs="Times New Roman"/>
          <w:i/>
          <w:iCs/>
          <w:color w:val="2C2C2C"/>
          <w:sz w:val="20"/>
          <w:szCs w:val="20"/>
          <w:lang w:eastAsia="ru-RU"/>
        </w:rPr>
        <w:t>Оёкского</w:t>
      </w:r>
      <w:proofErr w:type="spellEnd"/>
      <w:r w:rsidRPr="00CB11A8">
        <w:rPr>
          <w:rFonts w:eastAsia="Times New Roman" w:cs="Times New Roman"/>
          <w:i/>
          <w:iCs/>
          <w:color w:val="2C2C2C"/>
          <w:sz w:val="20"/>
          <w:szCs w:val="20"/>
          <w:lang w:eastAsia="ru-RU"/>
        </w:rPr>
        <w:t> муниципального образования </w:t>
      </w:r>
      <w:proofErr w:type="spellStart"/>
      <w:r w:rsidRPr="00CB11A8">
        <w:rPr>
          <w:rFonts w:eastAsia="Times New Roman" w:cs="Times New Roman"/>
          <w:i/>
          <w:iCs/>
          <w:color w:val="2C2C2C"/>
          <w:sz w:val="20"/>
          <w:szCs w:val="20"/>
          <w:lang w:eastAsia="ru-RU"/>
        </w:rPr>
        <w:t>Л.Г.Тигунцева</w:t>
      </w:r>
      <w:proofErr w:type="spellEnd"/>
      <w:r w:rsidRPr="00CB11A8">
        <w:rPr>
          <w:rFonts w:eastAsia="Times New Roman" w:cs="Times New Roman"/>
          <w:i/>
          <w:iCs/>
          <w:color w:val="2C2C2C"/>
          <w:sz w:val="22"/>
          <w:lang w:eastAsia="ru-RU"/>
        </w:rPr>
        <w:t> </w:t>
      </w:r>
    </w:p>
    <w:p w:rsidR="003E0016" w:rsidRPr="00CB11A8" w:rsidRDefault="003E0016" w:rsidP="00CB11A8">
      <w:bookmarkStart w:id="0" w:name="_GoBack"/>
      <w:bookmarkEnd w:id="0"/>
    </w:p>
    <w:sectPr w:rsidR="003E0016" w:rsidRPr="00CB11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41D90"/>
    <w:multiLevelType w:val="multilevel"/>
    <w:tmpl w:val="B76AF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044F97"/>
    <w:multiLevelType w:val="multilevel"/>
    <w:tmpl w:val="45EE0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435238"/>
    <w:multiLevelType w:val="multilevel"/>
    <w:tmpl w:val="EB167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51529D"/>
    <w:multiLevelType w:val="multilevel"/>
    <w:tmpl w:val="38D21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B709F2"/>
    <w:multiLevelType w:val="multilevel"/>
    <w:tmpl w:val="90F69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963820"/>
    <w:multiLevelType w:val="multilevel"/>
    <w:tmpl w:val="BEAEC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317631"/>
    <w:multiLevelType w:val="multilevel"/>
    <w:tmpl w:val="F6468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C1C7473"/>
    <w:multiLevelType w:val="multilevel"/>
    <w:tmpl w:val="3BDCA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FD00102"/>
    <w:multiLevelType w:val="multilevel"/>
    <w:tmpl w:val="C8D42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E875662"/>
    <w:multiLevelType w:val="multilevel"/>
    <w:tmpl w:val="73609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FAF43C5"/>
    <w:multiLevelType w:val="multilevel"/>
    <w:tmpl w:val="4058E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9"/>
  </w:num>
  <w:num w:numId="5">
    <w:abstractNumId w:val="3"/>
  </w:num>
  <w:num w:numId="6">
    <w:abstractNumId w:val="8"/>
  </w:num>
  <w:num w:numId="7">
    <w:abstractNumId w:val="5"/>
  </w:num>
  <w:num w:numId="8">
    <w:abstractNumId w:val="6"/>
  </w:num>
  <w:num w:numId="9">
    <w:abstractNumId w:val="0"/>
  </w:num>
  <w:num w:numId="10">
    <w:abstractNumId w:val="1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272"/>
    <w:rsid w:val="003E0016"/>
    <w:rsid w:val="00693541"/>
    <w:rsid w:val="008A140B"/>
    <w:rsid w:val="008B4DA7"/>
    <w:rsid w:val="00927A11"/>
    <w:rsid w:val="00C40272"/>
    <w:rsid w:val="00C54DFC"/>
    <w:rsid w:val="00CB11A8"/>
    <w:rsid w:val="00CC40DA"/>
    <w:rsid w:val="00EF6219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69D14C-51D0-4BAE-A522-2C0E954E6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F6219"/>
    <w:rPr>
      <w:b/>
      <w:bCs/>
    </w:rPr>
  </w:style>
  <w:style w:type="paragraph" w:styleId="a4">
    <w:name w:val="Body Text Indent"/>
    <w:basedOn w:val="a"/>
    <w:link w:val="a5"/>
    <w:uiPriority w:val="99"/>
    <w:semiHidden/>
    <w:unhideWhenUsed/>
    <w:rsid w:val="00EF621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EF62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EF6219"/>
    <w:rPr>
      <w:i/>
      <w:iCs/>
    </w:rPr>
  </w:style>
  <w:style w:type="character" w:styleId="a7">
    <w:name w:val="Hyperlink"/>
    <w:basedOn w:val="a0"/>
    <w:uiPriority w:val="99"/>
    <w:semiHidden/>
    <w:unhideWhenUsed/>
    <w:rsid w:val="00C54DFC"/>
    <w:rPr>
      <w:color w:val="0000FF"/>
      <w:u w:val="single"/>
    </w:rPr>
  </w:style>
  <w:style w:type="paragraph" w:customStyle="1" w:styleId="consplustitle">
    <w:name w:val="consplustitle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9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722</Words>
  <Characters>4119</Characters>
  <Application>Microsoft Office Word</Application>
  <DocSecurity>0</DocSecurity>
  <Lines>34</Lines>
  <Paragraphs>9</Paragraphs>
  <ScaleCrop>false</ScaleCrop>
  <Company>diakov.net</Company>
  <LinksUpToDate>false</LinksUpToDate>
  <CharactersWithSpaces>4832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</cp:revision>
  <dcterms:created xsi:type="dcterms:W3CDTF">2022-10-18T03:49:00Z</dcterms:created>
  <dcterms:modified xsi:type="dcterms:W3CDTF">2022-10-18T03:55:00Z</dcterms:modified>
</cp:coreProperties>
</file>