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7DF" w:rsidRPr="00A72EE5" w:rsidRDefault="00C11EFC" w:rsidP="00D267DF">
      <w:pPr>
        <w:jc w:val="center"/>
        <w:rPr>
          <w:rFonts w:ascii="Arial" w:hAnsi="Arial"/>
          <w:b/>
          <w:sz w:val="32"/>
        </w:rPr>
      </w:pPr>
      <w:r w:rsidRPr="00C11EFC">
        <w:rPr>
          <w:rFonts w:ascii="Arial" w:hAnsi="Arial"/>
          <w:b/>
          <w:sz w:val="32"/>
        </w:rPr>
        <w:pict>
          <v:shape id="_x0000_i1025" type="#_x0000_t75" style="width:57.75pt;height:1in">
            <v:imagedata r:id="rId6" o:title="Герб Оек коректировка цветной"/>
          </v:shape>
        </w:pict>
      </w:r>
    </w:p>
    <w:p w:rsidR="00D267DF" w:rsidRPr="00A72EE5" w:rsidRDefault="00D267DF" w:rsidP="00D267DF">
      <w:pPr>
        <w:jc w:val="right"/>
        <w:rPr>
          <w:rFonts w:ascii="Arial" w:hAnsi="Arial"/>
          <w:b/>
          <w:sz w:val="32"/>
        </w:rPr>
      </w:pPr>
    </w:p>
    <w:p w:rsidR="00D267DF" w:rsidRPr="00A72EE5" w:rsidRDefault="00D267DF" w:rsidP="00D267DF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D267DF" w:rsidRPr="00A72EE5" w:rsidRDefault="00D267DF" w:rsidP="00D267DF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D267DF" w:rsidRPr="00A72EE5" w:rsidRDefault="00D267DF" w:rsidP="00D267DF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D267DF" w:rsidRDefault="00D267DF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</w:p>
    <w:p w:rsidR="00A72EE5" w:rsidRDefault="00A72EE5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A72EE5" w:rsidRPr="00A72EE5" w:rsidRDefault="0094677B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:rsidR="00D267DF" w:rsidRPr="00A72EE5" w:rsidRDefault="00D267DF" w:rsidP="00D267DF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535FEF" w:rsidRPr="00A72EE5" w:rsidRDefault="00535FEF" w:rsidP="00535FE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ПОСТАНОВЛЕНИЕ</w:t>
      </w:r>
    </w:p>
    <w:p w:rsidR="00D267DF" w:rsidRPr="00A72EE5" w:rsidRDefault="00D267DF" w:rsidP="00D267DF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D267DF" w:rsidRPr="00D87549" w:rsidRDefault="00CE3D35" w:rsidP="00BD74CD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D87549">
        <w:rPr>
          <w:rFonts w:ascii="Arial" w:hAnsi="Arial" w:cs="Arial"/>
          <w:sz w:val="24"/>
          <w:szCs w:val="24"/>
        </w:rPr>
        <w:t>от «</w:t>
      </w:r>
      <w:r w:rsidR="00F73ADE">
        <w:rPr>
          <w:rFonts w:ascii="Arial" w:hAnsi="Arial" w:cs="Arial"/>
          <w:sz w:val="24"/>
          <w:szCs w:val="24"/>
        </w:rPr>
        <w:t>03</w:t>
      </w:r>
      <w:r w:rsidRPr="00D87549">
        <w:rPr>
          <w:rFonts w:ascii="Arial" w:hAnsi="Arial" w:cs="Arial"/>
          <w:sz w:val="24"/>
          <w:szCs w:val="24"/>
        </w:rPr>
        <w:t>»</w:t>
      </w:r>
      <w:r w:rsidR="0030259B" w:rsidRPr="00D87549">
        <w:rPr>
          <w:rFonts w:ascii="Arial" w:hAnsi="Arial" w:cs="Arial"/>
          <w:sz w:val="24"/>
          <w:szCs w:val="24"/>
        </w:rPr>
        <w:t xml:space="preserve"> </w:t>
      </w:r>
      <w:r w:rsidR="00F73ADE">
        <w:rPr>
          <w:rFonts w:ascii="Arial" w:hAnsi="Arial" w:cs="Arial"/>
          <w:sz w:val="24"/>
          <w:szCs w:val="24"/>
        </w:rPr>
        <w:t>августа</w:t>
      </w:r>
      <w:r w:rsidR="0030259B" w:rsidRPr="00D87549">
        <w:rPr>
          <w:rFonts w:ascii="Arial" w:hAnsi="Arial" w:cs="Arial"/>
          <w:sz w:val="24"/>
          <w:szCs w:val="24"/>
        </w:rPr>
        <w:t xml:space="preserve"> </w:t>
      </w:r>
      <w:r w:rsidRPr="00D87549">
        <w:rPr>
          <w:rFonts w:ascii="Arial" w:hAnsi="Arial" w:cs="Arial"/>
          <w:sz w:val="24"/>
          <w:szCs w:val="24"/>
        </w:rPr>
        <w:t>20</w:t>
      </w:r>
      <w:r w:rsidR="002050DD">
        <w:rPr>
          <w:rFonts w:ascii="Arial" w:hAnsi="Arial" w:cs="Arial"/>
          <w:sz w:val="24"/>
          <w:szCs w:val="24"/>
        </w:rPr>
        <w:t>21</w:t>
      </w:r>
      <w:r w:rsidR="00D267DF" w:rsidRPr="00D87549">
        <w:rPr>
          <w:rFonts w:ascii="Arial" w:hAnsi="Arial" w:cs="Arial"/>
          <w:sz w:val="24"/>
          <w:szCs w:val="24"/>
        </w:rPr>
        <w:t xml:space="preserve"> г</w:t>
      </w:r>
      <w:r w:rsidR="00C6108A" w:rsidRPr="00D87549">
        <w:rPr>
          <w:rFonts w:ascii="Arial" w:hAnsi="Arial" w:cs="Arial"/>
          <w:sz w:val="24"/>
          <w:szCs w:val="24"/>
        </w:rPr>
        <w:t>ода</w:t>
      </w:r>
      <w:r w:rsidR="00D267DF" w:rsidRPr="00D87549">
        <w:rPr>
          <w:rFonts w:ascii="Arial" w:hAnsi="Arial" w:cs="Arial"/>
          <w:sz w:val="24"/>
          <w:szCs w:val="24"/>
        </w:rPr>
        <w:tab/>
      </w:r>
      <w:r w:rsidR="00D267DF" w:rsidRPr="00D87549">
        <w:rPr>
          <w:rFonts w:ascii="Arial" w:hAnsi="Arial" w:cs="Arial"/>
          <w:sz w:val="24"/>
          <w:szCs w:val="24"/>
        </w:rPr>
        <w:tab/>
      </w:r>
      <w:r w:rsidR="00D267DF" w:rsidRPr="00D87549">
        <w:rPr>
          <w:rFonts w:ascii="Arial" w:hAnsi="Arial" w:cs="Arial"/>
          <w:sz w:val="24"/>
          <w:szCs w:val="24"/>
        </w:rPr>
        <w:tab/>
      </w:r>
      <w:r w:rsidRPr="00D87549">
        <w:rPr>
          <w:rFonts w:ascii="Arial" w:hAnsi="Arial" w:cs="Arial"/>
          <w:sz w:val="24"/>
          <w:szCs w:val="24"/>
        </w:rPr>
        <w:t xml:space="preserve">                     </w:t>
      </w:r>
      <w:r w:rsidR="0030259B" w:rsidRPr="00D87549">
        <w:rPr>
          <w:rFonts w:ascii="Arial" w:hAnsi="Arial" w:cs="Arial"/>
          <w:sz w:val="24"/>
          <w:szCs w:val="24"/>
        </w:rPr>
        <w:t xml:space="preserve">     </w:t>
      </w:r>
      <w:r w:rsidRPr="00D87549">
        <w:rPr>
          <w:rFonts w:ascii="Arial" w:hAnsi="Arial" w:cs="Arial"/>
          <w:sz w:val="24"/>
          <w:szCs w:val="24"/>
        </w:rPr>
        <w:t xml:space="preserve">  </w:t>
      </w:r>
      <w:r w:rsidR="00F440E9">
        <w:rPr>
          <w:rFonts w:ascii="Arial" w:hAnsi="Arial" w:cs="Arial"/>
          <w:sz w:val="24"/>
          <w:szCs w:val="24"/>
        </w:rPr>
        <w:t xml:space="preserve">                  </w:t>
      </w:r>
      <w:r w:rsidRPr="00D87549">
        <w:rPr>
          <w:rFonts w:ascii="Arial" w:hAnsi="Arial" w:cs="Arial"/>
          <w:sz w:val="24"/>
          <w:szCs w:val="24"/>
        </w:rPr>
        <w:t xml:space="preserve"> №</w:t>
      </w:r>
      <w:r w:rsidR="00F73ADE">
        <w:rPr>
          <w:rFonts w:ascii="Arial" w:hAnsi="Arial" w:cs="Arial"/>
          <w:sz w:val="24"/>
          <w:szCs w:val="24"/>
        </w:rPr>
        <w:t>118-</w:t>
      </w:r>
      <w:r w:rsidR="00F440E9">
        <w:rPr>
          <w:rFonts w:ascii="Arial" w:hAnsi="Arial" w:cs="Arial"/>
          <w:sz w:val="24"/>
          <w:szCs w:val="24"/>
        </w:rPr>
        <w:t>п</w:t>
      </w:r>
    </w:p>
    <w:p w:rsidR="00BD74CD" w:rsidRPr="00183C88" w:rsidRDefault="00275A11" w:rsidP="00275A11">
      <w:pPr>
        <w:shd w:val="clear" w:color="auto" w:fill="FFFFFF"/>
        <w:tabs>
          <w:tab w:val="left" w:pos="1485"/>
        </w:tabs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</w:p>
    <w:p w:rsidR="00D267DF" w:rsidRPr="00EC17FF" w:rsidRDefault="004575A9" w:rsidP="00AA50D8">
      <w:pPr>
        <w:jc w:val="center"/>
        <w:rPr>
          <w:rFonts w:ascii="Arial" w:hAnsi="Arial" w:cs="Arial"/>
          <w:b/>
          <w:sz w:val="32"/>
          <w:szCs w:val="32"/>
        </w:rPr>
      </w:pPr>
      <w:r w:rsidRPr="00EC17FF">
        <w:rPr>
          <w:rFonts w:ascii="Arial" w:hAnsi="Arial" w:cs="Arial"/>
          <w:b/>
          <w:sz w:val="32"/>
          <w:szCs w:val="32"/>
        </w:rPr>
        <w:t>О</w:t>
      </w:r>
      <w:r w:rsidR="007E33EF" w:rsidRPr="00EC17FF">
        <w:rPr>
          <w:rFonts w:ascii="Arial" w:hAnsi="Arial" w:cs="Arial"/>
          <w:b/>
          <w:sz w:val="32"/>
          <w:szCs w:val="32"/>
        </w:rPr>
        <w:t>Б</w:t>
      </w:r>
      <w:r w:rsidRPr="00EC17FF">
        <w:rPr>
          <w:rFonts w:ascii="Arial" w:hAnsi="Arial" w:cs="Arial"/>
          <w:b/>
          <w:sz w:val="32"/>
          <w:szCs w:val="32"/>
        </w:rPr>
        <w:t xml:space="preserve"> </w:t>
      </w:r>
      <w:r w:rsidR="007E33EF" w:rsidRPr="00EC17FF">
        <w:rPr>
          <w:rFonts w:ascii="Arial" w:hAnsi="Arial" w:cs="Arial"/>
          <w:b/>
          <w:sz w:val="32"/>
          <w:szCs w:val="32"/>
        </w:rPr>
        <w:t>УТВЕРЖДЕН</w:t>
      </w:r>
      <w:r w:rsidRPr="00EC17FF">
        <w:rPr>
          <w:rFonts w:ascii="Arial" w:hAnsi="Arial" w:cs="Arial"/>
          <w:b/>
          <w:sz w:val="32"/>
          <w:szCs w:val="32"/>
        </w:rPr>
        <w:t>ИИ ПР</w:t>
      </w:r>
      <w:r w:rsidR="00BD74CD">
        <w:rPr>
          <w:rFonts w:ascii="Arial" w:hAnsi="Arial" w:cs="Arial"/>
          <w:b/>
          <w:sz w:val="32"/>
          <w:szCs w:val="32"/>
        </w:rPr>
        <w:t>ОГНОЗА СОЦИАЛЬНО- ЭКОНОМИЧЕСКОГО РАЗВИТИЯ ОЕКСКОГО МУНИЦИПАЛЬНОГО ОБРАЗОВАНИЯ НА 20</w:t>
      </w:r>
      <w:r w:rsidR="00C6108A">
        <w:rPr>
          <w:rFonts w:ascii="Arial" w:hAnsi="Arial" w:cs="Arial"/>
          <w:b/>
          <w:sz w:val="32"/>
          <w:szCs w:val="32"/>
        </w:rPr>
        <w:t>2</w:t>
      </w:r>
      <w:r w:rsidR="002050DD">
        <w:rPr>
          <w:rFonts w:ascii="Arial" w:hAnsi="Arial" w:cs="Arial"/>
          <w:b/>
          <w:sz w:val="32"/>
          <w:szCs w:val="32"/>
        </w:rPr>
        <w:t>2</w:t>
      </w:r>
      <w:r w:rsidR="00BD74CD">
        <w:rPr>
          <w:rFonts w:ascii="Arial" w:hAnsi="Arial" w:cs="Arial"/>
          <w:b/>
          <w:sz w:val="32"/>
          <w:szCs w:val="32"/>
        </w:rPr>
        <w:t>-202</w:t>
      </w:r>
      <w:r w:rsidR="002050DD">
        <w:rPr>
          <w:rFonts w:ascii="Arial" w:hAnsi="Arial" w:cs="Arial"/>
          <w:b/>
          <w:sz w:val="32"/>
          <w:szCs w:val="32"/>
        </w:rPr>
        <w:t>4</w:t>
      </w:r>
      <w:r w:rsidR="00BD74CD">
        <w:rPr>
          <w:rFonts w:ascii="Arial" w:hAnsi="Arial" w:cs="Arial"/>
          <w:b/>
          <w:sz w:val="32"/>
          <w:szCs w:val="32"/>
        </w:rPr>
        <w:t xml:space="preserve"> ГГ.</w:t>
      </w:r>
    </w:p>
    <w:p w:rsidR="00A72EE5" w:rsidRPr="00AA50D8" w:rsidRDefault="00A72EE5" w:rsidP="00AA50D8">
      <w:pPr>
        <w:jc w:val="both"/>
        <w:rPr>
          <w:rFonts w:ascii="Arial" w:hAnsi="Arial" w:cs="Arial"/>
          <w:sz w:val="24"/>
          <w:szCs w:val="24"/>
        </w:rPr>
      </w:pPr>
    </w:p>
    <w:p w:rsidR="00D267DF" w:rsidRDefault="00BD74CD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В соответствии со ст. 173 Бюджетного кодекса </w:t>
      </w:r>
      <w:r w:rsidR="004575A9">
        <w:rPr>
          <w:rFonts w:cs="Arial"/>
          <w:sz w:val="24"/>
          <w:szCs w:val="24"/>
          <w:lang w:val="ru-RU"/>
        </w:rPr>
        <w:t>Российской Федерации,</w:t>
      </w:r>
      <w:r>
        <w:rPr>
          <w:rFonts w:cs="Arial"/>
          <w:sz w:val="24"/>
          <w:szCs w:val="24"/>
          <w:lang w:val="ru-RU"/>
        </w:rPr>
        <w:t xml:space="preserve"> руководствуясь ст.9 Положения о бюджетном процессе в Оекском муниципальном образовании, утвержденного решением Думы Оекского муниципального образования от 28 сентября 2012 года № 70-61 Д/СП, статьей 48 </w:t>
      </w:r>
      <w:r w:rsidR="000D3D09">
        <w:rPr>
          <w:rFonts w:cs="Arial"/>
          <w:sz w:val="24"/>
          <w:szCs w:val="24"/>
          <w:lang w:val="ru-RU"/>
        </w:rPr>
        <w:t xml:space="preserve"> Устава</w:t>
      </w:r>
      <w:r w:rsidR="004575A9">
        <w:rPr>
          <w:rFonts w:cs="Arial"/>
          <w:sz w:val="24"/>
          <w:szCs w:val="24"/>
          <w:lang w:val="ru-RU"/>
        </w:rPr>
        <w:t xml:space="preserve"> Оекского муниципального образования,</w:t>
      </w:r>
      <w:r w:rsidR="00D267DF" w:rsidRPr="00AA50D8">
        <w:rPr>
          <w:rFonts w:cs="Arial"/>
          <w:sz w:val="24"/>
          <w:szCs w:val="24"/>
          <w:lang w:val="ru-RU"/>
        </w:rPr>
        <w:t xml:space="preserve"> </w:t>
      </w:r>
      <w:r w:rsidR="00EC17FF">
        <w:rPr>
          <w:rFonts w:cs="Arial"/>
          <w:sz w:val="24"/>
          <w:szCs w:val="24"/>
          <w:lang w:val="ru-RU"/>
        </w:rPr>
        <w:t>а</w:t>
      </w:r>
      <w:r w:rsidR="00074FED">
        <w:rPr>
          <w:rFonts w:cs="Arial"/>
          <w:sz w:val="24"/>
          <w:szCs w:val="24"/>
          <w:lang w:val="ru-RU"/>
        </w:rPr>
        <w:t>дминистрация</w:t>
      </w:r>
      <w:r w:rsidR="00D267DF" w:rsidRPr="00AA50D8">
        <w:rPr>
          <w:rFonts w:cs="Arial"/>
          <w:sz w:val="24"/>
          <w:szCs w:val="24"/>
          <w:lang w:val="ru-RU"/>
        </w:rPr>
        <w:t xml:space="preserve"> Оекского муниципального образования</w:t>
      </w:r>
    </w:p>
    <w:p w:rsidR="00A72EE5" w:rsidRPr="00AA50D8" w:rsidRDefault="00A72EE5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FB0C9B" w:rsidRPr="00A72EE5" w:rsidRDefault="00074FED" w:rsidP="00476075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>
        <w:rPr>
          <w:rFonts w:cs="Arial"/>
          <w:b/>
          <w:sz w:val="30"/>
          <w:szCs w:val="30"/>
          <w:lang w:val="ru-RU"/>
        </w:rPr>
        <w:t>ПОСТАНОВЛЯЕТ</w:t>
      </w:r>
      <w:r w:rsidR="00D267DF" w:rsidRPr="00A72EE5">
        <w:rPr>
          <w:rFonts w:cs="Arial"/>
          <w:b/>
          <w:sz w:val="30"/>
          <w:szCs w:val="30"/>
          <w:lang w:val="ru-RU"/>
        </w:rPr>
        <w:t>:</w:t>
      </w:r>
    </w:p>
    <w:p w:rsidR="00A72EE5" w:rsidRDefault="00A72EE5" w:rsidP="00476075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D267DF" w:rsidRPr="00AA50D8" w:rsidRDefault="004C61C0" w:rsidP="00074FE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1.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7E33EF">
        <w:rPr>
          <w:rFonts w:cs="Arial"/>
          <w:sz w:val="24"/>
          <w:szCs w:val="24"/>
          <w:lang w:val="ru-RU"/>
        </w:rPr>
        <w:t>Утвердить</w:t>
      </w:r>
      <w:r w:rsidR="004575A9">
        <w:rPr>
          <w:rFonts w:cs="Arial"/>
          <w:sz w:val="24"/>
          <w:szCs w:val="24"/>
          <w:lang w:val="ru-RU"/>
        </w:rPr>
        <w:t xml:space="preserve"> Пр</w:t>
      </w:r>
      <w:r w:rsidR="00BD74CD">
        <w:rPr>
          <w:rFonts w:cs="Arial"/>
          <w:sz w:val="24"/>
          <w:szCs w:val="24"/>
          <w:lang w:val="ru-RU"/>
        </w:rPr>
        <w:t>огноз социально-экономического развития Оекского муниципального образования на 20</w:t>
      </w:r>
      <w:r w:rsidR="00C6108A">
        <w:rPr>
          <w:rFonts w:cs="Arial"/>
          <w:sz w:val="24"/>
          <w:szCs w:val="24"/>
          <w:lang w:val="ru-RU"/>
        </w:rPr>
        <w:t>2</w:t>
      </w:r>
      <w:r w:rsidR="003B1759">
        <w:rPr>
          <w:rFonts w:cs="Arial"/>
          <w:sz w:val="24"/>
          <w:szCs w:val="24"/>
          <w:lang w:val="ru-RU"/>
        </w:rPr>
        <w:t>2</w:t>
      </w:r>
      <w:r w:rsidR="00BD74CD">
        <w:rPr>
          <w:rFonts w:cs="Arial"/>
          <w:sz w:val="24"/>
          <w:szCs w:val="24"/>
          <w:lang w:val="ru-RU"/>
        </w:rPr>
        <w:t>-</w:t>
      </w:r>
      <w:r w:rsidR="00906CF7">
        <w:rPr>
          <w:rFonts w:cs="Arial"/>
          <w:sz w:val="24"/>
          <w:szCs w:val="24"/>
          <w:lang w:val="ru-RU"/>
        </w:rPr>
        <w:t>202</w:t>
      </w:r>
      <w:r w:rsidR="003B1759">
        <w:rPr>
          <w:rFonts w:cs="Arial"/>
          <w:sz w:val="24"/>
          <w:szCs w:val="24"/>
          <w:lang w:val="ru-RU"/>
        </w:rPr>
        <w:t>4</w:t>
      </w:r>
      <w:r w:rsidR="00906CF7">
        <w:rPr>
          <w:rFonts w:cs="Arial"/>
          <w:sz w:val="24"/>
          <w:szCs w:val="24"/>
          <w:lang w:val="ru-RU"/>
        </w:rPr>
        <w:t xml:space="preserve"> гг.</w:t>
      </w:r>
      <w:r w:rsidR="00E93F82">
        <w:rPr>
          <w:rFonts w:cs="Arial"/>
          <w:sz w:val="24"/>
          <w:szCs w:val="24"/>
          <w:lang w:val="ru-RU"/>
        </w:rPr>
        <w:t xml:space="preserve"> (Приложение 1</w:t>
      </w:r>
      <w:r w:rsidR="007E33EF">
        <w:rPr>
          <w:rFonts w:cs="Arial"/>
          <w:sz w:val="24"/>
          <w:szCs w:val="24"/>
          <w:lang w:val="ru-RU"/>
        </w:rPr>
        <w:t>)</w:t>
      </w:r>
      <w:r w:rsidR="00074FED">
        <w:rPr>
          <w:rFonts w:cs="Arial"/>
          <w:sz w:val="24"/>
          <w:szCs w:val="24"/>
          <w:lang w:val="ru-RU"/>
        </w:rPr>
        <w:t>.</w:t>
      </w:r>
    </w:p>
    <w:p w:rsidR="00D267DF" w:rsidRPr="00AA50D8" w:rsidRDefault="00074FED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2</w:t>
      </w:r>
      <w:r w:rsidR="0098327A">
        <w:rPr>
          <w:rFonts w:cs="Arial"/>
          <w:sz w:val="24"/>
          <w:szCs w:val="24"/>
          <w:lang w:val="ru-RU"/>
        </w:rPr>
        <w:t>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Опубликовать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настоящее</w:t>
      </w:r>
      <w:r w:rsidR="00E93F82">
        <w:rPr>
          <w:rFonts w:cs="Arial"/>
          <w:sz w:val="24"/>
          <w:szCs w:val="24"/>
          <w:lang w:val="ru-RU"/>
        </w:rPr>
        <w:t xml:space="preserve"> постановление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информационном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бюллетене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«Вестник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Оекского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муниципального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образования»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и</w:t>
      </w:r>
      <w:r w:rsidR="00CC0B99">
        <w:rPr>
          <w:rFonts w:cs="Arial"/>
          <w:sz w:val="24"/>
          <w:szCs w:val="24"/>
          <w:lang w:val="ru-RU"/>
        </w:rPr>
        <w:t xml:space="preserve"> разместить </w:t>
      </w:r>
      <w:r w:rsidR="00D267DF" w:rsidRPr="00AA50D8">
        <w:rPr>
          <w:rFonts w:cs="Arial"/>
          <w:sz w:val="24"/>
          <w:szCs w:val="24"/>
          <w:lang w:val="ru-RU"/>
        </w:rPr>
        <w:t>на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7E33EF">
        <w:rPr>
          <w:rFonts w:cs="Arial"/>
          <w:sz w:val="24"/>
          <w:szCs w:val="24"/>
          <w:lang w:val="ru-RU"/>
        </w:rPr>
        <w:t xml:space="preserve">официальном </w:t>
      </w:r>
      <w:r w:rsidR="00D267DF" w:rsidRPr="00AA50D8">
        <w:rPr>
          <w:rFonts w:cs="Arial"/>
          <w:sz w:val="24"/>
          <w:szCs w:val="24"/>
          <w:lang w:val="ru-RU"/>
        </w:rPr>
        <w:t>сайте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</w:rPr>
        <w:t>www</w:t>
      </w:r>
      <w:r w:rsidR="00D267DF" w:rsidRPr="00AA50D8">
        <w:rPr>
          <w:rFonts w:cs="Arial"/>
          <w:sz w:val="24"/>
          <w:szCs w:val="24"/>
          <w:lang w:val="ru-RU"/>
        </w:rPr>
        <w:t>.</w:t>
      </w:r>
      <w:proofErr w:type="spellStart"/>
      <w:r w:rsidR="00D267DF" w:rsidRPr="00AA50D8">
        <w:rPr>
          <w:rFonts w:cs="Arial"/>
          <w:sz w:val="24"/>
          <w:szCs w:val="24"/>
        </w:rPr>
        <w:t>oek</w:t>
      </w:r>
      <w:proofErr w:type="spellEnd"/>
      <w:r w:rsidR="00D267DF" w:rsidRPr="00AA50D8">
        <w:rPr>
          <w:rFonts w:cs="Arial"/>
          <w:sz w:val="24"/>
          <w:szCs w:val="24"/>
          <w:lang w:val="ru-RU"/>
        </w:rPr>
        <w:t>.</w:t>
      </w:r>
      <w:proofErr w:type="spellStart"/>
      <w:r w:rsidR="00D267DF" w:rsidRPr="00AA50D8">
        <w:rPr>
          <w:rFonts w:cs="Arial"/>
          <w:sz w:val="24"/>
          <w:szCs w:val="24"/>
        </w:rPr>
        <w:t>su</w:t>
      </w:r>
      <w:proofErr w:type="spellEnd"/>
      <w:r w:rsidR="00D267DF" w:rsidRPr="00AA50D8">
        <w:rPr>
          <w:rFonts w:cs="Arial"/>
          <w:sz w:val="24"/>
          <w:szCs w:val="24"/>
          <w:lang w:val="ru-RU"/>
        </w:rPr>
        <w:t>.</w:t>
      </w:r>
    </w:p>
    <w:p w:rsidR="00D267DF" w:rsidRPr="00AA50D8" w:rsidRDefault="00D267DF" w:rsidP="00476075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D267DF" w:rsidRPr="00AA50D8" w:rsidRDefault="00D267DF" w:rsidP="00476075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535FEF" w:rsidRDefault="00D267DF" w:rsidP="00476075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>Глава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535FEF">
        <w:rPr>
          <w:rFonts w:cs="Arial"/>
          <w:sz w:val="24"/>
          <w:szCs w:val="24"/>
          <w:lang w:val="ru-RU"/>
        </w:rPr>
        <w:t xml:space="preserve">администрации </w:t>
      </w:r>
      <w:r w:rsidRPr="00AA50D8">
        <w:rPr>
          <w:rFonts w:cs="Arial"/>
          <w:sz w:val="24"/>
          <w:szCs w:val="24"/>
          <w:lang w:val="ru-RU"/>
        </w:rPr>
        <w:t>Оекского</w:t>
      </w:r>
    </w:p>
    <w:p w:rsidR="00D267DF" w:rsidRPr="00AA50D8" w:rsidRDefault="00D267DF" w:rsidP="00476075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 w:rsidR="0097392F">
        <w:rPr>
          <w:rFonts w:cs="Arial"/>
          <w:sz w:val="24"/>
          <w:szCs w:val="24"/>
          <w:lang w:val="ru-RU"/>
        </w:rPr>
        <w:t xml:space="preserve">    </w:t>
      </w:r>
      <w:r w:rsidR="00476075">
        <w:rPr>
          <w:rFonts w:cs="Arial"/>
          <w:sz w:val="24"/>
          <w:szCs w:val="24"/>
          <w:lang w:val="ru-RU"/>
        </w:rPr>
        <w:t xml:space="preserve">                                </w:t>
      </w:r>
      <w:r w:rsidR="00535FEF">
        <w:rPr>
          <w:rFonts w:cs="Arial"/>
          <w:sz w:val="24"/>
          <w:szCs w:val="24"/>
          <w:lang w:val="ru-RU"/>
        </w:rPr>
        <w:t xml:space="preserve">                           </w:t>
      </w:r>
      <w:r w:rsidR="0098327A">
        <w:rPr>
          <w:rFonts w:cs="Arial"/>
          <w:sz w:val="24"/>
          <w:szCs w:val="24"/>
          <w:lang w:val="ru-RU"/>
        </w:rPr>
        <w:t>О.А.Парфенов</w:t>
      </w:r>
    </w:p>
    <w:p w:rsidR="00D267DF" w:rsidRPr="00AA50D8" w:rsidRDefault="00D267DF" w:rsidP="00476075">
      <w:pPr>
        <w:suppressAutoHyphens/>
        <w:jc w:val="both"/>
        <w:rPr>
          <w:rFonts w:ascii="Arial" w:hAnsi="Arial" w:cs="Arial"/>
          <w:sz w:val="24"/>
          <w:szCs w:val="24"/>
        </w:rPr>
      </w:pPr>
    </w:p>
    <w:p w:rsidR="00694F45" w:rsidRDefault="00694F45" w:rsidP="00476075">
      <w:pPr>
        <w:suppressAutoHyphens/>
        <w:rPr>
          <w:sz w:val="28"/>
        </w:rPr>
      </w:pPr>
    </w:p>
    <w:p w:rsidR="00731522" w:rsidRDefault="00731522" w:rsidP="000D3D09">
      <w:pPr>
        <w:ind w:firstLine="720"/>
        <w:jc w:val="right"/>
        <w:rPr>
          <w:rFonts w:ascii="Courier New" w:hAnsi="Courier New" w:cs="Courier New"/>
        </w:rPr>
        <w:sectPr w:rsidR="00731522" w:rsidSect="00731522">
          <w:pgSz w:w="11906" w:h="16838"/>
          <w:pgMar w:top="1134" w:right="851" w:bottom="1134" w:left="1701" w:header="720" w:footer="720" w:gutter="0"/>
          <w:cols w:space="720"/>
          <w:docGrid w:linePitch="272"/>
        </w:sectPr>
      </w:pPr>
    </w:p>
    <w:p w:rsidR="000D3D09" w:rsidRPr="00CE3D35" w:rsidRDefault="00A603AE" w:rsidP="000D3D0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</w:rPr>
        <w:lastRenderedPageBreak/>
        <w:t>П</w:t>
      </w:r>
      <w:r w:rsidR="000D3D09" w:rsidRPr="00CE3D35">
        <w:rPr>
          <w:rFonts w:ascii="Courier New" w:hAnsi="Courier New" w:cs="Courier New"/>
          <w:sz w:val="22"/>
          <w:szCs w:val="22"/>
        </w:rPr>
        <w:t>риложение №</w:t>
      </w:r>
      <w:r w:rsidR="00C6108A">
        <w:rPr>
          <w:rFonts w:ascii="Courier New" w:hAnsi="Courier New" w:cs="Courier New"/>
          <w:sz w:val="22"/>
          <w:szCs w:val="22"/>
        </w:rPr>
        <w:t xml:space="preserve"> </w:t>
      </w:r>
      <w:r w:rsidR="000D3D09" w:rsidRPr="00CE3D35">
        <w:rPr>
          <w:rFonts w:ascii="Courier New" w:hAnsi="Courier New" w:cs="Courier New"/>
          <w:sz w:val="22"/>
          <w:szCs w:val="22"/>
        </w:rPr>
        <w:t>1</w:t>
      </w:r>
    </w:p>
    <w:p w:rsidR="00786A70" w:rsidRPr="00CE3D35" w:rsidRDefault="00786A70" w:rsidP="000D3D0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CE3D35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786A70" w:rsidRPr="00CE3D35" w:rsidRDefault="00786A70" w:rsidP="000D3D0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CE3D35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786A70" w:rsidRPr="00AA1AC9" w:rsidRDefault="00CE3D35" w:rsidP="000D3D0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Pr="00CE3D35">
        <w:rPr>
          <w:rFonts w:ascii="Courier New" w:hAnsi="Courier New" w:cs="Courier New"/>
          <w:sz w:val="22"/>
          <w:szCs w:val="22"/>
        </w:rPr>
        <w:t>«</w:t>
      </w:r>
      <w:r w:rsidR="00F73ADE">
        <w:rPr>
          <w:rFonts w:ascii="Courier New" w:hAnsi="Courier New" w:cs="Courier New"/>
          <w:sz w:val="22"/>
          <w:szCs w:val="22"/>
        </w:rPr>
        <w:t>03</w:t>
      </w:r>
      <w:r>
        <w:rPr>
          <w:rFonts w:ascii="Courier New" w:hAnsi="Courier New" w:cs="Courier New"/>
          <w:sz w:val="22"/>
          <w:szCs w:val="22"/>
        </w:rPr>
        <w:t>»</w:t>
      </w:r>
      <w:r w:rsidR="00F946B7">
        <w:rPr>
          <w:rFonts w:ascii="Courier New" w:hAnsi="Courier New" w:cs="Courier New"/>
          <w:sz w:val="22"/>
          <w:szCs w:val="22"/>
        </w:rPr>
        <w:t xml:space="preserve"> </w:t>
      </w:r>
      <w:r w:rsidR="00F73ADE">
        <w:rPr>
          <w:rFonts w:ascii="Courier New" w:hAnsi="Courier New" w:cs="Courier New"/>
          <w:sz w:val="22"/>
          <w:szCs w:val="22"/>
        </w:rPr>
        <w:t>августа</w:t>
      </w:r>
      <w:r w:rsidR="00D87549">
        <w:rPr>
          <w:rFonts w:ascii="Courier New" w:hAnsi="Courier New" w:cs="Courier New"/>
          <w:sz w:val="22"/>
          <w:szCs w:val="22"/>
        </w:rPr>
        <w:t xml:space="preserve"> </w:t>
      </w:r>
      <w:r w:rsidR="00F946B7">
        <w:rPr>
          <w:rFonts w:ascii="Courier New" w:hAnsi="Courier New" w:cs="Courier New"/>
          <w:sz w:val="22"/>
          <w:szCs w:val="22"/>
        </w:rPr>
        <w:t xml:space="preserve"> 2</w:t>
      </w:r>
      <w:r w:rsidR="00EC17FF" w:rsidRPr="00CE3D35">
        <w:rPr>
          <w:rFonts w:ascii="Courier New" w:hAnsi="Courier New" w:cs="Courier New"/>
          <w:sz w:val="22"/>
          <w:szCs w:val="22"/>
        </w:rPr>
        <w:t>0</w:t>
      </w:r>
      <w:r w:rsidR="00AA1AC9">
        <w:rPr>
          <w:rFonts w:ascii="Courier New" w:hAnsi="Courier New" w:cs="Courier New"/>
          <w:sz w:val="22"/>
          <w:szCs w:val="22"/>
        </w:rPr>
        <w:t>21</w:t>
      </w:r>
      <w:r>
        <w:rPr>
          <w:rFonts w:ascii="Courier New" w:hAnsi="Courier New" w:cs="Courier New"/>
          <w:sz w:val="22"/>
          <w:szCs w:val="22"/>
        </w:rPr>
        <w:t xml:space="preserve"> г. № </w:t>
      </w:r>
      <w:r w:rsidR="00F73ADE">
        <w:rPr>
          <w:rFonts w:ascii="Courier New" w:hAnsi="Courier New" w:cs="Courier New"/>
          <w:sz w:val="22"/>
          <w:szCs w:val="22"/>
        </w:rPr>
        <w:t>118-П</w:t>
      </w:r>
    </w:p>
    <w:p w:rsidR="00A603AE" w:rsidRDefault="00A603AE" w:rsidP="000D3D09">
      <w:pPr>
        <w:ind w:firstLine="720"/>
        <w:jc w:val="right"/>
        <w:rPr>
          <w:rFonts w:ascii="Courier New" w:hAnsi="Courier New" w:cs="Courier New"/>
          <w:sz w:val="22"/>
          <w:szCs w:val="22"/>
          <w:u w:val="single"/>
        </w:rPr>
      </w:pPr>
    </w:p>
    <w:p w:rsidR="00A603AE" w:rsidRPr="00670E03" w:rsidRDefault="00670E03" w:rsidP="00670E03">
      <w:pPr>
        <w:ind w:firstLine="720"/>
        <w:jc w:val="center"/>
        <w:rPr>
          <w:rFonts w:ascii="Arial" w:hAnsi="Arial" w:cs="Arial"/>
          <w:b/>
          <w:sz w:val="24"/>
          <w:szCs w:val="24"/>
        </w:rPr>
      </w:pPr>
      <w:r w:rsidRPr="00670E03">
        <w:rPr>
          <w:rFonts w:ascii="Arial" w:hAnsi="Arial" w:cs="Arial"/>
          <w:b/>
          <w:sz w:val="24"/>
          <w:szCs w:val="24"/>
        </w:rPr>
        <w:t>Прогноз социально-экономического развития Оекского муниципального образования на 20</w:t>
      </w:r>
      <w:r w:rsidR="00CF26D9">
        <w:rPr>
          <w:rFonts w:ascii="Arial" w:hAnsi="Arial" w:cs="Arial"/>
          <w:b/>
          <w:sz w:val="24"/>
          <w:szCs w:val="24"/>
        </w:rPr>
        <w:t>2</w:t>
      </w:r>
      <w:r w:rsidR="00AA1AC9">
        <w:rPr>
          <w:rFonts w:ascii="Arial" w:hAnsi="Arial" w:cs="Arial"/>
          <w:b/>
          <w:sz w:val="24"/>
          <w:szCs w:val="24"/>
        </w:rPr>
        <w:t>2</w:t>
      </w:r>
      <w:r w:rsidR="00CF26D9">
        <w:rPr>
          <w:rFonts w:ascii="Arial" w:hAnsi="Arial" w:cs="Arial"/>
          <w:b/>
          <w:sz w:val="24"/>
          <w:szCs w:val="24"/>
        </w:rPr>
        <w:t>-202</w:t>
      </w:r>
      <w:r w:rsidR="00AA1AC9">
        <w:rPr>
          <w:rFonts w:ascii="Arial" w:hAnsi="Arial" w:cs="Arial"/>
          <w:b/>
          <w:sz w:val="24"/>
          <w:szCs w:val="24"/>
        </w:rPr>
        <w:t>4</w:t>
      </w:r>
      <w:r w:rsidRPr="00670E03">
        <w:rPr>
          <w:rFonts w:ascii="Arial" w:hAnsi="Arial" w:cs="Arial"/>
          <w:b/>
          <w:sz w:val="24"/>
          <w:szCs w:val="24"/>
        </w:rPr>
        <w:t xml:space="preserve"> годы</w:t>
      </w:r>
    </w:p>
    <w:p w:rsidR="00A603AE" w:rsidRPr="00670E03" w:rsidRDefault="00A603AE" w:rsidP="000D3D09">
      <w:pPr>
        <w:ind w:firstLine="720"/>
        <w:jc w:val="right"/>
        <w:rPr>
          <w:rFonts w:ascii="Arial" w:hAnsi="Arial" w:cs="Arial"/>
          <w:sz w:val="24"/>
          <w:szCs w:val="24"/>
          <w:u w:val="single"/>
        </w:rPr>
      </w:pPr>
    </w:p>
    <w:tbl>
      <w:tblPr>
        <w:tblStyle w:val="ac"/>
        <w:tblW w:w="15134" w:type="dxa"/>
        <w:tblLayout w:type="fixed"/>
        <w:tblLook w:val="04A0"/>
      </w:tblPr>
      <w:tblGrid>
        <w:gridCol w:w="534"/>
        <w:gridCol w:w="8221"/>
        <w:gridCol w:w="992"/>
        <w:gridCol w:w="993"/>
        <w:gridCol w:w="1134"/>
        <w:gridCol w:w="1134"/>
        <w:gridCol w:w="992"/>
        <w:gridCol w:w="1134"/>
      </w:tblGrid>
      <w:tr w:rsidR="009F3829" w:rsidRPr="00670E03" w:rsidTr="009F3829">
        <w:trPr>
          <w:trHeight w:val="577"/>
        </w:trPr>
        <w:tc>
          <w:tcPr>
            <w:tcW w:w="534" w:type="dxa"/>
            <w:vMerge w:val="restart"/>
            <w:vAlign w:val="center"/>
          </w:tcPr>
          <w:p w:rsidR="009F3829" w:rsidRPr="00670E03" w:rsidRDefault="009F3829" w:rsidP="00670E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70E03">
              <w:rPr>
                <w:rFonts w:ascii="Arial" w:hAnsi="Arial" w:cs="Arial"/>
                <w:b/>
                <w:sz w:val="22"/>
                <w:szCs w:val="22"/>
              </w:rPr>
              <w:t xml:space="preserve">№ </w:t>
            </w:r>
            <w:proofErr w:type="spellStart"/>
            <w:r w:rsidRPr="00670E03">
              <w:rPr>
                <w:rFonts w:ascii="Arial" w:hAnsi="Arial" w:cs="Arial"/>
                <w:b/>
                <w:sz w:val="22"/>
                <w:szCs w:val="22"/>
              </w:rPr>
              <w:t>п</w:t>
            </w:r>
            <w:proofErr w:type="spellEnd"/>
            <w:r w:rsidRPr="00670E03">
              <w:rPr>
                <w:rFonts w:ascii="Arial" w:hAnsi="Arial" w:cs="Arial"/>
                <w:b/>
                <w:sz w:val="22"/>
                <w:szCs w:val="22"/>
              </w:rPr>
              <w:t>/</w:t>
            </w:r>
            <w:proofErr w:type="spellStart"/>
            <w:r w:rsidRPr="00670E03">
              <w:rPr>
                <w:rFonts w:ascii="Arial" w:hAnsi="Arial" w:cs="Arial"/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8221" w:type="dxa"/>
            <w:vMerge w:val="restart"/>
            <w:vAlign w:val="center"/>
          </w:tcPr>
          <w:p w:rsidR="009F3829" w:rsidRPr="00670E03" w:rsidRDefault="009F3829" w:rsidP="00670E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70E03">
              <w:rPr>
                <w:rFonts w:ascii="Arial" w:hAnsi="Arial" w:cs="Arial"/>
                <w:b/>
                <w:sz w:val="22"/>
                <w:szCs w:val="22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vAlign w:val="center"/>
          </w:tcPr>
          <w:p w:rsidR="009F3829" w:rsidRPr="009F3829" w:rsidRDefault="00AA1AC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Факт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2019</w:t>
            </w:r>
            <w:r w:rsidR="009F3829" w:rsidRPr="009F382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г.</w:t>
            </w:r>
          </w:p>
        </w:tc>
        <w:tc>
          <w:tcPr>
            <w:tcW w:w="993" w:type="dxa"/>
            <w:vMerge w:val="restart"/>
            <w:vAlign w:val="center"/>
          </w:tcPr>
          <w:p w:rsidR="009F3829" w:rsidRPr="009F3829" w:rsidRDefault="009F3829" w:rsidP="00AA1AC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F382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Факт </w:t>
            </w:r>
            <w:r w:rsidRPr="009F3829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20</w:t>
            </w:r>
            <w:r w:rsidR="00AA1AC9">
              <w:rPr>
                <w:rFonts w:ascii="Arial" w:hAnsi="Arial" w:cs="Arial"/>
                <w:b/>
                <w:bCs/>
                <w:sz w:val="22"/>
                <w:szCs w:val="22"/>
              </w:rPr>
              <w:t>20</w:t>
            </w:r>
            <w:r w:rsidRPr="009F382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г.</w:t>
            </w:r>
          </w:p>
        </w:tc>
        <w:tc>
          <w:tcPr>
            <w:tcW w:w="1134" w:type="dxa"/>
            <w:vMerge w:val="restart"/>
            <w:vAlign w:val="center"/>
          </w:tcPr>
          <w:p w:rsidR="009F3829" w:rsidRPr="009F3829" w:rsidRDefault="009F3829" w:rsidP="00AA1AC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F3829">
              <w:rPr>
                <w:rFonts w:ascii="Arial" w:hAnsi="Arial" w:cs="Arial"/>
                <w:b/>
                <w:bCs/>
                <w:sz w:val="22"/>
                <w:szCs w:val="22"/>
              </w:rPr>
              <w:t>Оценка 202</w:t>
            </w:r>
            <w:r w:rsidR="00AA1AC9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 w:rsidRPr="009F382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г.</w:t>
            </w:r>
          </w:p>
        </w:tc>
        <w:tc>
          <w:tcPr>
            <w:tcW w:w="3260" w:type="dxa"/>
            <w:gridSpan w:val="3"/>
            <w:vAlign w:val="center"/>
          </w:tcPr>
          <w:p w:rsidR="009F3829" w:rsidRPr="00670E03" w:rsidRDefault="009F3829" w:rsidP="00670E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70E03">
              <w:rPr>
                <w:rFonts w:ascii="Arial" w:hAnsi="Arial" w:cs="Arial"/>
                <w:b/>
                <w:sz w:val="22"/>
                <w:szCs w:val="22"/>
              </w:rPr>
              <w:t>Прогноз на:</w:t>
            </w:r>
          </w:p>
        </w:tc>
      </w:tr>
      <w:tr w:rsidR="00670E03" w:rsidTr="009F3829">
        <w:trPr>
          <w:trHeight w:val="557"/>
        </w:trPr>
        <w:tc>
          <w:tcPr>
            <w:tcW w:w="534" w:type="dxa"/>
            <w:vMerge/>
          </w:tcPr>
          <w:p w:rsidR="00670E03" w:rsidRPr="00670E03" w:rsidRDefault="00670E03" w:rsidP="000D3D09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221" w:type="dxa"/>
            <w:vMerge/>
          </w:tcPr>
          <w:p w:rsidR="00670E03" w:rsidRPr="00670E03" w:rsidRDefault="00670E03" w:rsidP="000D3D09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670E03" w:rsidRPr="00670E03" w:rsidRDefault="00670E03" w:rsidP="00670E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670E03" w:rsidRPr="00670E03" w:rsidRDefault="00670E03" w:rsidP="00670E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670E03" w:rsidRPr="00670E03" w:rsidRDefault="00670E03" w:rsidP="00670E0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670E03" w:rsidRPr="00670E03" w:rsidRDefault="00670E03" w:rsidP="009F382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</w:t>
            </w:r>
            <w:r w:rsidR="00C6108A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AA1AC9">
              <w:rPr>
                <w:rFonts w:ascii="Arial" w:hAnsi="Arial" w:cs="Arial"/>
                <w:b/>
                <w:sz w:val="22"/>
                <w:szCs w:val="22"/>
              </w:rPr>
              <w:t>2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г.</w:t>
            </w:r>
          </w:p>
        </w:tc>
        <w:tc>
          <w:tcPr>
            <w:tcW w:w="992" w:type="dxa"/>
            <w:vAlign w:val="center"/>
          </w:tcPr>
          <w:p w:rsidR="00670E03" w:rsidRPr="00670E03" w:rsidRDefault="00670E03" w:rsidP="00AA1AC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202</w:t>
            </w:r>
            <w:r w:rsidR="00AA1AC9">
              <w:rPr>
                <w:rFonts w:ascii="Arial" w:hAnsi="Arial" w:cs="Arial"/>
                <w:b/>
                <w:sz w:val="22"/>
                <w:szCs w:val="22"/>
              </w:rPr>
              <w:t>3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г.</w:t>
            </w:r>
          </w:p>
        </w:tc>
        <w:tc>
          <w:tcPr>
            <w:tcW w:w="1134" w:type="dxa"/>
            <w:vAlign w:val="center"/>
          </w:tcPr>
          <w:p w:rsidR="00670E03" w:rsidRPr="00670E03" w:rsidRDefault="00670E03" w:rsidP="00AA1AC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202</w:t>
            </w:r>
            <w:r w:rsidR="00AA1AC9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C6108A">
              <w:rPr>
                <w:rFonts w:ascii="Arial" w:hAnsi="Arial" w:cs="Arial"/>
                <w:b/>
                <w:sz w:val="22"/>
                <w:szCs w:val="22"/>
              </w:rPr>
              <w:t xml:space="preserve"> г.</w:t>
            </w:r>
          </w:p>
        </w:tc>
      </w:tr>
      <w:tr w:rsidR="00AA1AC9" w:rsidTr="009F3829">
        <w:trPr>
          <w:trHeight w:val="557"/>
        </w:trPr>
        <w:tc>
          <w:tcPr>
            <w:tcW w:w="534" w:type="dxa"/>
            <w:vAlign w:val="center"/>
          </w:tcPr>
          <w:p w:rsidR="00AA1AC9" w:rsidRPr="00670E03" w:rsidRDefault="00AA1AC9" w:rsidP="00C610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0E03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8221" w:type="dxa"/>
            <w:vAlign w:val="center"/>
          </w:tcPr>
          <w:p w:rsidR="00AA1AC9" w:rsidRPr="009F3829" w:rsidRDefault="00AA1AC9">
            <w:pPr>
              <w:rPr>
                <w:rFonts w:ascii="Arial" w:hAnsi="Arial" w:cs="Arial"/>
                <w:sz w:val="24"/>
                <w:szCs w:val="24"/>
              </w:rPr>
            </w:pPr>
            <w:r w:rsidRPr="009F3829">
              <w:rPr>
                <w:rFonts w:ascii="Arial" w:hAnsi="Arial" w:cs="Arial"/>
                <w:sz w:val="24"/>
                <w:szCs w:val="24"/>
              </w:rPr>
              <w:t>Численность постоянного населения - всего, чел.</w:t>
            </w:r>
          </w:p>
        </w:tc>
        <w:tc>
          <w:tcPr>
            <w:tcW w:w="992" w:type="dxa"/>
            <w:vAlign w:val="center"/>
          </w:tcPr>
          <w:p w:rsidR="00AA1AC9" w:rsidRPr="009F3829" w:rsidRDefault="00AA1AC9" w:rsidP="00C97C6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F3829">
              <w:rPr>
                <w:rFonts w:ascii="Arial" w:hAnsi="Arial" w:cs="Arial"/>
                <w:sz w:val="24"/>
                <w:szCs w:val="24"/>
              </w:rPr>
              <w:t>7294</w:t>
            </w:r>
          </w:p>
        </w:tc>
        <w:tc>
          <w:tcPr>
            <w:tcW w:w="993" w:type="dxa"/>
            <w:vAlign w:val="center"/>
          </w:tcPr>
          <w:p w:rsidR="00AA1AC9" w:rsidRPr="009F3829" w:rsidRDefault="00AA1AC9" w:rsidP="00AA1A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F3829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>357</w:t>
            </w:r>
          </w:p>
        </w:tc>
        <w:tc>
          <w:tcPr>
            <w:tcW w:w="1134" w:type="dxa"/>
            <w:vAlign w:val="center"/>
          </w:tcPr>
          <w:p w:rsidR="00AA1AC9" w:rsidRPr="009F3829" w:rsidRDefault="00AA1AC9" w:rsidP="00AA1A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F3829">
              <w:rPr>
                <w:rFonts w:ascii="Arial" w:hAnsi="Arial" w:cs="Arial"/>
                <w:sz w:val="24"/>
                <w:szCs w:val="24"/>
              </w:rPr>
              <w:t>73</w:t>
            </w: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134" w:type="dxa"/>
            <w:vAlign w:val="center"/>
          </w:tcPr>
          <w:p w:rsidR="00AA1AC9" w:rsidRPr="009F3829" w:rsidRDefault="00AA1AC9" w:rsidP="00AA1A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F3829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>397</w:t>
            </w:r>
          </w:p>
        </w:tc>
        <w:tc>
          <w:tcPr>
            <w:tcW w:w="992" w:type="dxa"/>
            <w:vAlign w:val="center"/>
          </w:tcPr>
          <w:p w:rsidR="00AA1AC9" w:rsidRPr="009F3829" w:rsidRDefault="00AA1AC9" w:rsidP="00AA1A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F3829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>471</w:t>
            </w:r>
          </w:p>
        </w:tc>
        <w:tc>
          <w:tcPr>
            <w:tcW w:w="1134" w:type="dxa"/>
            <w:vAlign w:val="center"/>
          </w:tcPr>
          <w:p w:rsidR="00AA1AC9" w:rsidRPr="009F3829" w:rsidRDefault="00AA1AC9" w:rsidP="00AA1A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F3829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>546</w:t>
            </w:r>
          </w:p>
        </w:tc>
      </w:tr>
      <w:tr w:rsidR="00AA1AC9" w:rsidTr="009F3829">
        <w:trPr>
          <w:trHeight w:val="565"/>
        </w:trPr>
        <w:tc>
          <w:tcPr>
            <w:tcW w:w="534" w:type="dxa"/>
            <w:vAlign w:val="center"/>
          </w:tcPr>
          <w:p w:rsidR="00AA1AC9" w:rsidRPr="00670E03" w:rsidRDefault="00AA1AC9" w:rsidP="00C610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0E03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8221" w:type="dxa"/>
            <w:vAlign w:val="center"/>
          </w:tcPr>
          <w:p w:rsidR="00AA1AC9" w:rsidRPr="009F3829" w:rsidRDefault="00AA1AC9">
            <w:pPr>
              <w:rPr>
                <w:rFonts w:ascii="Arial" w:hAnsi="Arial" w:cs="Arial"/>
                <w:sz w:val="24"/>
                <w:szCs w:val="24"/>
              </w:rPr>
            </w:pPr>
            <w:r w:rsidRPr="009F3829">
              <w:rPr>
                <w:rFonts w:ascii="Arial" w:hAnsi="Arial" w:cs="Arial"/>
                <w:sz w:val="24"/>
                <w:szCs w:val="24"/>
              </w:rPr>
              <w:t>Число действующих малых предприятий (с учетом микропредприятий) - всего, ед.</w:t>
            </w:r>
          </w:p>
        </w:tc>
        <w:tc>
          <w:tcPr>
            <w:tcW w:w="992" w:type="dxa"/>
            <w:vAlign w:val="center"/>
          </w:tcPr>
          <w:p w:rsidR="00AA1AC9" w:rsidRPr="009F3829" w:rsidRDefault="00AA1AC9" w:rsidP="00C97C6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F3829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993" w:type="dxa"/>
            <w:vAlign w:val="center"/>
          </w:tcPr>
          <w:p w:rsidR="00AA1AC9" w:rsidRPr="009F3829" w:rsidRDefault="00AA1AC9" w:rsidP="00AA1A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F3829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AA1AC9" w:rsidRPr="009F3829" w:rsidRDefault="00AA1A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1134" w:type="dxa"/>
            <w:vAlign w:val="center"/>
          </w:tcPr>
          <w:p w:rsidR="00AA1AC9" w:rsidRPr="009F3829" w:rsidRDefault="00AA1A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992" w:type="dxa"/>
            <w:vAlign w:val="center"/>
          </w:tcPr>
          <w:p w:rsidR="00AA1AC9" w:rsidRPr="009F3829" w:rsidRDefault="00AA1A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1134" w:type="dxa"/>
            <w:vAlign w:val="center"/>
          </w:tcPr>
          <w:p w:rsidR="00AA1AC9" w:rsidRPr="009F3829" w:rsidRDefault="00AA1A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</w:t>
            </w:r>
          </w:p>
        </w:tc>
      </w:tr>
      <w:tr w:rsidR="00AA1AC9" w:rsidTr="009F3829">
        <w:trPr>
          <w:trHeight w:val="559"/>
        </w:trPr>
        <w:tc>
          <w:tcPr>
            <w:tcW w:w="534" w:type="dxa"/>
            <w:vAlign w:val="center"/>
          </w:tcPr>
          <w:p w:rsidR="00AA1AC9" w:rsidRPr="00670E03" w:rsidRDefault="00AA1AC9" w:rsidP="00C610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0E03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8221" w:type="dxa"/>
            <w:vAlign w:val="center"/>
          </w:tcPr>
          <w:p w:rsidR="00AA1AC9" w:rsidRPr="009F3829" w:rsidRDefault="00AA1AC9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9F3829">
              <w:rPr>
                <w:rFonts w:ascii="Arial" w:hAnsi="Arial" w:cs="Arial"/>
                <w:i/>
                <w:iCs/>
                <w:sz w:val="24"/>
                <w:szCs w:val="24"/>
              </w:rPr>
              <w:t>в том числе число микропредприятий - всего, ед.</w:t>
            </w:r>
          </w:p>
        </w:tc>
        <w:tc>
          <w:tcPr>
            <w:tcW w:w="992" w:type="dxa"/>
            <w:vAlign w:val="center"/>
          </w:tcPr>
          <w:p w:rsidR="00AA1AC9" w:rsidRPr="009F3829" w:rsidRDefault="00AA1AC9" w:rsidP="00C97C6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F3829"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993" w:type="dxa"/>
            <w:vAlign w:val="center"/>
          </w:tcPr>
          <w:p w:rsidR="00AA1AC9" w:rsidRPr="009F3829" w:rsidRDefault="00AA1AC9" w:rsidP="00AA1A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F3829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AA1AC9" w:rsidRPr="009F3829" w:rsidRDefault="00AA1AC9" w:rsidP="00AA1A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F3829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AA1AC9" w:rsidRPr="009F3829" w:rsidRDefault="00AA1AC9" w:rsidP="00AA1A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F3829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AA1AC9" w:rsidRPr="009F3829" w:rsidRDefault="00AA1AC9" w:rsidP="00AA1A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F3829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AA1AC9" w:rsidRPr="009F3829" w:rsidRDefault="00AA1AC9" w:rsidP="00AA1A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F3829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AA1AC9" w:rsidTr="009F3829">
        <w:trPr>
          <w:trHeight w:val="553"/>
        </w:trPr>
        <w:tc>
          <w:tcPr>
            <w:tcW w:w="534" w:type="dxa"/>
            <w:vAlign w:val="center"/>
          </w:tcPr>
          <w:p w:rsidR="00AA1AC9" w:rsidRPr="00670E03" w:rsidRDefault="00AA1AC9" w:rsidP="00C610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0E03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8221" w:type="dxa"/>
            <w:vAlign w:val="center"/>
          </w:tcPr>
          <w:p w:rsidR="00AA1AC9" w:rsidRPr="009F3829" w:rsidRDefault="00AA1AC9">
            <w:pPr>
              <w:rPr>
                <w:rFonts w:ascii="Arial" w:hAnsi="Arial" w:cs="Arial"/>
                <w:sz w:val="24"/>
                <w:szCs w:val="24"/>
              </w:rPr>
            </w:pPr>
            <w:r w:rsidRPr="009F3829">
              <w:rPr>
                <w:rFonts w:ascii="Arial" w:hAnsi="Arial" w:cs="Arial"/>
                <w:sz w:val="24"/>
                <w:szCs w:val="24"/>
              </w:rPr>
              <w:t xml:space="preserve">Выручка от реализации продукции, работ, услуг (в действующих ценах) по полному кругу организаций, млн. руб. </w:t>
            </w:r>
          </w:p>
        </w:tc>
        <w:tc>
          <w:tcPr>
            <w:tcW w:w="992" w:type="dxa"/>
            <w:vAlign w:val="center"/>
          </w:tcPr>
          <w:p w:rsidR="00AA1AC9" w:rsidRPr="009F3829" w:rsidRDefault="00AA1AC9" w:rsidP="00C97C6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F3829">
              <w:rPr>
                <w:rFonts w:ascii="Arial" w:hAnsi="Arial" w:cs="Arial"/>
                <w:sz w:val="24"/>
                <w:szCs w:val="24"/>
              </w:rPr>
              <w:t>783,8</w:t>
            </w:r>
          </w:p>
        </w:tc>
        <w:tc>
          <w:tcPr>
            <w:tcW w:w="993" w:type="dxa"/>
            <w:vAlign w:val="center"/>
          </w:tcPr>
          <w:p w:rsidR="00AA1AC9" w:rsidRPr="009F3829" w:rsidRDefault="00AA1A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654,8</w:t>
            </w:r>
          </w:p>
        </w:tc>
        <w:tc>
          <w:tcPr>
            <w:tcW w:w="1134" w:type="dxa"/>
            <w:vAlign w:val="center"/>
          </w:tcPr>
          <w:p w:rsidR="00AA1AC9" w:rsidRPr="009F3829" w:rsidRDefault="00AA1A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793,0</w:t>
            </w:r>
          </w:p>
        </w:tc>
        <w:tc>
          <w:tcPr>
            <w:tcW w:w="1134" w:type="dxa"/>
            <w:vAlign w:val="center"/>
          </w:tcPr>
          <w:p w:rsidR="00AA1AC9" w:rsidRPr="009F3829" w:rsidRDefault="00AA1A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938,5</w:t>
            </w:r>
          </w:p>
        </w:tc>
        <w:tc>
          <w:tcPr>
            <w:tcW w:w="992" w:type="dxa"/>
            <w:vAlign w:val="center"/>
          </w:tcPr>
          <w:p w:rsidR="00AA1AC9" w:rsidRPr="009F3829" w:rsidRDefault="00AA1A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814,9</w:t>
            </w:r>
          </w:p>
        </w:tc>
        <w:tc>
          <w:tcPr>
            <w:tcW w:w="1134" w:type="dxa"/>
            <w:vAlign w:val="center"/>
          </w:tcPr>
          <w:p w:rsidR="00AA1AC9" w:rsidRPr="009F3829" w:rsidRDefault="00AA1A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870,4</w:t>
            </w:r>
          </w:p>
        </w:tc>
      </w:tr>
      <w:tr w:rsidR="00AA1AC9" w:rsidTr="009F3829">
        <w:trPr>
          <w:trHeight w:val="1003"/>
        </w:trPr>
        <w:tc>
          <w:tcPr>
            <w:tcW w:w="534" w:type="dxa"/>
            <w:vAlign w:val="center"/>
          </w:tcPr>
          <w:p w:rsidR="00AA1AC9" w:rsidRPr="00670E03" w:rsidRDefault="00AA1AC9" w:rsidP="00C610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0E03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8221" w:type="dxa"/>
            <w:vAlign w:val="center"/>
          </w:tcPr>
          <w:p w:rsidR="00AA1AC9" w:rsidRPr="009F3829" w:rsidRDefault="00AA1AC9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9F3829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в том числе выручка от реализации продукции, работ, услуг (в действующих ценах) предприятий малого бизнеса (с учетом микропредприятий), млн.руб. </w:t>
            </w:r>
          </w:p>
        </w:tc>
        <w:tc>
          <w:tcPr>
            <w:tcW w:w="992" w:type="dxa"/>
            <w:vAlign w:val="center"/>
          </w:tcPr>
          <w:p w:rsidR="00AA1AC9" w:rsidRPr="009F3829" w:rsidRDefault="00AA1AC9" w:rsidP="00C97C6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F3829">
              <w:rPr>
                <w:rFonts w:ascii="Arial" w:hAnsi="Arial" w:cs="Arial"/>
                <w:sz w:val="24"/>
                <w:szCs w:val="24"/>
              </w:rPr>
              <w:t>295,3</w:t>
            </w:r>
          </w:p>
        </w:tc>
        <w:tc>
          <w:tcPr>
            <w:tcW w:w="993" w:type="dxa"/>
            <w:vAlign w:val="center"/>
          </w:tcPr>
          <w:p w:rsidR="00AA1AC9" w:rsidRPr="009F3829" w:rsidRDefault="00AA1A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299,5</w:t>
            </w:r>
          </w:p>
        </w:tc>
        <w:tc>
          <w:tcPr>
            <w:tcW w:w="1134" w:type="dxa"/>
            <w:vAlign w:val="center"/>
          </w:tcPr>
          <w:p w:rsidR="00AA1AC9" w:rsidRPr="009F3829" w:rsidRDefault="00AA1A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329,8</w:t>
            </w:r>
          </w:p>
        </w:tc>
        <w:tc>
          <w:tcPr>
            <w:tcW w:w="1134" w:type="dxa"/>
            <w:vAlign w:val="center"/>
          </w:tcPr>
          <w:p w:rsidR="00AA1AC9" w:rsidRPr="009F3829" w:rsidRDefault="00AA1A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359,5</w:t>
            </w:r>
          </w:p>
        </w:tc>
        <w:tc>
          <w:tcPr>
            <w:tcW w:w="992" w:type="dxa"/>
            <w:vAlign w:val="center"/>
          </w:tcPr>
          <w:p w:rsidR="00AA1AC9" w:rsidRPr="009F3829" w:rsidRDefault="00AA1A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399,9</w:t>
            </w:r>
          </w:p>
        </w:tc>
        <w:tc>
          <w:tcPr>
            <w:tcW w:w="1134" w:type="dxa"/>
            <w:vAlign w:val="center"/>
          </w:tcPr>
          <w:p w:rsidR="00AA1AC9" w:rsidRPr="009F3829" w:rsidRDefault="00AA1A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448,9</w:t>
            </w:r>
          </w:p>
        </w:tc>
      </w:tr>
      <w:tr w:rsidR="00AA1AC9" w:rsidTr="009F3829">
        <w:trPr>
          <w:trHeight w:val="555"/>
        </w:trPr>
        <w:tc>
          <w:tcPr>
            <w:tcW w:w="534" w:type="dxa"/>
            <w:vAlign w:val="center"/>
          </w:tcPr>
          <w:p w:rsidR="00AA1AC9" w:rsidRPr="00670E03" w:rsidRDefault="00AA1AC9" w:rsidP="00C610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0E03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8221" w:type="dxa"/>
            <w:vAlign w:val="center"/>
          </w:tcPr>
          <w:p w:rsidR="00AA1AC9" w:rsidRPr="009F3829" w:rsidRDefault="00AA1AC9">
            <w:pPr>
              <w:rPr>
                <w:rFonts w:ascii="Arial" w:hAnsi="Arial" w:cs="Arial"/>
                <w:sz w:val="24"/>
                <w:szCs w:val="24"/>
              </w:rPr>
            </w:pPr>
            <w:r w:rsidRPr="009F3829">
              <w:rPr>
                <w:rFonts w:ascii="Arial" w:hAnsi="Arial" w:cs="Arial"/>
                <w:sz w:val="24"/>
                <w:szCs w:val="24"/>
              </w:rPr>
              <w:t>Среднесписочная численность работников (без внешних совместителей) по полному кругу организаций, чел.</w:t>
            </w:r>
          </w:p>
        </w:tc>
        <w:tc>
          <w:tcPr>
            <w:tcW w:w="992" w:type="dxa"/>
            <w:vAlign w:val="center"/>
          </w:tcPr>
          <w:p w:rsidR="00AA1AC9" w:rsidRPr="009F3829" w:rsidRDefault="00AA1AC9" w:rsidP="00C97C6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F3829">
              <w:rPr>
                <w:rFonts w:ascii="Arial" w:hAnsi="Arial" w:cs="Arial"/>
                <w:sz w:val="24"/>
                <w:szCs w:val="24"/>
              </w:rPr>
              <w:t>1163</w:t>
            </w:r>
          </w:p>
        </w:tc>
        <w:tc>
          <w:tcPr>
            <w:tcW w:w="993" w:type="dxa"/>
            <w:vAlign w:val="center"/>
          </w:tcPr>
          <w:p w:rsidR="00AA1AC9" w:rsidRPr="009F3829" w:rsidRDefault="00AA1AC9" w:rsidP="00AA1A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F3829">
              <w:rPr>
                <w:rFonts w:ascii="Arial" w:hAnsi="Arial" w:cs="Arial"/>
                <w:sz w:val="24"/>
                <w:szCs w:val="24"/>
              </w:rPr>
              <w:t>11</w:t>
            </w:r>
            <w:r>
              <w:rPr>
                <w:rFonts w:ascii="Arial" w:hAnsi="Arial" w:cs="Arial"/>
                <w:sz w:val="24"/>
                <w:szCs w:val="24"/>
              </w:rPr>
              <w:t>51</w:t>
            </w:r>
          </w:p>
        </w:tc>
        <w:tc>
          <w:tcPr>
            <w:tcW w:w="1134" w:type="dxa"/>
            <w:vAlign w:val="center"/>
          </w:tcPr>
          <w:p w:rsidR="00AA1AC9" w:rsidRPr="009F3829" w:rsidRDefault="00AA1AC9" w:rsidP="00AA1A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F3829">
              <w:rPr>
                <w:rFonts w:ascii="Arial" w:hAnsi="Arial" w:cs="Arial"/>
                <w:sz w:val="24"/>
                <w:szCs w:val="24"/>
              </w:rPr>
              <w:t>11</w:t>
            </w:r>
            <w:r>
              <w:rPr>
                <w:rFonts w:ascii="Arial" w:hAnsi="Arial" w:cs="Arial"/>
                <w:sz w:val="24"/>
                <w:szCs w:val="24"/>
              </w:rPr>
              <w:t>42</w:t>
            </w:r>
          </w:p>
        </w:tc>
        <w:tc>
          <w:tcPr>
            <w:tcW w:w="1134" w:type="dxa"/>
            <w:vAlign w:val="center"/>
          </w:tcPr>
          <w:p w:rsidR="00AA1AC9" w:rsidRPr="009F3829" w:rsidRDefault="00AA1AC9" w:rsidP="00AA1A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F3829">
              <w:rPr>
                <w:rFonts w:ascii="Arial" w:hAnsi="Arial" w:cs="Arial"/>
                <w:sz w:val="24"/>
                <w:szCs w:val="24"/>
              </w:rPr>
              <w:t>11</w:t>
            </w:r>
            <w:r>
              <w:rPr>
                <w:rFonts w:ascii="Arial" w:hAnsi="Arial" w:cs="Arial"/>
                <w:sz w:val="24"/>
                <w:szCs w:val="24"/>
              </w:rPr>
              <w:t>41</w:t>
            </w:r>
          </w:p>
        </w:tc>
        <w:tc>
          <w:tcPr>
            <w:tcW w:w="992" w:type="dxa"/>
            <w:vAlign w:val="center"/>
          </w:tcPr>
          <w:p w:rsidR="00AA1AC9" w:rsidRPr="009F3829" w:rsidRDefault="00AA1AC9" w:rsidP="00AA1A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F3829">
              <w:rPr>
                <w:rFonts w:ascii="Arial" w:hAnsi="Arial" w:cs="Arial"/>
                <w:sz w:val="24"/>
                <w:szCs w:val="24"/>
              </w:rPr>
              <w:t>11</w:t>
            </w:r>
            <w:r>
              <w:rPr>
                <w:rFonts w:ascii="Arial" w:hAnsi="Arial" w:cs="Arial"/>
                <w:sz w:val="24"/>
                <w:szCs w:val="24"/>
              </w:rPr>
              <w:t>43</w:t>
            </w:r>
          </w:p>
        </w:tc>
        <w:tc>
          <w:tcPr>
            <w:tcW w:w="1134" w:type="dxa"/>
            <w:vAlign w:val="center"/>
          </w:tcPr>
          <w:p w:rsidR="00AA1AC9" w:rsidRPr="009F3829" w:rsidRDefault="00AA1AC9" w:rsidP="00AA1A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F3829">
              <w:rPr>
                <w:rFonts w:ascii="Arial" w:hAnsi="Arial" w:cs="Arial"/>
                <w:sz w:val="24"/>
                <w:szCs w:val="24"/>
              </w:rPr>
              <w:t>11</w:t>
            </w:r>
            <w:r>
              <w:rPr>
                <w:rFonts w:ascii="Arial" w:hAnsi="Arial" w:cs="Arial"/>
                <w:sz w:val="24"/>
                <w:szCs w:val="24"/>
              </w:rPr>
              <w:t>81</w:t>
            </w:r>
          </w:p>
        </w:tc>
      </w:tr>
      <w:tr w:rsidR="00AA1AC9" w:rsidTr="009F3829">
        <w:trPr>
          <w:trHeight w:val="549"/>
        </w:trPr>
        <w:tc>
          <w:tcPr>
            <w:tcW w:w="534" w:type="dxa"/>
            <w:vAlign w:val="center"/>
          </w:tcPr>
          <w:p w:rsidR="00AA1AC9" w:rsidRPr="007E4B31" w:rsidRDefault="00AA1AC9" w:rsidP="00C610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E4B31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8221" w:type="dxa"/>
            <w:vAlign w:val="bottom"/>
          </w:tcPr>
          <w:p w:rsidR="00AA1AC9" w:rsidRPr="009F3829" w:rsidRDefault="00AA1AC9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9F3829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в том числе  численность работников малых предприятий ( с учетом микропредприятий) - всего, чел. </w:t>
            </w:r>
          </w:p>
        </w:tc>
        <w:tc>
          <w:tcPr>
            <w:tcW w:w="992" w:type="dxa"/>
            <w:vAlign w:val="center"/>
          </w:tcPr>
          <w:p w:rsidR="00AA1AC9" w:rsidRPr="009F3829" w:rsidRDefault="00AA1AC9" w:rsidP="00C97C6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F3829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993" w:type="dxa"/>
            <w:vAlign w:val="center"/>
          </w:tcPr>
          <w:p w:rsidR="00AA1AC9" w:rsidRPr="009F3829" w:rsidRDefault="00AA1AC9" w:rsidP="00AA1A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F3829">
              <w:rPr>
                <w:rFonts w:ascii="Arial" w:hAnsi="Arial" w:cs="Arial"/>
                <w:sz w:val="24"/>
                <w:szCs w:val="24"/>
              </w:rPr>
              <w:t>20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AA1AC9" w:rsidRPr="009F3829" w:rsidRDefault="00AA1A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F3829">
              <w:rPr>
                <w:rFonts w:ascii="Arial" w:hAnsi="Arial" w:cs="Arial"/>
                <w:sz w:val="24"/>
                <w:szCs w:val="24"/>
              </w:rPr>
              <w:t>205</w:t>
            </w:r>
          </w:p>
        </w:tc>
        <w:tc>
          <w:tcPr>
            <w:tcW w:w="1134" w:type="dxa"/>
            <w:vAlign w:val="center"/>
          </w:tcPr>
          <w:p w:rsidR="00AA1AC9" w:rsidRPr="009F3829" w:rsidRDefault="00AA1AC9" w:rsidP="00AA1A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F3829">
              <w:rPr>
                <w:rFonts w:ascii="Arial" w:hAnsi="Arial" w:cs="Arial"/>
                <w:sz w:val="24"/>
                <w:szCs w:val="24"/>
              </w:rPr>
              <w:t>20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992" w:type="dxa"/>
            <w:vAlign w:val="center"/>
          </w:tcPr>
          <w:p w:rsidR="00AA1AC9" w:rsidRPr="009F3829" w:rsidRDefault="00AA1AC9" w:rsidP="00AA1A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F3829">
              <w:rPr>
                <w:rFonts w:ascii="Arial" w:hAnsi="Arial" w:cs="Arial"/>
                <w:sz w:val="24"/>
                <w:szCs w:val="24"/>
              </w:rPr>
              <w:t>20</w:t>
            </w: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AA1AC9" w:rsidRPr="009F3829" w:rsidRDefault="00AA1AC9" w:rsidP="00AA1A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F3829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</w:tr>
      <w:tr w:rsidR="00AA1AC9" w:rsidTr="009F3829">
        <w:trPr>
          <w:trHeight w:val="733"/>
        </w:trPr>
        <w:tc>
          <w:tcPr>
            <w:tcW w:w="534" w:type="dxa"/>
            <w:vAlign w:val="center"/>
          </w:tcPr>
          <w:p w:rsidR="00AA1AC9" w:rsidRPr="007E4B31" w:rsidRDefault="00AA1AC9" w:rsidP="00C610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E4B31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8221" w:type="dxa"/>
            <w:vAlign w:val="center"/>
          </w:tcPr>
          <w:p w:rsidR="00AA1AC9" w:rsidRPr="009F3829" w:rsidRDefault="00AA1AC9">
            <w:pPr>
              <w:rPr>
                <w:rFonts w:ascii="Arial" w:hAnsi="Arial" w:cs="Arial"/>
                <w:sz w:val="24"/>
                <w:szCs w:val="24"/>
              </w:rPr>
            </w:pPr>
            <w:r w:rsidRPr="009F3829">
              <w:rPr>
                <w:rFonts w:ascii="Arial" w:hAnsi="Arial" w:cs="Arial"/>
                <w:sz w:val="24"/>
                <w:szCs w:val="24"/>
              </w:rPr>
              <w:t>Фонд начисленной заработной платы по полному кругу организаций,  млн. руб.</w:t>
            </w:r>
          </w:p>
        </w:tc>
        <w:tc>
          <w:tcPr>
            <w:tcW w:w="992" w:type="dxa"/>
            <w:vAlign w:val="center"/>
          </w:tcPr>
          <w:p w:rsidR="00AA1AC9" w:rsidRPr="009F3829" w:rsidRDefault="00AA1AC9" w:rsidP="00C97C6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F3829">
              <w:rPr>
                <w:rFonts w:ascii="Arial" w:hAnsi="Arial" w:cs="Arial"/>
                <w:sz w:val="24"/>
                <w:szCs w:val="24"/>
              </w:rPr>
              <w:t>446,5</w:t>
            </w:r>
          </w:p>
        </w:tc>
        <w:tc>
          <w:tcPr>
            <w:tcW w:w="993" w:type="dxa"/>
            <w:vAlign w:val="center"/>
          </w:tcPr>
          <w:p w:rsidR="00AA1AC9" w:rsidRPr="009F3829" w:rsidRDefault="00AA1A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465,9</w:t>
            </w:r>
          </w:p>
        </w:tc>
        <w:tc>
          <w:tcPr>
            <w:tcW w:w="1134" w:type="dxa"/>
            <w:vAlign w:val="center"/>
          </w:tcPr>
          <w:p w:rsidR="00AA1AC9" w:rsidRPr="009F3829" w:rsidRDefault="00AA1A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480,2</w:t>
            </w:r>
          </w:p>
        </w:tc>
        <w:tc>
          <w:tcPr>
            <w:tcW w:w="1134" w:type="dxa"/>
            <w:vAlign w:val="center"/>
          </w:tcPr>
          <w:p w:rsidR="00AA1AC9" w:rsidRPr="009F3829" w:rsidRDefault="00AA1A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494,5</w:t>
            </w:r>
          </w:p>
        </w:tc>
        <w:tc>
          <w:tcPr>
            <w:tcW w:w="992" w:type="dxa"/>
            <w:vAlign w:val="center"/>
          </w:tcPr>
          <w:p w:rsidR="00AA1AC9" w:rsidRPr="009F3829" w:rsidRDefault="00AA1A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510,3</w:t>
            </w:r>
          </w:p>
        </w:tc>
        <w:tc>
          <w:tcPr>
            <w:tcW w:w="1134" w:type="dxa"/>
            <w:vAlign w:val="center"/>
          </w:tcPr>
          <w:p w:rsidR="00AA1AC9" w:rsidRPr="009F3829" w:rsidRDefault="00AA1A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537,8</w:t>
            </w:r>
          </w:p>
        </w:tc>
      </w:tr>
      <w:tr w:rsidR="00AA1AC9" w:rsidTr="009F3829">
        <w:trPr>
          <w:trHeight w:val="572"/>
        </w:trPr>
        <w:tc>
          <w:tcPr>
            <w:tcW w:w="534" w:type="dxa"/>
            <w:vAlign w:val="center"/>
          </w:tcPr>
          <w:p w:rsidR="00AA1AC9" w:rsidRPr="00670E03" w:rsidRDefault="00AA1AC9" w:rsidP="00C610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0E03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8221" w:type="dxa"/>
            <w:vAlign w:val="center"/>
          </w:tcPr>
          <w:p w:rsidR="00AA1AC9" w:rsidRPr="009F3829" w:rsidRDefault="00AA1AC9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9F3829">
              <w:rPr>
                <w:rFonts w:ascii="Arial" w:hAnsi="Arial" w:cs="Arial"/>
                <w:i/>
                <w:iCs/>
                <w:sz w:val="24"/>
                <w:szCs w:val="24"/>
              </w:rPr>
              <w:t>в том числе фонд начисленной заработной платы работников малых предприятий (с учетом микропредприятий), млн. руб.</w:t>
            </w:r>
          </w:p>
        </w:tc>
        <w:tc>
          <w:tcPr>
            <w:tcW w:w="992" w:type="dxa"/>
            <w:vAlign w:val="center"/>
          </w:tcPr>
          <w:p w:rsidR="00AA1AC9" w:rsidRPr="009F3829" w:rsidRDefault="00AA1AC9" w:rsidP="00C97C6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F3829">
              <w:rPr>
                <w:rFonts w:ascii="Arial" w:hAnsi="Arial" w:cs="Arial"/>
                <w:sz w:val="24"/>
                <w:szCs w:val="24"/>
              </w:rPr>
              <w:t>37,8</w:t>
            </w:r>
          </w:p>
        </w:tc>
        <w:tc>
          <w:tcPr>
            <w:tcW w:w="993" w:type="dxa"/>
            <w:vAlign w:val="center"/>
          </w:tcPr>
          <w:p w:rsidR="00AA1AC9" w:rsidRPr="009F3829" w:rsidRDefault="00AA1A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40,1</w:t>
            </w:r>
          </w:p>
        </w:tc>
        <w:tc>
          <w:tcPr>
            <w:tcW w:w="1134" w:type="dxa"/>
            <w:vAlign w:val="center"/>
          </w:tcPr>
          <w:p w:rsidR="00AA1AC9" w:rsidRPr="009F3829" w:rsidRDefault="00AA1A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41,1</w:t>
            </w:r>
          </w:p>
        </w:tc>
        <w:tc>
          <w:tcPr>
            <w:tcW w:w="1134" w:type="dxa"/>
            <w:vAlign w:val="center"/>
          </w:tcPr>
          <w:p w:rsidR="00AA1AC9" w:rsidRPr="009F3829" w:rsidRDefault="00AA1A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42,5</w:t>
            </w:r>
          </w:p>
        </w:tc>
        <w:tc>
          <w:tcPr>
            <w:tcW w:w="992" w:type="dxa"/>
            <w:vAlign w:val="center"/>
          </w:tcPr>
          <w:p w:rsidR="00AA1AC9" w:rsidRPr="009F3829" w:rsidRDefault="00AA1A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43,7</w:t>
            </w:r>
          </w:p>
        </w:tc>
        <w:tc>
          <w:tcPr>
            <w:tcW w:w="1134" w:type="dxa"/>
            <w:vAlign w:val="center"/>
          </w:tcPr>
          <w:p w:rsidR="00AA1AC9" w:rsidRPr="009F3829" w:rsidRDefault="00AA1AC9" w:rsidP="00AA1A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46,2</w:t>
            </w:r>
          </w:p>
        </w:tc>
      </w:tr>
    </w:tbl>
    <w:p w:rsidR="000D3D09" w:rsidRDefault="000D3D09" w:rsidP="000D3D09">
      <w:pPr>
        <w:ind w:firstLine="720"/>
        <w:jc w:val="right"/>
        <w:rPr>
          <w:rFonts w:ascii="Arial" w:hAnsi="Arial" w:cs="Arial"/>
          <w:sz w:val="24"/>
          <w:szCs w:val="24"/>
        </w:rPr>
      </w:pPr>
    </w:p>
    <w:p w:rsidR="002740D8" w:rsidRPr="00CF0E92" w:rsidRDefault="002740D8" w:rsidP="002740D8">
      <w:pPr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администрации Оекского муниципального образования                                                           О.А.Парфенов                                                                                                                                   </w:t>
      </w:r>
    </w:p>
    <w:sectPr w:rsidR="002740D8" w:rsidRPr="00CF0E92" w:rsidSect="00A603AE">
      <w:pgSz w:w="16838" w:h="11906" w:orient="landscape"/>
      <w:pgMar w:top="850" w:right="1134" w:bottom="1701" w:left="1134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pt;height:12pt" o:bullet="t">
        <v:imagedata r:id="rId1" o:title=""/>
      </v:shape>
    </w:pict>
  </w:numPicBullet>
  <w:abstractNum w:abstractNumId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5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8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9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1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8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0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2"/>
  </w:num>
  <w:num w:numId="5">
    <w:abstractNumId w:val="3"/>
  </w:num>
  <w:num w:numId="6">
    <w:abstractNumId w:val="9"/>
  </w:num>
  <w:num w:numId="7">
    <w:abstractNumId w:val="20"/>
  </w:num>
  <w:num w:numId="8">
    <w:abstractNumId w:val="15"/>
  </w:num>
  <w:num w:numId="9">
    <w:abstractNumId w:val="13"/>
  </w:num>
  <w:num w:numId="10">
    <w:abstractNumId w:val="18"/>
  </w:num>
  <w:num w:numId="11">
    <w:abstractNumId w:val="10"/>
  </w:num>
  <w:num w:numId="12">
    <w:abstractNumId w:val="7"/>
  </w:num>
  <w:num w:numId="13">
    <w:abstractNumId w:val="21"/>
  </w:num>
  <w:num w:numId="14">
    <w:abstractNumId w:val="16"/>
  </w:num>
  <w:num w:numId="15">
    <w:abstractNumId w:val="17"/>
  </w:num>
  <w:num w:numId="16">
    <w:abstractNumId w:val="1"/>
  </w:num>
  <w:num w:numId="17">
    <w:abstractNumId w:val="8"/>
  </w:num>
  <w:num w:numId="18">
    <w:abstractNumId w:val="19"/>
  </w:num>
  <w:num w:numId="19">
    <w:abstractNumId w:val="11"/>
  </w:num>
  <w:num w:numId="20">
    <w:abstractNumId w:val="14"/>
  </w:num>
  <w:num w:numId="21">
    <w:abstractNumId w:val="5"/>
  </w:num>
  <w:num w:numId="22">
    <w:abstractNumId w:val="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20"/>
  <w:hyphenationZone w:val="357"/>
  <w:drawingGridHorizontalSpacing w:val="100"/>
  <w:displayHorizontalDrawingGridEvery w:val="0"/>
  <w:displayVerticalDrawingGridEvery w:val="0"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439D"/>
    <w:rsid w:val="00001F94"/>
    <w:rsid w:val="00003DF0"/>
    <w:rsid w:val="00011AE8"/>
    <w:rsid w:val="00012A5C"/>
    <w:rsid w:val="00014BB3"/>
    <w:rsid w:val="00016C66"/>
    <w:rsid w:val="00020C5A"/>
    <w:rsid w:val="000235D8"/>
    <w:rsid w:val="00024670"/>
    <w:rsid w:val="0003382D"/>
    <w:rsid w:val="000369AC"/>
    <w:rsid w:val="00040ABC"/>
    <w:rsid w:val="000421CC"/>
    <w:rsid w:val="00053B74"/>
    <w:rsid w:val="00055E13"/>
    <w:rsid w:val="00056D82"/>
    <w:rsid w:val="000604A6"/>
    <w:rsid w:val="0006260C"/>
    <w:rsid w:val="000641AB"/>
    <w:rsid w:val="00065DBB"/>
    <w:rsid w:val="00066AD4"/>
    <w:rsid w:val="00074FED"/>
    <w:rsid w:val="00075377"/>
    <w:rsid w:val="00081EE8"/>
    <w:rsid w:val="00086D23"/>
    <w:rsid w:val="000921AC"/>
    <w:rsid w:val="000B0054"/>
    <w:rsid w:val="000B03F5"/>
    <w:rsid w:val="000B1553"/>
    <w:rsid w:val="000B1FC0"/>
    <w:rsid w:val="000B3360"/>
    <w:rsid w:val="000B393E"/>
    <w:rsid w:val="000B5E16"/>
    <w:rsid w:val="000B6678"/>
    <w:rsid w:val="000B794F"/>
    <w:rsid w:val="000C4101"/>
    <w:rsid w:val="000C4C08"/>
    <w:rsid w:val="000C6A17"/>
    <w:rsid w:val="000D3880"/>
    <w:rsid w:val="000D3D09"/>
    <w:rsid w:val="000D59C3"/>
    <w:rsid w:val="000D5B2F"/>
    <w:rsid w:val="000D6BB1"/>
    <w:rsid w:val="000E0053"/>
    <w:rsid w:val="000E5A30"/>
    <w:rsid w:val="000E6273"/>
    <w:rsid w:val="000F0566"/>
    <w:rsid w:val="000F68C0"/>
    <w:rsid w:val="000F7270"/>
    <w:rsid w:val="00103EC0"/>
    <w:rsid w:val="00107424"/>
    <w:rsid w:val="001158BF"/>
    <w:rsid w:val="00116206"/>
    <w:rsid w:val="00127DC8"/>
    <w:rsid w:val="00140D43"/>
    <w:rsid w:val="00143E63"/>
    <w:rsid w:val="00147768"/>
    <w:rsid w:val="0016368B"/>
    <w:rsid w:val="001639A4"/>
    <w:rsid w:val="001711BE"/>
    <w:rsid w:val="00172153"/>
    <w:rsid w:val="00172DE5"/>
    <w:rsid w:val="00182939"/>
    <w:rsid w:val="00183C88"/>
    <w:rsid w:val="0018462C"/>
    <w:rsid w:val="0018574F"/>
    <w:rsid w:val="00192D60"/>
    <w:rsid w:val="00195394"/>
    <w:rsid w:val="00196CAB"/>
    <w:rsid w:val="001A5D80"/>
    <w:rsid w:val="001B1B76"/>
    <w:rsid w:val="001B5B99"/>
    <w:rsid w:val="001B5BAF"/>
    <w:rsid w:val="001B5D16"/>
    <w:rsid w:val="001C4A5C"/>
    <w:rsid w:val="001D70D8"/>
    <w:rsid w:val="001D72C1"/>
    <w:rsid w:val="001E6C14"/>
    <w:rsid w:val="001E7A40"/>
    <w:rsid w:val="001F0A66"/>
    <w:rsid w:val="00200A5C"/>
    <w:rsid w:val="002050DD"/>
    <w:rsid w:val="0020597C"/>
    <w:rsid w:val="00206F1F"/>
    <w:rsid w:val="00207412"/>
    <w:rsid w:val="00211562"/>
    <w:rsid w:val="00211ECA"/>
    <w:rsid w:val="00215788"/>
    <w:rsid w:val="00217203"/>
    <w:rsid w:val="00224451"/>
    <w:rsid w:val="00225BF6"/>
    <w:rsid w:val="0023189E"/>
    <w:rsid w:val="00233ADA"/>
    <w:rsid w:val="0023444F"/>
    <w:rsid w:val="00247624"/>
    <w:rsid w:val="00250564"/>
    <w:rsid w:val="0025669A"/>
    <w:rsid w:val="002570A5"/>
    <w:rsid w:val="00260440"/>
    <w:rsid w:val="002612F9"/>
    <w:rsid w:val="00261A92"/>
    <w:rsid w:val="00262AAB"/>
    <w:rsid w:val="00262F9B"/>
    <w:rsid w:val="00272EA3"/>
    <w:rsid w:val="002740D8"/>
    <w:rsid w:val="00275A11"/>
    <w:rsid w:val="00276FA2"/>
    <w:rsid w:val="002845BD"/>
    <w:rsid w:val="002A0D47"/>
    <w:rsid w:val="002A4505"/>
    <w:rsid w:val="002A6E50"/>
    <w:rsid w:val="002B267E"/>
    <w:rsid w:val="002B765E"/>
    <w:rsid w:val="002C3047"/>
    <w:rsid w:val="002C6A36"/>
    <w:rsid w:val="002D4758"/>
    <w:rsid w:val="002D506C"/>
    <w:rsid w:val="002E2E5D"/>
    <w:rsid w:val="002E5F6B"/>
    <w:rsid w:val="002F1E9B"/>
    <w:rsid w:val="0030074C"/>
    <w:rsid w:val="0030259B"/>
    <w:rsid w:val="00302AF7"/>
    <w:rsid w:val="003116D6"/>
    <w:rsid w:val="00312338"/>
    <w:rsid w:val="00313C69"/>
    <w:rsid w:val="00315C2D"/>
    <w:rsid w:val="00316CBA"/>
    <w:rsid w:val="00317D1A"/>
    <w:rsid w:val="003255DB"/>
    <w:rsid w:val="00325C9D"/>
    <w:rsid w:val="00331BCF"/>
    <w:rsid w:val="00335132"/>
    <w:rsid w:val="0034042E"/>
    <w:rsid w:val="00340E27"/>
    <w:rsid w:val="00350DCE"/>
    <w:rsid w:val="00351E9D"/>
    <w:rsid w:val="003521D6"/>
    <w:rsid w:val="003640D9"/>
    <w:rsid w:val="00365D1B"/>
    <w:rsid w:val="00366DB5"/>
    <w:rsid w:val="00371EAC"/>
    <w:rsid w:val="00371F90"/>
    <w:rsid w:val="003917C5"/>
    <w:rsid w:val="003B1759"/>
    <w:rsid w:val="003B73D3"/>
    <w:rsid w:val="003C56D4"/>
    <w:rsid w:val="003C7999"/>
    <w:rsid w:val="003D0A7B"/>
    <w:rsid w:val="003D3720"/>
    <w:rsid w:val="003D3903"/>
    <w:rsid w:val="003D3B41"/>
    <w:rsid w:val="003D4995"/>
    <w:rsid w:val="003D4E8E"/>
    <w:rsid w:val="003D5604"/>
    <w:rsid w:val="003E1C57"/>
    <w:rsid w:val="003E31AD"/>
    <w:rsid w:val="003E57ED"/>
    <w:rsid w:val="003F027D"/>
    <w:rsid w:val="003F6AAB"/>
    <w:rsid w:val="003F7697"/>
    <w:rsid w:val="00403E00"/>
    <w:rsid w:val="00406203"/>
    <w:rsid w:val="004117EA"/>
    <w:rsid w:val="004128B7"/>
    <w:rsid w:val="004136FA"/>
    <w:rsid w:val="004166A9"/>
    <w:rsid w:val="0041796E"/>
    <w:rsid w:val="00420756"/>
    <w:rsid w:val="00423440"/>
    <w:rsid w:val="00430ADE"/>
    <w:rsid w:val="00432A78"/>
    <w:rsid w:val="004332BA"/>
    <w:rsid w:val="00444925"/>
    <w:rsid w:val="00445A7B"/>
    <w:rsid w:val="00453CC5"/>
    <w:rsid w:val="004575A9"/>
    <w:rsid w:val="00463EAF"/>
    <w:rsid w:val="00464666"/>
    <w:rsid w:val="00465CFE"/>
    <w:rsid w:val="00465D71"/>
    <w:rsid w:val="004711AE"/>
    <w:rsid w:val="00473A9D"/>
    <w:rsid w:val="00476075"/>
    <w:rsid w:val="00476A04"/>
    <w:rsid w:val="00492742"/>
    <w:rsid w:val="00493CF3"/>
    <w:rsid w:val="00495823"/>
    <w:rsid w:val="004A4DC9"/>
    <w:rsid w:val="004A551D"/>
    <w:rsid w:val="004C4778"/>
    <w:rsid w:val="004C5757"/>
    <w:rsid w:val="004C61C0"/>
    <w:rsid w:val="004C6638"/>
    <w:rsid w:val="004C68AE"/>
    <w:rsid w:val="004D4651"/>
    <w:rsid w:val="004D7C93"/>
    <w:rsid w:val="004E1E7E"/>
    <w:rsid w:val="004E294E"/>
    <w:rsid w:val="004E2FB5"/>
    <w:rsid w:val="004E6358"/>
    <w:rsid w:val="004E6F84"/>
    <w:rsid w:val="004F18DB"/>
    <w:rsid w:val="004F53D4"/>
    <w:rsid w:val="004F781F"/>
    <w:rsid w:val="005021C7"/>
    <w:rsid w:val="0052009B"/>
    <w:rsid w:val="00522027"/>
    <w:rsid w:val="00531123"/>
    <w:rsid w:val="00535FEF"/>
    <w:rsid w:val="00537C8F"/>
    <w:rsid w:val="00555DE0"/>
    <w:rsid w:val="005608FC"/>
    <w:rsid w:val="00571318"/>
    <w:rsid w:val="005717DE"/>
    <w:rsid w:val="00574FAC"/>
    <w:rsid w:val="00585816"/>
    <w:rsid w:val="00587765"/>
    <w:rsid w:val="005912B2"/>
    <w:rsid w:val="00592A38"/>
    <w:rsid w:val="00592B2B"/>
    <w:rsid w:val="005A20F9"/>
    <w:rsid w:val="005B25A9"/>
    <w:rsid w:val="005C3CB2"/>
    <w:rsid w:val="005C4B01"/>
    <w:rsid w:val="005C4F42"/>
    <w:rsid w:val="005C579A"/>
    <w:rsid w:val="005D3733"/>
    <w:rsid w:val="005D59CE"/>
    <w:rsid w:val="005F149E"/>
    <w:rsid w:val="005F2B9D"/>
    <w:rsid w:val="005F3D9B"/>
    <w:rsid w:val="006010A2"/>
    <w:rsid w:val="00605B93"/>
    <w:rsid w:val="00610BEB"/>
    <w:rsid w:val="00612885"/>
    <w:rsid w:val="00614D32"/>
    <w:rsid w:val="00615CAC"/>
    <w:rsid w:val="006247AB"/>
    <w:rsid w:val="00637783"/>
    <w:rsid w:val="006437CB"/>
    <w:rsid w:val="0065184B"/>
    <w:rsid w:val="00654122"/>
    <w:rsid w:val="00655141"/>
    <w:rsid w:val="006663F0"/>
    <w:rsid w:val="00670E03"/>
    <w:rsid w:val="00672229"/>
    <w:rsid w:val="00682F90"/>
    <w:rsid w:val="00686FEC"/>
    <w:rsid w:val="00694294"/>
    <w:rsid w:val="00694F45"/>
    <w:rsid w:val="00697525"/>
    <w:rsid w:val="00697D47"/>
    <w:rsid w:val="006A6DC0"/>
    <w:rsid w:val="006B1089"/>
    <w:rsid w:val="006C5EA4"/>
    <w:rsid w:val="006D02A5"/>
    <w:rsid w:val="006D68C6"/>
    <w:rsid w:val="006D7230"/>
    <w:rsid w:val="006E4525"/>
    <w:rsid w:val="006F0ADE"/>
    <w:rsid w:val="006F1E96"/>
    <w:rsid w:val="00710281"/>
    <w:rsid w:val="00717FB3"/>
    <w:rsid w:val="007256C1"/>
    <w:rsid w:val="00731522"/>
    <w:rsid w:val="00731550"/>
    <w:rsid w:val="00732644"/>
    <w:rsid w:val="00734F65"/>
    <w:rsid w:val="00735291"/>
    <w:rsid w:val="00742555"/>
    <w:rsid w:val="007629FD"/>
    <w:rsid w:val="007666B6"/>
    <w:rsid w:val="0078493C"/>
    <w:rsid w:val="00786A70"/>
    <w:rsid w:val="00791B63"/>
    <w:rsid w:val="00796385"/>
    <w:rsid w:val="00797B12"/>
    <w:rsid w:val="007A1152"/>
    <w:rsid w:val="007A2E6C"/>
    <w:rsid w:val="007B2299"/>
    <w:rsid w:val="007B3F8E"/>
    <w:rsid w:val="007B4CD0"/>
    <w:rsid w:val="007C000D"/>
    <w:rsid w:val="007C454B"/>
    <w:rsid w:val="007C5135"/>
    <w:rsid w:val="007C7D4B"/>
    <w:rsid w:val="007D3F49"/>
    <w:rsid w:val="007D475D"/>
    <w:rsid w:val="007D7615"/>
    <w:rsid w:val="007E33EF"/>
    <w:rsid w:val="007E4B31"/>
    <w:rsid w:val="007E5111"/>
    <w:rsid w:val="007E5F40"/>
    <w:rsid w:val="007E72EE"/>
    <w:rsid w:val="007F0059"/>
    <w:rsid w:val="00802753"/>
    <w:rsid w:val="00802F2E"/>
    <w:rsid w:val="008045BA"/>
    <w:rsid w:val="0080523F"/>
    <w:rsid w:val="0080726B"/>
    <w:rsid w:val="008120C7"/>
    <w:rsid w:val="00817398"/>
    <w:rsid w:val="0082132E"/>
    <w:rsid w:val="008271CE"/>
    <w:rsid w:val="00830F15"/>
    <w:rsid w:val="00837663"/>
    <w:rsid w:val="008401D6"/>
    <w:rsid w:val="008447B8"/>
    <w:rsid w:val="00846F42"/>
    <w:rsid w:val="00861527"/>
    <w:rsid w:val="008630D7"/>
    <w:rsid w:val="0088240A"/>
    <w:rsid w:val="00883DB6"/>
    <w:rsid w:val="008910B1"/>
    <w:rsid w:val="008A41FF"/>
    <w:rsid w:val="008A6098"/>
    <w:rsid w:val="008B0271"/>
    <w:rsid w:val="008B4B22"/>
    <w:rsid w:val="008B5424"/>
    <w:rsid w:val="008B757B"/>
    <w:rsid w:val="008C2C8C"/>
    <w:rsid w:val="008C7510"/>
    <w:rsid w:val="008D0821"/>
    <w:rsid w:val="008D198E"/>
    <w:rsid w:val="008D3262"/>
    <w:rsid w:val="008D62F5"/>
    <w:rsid w:val="008E0A65"/>
    <w:rsid w:val="008F2001"/>
    <w:rsid w:val="008F5AB4"/>
    <w:rsid w:val="00905640"/>
    <w:rsid w:val="00906CF7"/>
    <w:rsid w:val="00911571"/>
    <w:rsid w:val="00921807"/>
    <w:rsid w:val="00922BF9"/>
    <w:rsid w:val="009458F7"/>
    <w:rsid w:val="0094677B"/>
    <w:rsid w:val="009470C0"/>
    <w:rsid w:val="00954758"/>
    <w:rsid w:val="00957ACC"/>
    <w:rsid w:val="00961589"/>
    <w:rsid w:val="00962AD9"/>
    <w:rsid w:val="00962DD1"/>
    <w:rsid w:val="00964AF8"/>
    <w:rsid w:val="0096768C"/>
    <w:rsid w:val="00971CE0"/>
    <w:rsid w:val="0097392F"/>
    <w:rsid w:val="00981ED6"/>
    <w:rsid w:val="0098327A"/>
    <w:rsid w:val="00987550"/>
    <w:rsid w:val="00990DB7"/>
    <w:rsid w:val="00992A67"/>
    <w:rsid w:val="009A15A5"/>
    <w:rsid w:val="009A1A01"/>
    <w:rsid w:val="009A5B80"/>
    <w:rsid w:val="009B35C7"/>
    <w:rsid w:val="009B4EAB"/>
    <w:rsid w:val="009C0606"/>
    <w:rsid w:val="009C4876"/>
    <w:rsid w:val="009C4E61"/>
    <w:rsid w:val="009D0110"/>
    <w:rsid w:val="009D262D"/>
    <w:rsid w:val="009E2D13"/>
    <w:rsid w:val="009E66C1"/>
    <w:rsid w:val="009E6BB8"/>
    <w:rsid w:val="009E700D"/>
    <w:rsid w:val="009F17C4"/>
    <w:rsid w:val="009F3829"/>
    <w:rsid w:val="00A13361"/>
    <w:rsid w:val="00A3047D"/>
    <w:rsid w:val="00A37801"/>
    <w:rsid w:val="00A4300D"/>
    <w:rsid w:val="00A43FC7"/>
    <w:rsid w:val="00A50B1E"/>
    <w:rsid w:val="00A52E88"/>
    <w:rsid w:val="00A5566A"/>
    <w:rsid w:val="00A571EC"/>
    <w:rsid w:val="00A603AE"/>
    <w:rsid w:val="00A6516D"/>
    <w:rsid w:val="00A668C3"/>
    <w:rsid w:val="00A70793"/>
    <w:rsid w:val="00A72EE5"/>
    <w:rsid w:val="00A73EA0"/>
    <w:rsid w:val="00A7535D"/>
    <w:rsid w:val="00A864EF"/>
    <w:rsid w:val="00A92D9C"/>
    <w:rsid w:val="00A94006"/>
    <w:rsid w:val="00A97CA0"/>
    <w:rsid w:val="00AA1AC9"/>
    <w:rsid w:val="00AA50D8"/>
    <w:rsid w:val="00AB2337"/>
    <w:rsid w:val="00AB7A47"/>
    <w:rsid w:val="00AD47DE"/>
    <w:rsid w:val="00AE07FD"/>
    <w:rsid w:val="00AE3EF0"/>
    <w:rsid w:val="00AF188B"/>
    <w:rsid w:val="00B03487"/>
    <w:rsid w:val="00B046F9"/>
    <w:rsid w:val="00B101B8"/>
    <w:rsid w:val="00B114D3"/>
    <w:rsid w:val="00B12013"/>
    <w:rsid w:val="00B25F71"/>
    <w:rsid w:val="00B32DA8"/>
    <w:rsid w:val="00B33FAC"/>
    <w:rsid w:val="00B37442"/>
    <w:rsid w:val="00B43996"/>
    <w:rsid w:val="00B4550D"/>
    <w:rsid w:val="00B45B07"/>
    <w:rsid w:val="00B460A4"/>
    <w:rsid w:val="00B50683"/>
    <w:rsid w:val="00B57536"/>
    <w:rsid w:val="00B63410"/>
    <w:rsid w:val="00B63F54"/>
    <w:rsid w:val="00B64299"/>
    <w:rsid w:val="00B75659"/>
    <w:rsid w:val="00B80CAE"/>
    <w:rsid w:val="00B85DB1"/>
    <w:rsid w:val="00B951C9"/>
    <w:rsid w:val="00BA2C6D"/>
    <w:rsid w:val="00BB0B8E"/>
    <w:rsid w:val="00BC01C4"/>
    <w:rsid w:val="00BC339F"/>
    <w:rsid w:val="00BC7353"/>
    <w:rsid w:val="00BD74CD"/>
    <w:rsid w:val="00BE18F8"/>
    <w:rsid w:val="00BE333D"/>
    <w:rsid w:val="00BE5492"/>
    <w:rsid w:val="00BF1F3E"/>
    <w:rsid w:val="00C000B2"/>
    <w:rsid w:val="00C00F7D"/>
    <w:rsid w:val="00C11DFB"/>
    <w:rsid w:val="00C11EFC"/>
    <w:rsid w:val="00C13A06"/>
    <w:rsid w:val="00C17801"/>
    <w:rsid w:val="00C23609"/>
    <w:rsid w:val="00C37CB3"/>
    <w:rsid w:val="00C428B8"/>
    <w:rsid w:val="00C43342"/>
    <w:rsid w:val="00C45991"/>
    <w:rsid w:val="00C57403"/>
    <w:rsid w:val="00C57BB1"/>
    <w:rsid w:val="00C6108A"/>
    <w:rsid w:val="00C8213C"/>
    <w:rsid w:val="00C86E4D"/>
    <w:rsid w:val="00C94715"/>
    <w:rsid w:val="00CA21E4"/>
    <w:rsid w:val="00CA2DF8"/>
    <w:rsid w:val="00CA39AB"/>
    <w:rsid w:val="00CA3EA4"/>
    <w:rsid w:val="00CA6C98"/>
    <w:rsid w:val="00CB79DA"/>
    <w:rsid w:val="00CC0B99"/>
    <w:rsid w:val="00CC19CC"/>
    <w:rsid w:val="00CC7BF2"/>
    <w:rsid w:val="00CD3C6E"/>
    <w:rsid w:val="00CE098F"/>
    <w:rsid w:val="00CE3D35"/>
    <w:rsid w:val="00CE5136"/>
    <w:rsid w:val="00CE53BC"/>
    <w:rsid w:val="00CF0E92"/>
    <w:rsid w:val="00CF26D9"/>
    <w:rsid w:val="00CF644A"/>
    <w:rsid w:val="00CF7F9D"/>
    <w:rsid w:val="00D00F68"/>
    <w:rsid w:val="00D06974"/>
    <w:rsid w:val="00D14DFB"/>
    <w:rsid w:val="00D177E7"/>
    <w:rsid w:val="00D212D4"/>
    <w:rsid w:val="00D267DF"/>
    <w:rsid w:val="00D31CDE"/>
    <w:rsid w:val="00D3714B"/>
    <w:rsid w:val="00D37975"/>
    <w:rsid w:val="00D40805"/>
    <w:rsid w:val="00D47716"/>
    <w:rsid w:val="00D5095E"/>
    <w:rsid w:val="00D56179"/>
    <w:rsid w:val="00D5692C"/>
    <w:rsid w:val="00D5716A"/>
    <w:rsid w:val="00D7150D"/>
    <w:rsid w:val="00D807B8"/>
    <w:rsid w:val="00D87549"/>
    <w:rsid w:val="00D87F72"/>
    <w:rsid w:val="00D915C1"/>
    <w:rsid w:val="00D938C2"/>
    <w:rsid w:val="00DA0A0F"/>
    <w:rsid w:val="00DA4583"/>
    <w:rsid w:val="00DB0AB5"/>
    <w:rsid w:val="00DB25EE"/>
    <w:rsid w:val="00DB332F"/>
    <w:rsid w:val="00DC0F5F"/>
    <w:rsid w:val="00DC36A8"/>
    <w:rsid w:val="00DC6425"/>
    <w:rsid w:val="00DD3D6D"/>
    <w:rsid w:val="00DD569E"/>
    <w:rsid w:val="00DE0286"/>
    <w:rsid w:val="00DE2E9B"/>
    <w:rsid w:val="00DE7A2A"/>
    <w:rsid w:val="00DE7B82"/>
    <w:rsid w:val="00DE7EE5"/>
    <w:rsid w:val="00DF50D6"/>
    <w:rsid w:val="00DF5C34"/>
    <w:rsid w:val="00E05AD2"/>
    <w:rsid w:val="00E078FB"/>
    <w:rsid w:val="00E14637"/>
    <w:rsid w:val="00E1584C"/>
    <w:rsid w:val="00E17089"/>
    <w:rsid w:val="00E339E8"/>
    <w:rsid w:val="00E467BD"/>
    <w:rsid w:val="00E47AA7"/>
    <w:rsid w:val="00E561F4"/>
    <w:rsid w:val="00E64B2B"/>
    <w:rsid w:val="00E6669B"/>
    <w:rsid w:val="00E72F4D"/>
    <w:rsid w:val="00E74A65"/>
    <w:rsid w:val="00E768C3"/>
    <w:rsid w:val="00E81776"/>
    <w:rsid w:val="00E9074E"/>
    <w:rsid w:val="00E91C16"/>
    <w:rsid w:val="00E93F82"/>
    <w:rsid w:val="00E95BA9"/>
    <w:rsid w:val="00EA2A3E"/>
    <w:rsid w:val="00EA2B9A"/>
    <w:rsid w:val="00EA3280"/>
    <w:rsid w:val="00EB19F4"/>
    <w:rsid w:val="00EB2C79"/>
    <w:rsid w:val="00EB7DAD"/>
    <w:rsid w:val="00EC17FF"/>
    <w:rsid w:val="00EC7E52"/>
    <w:rsid w:val="00ED3BEE"/>
    <w:rsid w:val="00ED6C70"/>
    <w:rsid w:val="00EE151D"/>
    <w:rsid w:val="00EE6105"/>
    <w:rsid w:val="00EF2051"/>
    <w:rsid w:val="00EF3035"/>
    <w:rsid w:val="00EF4EF7"/>
    <w:rsid w:val="00EF5F8B"/>
    <w:rsid w:val="00F0439D"/>
    <w:rsid w:val="00F06BEB"/>
    <w:rsid w:val="00F2183D"/>
    <w:rsid w:val="00F3114C"/>
    <w:rsid w:val="00F440E9"/>
    <w:rsid w:val="00F50FBF"/>
    <w:rsid w:val="00F61E1A"/>
    <w:rsid w:val="00F65689"/>
    <w:rsid w:val="00F73ADE"/>
    <w:rsid w:val="00F8139C"/>
    <w:rsid w:val="00F83D76"/>
    <w:rsid w:val="00F855F9"/>
    <w:rsid w:val="00F87F5F"/>
    <w:rsid w:val="00F946B7"/>
    <w:rsid w:val="00FA2C24"/>
    <w:rsid w:val="00FB0C9B"/>
    <w:rsid w:val="00FB407B"/>
    <w:rsid w:val="00FB5D00"/>
    <w:rsid w:val="00FC0F16"/>
    <w:rsid w:val="00FC6A9B"/>
    <w:rsid w:val="00FD3B71"/>
    <w:rsid w:val="00FD70BE"/>
    <w:rsid w:val="00FE482E"/>
    <w:rsid w:val="00FE51E7"/>
    <w:rsid w:val="00FF01B2"/>
    <w:rsid w:val="00FF45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rsid w:val="00EF2051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2">
    <w:name w:val="Body Text Indent 2"/>
    <w:basedOn w:val="a"/>
    <w:rsid w:val="00EF2051"/>
    <w:pPr>
      <w:ind w:left="900" w:hanging="540"/>
      <w:jc w:val="both"/>
    </w:pPr>
    <w:rPr>
      <w:sz w:val="28"/>
    </w:rPr>
  </w:style>
  <w:style w:type="paragraph" w:styleId="a9">
    <w:name w:val="Balloon Text"/>
    <w:basedOn w:val="a"/>
    <w:link w:val="aa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316CBA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0B1FC0"/>
    <w:pPr>
      <w:ind w:left="720"/>
      <w:contextualSpacing/>
    </w:pPr>
    <w:rPr>
      <w:sz w:val="24"/>
      <w:szCs w:val="24"/>
    </w:rPr>
  </w:style>
  <w:style w:type="table" w:styleId="ac">
    <w:name w:val="Table Grid"/>
    <w:basedOn w:val="a1"/>
    <w:rsid w:val="00A603A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3">
    <w:name w:val="Основной текст (2)_"/>
    <w:basedOn w:val="a0"/>
    <w:rsid w:val="00C610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4">
    <w:name w:val="Основной текст (2)"/>
    <w:basedOn w:val="23"/>
    <w:rsid w:val="00C6108A"/>
    <w:rPr>
      <w:color w:val="000000"/>
      <w:spacing w:val="0"/>
      <w:w w:val="100"/>
      <w:position w:val="0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CD351D-3491-468B-8DEE-6667D7E88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2803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5</cp:revision>
  <cp:lastPrinted>2020-08-11T08:19:00Z</cp:lastPrinted>
  <dcterms:created xsi:type="dcterms:W3CDTF">2021-08-03T03:48:00Z</dcterms:created>
  <dcterms:modified xsi:type="dcterms:W3CDTF">2021-08-03T08:39:00Z</dcterms:modified>
</cp:coreProperties>
</file>