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427" w:rsidRDefault="001D2427">
      <w:pPr>
        <w:tabs>
          <w:tab w:val="left" w:pos="4680"/>
        </w:tabs>
        <w:jc w:val="both"/>
        <w:rPr>
          <w:sz w:val="2"/>
          <w:szCs w:val="2"/>
        </w:rPr>
      </w:pPr>
      <w:bookmarkStart w:id="0" w:name="_GoBack"/>
      <w:bookmarkEnd w:id="0"/>
    </w:p>
    <w:p w:rsidR="001D2427" w:rsidRDefault="00716C9D" w:rsidP="00304B6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Информация о приеме заявлений о намерении участвовать                                 в ау</w:t>
      </w:r>
      <w:r w:rsidR="005E317F">
        <w:rPr>
          <w:b/>
          <w:sz w:val="27"/>
          <w:szCs w:val="27"/>
        </w:rPr>
        <w:t xml:space="preserve">кционе по продаже </w:t>
      </w:r>
      <w:r>
        <w:rPr>
          <w:b/>
          <w:sz w:val="27"/>
          <w:szCs w:val="27"/>
        </w:rPr>
        <w:t>земельного участка</w:t>
      </w:r>
    </w:p>
    <w:p w:rsidR="00304B65" w:rsidRDefault="005E317F" w:rsidP="005E317F">
      <w:pPr>
        <w:tabs>
          <w:tab w:val="left" w:pos="567"/>
        </w:tabs>
        <w:ind w:firstLine="540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</w:t>
      </w:r>
      <w:r w:rsidRPr="005E317F">
        <w:rPr>
          <w:b/>
          <w:sz w:val="27"/>
          <w:szCs w:val="27"/>
        </w:rPr>
        <w:t>для индивидуального жилищного строительства</w:t>
      </w:r>
    </w:p>
    <w:p w:rsidR="005E317F" w:rsidRDefault="005E317F" w:rsidP="00304B65">
      <w:pPr>
        <w:tabs>
          <w:tab w:val="left" w:pos="567"/>
        </w:tabs>
        <w:ind w:firstLine="540"/>
        <w:jc w:val="center"/>
        <w:rPr>
          <w:b/>
          <w:sz w:val="27"/>
          <w:szCs w:val="27"/>
        </w:rPr>
      </w:pPr>
    </w:p>
    <w:p w:rsidR="001D2427" w:rsidRDefault="00716C9D">
      <w:pPr>
        <w:tabs>
          <w:tab w:val="left" w:pos="567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</w:t>
      </w:r>
      <w:r w:rsidR="005E317F" w:rsidRPr="005E317F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.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Граждане, заинтересованные  в предоставлении земельного участка </w:t>
      </w:r>
      <w:r w:rsidR="005E317F" w:rsidRPr="005E317F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</w:t>
      </w:r>
      <w:r w:rsidR="005E317F">
        <w:rPr>
          <w:sz w:val="27"/>
          <w:szCs w:val="27"/>
        </w:rPr>
        <w:t xml:space="preserve">укционе по продаже </w:t>
      </w:r>
      <w:r>
        <w:rPr>
          <w:sz w:val="27"/>
          <w:szCs w:val="27"/>
        </w:rPr>
        <w:t>такого земельного участка.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Адрес подачи заявления: 664056, г. Иркутск, ул. Мухиной, 2а (здание «Дом Кино»), по понедельникам зал единого приема 2 этаж, адрес электронной почты: v.apolinskij@govirk.ru.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Заявления подаются заявителем одним из следующих способов: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путем личного обращения;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через организации почтовой связи;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</w:t>
      </w:r>
      <w:r w:rsidR="00532202">
        <w:rPr>
          <w:sz w:val="27"/>
          <w:szCs w:val="27"/>
        </w:rPr>
        <w:t>рие</w:t>
      </w:r>
      <w:r w:rsidR="005E317F">
        <w:rPr>
          <w:sz w:val="27"/>
          <w:szCs w:val="27"/>
        </w:rPr>
        <w:t>ма заявлений – 8 июня</w:t>
      </w:r>
      <w:r w:rsidR="00F072F0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</w:t>
      </w:r>
      <w:r w:rsidR="003D7D2F">
        <w:rPr>
          <w:sz w:val="27"/>
          <w:szCs w:val="27"/>
        </w:rPr>
        <w:t>окон</w:t>
      </w:r>
      <w:r w:rsidR="005E317F">
        <w:rPr>
          <w:sz w:val="27"/>
          <w:szCs w:val="27"/>
        </w:rPr>
        <w:t>чания приема заявлений –  7 июля</w:t>
      </w:r>
      <w:r w:rsidR="003D7D2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2023 года.</w:t>
      </w:r>
    </w:p>
    <w:p w:rsidR="00532202" w:rsidRPr="00532202" w:rsidRDefault="00532202" w:rsidP="00532202">
      <w:pPr>
        <w:tabs>
          <w:tab w:val="left" w:pos="567"/>
        </w:tabs>
        <w:jc w:val="both"/>
        <w:rPr>
          <w:b/>
          <w:bCs/>
          <w:sz w:val="27"/>
          <w:szCs w:val="27"/>
        </w:rPr>
      </w:pPr>
      <w:r w:rsidRPr="00532202">
        <w:rPr>
          <w:b/>
          <w:bCs/>
          <w:sz w:val="27"/>
          <w:szCs w:val="27"/>
        </w:rPr>
        <w:t xml:space="preserve">Участок № </w:t>
      </w:r>
      <w:r w:rsidR="00304B65">
        <w:rPr>
          <w:b/>
          <w:bCs/>
          <w:sz w:val="27"/>
          <w:szCs w:val="27"/>
        </w:rPr>
        <w:t>1</w:t>
      </w:r>
      <w:r w:rsidRPr="00532202">
        <w:rPr>
          <w:b/>
          <w:bCs/>
          <w:sz w:val="27"/>
          <w:szCs w:val="27"/>
        </w:rPr>
        <w:t xml:space="preserve">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Характеристика земельного участка: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Земельный участок из земель</w:t>
      </w:r>
      <w:r w:rsidR="00F072F0">
        <w:rPr>
          <w:bCs/>
          <w:sz w:val="27"/>
          <w:szCs w:val="27"/>
        </w:rPr>
        <w:t xml:space="preserve"> населенных пунктов площадью </w:t>
      </w:r>
      <w:r w:rsidR="005E317F">
        <w:rPr>
          <w:bCs/>
          <w:sz w:val="27"/>
          <w:szCs w:val="27"/>
        </w:rPr>
        <w:t>2030</w:t>
      </w:r>
      <w:r w:rsidRPr="00532202">
        <w:rPr>
          <w:bCs/>
          <w:sz w:val="27"/>
          <w:szCs w:val="27"/>
        </w:rPr>
        <w:t xml:space="preserve"> кв.м, местоположение: Иркутская область, Иркутский район, </w:t>
      </w:r>
      <w:r w:rsidR="00304B65" w:rsidRPr="00304B65">
        <w:rPr>
          <w:bCs/>
          <w:sz w:val="27"/>
          <w:szCs w:val="27"/>
        </w:rPr>
        <w:t>с. Оек</w:t>
      </w:r>
      <w:r w:rsidRPr="00532202">
        <w:rPr>
          <w:bCs/>
          <w:sz w:val="27"/>
          <w:szCs w:val="27"/>
        </w:rPr>
        <w:t>.</w:t>
      </w:r>
    </w:p>
    <w:p w:rsidR="00532202" w:rsidRPr="00F072F0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5E317F" w:rsidRPr="005E317F">
        <w:rPr>
          <w:bCs/>
          <w:sz w:val="27"/>
          <w:szCs w:val="27"/>
        </w:rPr>
        <w:t>для индивидуального жилищного строительства</w:t>
      </w:r>
      <w:r w:rsidRPr="00532202">
        <w:rPr>
          <w:bCs/>
          <w:sz w:val="27"/>
          <w:szCs w:val="27"/>
        </w:rPr>
        <w:t>.</w:t>
      </w:r>
    </w:p>
    <w:p w:rsidR="001D2427" w:rsidRDefault="00304B65" w:rsidP="00532202">
      <w:pPr>
        <w:pStyle w:val="af9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        </w:t>
      </w:r>
      <w:r w:rsidR="00716C9D">
        <w:rPr>
          <w:sz w:val="27"/>
          <w:szCs w:val="27"/>
        </w:rPr>
        <w:t>Ознакомление со схемой расположения земельного участка  осуществляется в период приема заявлений с понедельника по четве</w:t>
      </w:r>
      <w:r w:rsidR="00532202">
        <w:rPr>
          <w:sz w:val="27"/>
          <w:szCs w:val="27"/>
        </w:rPr>
        <w:t xml:space="preserve">рг </w:t>
      </w:r>
      <w:r w:rsidR="00716C9D">
        <w:rPr>
          <w:sz w:val="27"/>
          <w:szCs w:val="27"/>
        </w:rPr>
        <w:t>с 15-00 до 17-00 часов,  по адресу: г. Иркутск, ул. Мухиной, 2а (здание «Дом Кино»), каб. 109.</w:t>
      </w:r>
    </w:p>
    <w:p w:rsidR="00304B65" w:rsidRDefault="00304B65" w:rsidP="00304B65">
      <w:pPr>
        <w:pStyle w:val="af9"/>
        <w:jc w:val="both"/>
        <w:rPr>
          <w:sz w:val="27"/>
          <w:szCs w:val="27"/>
        </w:rPr>
      </w:pPr>
    </w:p>
    <w:p w:rsidR="00304B65" w:rsidRPr="00304B65" w:rsidRDefault="005E317F" w:rsidP="00304B65">
      <w:pPr>
        <w:pStyle w:val="af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Заместитель </w:t>
      </w:r>
      <w:r w:rsidR="00304B65" w:rsidRPr="00304B65">
        <w:rPr>
          <w:sz w:val="27"/>
          <w:szCs w:val="27"/>
        </w:rPr>
        <w:t>начальника отдела земельных</w:t>
      </w:r>
    </w:p>
    <w:p w:rsidR="001D2427" w:rsidRDefault="00304B65">
      <w:pPr>
        <w:pStyle w:val="af9"/>
        <w:jc w:val="both"/>
        <w:rPr>
          <w:sz w:val="27"/>
          <w:szCs w:val="27"/>
        </w:rPr>
      </w:pPr>
      <w:r w:rsidRPr="00304B65">
        <w:rPr>
          <w:sz w:val="27"/>
          <w:szCs w:val="27"/>
        </w:rPr>
        <w:t xml:space="preserve">отношений и земельного учета                                                   </w:t>
      </w:r>
      <w:r w:rsidR="005E317F">
        <w:rPr>
          <w:sz w:val="27"/>
          <w:szCs w:val="27"/>
        </w:rPr>
        <w:t>В.В. Аполинский</w:t>
      </w:r>
    </w:p>
    <w:sectPr w:rsidR="001D2427">
      <w:headerReference w:type="even" r:id="rId6"/>
      <w:footerReference w:type="even" r:id="rId7"/>
      <w:footerReference w:type="default" r:id="rId8"/>
      <w:pgSz w:w="11907" w:h="16840"/>
      <w:pgMar w:top="851" w:right="851" w:bottom="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D19" w:rsidRDefault="00FE4D19">
      <w:r>
        <w:separator/>
      </w:r>
    </w:p>
  </w:endnote>
  <w:endnote w:type="continuationSeparator" w:id="0">
    <w:p w:rsidR="00FE4D19" w:rsidRDefault="00FE4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1D2427">
    <w:pPr>
      <w:pStyle w:val="ad"/>
      <w:framePr w:wrap="around" w:vAnchor="text" w:hAnchor="margin" w:xAlign="right" w:y="1"/>
      <w:rPr>
        <w:rStyle w:val="af6"/>
      </w:rPr>
    </w:pPr>
  </w:p>
  <w:p w:rsidR="001D2427" w:rsidRDefault="001D2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D19" w:rsidRDefault="00FE4D19">
      <w:r>
        <w:separator/>
      </w:r>
    </w:p>
  </w:footnote>
  <w:footnote w:type="continuationSeparator" w:id="0">
    <w:p w:rsidR="00FE4D19" w:rsidRDefault="00FE4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a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27"/>
    <w:rsid w:val="001D2427"/>
    <w:rsid w:val="00304B65"/>
    <w:rsid w:val="003D7D2F"/>
    <w:rsid w:val="00424320"/>
    <w:rsid w:val="00532202"/>
    <w:rsid w:val="005460A3"/>
    <w:rsid w:val="005E317F"/>
    <w:rsid w:val="00716C9D"/>
    <w:rsid w:val="008A6945"/>
    <w:rsid w:val="00966731"/>
    <w:rsid w:val="00B91695"/>
    <w:rsid w:val="00BB41E5"/>
    <w:rsid w:val="00C32E90"/>
    <w:rsid w:val="00D62BAA"/>
    <w:rsid w:val="00F01065"/>
    <w:rsid w:val="00F072F0"/>
    <w:rsid w:val="00FA2DD4"/>
    <w:rsid w:val="00FE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CD265-C082-469E-BF90-BBC89259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Заголовок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2023-06-07T01:22:00Z</cp:lastPrinted>
  <dcterms:created xsi:type="dcterms:W3CDTF">2023-06-09T01:25:00Z</dcterms:created>
  <dcterms:modified xsi:type="dcterms:W3CDTF">2023-06-09T01:25:00Z</dcterms:modified>
</cp:coreProperties>
</file>