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D91" w:rsidRDefault="00082D91" w:rsidP="00082D91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</w:rPr>
        <w:drawing>
          <wp:inline distT="0" distB="0" distL="0" distR="0">
            <wp:extent cx="739775" cy="914400"/>
            <wp:effectExtent l="0" t="0" r="317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7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2D91" w:rsidRPr="00690EEC" w:rsidRDefault="00082D91" w:rsidP="00F8696F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690EEC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82D91" w:rsidRPr="00690EEC" w:rsidRDefault="00082D91" w:rsidP="00F8696F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690EEC">
        <w:rPr>
          <w:rFonts w:ascii="Arial" w:hAnsi="Arial" w:cs="Arial"/>
          <w:b/>
          <w:sz w:val="32"/>
          <w:szCs w:val="32"/>
        </w:rPr>
        <w:t>ИРКУТСКАЯ ОБЛАСТЬ</w:t>
      </w:r>
    </w:p>
    <w:p w:rsidR="00082D91" w:rsidRPr="00690EEC" w:rsidRDefault="00082D91" w:rsidP="00F8696F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690EEC">
        <w:rPr>
          <w:rFonts w:ascii="Arial" w:hAnsi="Arial" w:cs="Arial"/>
          <w:b/>
          <w:sz w:val="32"/>
          <w:szCs w:val="32"/>
        </w:rPr>
        <w:t>ИРКУТСКИЙ РАЙОН</w:t>
      </w:r>
    </w:p>
    <w:p w:rsidR="00082D91" w:rsidRPr="00690EEC" w:rsidRDefault="00082D91" w:rsidP="00F8696F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690EEC">
        <w:rPr>
          <w:rFonts w:ascii="Arial" w:hAnsi="Arial" w:cs="Arial"/>
          <w:b/>
          <w:sz w:val="32"/>
          <w:szCs w:val="32"/>
        </w:rPr>
        <w:t>ОЕКСКОЕ МУНИЦИПАЛЬНОЕ ОБРАЗОВАНИЕ</w:t>
      </w:r>
    </w:p>
    <w:p w:rsidR="00082D91" w:rsidRPr="00690EEC" w:rsidRDefault="00082D91" w:rsidP="00F8696F">
      <w:pPr>
        <w:pStyle w:val="a5"/>
        <w:jc w:val="center"/>
        <w:rPr>
          <w:rFonts w:ascii="Arial" w:hAnsi="Arial" w:cs="Arial"/>
          <w:b/>
          <w:sz w:val="32"/>
          <w:szCs w:val="32"/>
        </w:rPr>
      </w:pPr>
    </w:p>
    <w:p w:rsidR="00082D91" w:rsidRPr="00690EEC" w:rsidRDefault="00082D91" w:rsidP="00F8696F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690EEC">
        <w:rPr>
          <w:rFonts w:ascii="Arial" w:hAnsi="Arial" w:cs="Arial"/>
          <w:b/>
          <w:sz w:val="32"/>
          <w:szCs w:val="32"/>
        </w:rPr>
        <w:t>АДМИНИСТРАЦИЯ</w:t>
      </w:r>
    </w:p>
    <w:p w:rsidR="00082D91" w:rsidRPr="00690EEC" w:rsidRDefault="00082D91" w:rsidP="00F8696F">
      <w:pPr>
        <w:spacing w:line="240" w:lineRule="auto"/>
        <w:rPr>
          <w:rFonts w:ascii="Arial" w:hAnsi="Arial" w:cs="Arial"/>
          <w:b/>
          <w:sz w:val="32"/>
          <w:szCs w:val="32"/>
        </w:rPr>
      </w:pPr>
    </w:p>
    <w:p w:rsidR="00082D91" w:rsidRPr="00690EEC" w:rsidRDefault="00082D91" w:rsidP="00F8696F">
      <w:pPr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90EEC">
        <w:rPr>
          <w:rFonts w:ascii="Arial" w:hAnsi="Arial" w:cs="Arial"/>
          <w:b/>
          <w:sz w:val="32"/>
          <w:szCs w:val="32"/>
        </w:rPr>
        <w:t>ПОСТАНОВЛЕНИЕ</w:t>
      </w:r>
    </w:p>
    <w:p w:rsidR="00082D91" w:rsidRDefault="00082D91" w:rsidP="00F8696F">
      <w:pPr>
        <w:pStyle w:val="a5"/>
        <w:tabs>
          <w:tab w:val="left" w:pos="70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«</w:t>
      </w:r>
      <w:r w:rsidR="008B44FB">
        <w:rPr>
          <w:rFonts w:ascii="Arial" w:hAnsi="Arial" w:cs="Arial"/>
          <w:sz w:val="24"/>
          <w:szCs w:val="24"/>
        </w:rPr>
        <w:t>23</w:t>
      </w:r>
      <w:r>
        <w:rPr>
          <w:rFonts w:ascii="Arial" w:hAnsi="Arial" w:cs="Arial"/>
          <w:sz w:val="24"/>
          <w:szCs w:val="24"/>
        </w:rPr>
        <w:t xml:space="preserve">» </w:t>
      </w:r>
      <w:r w:rsidR="008B44FB">
        <w:rPr>
          <w:rFonts w:ascii="Arial" w:hAnsi="Arial" w:cs="Arial"/>
          <w:sz w:val="24"/>
          <w:szCs w:val="24"/>
        </w:rPr>
        <w:t>июля</w:t>
      </w:r>
      <w:r w:rsidR="00B23398">
        <w:rPr>
          <w:rFonts w:ascii="Arial" w:hAnsi="Arial" w:cs="Arial"/>
          <w:sz w:val="24"/>
          <w:szCs w:val="24"/>
        </w:rPr>
        <w:t xml:space="preserve"> 20</w:t>
      </w:r>
      <w:r w:rsidR="008B44FB">
        <w:rPr>
          <w:rFonts w:ascii="Arial" w:hAnsi="Arial" w:cs="Arial"/>
          <w:sz w:val="24"/>
          <w:szCs w:val="24"/>
        </w:rPr>
        <w:t xml:space="preserve">21 </w:t>
      </w:r>
      <w:r w:rsidRPr="00E9549A">
        <w:rPr>
          <w:rFonts w:ascii="Arial" w:hAnsi="Arial" w:cs="Arial"/>
          <w:sz w:val="24"/>
          <w:szCs w:val="24"/>
        </w:rPr>
        <w:t>г.</w:t>
      </w:r>
      <w:r>
        <w:rPr>
          <w:rFonts w:ascii="Arial" w:hAnsi="Arial" w:cs="Arial"/>
          <w:sz w:val="24"/>
          <w:szCs w:val="24"/>
        </w:rPr>
        <w:t xml:space="preserve">                                                             </w:t>
      </w:r>
      <w:r w:rsidR="008B44FB">
        <w:rPr>
          <w:rFonts w:ascii="Arial" w:hAnsi="Arial" w:cs="Arial"/>
          <w:sz w:val="24"/>
          <w:szCs w:val="24"/>
        </w:rPr>
        <w:t xml:space="preserve">                             </w:t>
      </w:r>
      <w:r>
        <w:rPr>
          <w:rFonts w:ascii="Arial" w:hAnsi="Arial" w:cs="Arial"/>
          <w:sz w:val="24"/>
          <w:szCs w:val="24"/>
        </w:rPr>
        <w:t xml:space="preserve"> №</w:t>
      </w:r>
      <w:r w:rsidR="008B44FB">
        <w:rPr>
          <w:rFonts w:ascii="Arial" w:hAnsi="Arial" w:cs="Arial"/>
          <w:sz w:val="24"/>
          <w:szCs w:val="24"/>
        </w:rPr>
        <w:t>115-п</w:t>
      </w:r>
      <w:r>
        <w:rPr>
          <w:rFonts w:ascii="Arial" w:hAnsi="Arial" w:cs="Arial"/>
          <w:sz w:val="24"/>
          <w:szCs w:val="24"/>
        </w:rPr>
        <w:t xml:space="preserve"> </w:t>
      </w:r>
    </w:p>
    <w:p w:rsidR="00082D91" w:rsidRPr="00DD4A71" w:rsidRDefault="00082D91" w:rsidP="00F8696F">
      <w:pPr>
        <w:pStyle w:val="a5"/>
        <w:tabs>
          <w:tab w:val="left" w:pos="709"/>
        </w:tabs>
        <w:rPr>
          <w:rFonts w:ascii="Arial" w:hAnsi="Arial" w:cs="Arial"/>
          <w:sz w:val="24"/>
          <w:szCs w:val="24"/>
        </w:rPr>
      </w:pPr>
    </w:p>
    <w:p w:rsidR="00082D91" w:rsidRPr="00AD0C08" w:rsidRDefault="00082D91" w:rsidP="00F8696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D0C08">
        <w:rPr>
          <w:rFonts w:ascii="Arial" w:hAnsi="Arial" w:cs="Arial"/>
          <w:b/>
          <w:sz w:val="32"/>
          <w:szCs w:val="32"/>
        </w:rPr>
        <w:t xml:space="preserve">ОБ УТВЕРЖДЕНИИ </w:t>
      </w:r>
      <w:r>
        <w:rPr>
          <w:rFonts w:ascii="Arial" w:hAnsi="Arial" w:cs="Arial"/>
          <w:b/>
          <w:sz w:val="32"/>
          <w:szCs w:val="32"/>
        </w:rPr>
        <w:t>ПОЛОЖЕНИЯ «О СОЗДАНИИ УЧЕБНО-КОНСУЛЬТАЦИОННОГО ПУНКТА ПО ГРАЖДАНСКОЙ ОБОРОНЕ И ЧРЕЗВЫЧАЙНЫМ СИТУАЦИЯМ НА ТЕРРИТОРИИ ОЕКСКОГО МУНИЦИПАЛЬНОГО ОБРАЗОВАНИЯ»</w:t>
      </w:r>
      <w:r w:rsidR="00B23398" w:rsidRPr="00B23398">
        <w:rPr>
          <w:rFonts w:ascii="Arial" w:hAnsi="Arial" w:cs="Arial"/>
          <w:b/>
          <w:sz w:val="32"/>
          <w:szCs w:val="32"/>
        </w:rPr>
        <w:t xml:space="preserve"> И </w:t>
      </w:r>
      <w:r w:rsidR="00F8696F">
        <w:rPr>
          <w:rFonts w:ascii="Arial" w:hAnsi="Arial" w:cs="Arial"/>
          <w:b/>
          <w:sz w:val="32"/>
          <w:szCs w:val="32"/>
        </w:rPr>
        <w:t xml:space="preserve">УТВЕРЖДЕНИИ </w:t>
      </w:r>
      <w:r w:rsidR="00B23398" w:rsidRPr="00B23398">
        <w:rPr>
          <w:rFonts w:ascii="Arial" w:hAnsi="Arial" w:cs="Arial"/>
          <w:b/>
          <w:sz w:val="32"/>
          <w:szCs w:val="32"/>
        </w:rPr>
        <w:t>ПЛАН</w:t>
      </w:r>
      <w:r w:rsidR="00B23398">
        <w:rPr>
          <w:rFonts w:ascii="Arial" w:hAnsi="Arial" w:cs="Arial"/>
          <w:b/>
          <w:sz w:val="32"/>
          <w:szCs w:val="32"/>
        </w:rPr>
        <w:t>А</w:t>
      </w:r>
      <w:r w:rsidR="00B23398" w:rsidRPr="00B23398">
        <w:rPr>
          <w:rFonts w:ascii="Arial" w:hAnsi="Arial" w:cs="Arial"/>
          <w:b/>
          <w:sz w:val="32"/>
          <w:szCs w:val="32"/>
        </w:rPr>
        <w:t xml:space="preserve"> РАБОТЫ УЧЕБНО-КОНСУЛЬТАЦИОННОГО ПУНКТА ОЕКСКОГО МУНИЦИПАЛЬНОГО ОБРАЗОВАНИЯ НА 2021-2024 ГОДЫ </w:t>
      </w:r>
    </w:p>
    <w:p w:rsidR="00082D91" w:rsidRPr="00825843" w:rsidRDefault="00082D91" w:rsidP="00F8696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82D91" w:rsidRPr="007C6ADE" w:rsidRDefault="00082D91" w:rsidP="00F8696F">
      <w:pPr>
        <w:spacing w:after="0" w:line="240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В целях повышения подготовки неработающего населения, в соответствии с требованиями Федерального закона от 21.12.1994 №68-ФЗ «О защите населения и территории от чрезвычайных ситуаций природного и техногенного характера», Федерального закона от 12.02.1998 №28-ФЗ «О гражданской обороне», Федерального закона от 06.10.2003 №131-ФЗ «Об общих принципах организации местного самоуправления в Российской Федерации», Постановления правительства Российской Федерации от 18.09.2020 №1485 «Об утверждении Положения о подготовке граждан Российской Федерации, иностранных граждан и лиц без гражданства в области защиты от чрезвычайных ситуаций природного и техногенного характера», Постановления Правительства Российской Федерации от 02.11.2000 № 841 «Об утверждении Положения о подготовке населения вобласти гражданской обороны», «Организационно-методических рекомендаций по подготовке всех групп населения в области гражданской обороны и защиты от чрезвычайных ситуаций на территории Российской Федерации в 2021-2025 годах», утвержденных Министерством Российской Федерации по делам гражданской обороны, чрезвычайным ситуациям и ликвидации последствий стихийных бедствий 30.12.2020 № 2-4-71-36-11, р</w:t>
      </w:r>
      <w:r w:rsidRPr="007C6ADE">
        <w:rPr>
          <w:rFonts w:ascii="Arial" w:hAnsi="Arial" w:cs="Arial"/>
          <w:bCs/>
          <w:sz w:val="24"/>
          <w:szCs w:val="24"/>
        </w:rPr>
        <w:t>уководствуясь</w:t>
      </w:r>
      <w:r w:rsidR="008B44FB">
        <w:rPr>
          <w:rFonts w:ascii="Arial" w:hAnsi="Arial" w:cs="Arial"/>
          <w:bCs/>
          <w:sz w:val="24"/>
          <w:szCs w:val="24"/>
        </w:rPr>
        <w:t xml:space="preserve"> </w:t>
      </w:r>
      <w:r w:rsidRPr="007C6ADE">
        <w:rPr>
          <w:rFonts w:ascii="Arial" w:hAnsi="Arial" w:cs="Arial"/>
          <w:bCs/>
          <w:sz w:val="24"/>
          <w:szCs w:val="24"/>
        </w:rPr>
        <w:t>статьей</w:t>
      </w:r>
      <w:r>
        <w:rPr>
          <w:rFonts w:ascii="Arial" w:hAnsi="Arial" w:cs="Arial"/>
          <w:bCs/>
          <w:sz w:val="24"/>
          <w:szCs w:val="24"/>
        </w:rPr>
        <w:t xml:space="preserve"> 48 </w:t>
      </w:r>
      <w:r w:rsidRPr="007C6ADE">
        <w:rPr>
          <w:rFonts w:ascii="Arial" w:hAnsi="Arial" w:cs="Arial"/>
          <w:bCs/>
          <w:sz w:val="24"/>
          <w:szCs w:val="24"/>
        </w:rPr>
        <w:t>УставаОекскогомуниципальногообразования,администрацияОекскогомуниципальногообразования</w:t>
      </w:r>
    </w:p>
    <w:p w:rsidR="00082D91" w:rsidRPr="007C6ADE" w:rsidRDefault="00082D91" w:rsidP="00F8696F">
      <w:pPr>
        <w:spacing w:after="0" w:line="240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</w:p>
    <w:p w:rsidR="00082D91" w:rsidRDefault="00082D91" w:rsidP="00F8696F">
      <w:pPr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spacing w:val="-20"/>
          <w:sz w:val="30"/>
          <w:szCs w:val="30"/>
        </w:rPr>
      </w:pPr>
      <w:r>
        <w:rPr>
          <w:rFonts w:ascii="Arial" w:hAnsi="Arial" w:cs="Arial"/>
          <w:b/>
          <w:spacing w:val="-20"/>
          <w:sz w:val="30"/>
          <w:szCs w:val="30"/>
        </w:rPr>
        <w:t>ПОСТАНОВЛЯЕТ</w:t>
      </w:r>
      <w:r w:rsidRPr="00A84FDB">
        <w:rPr>
          <w:rFonts w:ascii="Arial" w:hAnsi="Arial" w:cs="Arial"/>
          <w:b/>
          <w:spacing w:val="-20"/>
          <w:sz w:val="30"/>
          <w:szCs w:val="30"/>
        </w:rPr>
        <w:t>:</w:t>
      </w:r>
    </w:p>
    <w:p w:rsidR="00082D91" w:rsidRPr="007C6ADE" w:rsidRDefault="00082D91" w:rsidP="00F8696F">
      <w:pPr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spacing w:val="-20"/>
          <w:sz w:val="24"/>
          <w:szCs w:val="24"/>
        </w:rPr>
      </w:pPr>
    </w:p>
    <w:p w:rsidR="00B23398" w:rsidRDefault="00B23398" w:rsidP="00F8696F">
      <w:pPr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1.</w:t>
      </w:r>
      <w:r w:rsidRPr="007C6ADE">
        <w:rPr>
          <w:rFonts w:ascii="Arial" w:hAnsi="Arial" w:cs="Arial"/>
          <w:sz w:val="24"/>
          <w:szCs w:val="24"/>
        </w:rPr>
        <w:t>Утвердить</w:t>
      </w:r>
      <w:r>
        <w:rPr>
          <w:rFonts w:ascii="Arial" w:hAnsi="Arial" w:cs="Arial"/>
          <w:sz w:val="24"/>
          <w:szCs w:val="24"/>
        </w:rPr>
        <w:t xml:space="preserve"> положение об учебно-консультационном пункте по гражданской обороне и чрезвычайным ситуациям на территории Оекского муниципального образования </w:t>
      </w:r>
      <w:r w:rsidRPr="007C6ADE"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>приложение №1</w:t>
      </w:r>
      <w:r w:rsidRPr="007C6ADE">
        <w:rPr>
          <w:rFonts w:ascii="Arial" w:hAnsi="Arial" w:cs="Arial"/>
          <w:sz w:val="24"/>
          <w:szCs w:val="24"/>
        </w:rPr>
        <w:t>).</w:t>
      </w:r>
    </w:p>
    <w:p w:rsidR="00B23398" w:rsidRDefault="00B23398" w:rsidP="00F8696F">
      <w:pPr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C76AE">
        <w:rPr>
          <w:rFonts w:ascii="Arial" w:hAnsi="Arial" w:cs="Arial"/>
          <w:sz w:val="24"/>
          <w:szCs w:val="24"/>
        </w:rPr>
        <w:t>2. </w:t>
      </w:r>
      <w:r>
        <w:rPr>
          <w:rFonts w:ascii="Arial" w:hAnsi="Arial" w:cs="Arial"/>
          <w:sz w:val="24"/>
          <w:szCs w:val="24"/>
        </w:rPr>
        <w:t>Утвердить п</w:t>
      </w:r>
      <w:r w:rsidRPr="000C76AE">
        <w:rPr>
          <w:rFonts w:ascii="Arial" w:hAnsi="Arial" w:cs="Arial"/>
          <w:sz w:val="24"/>
          <w:szCs w:val="24"/>
        </w:rPr>
        <w:t>лан работы учебно-консультационного пункта </w:t>
      </w:r>
      <w:r>
        <w:rPr>
          <w:rFonts w:ascii="Arial" w:hAnsi="Arial" w:cs="Arial"/>
          <w:sz w:val="24"/>
          <w:szCs w:val="24"/>
        </w:rPr>
        <w:t>Оекского муниципального образования на 2021-2024 годы</w:t>
      </w:r>
      <w:r w:rsidRPr="000C76AE">
        <w:rPr>
          <w:rFonts w:ascii="Arial" w:hAnsi="Arial" w:cs="Arial"/>
          <w:sz w:val="24"/>
          <w:szCs w:val="24"/>
        </w:rPr>
        <w:t> (приложение №2).</w:t>
      </w:r>
    </w:p>
    <w:p w:rsidR="00082D91" w:rsidRPr="007C6ADE" w:rsidRDefault="00EF3344" w:rsidP="00F8696F">
      <w:pPr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="00082D91">
        <w:rPr>
          <w:rFonts w:ascii="Arial" w:hAnsi="Arial" w:cs="Arial"/>
          <w:sz w:val="24"/>
          <w:szCs w:val="24"/>
        </w:rPr>
        <w:t>Создать учебно-консультационный пункт по гражданской обороне и чрезвычайным ситуациям (далее – УКП ГО и ЧС)</w:t>
      </w:r>
    </w:p>
    <w:p w:rsidR="00B23398" w:rsidRDefault="00B23398" w:rsidP="00F8696F">
      <w:pPr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Pr="007C6ADE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Отменить постановление администрации Оекского муниципального образования от 28.02.2014г. № 63-п «</w:t>
      </w:r>
      <w:r w:rsidRPr="000C76AE">
        <w:rPr>
          <w:rFonts w:ascii="Arial" w:hAnsi="Arial" w:cs="Arial"/>
          <w:sz w:val="24"/>
          <w:szCs w:val="24"/>
        </w:rPr>
        <w:t>О со</w:t>
      </w:r>
      <w:r>
        <w:rPr>
          <w:rFonts w:ascii="Arial" w:hAnsi="Arial" w:cs="Arial"/>
          <w:sz w:val="24"/>
          <w:szCs w:val="24"/>
        </w:rPr>
        <w:t xml:space="preserve">здании учебно-консультационного </w:t>
      </w:r>
      <w:r w:rsidRPr="000C76AE">
        <w:rPr>
          <w:rFonts w:ascii="Arial" w:hAnsi="Arial" w:cs="Arial"/>
          <w:sz w:val="24"/>
          <w:szCs w:val="24"/>
        </w:rPr>
        <w:t>пунктапо гражданской обороне и чрезвычайным ситуациям</w:t>
      </w:r>
      <w:r w:rsidR="008B44FB">
        <w:rPr>
          <w:rFonts w:ascii="Arial" w:hAnsi="Arial" w:cs="Arial"/>
          <w:sz w:val="24"/>
          <w:szCs w:val="24"/>
        </w:rPr>
        <w:t xml:space="preserve"> </w:t>
      </w:r>
      <w:r w:rsidRPr="000C76AE">
        <w:rPr>
          <w:rFonts w:ascii="Arial" w:hAnsi="Arial" w:cs="Arial"/>
          <w:sz w:val="24"/>
          <w:szCs w:val="24"/>
        </w:rPr>
        <w:t>на территории Оекского муниципального образования</w:t>
      </w:r>
      <w:r>
        <w:rPr>
          <w:rFonts w:ascii="Arial" w:hAnsi="Arial" w:cs="Arial"/>
          <w:sz w:val="24"/>
          <w:szCs w:val="24"/>
        </w:rPr>
        <w:t>»</w:t>
      </w:r>
    </w:p>
    <w:p w:rsidR="00EF3344" w:rsidRPr="006D2215" w:rsidRDefault="00B23398" w:rsidP="00F869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EF3344">
        <w:rPr>
          <w:rFonts w:ascii="Arial" w:hAnsi="Arial" w:cs="Arial"/>
          <w:sz w:val="24"/>
          <w:szCs w:val="24"/>
        </w:rPr>
        <w:t>.</w:t>
      </w:r>
      <w:r w:rsidR="00EF3344" w:rsidRPr="006D2215">
        <w:rPr>
          <w:rFonts w:ascii="Arial" w:hAnsi="Arial" w:cs="Arial"/>
          <w:sz w:val="24"/>
          <w:szCs w:val="24"/>
        </w:rPr>
        <w:t xml:space="preserve">Опубликовать постановление в информационном бюллетене «Вестник Оекского муниципального образования (официальная информация)» и на интернет-сайте </w:t>
      </w:r>
      <w:hyperlink r:id="rId5" w:history="1">
        <w:r w:rsidR="00EF3344" w:rsidRPr="00975C1F">
          <w:rPr>
            <w:rFonts w:ascii="Arial" w:hAnsi="Arial" w:cs="Arial"/>
            <w:sz w:val="24"/>
            <w:szCs w:val="24"/>
          </w:rPr>
          <w:t>www.oek.su</w:t>
        </w:r>
      </w:hyperlink>
      <w:r w:rsidR="00EF3344" w:rsidRPr="006D2215">
        <w:rPr>
          <w:rFonts w:ascii="Arial" w:hAnsi="Arial" w:cs="Arial"/>
          <w:sz w:val="24"/>
          <w:szCs w:val="24"/>
        </w:rPr>
        <w:t>.</w:t>
      </w:r>
    </w:p>
    <w:p w:rsidR="00EF3344" w:rsidRPr="006D2215" w:rsidRDefault="00B23398" w:rsidP="00F869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EF3344">
        <w:rPr>
          <w:rFonts w:ascii="Arial" w:hAnsi="Arial" w:cs="Arial"/>
          <w:sz w:val="24"/>
          <w:szCs w:val="24"/>
        </w:rPr>
        <w:t>.</w:t>
      </w:r>
      <w:r w:rsidR="00EF3344" w:rsidRPr="006D2215">
        <w:rPr>
          <w:rFonts w:ascii="Arial" w:hAnsi="Arial" w:cs="Arial"/>
          <w:sz w:val="24"/>
          <w:szCs w:val="24"/>
        </w:rPr>
        <w:t>Контроль за исполнением постановления возлагаю на себя.</w:t>
      </w:r>
    </w:p>
    <w:p w:rsidR="00082D91" w:rsidRDefault="00082D91" w:rsidP="00F8696F">
      <w:pPr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pacing w:val="-20"/>
          <w:sz w:val="24"/>
          <w:szCs w:val="24"/>
        </w:rPr>
      </w:pPr>
    </w:p>
    <w:p w:rsidR="00082D91" w:rsidRPr="008B0555" w:rsidRDefault="00082D91" w:rsidP="00F8696F">
      <w:pPr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hAnsi="Arial" w:cs="Arial"/>
          <w:spacing w:val="-20"/>
          <w:sz w:val="24"/>
          <w:szCs w:val="24"/>
        </w:rPr>
      </w:pPr>
    </w:p>
    <w:p w:rsidR="00082D91" w:rsidRDefault="00082D91" w:rsidP="00F8696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C6ADE">
        <w:rPr>
          <w:rFonts w:ascii="Arial" w:hAnsi="Arial" w:cs="Arial"/>
          <w:sz w:val="24"/>
          <w:szCs w:val="24"/>
        </w:rPr>
        <w:t>Глав</w:t>
      </w:r>
      <w:r>
        <w:rPr>
          <w:rFonts w:ascii="Arial" w:hAnsi="Arial" w:cs="Arial"/>
          <w:sz w:val="24"/>
          <w:szCs w:val="24"/>
        </w:rPr>
        <w:t xml:space="preserve">а </w:t>
      </w:r>
      <w:r w:rsidRPr="007C6ADE">
        <w:rPr>
          <w:rFonts w:ascii="Arial" w:hAnsi="Arial" w:cs="Arial"/>
          <w:sz w:val="24"/>
          <w:szCs w:val="24"/>
        </w:rPr>
        <w:t>администрации</w:t>
      </w:r>
      <w:r w:rsidR="008B44FB">
        <w:rPr>
          <w:rFonts w:ascii="Arial" w:hAnsi="Arial" w:cs="Arial"/>
          <w:sz w:val="24"/>
          <w:szCs w:val="24"/>
        </w:rPr>
        <w:t xml:space="preserve"> </w:t>
      </w:r>
      <w:r w:rsidRPr="007C6ADE">
        <w:rPr>
          <w:rFonts w:ascii="Arial" w:hAnsi="Arial" w:cs="Arial"/>
          <w:sz w:val="24"/>
          <w:szCs w:val="24"/>
        </w:rPr>
        <w:t>Оекского</w:t>
      </w:r>
    </w:p>
    <w:p w:rsidR="00082D91" w:rsidRDefault="00082D91" w:rsidP="00F8696F">
      <w:pPr>
        <w:spacing w:after="0" w:line="240" w:lineRule="auto"/>
        <w:jc w:val="both"/>
        <w:rPr>
          <w:rFonts w:ascii="Courier New" w:hAnsi="Courier New" w:cs="Courier New"/>
        </w:rPr>
      </w:pPr>
      <w:r w:rsidRPr="007C6ADE">
        <w:rPr>
          <w:rFonts w:ascii="Arial" w:hAnsi="Arial" w:cs="Arial"/>
          <w:sz w:val="24"/>
          <w:szCs w:val="24"/>
        </w:rPr>
        <w:t>муниципальногообразования</w:t>
      </w:r>
      <w:r>
        <w:rPr>
          <w:rFonts w:ascii="Arial" w:hAnsi="Arial" w:cs="Arial"/>
          <w:sz w:val="24"/>
          <w:szCs w:val="24"/>
        </w:rPr>
        <w:t xml:space="preserve">                                                               О.А. Парфенов</w:t>
      </w:r>
    </w:p>
    <w:p w:rsidR="008F4C3C" w:rsidRDefault="008F4C3C"/>
    <w:p w:rsidR="00082D91" w:rsidRDefault="00082D91"/>
    <w:p w:rsidR="00082D91" w:rsidRDefault="00082D91"/>
    <w:p w:rsidR="00082D91" w:rsidRDefault="00082D91"/>
    <w:p w:rsidR="00082D91" w:rsidRDefault="00082D91"/>
    <w:p w:rsidR="00082D91" w:rsidRDefault="00082D91"/>
    <w:p w:rsidR="00082D91" w:rsidRDefault="00082D91"/>
    <w:p w:rsidR="00082D91" w:rsidRDefault="00082D91"/>
    <w:p w:rsidR="00082D91" w:rsidRDefault="00082D91"/>
    <w:p w:rsidR="00082D91" w:rsidRDefault="00082D91"/>
    <w:p w:rsidR="00B23398" w:rsidRDefault="00B23398"/>
    <w:p w:rsidR="00B23398" w:rsidRDefault="00B23398"/>
    <w:p w:rsidR="00B23398" w:rsidRDefault="00B23398"/>
    <w:p w:rsidR="00082D91" w:rsidRDefault="00082D91"/>
    <w:p w:rsidR="00F8696F" w:rsidRDefault="00F8696F"/>
    <w:p w:rsidR="00F8696F" w:rsidRDefault="00F8696F"/>
    <w:p w:rsidR="00F8696F" w:rsidRDefault="00F8696F"/>
    <w:p w:rsidR="00F8696F" w:rsidRDefault="00F8696F"/>
    <w:p w:rsidR="00082D91" w:rsidRPr="00082D91" w:rsidRDefault="00082D91" w:rsidP="00715530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082D9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 </w:t>
      </w:r>
      <w:r w:rsidRPr="00082D91">
        <w:rPr>
          <w:rFonts w:ascii="Courier New" w:eastAsia="Times New Roman" w:hAnsi="Courier New" w:cs="Courier New"/>
          <w:lang w:eastAsia="ru-RU"/>
        </w:rPr>
        <w:t xml:space="preserve">Приложение </w:t>
      </w:r>
      <w:r w:rsidR="00715530">
        <w:rPr>
          <w:rFonts w:ascii="Courier New" w:eastAsia="Times New Roman" w:hAnsi="Courier New" w:cs="Courier New"/>
          <w:lang w:eastAsia="ru-RU"/>
        </w:rPr>
        <w:t>№</w:t>
      </w:r>
      <w:r w:rsidRPr="00082D91">
        <w:rPr>
          <w:rFonts w:ascii="Courier New" w:eastAsia="Times New Roman" w:hAnsi="Courier New" w:cs="Courier New"/>
          <w:lang w:eastAsia="ru-RU"/>
        </w:rPr>
        <w:t>1</w:t>
      </w:r>
    </w:p>
    <w:p w:rsidR="00715530" w:rsidRDefault="00715530" w:rsidP="00715530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к</w:t>
      </w:r>
      <w:r w:rsidR="00082D91" w:rsidRPr="00082D91">
        <w:rPr>
          <w:rFonts w:ascii="Courier New" w:eastAsia="Times New Roman" w:hAnsi="Courier New" w:cs="Courier New"/>
          <w:lang w:eastAsia="ru-RU"/>
        </w:rPr>
        <w:t xml:space="preserve"> постановлени</w:t>
      </w:r>
      <w:r>
        <w:rPr>
          <w:rFonts w:ascii="Courier New" w:eastAsia="Times New Roman" w:hAnsi="Courier New" w:cs="Courier New"/>
          <w:lang w:eastAsia="ru-RU"/>
        </w:rPr>
        <w:t>ю администрации</w:t>
      </w:r>
    </w:p>
    <w:p w:rsidR="00082D91" w:rsidRPr="00082D91" w:rsidRDefault="00715530" w:rsidP="00715530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 </w:t>
      </w:r>
      <w:r w:rsidR="00082D91" w:rsidRPr="00082D91">
        <w:rPr>
          <w:rFonts w:ascii="Courier New" w:eastAsia="Times New Roman" w:hAnsi="Courier New" w:cs="Courier New"/>
          <w:lang w:eastAsia="ru-RU"/>
        </w:rPr>
        <w:t>Оекского муниципального образования </w:t>
      </w:r>
    </w:p>
    <w:p w:rsidR="00082D91" w:rsidRPr="00082D91" w:rsidRDefault="00082D91" w:rsidP="00715530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082D91">
        <w:rPr>
          <w:rFonts w:ascii="Courier New" w:eastAsia="Times New Roman" w:hAnsi="Courier New" w:cs="Courier New"/>
          <w:lang w:eastAsia="ru-RU"/>
        </w:rPr>
        <w:t>           от «</w:t>
      </w:r>
      <w:r w:rsidR="008B44FB">
        <w:rPr>
          <w:rFonts w:ascii="Courier New" w:eastAsia="Times New Roman" w:hAnsi="Courier New" w:cs="Courier New"/>
          <w:lang w:eastAsia="ru-RU"/>
        </w:rPr>
        <w:t>23</w:t>
      </w:r>
      <w:r w:rsidRPr="00082D91">
        <w:rPr>
          <w:rFonts w:ascii="Courier New" w:eastAsia="Times New Roman" w:hAnsi="Courier New" w:cs="Courier New"/>
          <w:lang w:eastAsia="ru-RU"/>
        </w:rPr>
        <w:t xml:space="preserve">» </w:t>
      </w:r>
      <w:r w:rsidR="008B44FB">
        <w:rPr>
          <w:rFonts w:ascii="Courier New" w:eastAsia="Times New Roman" w:hAnsi="Courier New" w:cs="Courier New"/>
          <w:lang w:eastAsia="ru-RU"/>
        </w:rPr>
        <w:t xml:space="preserve">июля </w:t>
      </w:r>
      <w:r w:rsidRPr="00082D91">
        <w:rPr>
          <w:rFonts w:ascii="Courier New" w:eastAsia="Times New Roman" w:hAnsi="Courier New" w:cs="Courier New"/>
          <w:lang w:eastAsia="ru-RU"/>
        </w:rPr>
        <w:t>20</w:t>
      </w:r>
      <w:r w:rsidRPr="00715530">
        <w:rPr>
          <w:rFonts w:ascii="Courier New" w:eastAsia="Times New Roman" w:hAnsi="Courier New" w:cs="Courier New"/>
          <w:lang w:eastAsia="ru-RU"/>
        </w:rPr>
        <w:t>21</w:t>
      </w:r>
      <w:r w:rsidRPr="00082D91">
        <w:rPr>
          <w:rFonts w:ascii="Courier New" w:eastAsia="Times New Roman" w:hAnsi="Courier New" w:cs="Courier New"/>
          <w:lang w:eastAsia="ru-RU"/>
        </w:rPr>
        <w:t xml:space="preserve"> года №</w:t>
      </w:r>
      <w:r w:rsidR="008B44FB">
        <w:rPr>
          <w:rFonts w:ascii="Courier New" w:eastAsia="Times New Roman" w:hAnsi="Courier New" w:cs="Courier New"/>
          <w:lang w:eastAsia="ru-RU"/>
        </w:rPr>
        <w:t>115-п</w:t>
      </w:r>
    </w:p>
    <w:p w:rsidR="00082D91" w:rsidRPr="00082D91" w:rsidRDefault="00082D91" w:rsidP="00082D91">
      <w:pPr>
        <w:shd w:val="clear" w:color="auto" w:fill="FFFFFF"/>
        <w:spacing w:after="96" w:line="240" w:lineRule="auto"/>
        <w:ind w:left="4536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2D9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82D91" w:rsidRPr="00082D91" w:rsidRDefault="00082D91" w:rsidP="00082D91">
      <w:pPr>
        <w:shd w:val="clear" w:color="auto" w:fill="FFFFFF"/>
        <w:spacing w:after="96" w:line="240" w:lineRule="auto"/>
        <w:jc w:val="both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2D9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 </w:t>
      </w:r>
    </w:p>
    <w:p w:rsidR="00082D91" w:rsidRPr="008B44FB" w:rsidRDefault="00082D91" w:rsidP="008B44F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B44FB">
        <w:rPr>
          <w:rFonts w:ascii="Arial" w:hAnsi="Arial" w:cs="Arial"/>
          <w:b/>
          <w:sz w:val="24"/>
          <w:szCs w:val="24"/>
        </w:rPr>
        <w:t>ПОЛОЖЕНИЕ</w:t>
      </w:r>
    </w:p>
    <w:p w:rsidR="00082D91" w:rsidRPr="008B44FB" w:rsidRDefault="00082D91" w:rsidP="008B44F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B44FB">
        <w:rPr>
          <w:rFonts w:ascii="Arial" w:hAnsi="Arial" w:cs="Arial"/>
          <w:b/>
          <w:sz w:val="24"/>
          <w:szCs w:val="24"/>
        </w:rPr>
        <w:t>об учебно-консультационном пункте по гражданской обороне</w:t>
      </w:r>
    </w:p>
    <w:p w:rsidR="00082D91" w:rsidRPr="008B44FB" w:rsidRDefault="00082D91" w:rsidP="008B44F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B44FB">
        <w:rPr>
          <w:rFonts w:ascii="Arial" w:hAnsi="Arial" w:cs="Arial"/>
          <w:b/>
          <w:sz w:val="24"/>
          <w:szCs w:val="24"/>
        </w:rPr>
        <w:t>и чрезвычайным ситуациям на территории Оекского</w:t>
      </w:r>
    </w:p>
    <w:p w:rsidR="00082D91" w:rsidRPr="008B44FB" w:rsidRDefault="00082D91" w:rsidP="008B44F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B44FB">
        <w:rPr>
          <w:rFonts w:ascii="Arial" w:hAnsi="Arial" w:cs="Arial"/>
          <w:b/>
          <w:sz w:val="24"/>
          <w:szCs w:val="24"/>
        </w:rPr>
        <w:t>муниципального образования</w:t>
      </w:r>
    </w:p>
    <w:p w:rsidR="00082D91" w:rsidRPr="008B44FB" w:rsidRDefault="00082D91" w:rsidP="008B44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B44FB">
        <w:rPr>
          <w:rFonts w:ascii="Arial" w:hAnsi="Arial" w:cs="Arial"/>
          <w:sz w:val="24"/>
          <w:szCs w:val="24"/>
        </w:rPr>
        <w:t> </w:t>
      </w:r>
    </w:p>
    <w:p w:rsidR="00082D91" w:rsidRDefault="00082D91" w:rsidP="008B44F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B44FB">
        <w:rPr>
          <w:rFonts w:ascii="Arial" w:hAnsi="Arial" w:cs="Arial"/>
          <w:sz w:val="24"/>
          <w:szCs w:val="24"/>
        </w:rPr>
        <w:t>1. Общие положения</w:t>
      </w:r>
    </w:p>
    <w:p w:rsidR="008B44FB" w:rsidRPr="008B44FB" w:rsidRDefault="008B44FB" w:rsidP="008B44F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CC278E" w:rsidRPr="008B44FB" w:rsidRDefault="00CC278E" w:rsidP="008B44F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44FB">
        <w:rPr>
          <w:rFonts w:ascii="Arial" w:hAnsi="Arial" w:cs="Arial"/>
          <w:sz w:val="24"/>
          <w:szCs w:val="24"/>
        </w:rPr>
        <w:t>1.1. Положение разработано в соответствии с действующим законодательством Российской Федерации и организационно-методическими рекомендациями по подготовке всех групп населения в области гражданской обороны и защиты от чрезвычайных ситуаций на территории Российской Федерации в 2021-2025 годах 30.12.2020 № 2-4-71-36-11, утвержденными Министерством Российской Федерации по делам гражданской обороны, чрезвычайным ситуациям и ликвидации последствий стихийных бедствий.</w:t>
      </w:r>
    </w:p>
    <w:p w:rsidR="00CC278E" w:rsidRPr="008B44FB" w:rsidRDefault="00CC278E" w:rsidP="008B44F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44FB">
        <w:rPr>
          <w:rFonts w:ascii="Arial" w:hAnsi="Arial" w:cs="Arial"/>
          <w:sz w:val="24"/>
          <w:szCs w:val="24"/>
        </w:rPr>
        <w:t>1.2. Учебно-консультационный пункт по гражданской обороне и чрезвычайным ситуациям (далее – УКП ГО и ЧС) предназначены для подготовки неработающего населения, в области гражданской обороны и действиям в случаях чрезвычайных ситуаций.</w:t>
      </w:r>
    </w:p>
    <w:p w:rsidR="00CC278E" w:rsidRPr="008B44FB" w:rsidRDefault="00CC278E" w:rsidP="008B44F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44FB">
        <w:rPr>
          <w:rFonts w:ascii="Arial" w:hAnsi="Arial" w:cs="Arial"/>
          <w:sz w:val="24"/>
          <w:szCs w:val="24"/>
        </w:rPr>
        <w:t>1.3. Основная цель деятельности УКП ГО и ЧС – обеспечение необходимых условий для подготовки неработающего населения по вопросам гражданской обороны и защиты населения от чрезвычайных ситуаций природного и техногенного характера по месту жительства.</w:t>
      </w:r>
    </w:p>
    <w:p w:rsidR="00082D91" w:rsidRPr="008B44FB" w:rsidRDefault="00082D91" w:rsidP="008B44F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44FB">
        <w:rPr>
          <w:rFonts w:ascii="Arial" w:hAnsi="Arial" w:cs="Arial"/>
          <w:sz w:val="24"/>
          <w:szCs w:val="24"/>
        </w:rPr>
        <w:t>1.</w:t>
      </w:r>
      <w:r w:rsidR="00CC278E" w:rsidRPr="008B44FB">
        <w:rPr>
          <w:rFonts w:ascii="Arial" w:hAnsi="Arial" w:cs="Arial"/>
          <w:sz w:val="24"/>
          <w:szCs w:val="24"/>
        </w:rPr>
        <w:t>4</w:t>
      </w:r>
      <w:r w:rsidRPr="008B44FB">
        <w:rPr>
          <w:rFonts w:ascii="Arial" w:hAnsi="Arial" w:cs="Arial"/>
          <w:sz w:val="24"/>
          <w:szCs w:val="24"/>
        </w:rPr>
        <w:t>. Финансовые и материальные расходы, связанные с организацией работы УКП ГО и ЧС производятся за счет средств местного бюджета.</w:t>
      </w:r>
    </w:p>
    <w:p w:rsidR="00082D91" w:rsidRPr="008B44FB" w:rsidRDefault="00082D91" w:rsidP="008B44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82D91" w:rsidRPr="008B44FB" w:rsidRDefault="00082D91" w:rsidP="008B44F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B44FB">
        <w:rPr>
          <w:rFonts w:ascii="Arial" w:hAnsi="Arial" w:cs="Arial"/>
          <w:sz w:val="24"/>
          <w:szCs w:val="24"/>
        </w:rPr>
        <w:t>2. Основные задачи УКП ГО и ЧС</w:t>
      </w:r>
    </w:p>
    <w:p w:rsidR="00082D91" w:rsidRPr="008B44FB" w:rsidRDefault="00082D91" w:rsidP="008B44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B44FB">
        <w:rPr>
          <w:rFonts w:ascii="Arial" w:hAnsi="Arial" w:cs="Arial"/>
          <w:sz w:val="24"/>
          <w:szCs w:val="24"/>
        </w:rPr>
        <w:t> </w:t>
      </w:r>
    </w:p>
    <w:p w:rsidR="00CC278E" w:rsidRPr="008B44FB" w:rsidRDefault="00BE0150" w:rsidP="008B44F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44FB">
        <w:rPr>
          <w:rFonts w:ascii="Arial" w:hAnsi="Arial" w:cs="Arial"/>
          <w:sz w:val="24"/>
          <w:szCs w:val="24"/>
        </w:rPr>
        <w:t xml:space="preserve">2.1. </w:t>
      </w:r>
      <w:r w:rsidR="00CC278E" w:rsidRPr="008B44FB">
        <w:rPr>
          <w:rFonts w:ascii="Arial" w:hAnsi="Arial" w:cs="Arial"/>
          <w:sz w:val="24"/>
          <w:szCs w:val="24"/>
        </w:rPr>
        <w:t>Основными задачами УКП ГО и ЧС являются:</w:t>
      </w:r>
    </w:p>
    <w:p w:rsidR="00CC278E" w:rsidRPr="008B44FB" w:rsidRDefault="00BE0150" w:rsidP="008B44F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44FB">
        <w:rPr>
          <w:rFonts w:ascii="Arial" w:hAnsi="Arial" w:cs="Arial"/>
          <w:sz w:val="24"/>
          <w:szCs w:val="24"/>
        </w:rPr>
        <w:t>2.1.1.</w:t>
      </w:r>
      <w:r w:rsidR="00CC278E" w:rsidRPr="008B44FB">
        <w:rPr>
          <w:rFonts w:ascii="Arial" w:hAnsi="Arial" w:cs="Arial"/>
          <w:sz w:val="24"/>
          <w:szCs w:val="24"/>
        </w:rPr>
        <w:t xml:space="preserve"> выработка у неработающего населения практических навыков действий в условиях чрезвычайных ситуаций (далее - ЧС) мирного и военного времени;</w:t>
      </w:r>
    </w:p>
    <w:p w:rsidR="00CC278E" w:rsidRPr="008B44FB" w:rsidRDefault="00BE0150" w:rsidP="008B44F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44FB">
        <w:rPr>
          <w:rFonts w:ascii="Arial" w:hAnsi="Arial" w:cs="Arial"/>
          <w:sz w:val="24"/>
          <w:szCs w:val="24"/>
        </w:rPr>
        <w:t xml:space="preserve">2.1.2. </w:t>
      </w:r>
      <w:r w:rsidR="00CC278E" w:rsidRPr="008B44FB">
        <w:rPr>
          <w:rFonts w:ascii="Arial" w:hAnsi="Arial" w:cs="Arial"/>
          <w:sz w:val="24"/>
          <w:szCs w:val="24"/>
        </w:rPr>
        <w:t>укрепление морально-психологического состояния неработающего населения в условиях угрозы или при возникновении ЧС, а также при ликвидации их последствий;</w:t>
      </w:r>
    </w:p>
    <w:p w:rsidR="00CC278E" w:rsidRPr="008B44FB" w:rsidRDefault="00BE0150" w:rsidP="008B44F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44FB">
        <w:rPr>
          <w:rFonts w:ascii="Arial" w:hAnsi="Arial" w:cs="Arial"/>
          <w:sz w:val="24"/>
          <w:szCs w:val="24"/>
        </w:rPr>
        <w:t xml:space="preserve">2.1.3. </w:t>
      </w:r>
      <w:r w:rsidR="00CC278E" w:rsidRPr="008B44FB">
        <w:rPr>
          <w:rFonts w:ascii="Arial" w:hAnsi="Arial" w:cs="Arial"/>
          <w:sz w:val="24"/>
          <w:szCs w:val="24"/>
        </w:rPr>
        <w:t>пропаганда важности и необходимости всех мероприятий гражданской обороны и чрезвычайных ситуаций (далее ГО и ЧС) в современных условиях;</w:t>
      </w:r>
    </w:p>
    <w:p w:rsidR="00CC278E" w:rsidRPr="008B44FB" w:rsidRDefault="00BE0150" w:rsidP="008B44F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44FB">
        <w:rPr>
          <w:rFonts w:ascii="Arial" w:hAnsi="Arial" w:cs="Arial"/>
          <w:sz w:val="24"/>
          <w:szCs w:val="24"/>
        </w:rPr>
        <w:t xml:space="preserve">2.1.4. </w:t>
      </w:r>
      <w:r w:rsidR="00CC278E" w:rsidRPr="008B44FB">
        <w:rPr>
          <w:rFonts w:ascii="Arial" w:hAnsi="Arial" w:cs="Arial"/>
          <w:sz w:val="24"/>
          <w:szCs w:val="24"/>
        </w:rPr>
        <w:t>изучение неработающим населением способов защиты от опасностей, возникающих при военных конфликтах или вследствие этих конфликтов, а также при ЧС природного и техногенного характера;</w:t>
      </w:r>
    </w:p>
    <w:p w:rsidR="00CC278E" w:rsidRPr="008B44FB" w:rsidRDefault="00BE0150" w:rsidP="008B44F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44FB">
        <w:rPr>
          <w:rFonts w:ascii="Arial" w:hAnsi="Arial" w:cs="Arial"/>
          <w:sz w:val="24"/>
          <w:szCs w:val="24"/>
        </w:rPr>
        <w:t xml:space="preserve">2.1.5. </w:t>
      </w:r>
      <w:r w:rsidR="00CC278E" w:rsidRPr="008B44FB">
        <w:rPr>
          <w:rFonts w:ascii="Arial" w:hAnsi="Arial" w:cs="Arial"/>
          <w:sz w:val="24"/>
          <w:szCs w:val="24"/>
        </w:rPr>
        <w:t>изучение неработающим населением порядка действий по сигналам оповещения гражданской обороны;</w:t>
      </w:r>
    </w:p>
    <w:p w:rsidR="00CC278E" w:rsidRPr="008B44FB" w:rsidRDefault="00BE0150" w:rsidP="008B44F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44FB">
        <w:rPr>
          <w:rFonts w:ascii="Arial" w:hAnsi="Arial" w:cs="Arial"/>
          <w:sz w:val="24"/>
          <w:szCs w:val="24"/>
        </w:rPr>
        <w:t xml:space="preserve">2.1.6. </w:t>
      </w:r>
      <w:r w:rsidR="00CC278E" w:rsidRPr="008B44FB">
        <w:rPr>
          <w:rFonts w:ascii="Arial" w:hAnsi="Arial" w:cs="Arial"/>
          <w:sz w:val="24"/>
          <w:szCs w:val="24"/>
        </w:rPr>
        <w:t>изучение неработающим населением приемов оказания первой помощи;</w:t>
      </w:r>
    </w:p>
    <w:p w:rsidR="00CC278E" w:rsidRPr="008B44FB" w:rsidRDefault="00BE0150" w:rsidP="008B44F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44FB">
        <w:rPr>
          <w:rFonts w:ascii="Arial" w:hAnsi="Arial" w:cs="Arial"/>
          <w:sz w:val="24"/>
          <w:szCs w:val="24"/>
        </w:rPr>
        <w:t xml:space="preserve">2.1.7. </w:t>
      </w:r>
      <w:r w:rsidR="00CC278E" w:rsidRPr="008B44FB">
        <w:rPr>
          <w:rFonts w:ascii="Arial" w:hAnsi="Arial" w:cs="Arial"/>
          <w:sz w:val="24"/>
          <w:szCs w:val="24"/>
        </w:rPr>
        <w:t>изучением неработающим населением правил пользования коллективными и индивидуальными средствами защиты;</w:t>
      </w:r>
    </w:p>
    <w:p w:rsidR="00CC278E" w:rsidRPr="008B44FB" w:rsidRDefault="00BE0150" w:rsidP="008B44F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44FB">
        <w:rPr>
          <w:rFonts w:ascii="Arial" w:hAnsi="Arial" w:cs="Arial"/>
          <w:sz w:val="24"/>
          <w:szCs w:val="24"/>
        </w:rPr>
        <w:lastRenderedPageBreak/>
        <w:t xml:space="preserve">2.1.8. </w:t>
      </w:r>
      <w:r w:rsidR="00CC278E" w:rsidRPr="008B44FB">
        <w:rPr>
          <w:rFonts w:ascii="Arial" w:hAnsi="Arial" w:cs="Arial"/>
          <w:sz w:val="24"/>
          <w:szCs w:val="24"/>
        </w:rPr>
        <w:t>освоение неработающим населением практического применения полученных знаний.</w:t>
      </w:r>
    </w:p>
    <w:p w:rsidR="00082D91" w:rsidRPr="008B44FB" w:rsidRDefault="00082D91" w:rsidP="008B44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B44FB">
        <w:rPr>
          <w:rFonts w:ascii="Arial" w:hAnsi="Arial" w:cs="Arial"/>
          <w:sz w:val="24"/>
          <w:szCs w:val="24"/>
        </w:rPr>
        <w:t> </w:t>
      </w:r>
    </w:p>
    <w:p w:rsidR="00082D91" w:rsidRPr="008B44FB" w:rsidRDefault="00082D91" w:rsidP="008B44F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B44FB">
        <w:rPr>
          <w:rFonts w:ascii="Arial" w:hAnsi="Arial" w:cs="Arial"/>
          <w:sz w:val="24"/>
          <w:szCs w:val="24"/>
        </w:rPr>
        <w:t>3. Организация работы</w:t>
      </w:r>
    </w:p>
    <w:p w:rsidR="00082D91" w:rsidRPr="008B44FB" w:rsidRDefault="00082D91" w:rsidP="008B44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B44FB">
        <w:rPr>
          <w:rFonts w:ascii="Arial" w:hAnsi="Arial" w:cs="Arial"/>
          <w:sz w:val="24"/>
          <w:szCs w:val="24"/>
        </w:rPr>
        <w:t> </w:t>
      </w:r>
    </w:p>
    <w:p w:rsidR="00082D91" w:rsidRPr="008B44FB" w:rsidRDefault="00082D91" w:rsidP="008B44F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44FB">
        <w:rPr>
          <w:rFonts w:ascii="Arial" w:hAnsi="Arial" w:cs="Arial"/>
          <w:sz w:val="24"/>
          <w:szCs w:val="24"/>
        </w:rPr>
        <w:t>3.1. Создание и организация деятельности УКП ГО и ЧС осуществляется в соответствии с постановлением администрации Оекского муниципального образования.</w:t>
      </w:r>
    </w:p>
    <w:p w:rsidR="00082D91" w:rsidRPr="008B44FB" w:rsidRDefault="00082D91" w:rsidP="008B44F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44FB">
        <w:rPr>
          <w:rFonts w:ascii="Arial" w:hAnsi="Arial" w:cs="Arial"/>
          <w:sz w:val="24"/>
          <w:szCs w:val="24"/>
        </w:rPr>
        <w:t xml:space="preserve">3.2. Общее руководство подготовкой неработающего населения в области гражданской обороны и действиям в случаях чрезвычайных ситуаций осуществляет Глава администрации Оекского муниципального образования. Непосредственным организатором обучения является </w:t>
      </w:r>
      <w:r w:rsidR="00EF3344" w:rsidRPr="008B44FB">
        <w:rPr>
          <w:rFonts w:ascii="Arial" w:hAnsi="Arial" w:cs="Arial"/>
          <w:sz w:val="24"/>
          <w:szCs w:val="24"/>
        </w:rPr>
        <w:t>должностное лицо администрации ответственное за</w:t>
      </w:r>
      <w:r w:rsidRPr="008B44FB">
        <w:rPr>
          <w:rFonts w:ascii="Arial" w:hAnsi="Arial" w:cs="Arial"/>
          <w:sz w:val="24"/>
          <w:szCs w:val="24"/>
        </w:rPr>
        <w:t xml:space="preserve"> дел</w:t>
      </w:r>
      <w:r w:rsidR="00EF3344" w:rsidRPr="008B44FB">
        <w:rPr>
          <w:rFonts w:ascii="Arial" w:hAnsi="Arial" w:cs="Arial"/>
          <w:sz w:val="24"/>
          <w:szCs w:val="24"/>
        </w:rPr>
        <w:t>а</w:t>
      </w:r>
      <w:r w:rsidRPr="008B44FB">
        <w:rPr>
          <w:rFonts w:ascii="Arial" w:hAnsi="Arial" w:cs="Arial"/>
          <w:sz w:val="24"/>
          <w:szCs w:val="24"/>
        </w:rPr>
        <w:t xml:space="preserve"> ГО и ЧС.</w:t>
      </w:r>
    </w:p>
    <w:p w:rsidR="00082D91" w:rsidRPr="008B44FB" w:rsidRDefault="00082D91" w:rsidP="008B44F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44FB">
        <w:rPr>
          <w:rFonts w:ascii="Arial" w:hAnsi="Arial" w:cs="Arial"/>
          <w:sz w:val="24"/>
          <w:szCs w:val="24"/>
        </w:rPr>
        <w:t xml:space="preserve">3.3. Обучение населения осуществляется путем создания уголка гражданской обороны и </w:t>
      </w:r>
      <w:r w:rsidR="00BE0150" w:rsidRPr="008B44FB">
        <w:rPr>
          <w:rFonts w:ascii="Arial" w:hAnsi="Arial" w:cs="Arial"/>
          <w:sz w:val="24"/>
          <w:szCs w:val="24"/>
        </w:rPr>
        <w:t>защиты от чрезвычайных ситуаций</w:t>
      </w:r>
      <w:r w:rsidRPr="008B44FB">
        <w:rPr>
          <w:rFonts w:ascii="Arial" w:hAnsi="Arial" w:cs="Arial"/>
          <w:sz w:val="24"/>
          <w:szCs w:val="24"/>
        </w:rPr>
        <w:t>, который включает в себя:</w:t>
      </w:r>
    </w:p>
    <w:p w:rsidR="00082D91" w:rsidRPr="008B44FB" w:rsidRDefault="00082D91" w:rsidP="008B44F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44FB">
        <w:rPr>
          <w:rFonts w:ascii="Arial" w:hAnsi="Arial" w:cs="Arial"/>
          <w:sz w:val="24"/>
          <w:szCs w:val="24"/>
        </w:rPr>
        <w:t>- памятки по действиям населения в ЧС;</w:t>
      </w:r>
    </w:p>
    <w:p w:rsidR="00082D91" w:rsidRPr="008B44FB" w:rsidRDefault="00082D91" w:rsidP="008B44F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44FB">
        <w:rPr>
          <w:rFonts w:ascii="Arial" w:hAnsi="Arial" w:cs="Arial"/>
          <w:sz w:val="24"/>
          <w:szCs w:val="24"/>
        </w:rPr>
        <w:t>- список ссылок на WEB-страницы, содержащие информационный и обучающий материал по гражданской обороне и действиям при ЧС различного характера;</w:t>
      </w:r>
    </w:p>
    <w:p w:rsidR="00082D91" w:rsidRPr="008B44FB" w:rsidRDefault="00082D91" w:rsidP="008B44F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44FB">
        <w:rPr>
          <w:rFonts w:ascii="Arial" w:hAnsi="Arial" w:cs="Arial"/>
          <w:sz w:val="24"/>
          <w:szCs w:val="24"/>
        </w:rPr>
        <w:t>- инструкции по применению простейших средств защиты в загородных условиях;</w:t>
      </w:r>
    </w:p>
    <w:p w:rsidR="00082D91" w:rsidRPr="008B44FB" w:rsidRDefault="00082D91" w:rsidP="008B44F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44FB">
        <w:rPr>
          <w:rFonts w:ascii="Arial" w:hAnsi="Arial" w:cs="Arial"/>
          <w:sz w:val="24"/>
          <w:szCs w:val="24"/>
        </w:rPr>
        <w:t>- наставления по использованию средств защиты;</w:t>
      </w:r>
    </w:p>
    <w:p w:rsidR="00BE0150" w:rsidRPr="008B44FB" w:rsidRDefault="00BE0150" w:rsidP="008B44F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44FB">
        <w:rPr>
          <w:rFonts w:ascii="Arial" w:hAnsi="Arial" w:cs="Arial"/>
          <w:sz w:val="24"/>
          <w:szCs w:val="24"/>
        </w:rPr>
        <w:t>-демонстрация аудио и видеоматериалов;</w:t>
      </w:r>
    </w:p>
    <w:p w:rsidR="00082D91" w:rsidRPr="008B44FB" w:rsidRDefault="00082D91" w:rsidP="008B44F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44FB">
        <w:rPr>
          <w:rFonts w:ascii="Arial" w:hAnsi="Arial" w:cs="Arial"/>
          <w:sz w:val="24"/>
          <w:szCs w:val="24"/>
        </w:rPr>
        <w:t>- сигналы оповещения и действия по ним и другие документы.</w:t>
      </w:r>
    </w:p>
    <w:p w:rsidR="00082D91" w:rsidRPr="008B44FB" w:rsidRDefault="00082D91" w:rsidP="008B44F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44FB">
        <w:rPr>
          <w:rFonts w:ascii="Arial" w:hAnsi="Arial" w:cs="Arial"/>
          <w:sz w:val="24"/>
          <w:szCs w:val="24"/>
        </w:rPr>
        <w:t>Для изучения указанного материала основной упор следует делать на самостоятельную работу населения.</w:t>
      </w:r>
    </w:p>
    <w:p w:rsidR="00082D91" w:rsidRPr="008B44FB" w:rsidRDefault="00082D91" w:rsidP="008B44F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44FB">
        <w:rPr>
          <w:rFonts w:ascii="Arial" w:hAnsi="Arial" w:cs="Arial"/>
          <w:sz w:val="24"/>
          <w:szCs w:val="24"/>
        </w:rPr>
        <w:t>3.</w:t>
      </w:r>
      <w:r w:rsidR="00BE0150" w:rsidRPr="008B44FB">
        <w:rPr>
          <w:rFonts w:ascii="Arial" w:hAnsi="Arial" w:cs="Arial"/>
          <w:sz w:val="24"/>
          <w:szCs w:val="24"/>
        </w:rPr>
        <w:t>4</w:t>
      </w:r>
      <w:r w:rsidRPr="008B44FB">
        <w:rPr>
          <w:rFonts w:ascii="Arial" w:hAnsi="Arial" w:cs="Arial"/>
          <w:sz w:val="24"/>
          <w:szCs w:val="24"/>
        </w:rPr>
        <w:t>. Обучение населения осуществляется круглогодично.</w:t>
      </w:r>
    </w:p>
    <w:p w:rsidR="00082D91" w:rsidRPr="008B44FB" w:rsidRDefault="00082D91" w:rsidP="008B44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B44FB">
        <w:rPr>
          <w:rFonts w:ascii="Arial" w:hAnsi="Arial" w:cs="Arial"/>
          <w:sz w:val="24"/>
          <w:szCs w:val="24"/>
        </w:rPr>
        <w:t> </w:t>
      </w:r>
    </w:p>
    <w:p w:rsidR="00082D91" w:rsidRPr="008B44FB" w:rsidRDefault="00082D91" w:rsidP="008B44F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B44FB">
        <w:rPr>
          <w:rFonts w:ascii="Arial" w:hAnsi="Arial" w:cs="Arial"/>
          <w:sz w:val="24"/>
          <w:szCs w:val="24"/>
        </w:rPr>
        <w:t>4. Документы, находящиеся на УКП ГО и ЧС</w:t>
      </w:r>
    </w:p>
    <w:p w:rsidR="00082D91" w:rsidRPr="008B44FB" w:rsidRDefault="00082D91" w:rsidP="008B44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B44FB">
        <w:rPr>
          <w:rFonts w:ascii="Arial" w:hAnsi="Arial" w:cs="Arial"/>
          <w:sz w:val="24"/>
          <w:szCs w:val="24"/>
        </w:rPr>
        <w:t> </w:t>
      </w:r>
    </w:p>
    <w:p w:rsidR="00082D91" w:rsidRPr="008B44FB" w:rsidRDefault="00082D91" w:rsidP="008B44F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44FB">
        <w:rPr>
          <w:rFonts w:ascii="Arial" w:hAnsi="Arial" w:cs="Arial"/>
          <w:sz w:val="24"/>
          <w:szCs w:val="24"/>
        </w:rPr>
        <w:t xml:space="preserve">4.1. Постановление  администрации Иркутского районного муниципального образования от </w:t>
      </w:r>
      <w:r w:rsidR="00BE0150" w:rsidRPr="008B44FB">
        <w:rPr>
          <w:rFonts w:ascii="Arial" w:hAnsi="Arial" w:cs="Arial"/>
          <w:sz w:val="24"/>
          <w:szCs w:val="24"/>
        </w:rPr>
        <w:t>30.04.2021г</w:t>
      </w:r>
      <w:r w:rsidRPr="008B44FB">
        <w:rPr>
          <w:rFonts w:ascii="Arial" w:hAnsi="Arial" w:cs="Arial"/>
          <w:sz w:val="24"/>
          <w:szCs w:val="24"/>
        </w:rPr>
        <w:t>. №</w:t>
      </w:r>
      <w:r w:rsidR="00BE0150" w:rsidRPr="008B44FB">
        <w:rPr>
          <w:rFonts w:ascii="Arial" w:hAnsi="Arial" w:cs="Arial"/>
          <w:sz w:val="24"/>
          <w:szCs w:val="24"/>
        </w:rPr>
        <w:t>228</w:t>
      </w:r>
      <w:r w:rsidRPr="008B44FB">
        <w:rPr>
          <w:rFonts w:ascii="Arial" w:hAnsi="Arial" w:cs="Arial"/>
          <w:sz w:val="24"/>
          <w:szCs w:val="24"/>
        </w:rPr>
        <w:t xml:space="preserve"> «О создании учебно-консультационных пунктов по гражданской обороне и чрезвычайным ситуациям на территории Иркутского районного муниципального образования»</w:t>
      </w:r>
    </w:p>
    <w:p w:rsidR="00082D91" w:rsidRPr="008B44FB" w:rsidRDefault="00082D91" w:rsidP="008B44F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44FB">
        <w:rPr>
          <w:rFonts w:ascii="Arial" w:hAnsi="Arial" w:cs="Arial"/>
          <w:sz w:val="24"/>
          <w:szCs w:val="24"/>
        </w:rPr>
        <w:t>4.2. Постановление администрации Оекского муниципального образования «О создании учебно-консультационного пункта по гражданской обороне и чрезвычайным ситуациям на территории Оекского муниципального образования».</w:t>
      </w:r>
    </w:p>
    <w:p w:rsidR="00082D91" w:rsidRPr="008B44FB" w:rsidRDefault="00082D91" w:rsidP="008B44F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44FB">
        <w:rPr>
          <w:rFonts w:ascii="Arial" w:hAnsi="Arial" w:cs="Arial"/>
          <w:sz w:val="24"/>
          <w:szCs w:val="24"/>
        </w:rPr>
        <w:t>4.</w:t>
      </w:r>
      <w:r w:rsidR="00715530" w:rsidRPr="008B44FB">
        <w:rPr>
          <w:rFonts w:ascii="Arial" w:hAnsi="Arial" w:cs="Arial"/>
          <w:sz w:val="24"/>
          <w:szCs w:val="24"/>
        </w:rPr>
        <w:t>3</w:t>
      </w:r>
      <w:r w:rsidRPr="008B44FB">
        <w:rPr>
          <w:rFonts w:ascii="Arial" w:hAnsi="Arial" w:cs="Arial"/>
          <w:sz w:val="24"/>
          <w:szCs w:val="24"/>
        </w:rPr>
        <w:t>. План работы УКП ГО и ЧС по обучению неработающего населения (год, месяц) (приложение №2).</w:t>
      </w:r>
    </w:p>
    <w:p w:rsidR="00082D91" w:rsidRPr="008B44FB" w:rsidRDefault="00082D91" w:rsidP="008B44F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44FB">
        <w:rPr>
          <w:rFonts w:ascii="Arial" w:hAnsi="Arial" w:cs="Arial"/>
          <w:sz w:val="24"/>
          <w:szCs w:val="24"/>
        </w:rPr>
        <w:t>4.</w:t>
      </w:r>
      <w:r w:rsidR="00715530" w:rsidRPr="008B44FB">
        <w:rPr>
          <w:rFonts w:ascii="Arial" w:hAnsi="Arial" w:cs="Arial"/>
          <w:sz w:val="24"/>
          <w:szCs w:val="24"/>
        </w:rPr>
        <w:t>4</w:t>
      </w:r>
      <w:r w:rsidRPr="008B44FB">
        <w:rPr>
          <w:rFonts w:ascii="Arial" w:hAnsi="Arial" w:cs="Arial"/>
          <w:sz w:val="24"/>
          <w:szCs w:val="24"/>
        </w:rPr>
        <w:t>. Журнал учета посещаемости обучаемых (приложение №3).</w:t>
      </w:r>
    </w:p>
    <w:p w:rsidR="00082D91" w:rsidRPr="008B44FB" w:rsidRDefault="00082D91" w:rsidP="008B44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B44FB">
        <w:rPr>
          <w:rFonts w:ascii="Arial" w:hAnsi="Arial" w:cs="Arial"/>
          <w:sz w:val="24"/>
          <w:szCs w:val="24"/>
        </w:rPr>
        <w:t> </w:t>
      </w:r>
    </w:p>
    <w:p w:rsidR="00082D91" w:rsidRPr="008B44FB" w:rsidRDefault="00082D91" w:rsidP="008B44F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B44FB">
        <w:rPr>
          <w:rFonts w:ascii="Arial" w:hAnsi="Arial" w:cs="Arial"/>
          <w:sz w:val="24"/>
          <w:szCs w:val="24"/>
        </w:rPr>
        <w:t>5. Оборудование УКП ГО и ЧС</w:t>
      </w:r>
    </w:p>
    <w:p w:rsidR="00082D91" w:rsidRPr="008B44FB" w:rsidRDefault="00082D91" w:rsidP="008B44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B44FB">
        <w:rPr>
          <w:rFonts w:ascii="Arial" w:hAnsi="Arial" w:cs="Arial"/>
          <w:sz w:val="24"/>
          <w:szCs w:val="24"/>
        </w:rPr>
        <w:t> </w:t>
      </w:r>
    </w:p>
    <w:p w:rsidR="00082D91" w:rsidRPr="008B44FB" w:rsidRDefault="00082D91" w:rsidP="008B44F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44FB">
        <w:rPr>
          <w:rFonts w:ascii="Arial" w:hAnsi="Arial" w:cs="Arial"/>
          <w:sz w:val="24"/>
          <w:szCs w:val="24"/>
        </w:rPr>
        <w:t>5.1. УКП ГО и ЧС оборудуется в специально отведенном помещении.</w:t>
      </w:r>
    </w:p>
    <w:p w:rsidR="00082D91" w:rsidRPr="008B44FB" w:rsidRDefault="00082D91" w:rsidP="008B44F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44FB">
        <w:rPr>
          <w:rFonts w:ascii="Arial" w:hAnsi="Arial" w:cs="Arial"/>
          <w:sz w:val="24"/>
          <w:szCs w:val="24"/>
        </w:rPr>
        <w:t>5.2. Для организации работы УКП по ГО и ЧС необходимо иметь:</w:t>
      </w:r>
    </w:p>
    <w:p w:rsidR="00082D91" w:rsidRPr="008B44FB" w:rsidRDefault="00082D91" w:rsidP="008B44F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44FB">
        <w:rPr>
          <w:rFonts w:ascii="Arial" w:hAnsi="Arial" w:cs="Arial"/>
          <w:sz w:val="24"/>
          <w:szCs w:val="24"/>
        </w:rPr>
        <w:t>- стенды, плакаты, памятки, литературу по тематике ГО и ЧС;</w:t>
      </w:r>
    </w:p>
    <w:p w:rsidR="00082D91" w:rsidRPr="008B44FB" w:rsidRDefault="0003106A" w:rsidP="008B44F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44FB">
        <w:rPr>
          <w:rFonts w:ascii="Arial" w:hAnsi="Arial" w:cs="Arial"/>
          <w:sz w:val="24"/>
          <w:szCs w:val="24"/>
        </w:rPr>
        <w:t xml:space="preserve">- </w:t>
      </w:r>
      <w:r w:rsidR="00082D91" w:rsidRPr="008B44FB">
        <w:rPr>
          <w:rFonts w:ascii="Arial" w:hAnsi="Arial" w:cs="Arial"/>
          <w:sz w:val="24"/>
          <w:szCs w:val="24"/>
        </w:rPr>
        <w:t>справочные данные по адресам и телефонам аварийных служб и служб экстренного реагирования;</w:t>
      </w:r>
    </w:p>
    <w:p w:rsidR="00BE0150" w:rsidRPr="008B44FB" w:rsidRDefault="00BE0150" w:rsidP="008B44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3106A" w:rsidRPr="008B44FB" w:rsidRDefault="0003106A" w:rsidP="008B44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82D91" w:rsidRPr="008B44FB" w:rsidRDefault="00082D91" w:rsidP="008B44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B44FB">
        <w:rPr>
          <w:rFonts w:ascii="Arial" w:hAnsi="Arial" w:cs="Arial"/>
          <w:sz w:val="24"/>
          <w:szCs w:val="24"/>
        </w:rPr>
        <w:t> </w:t>
      </w:r>
    </w:p>
    <w:p w:rsidR="00715530" w:rsidRPr="00082D91" w:rsidRDefault="00715530" w:rsidP="00715530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bookmarkStart w:id="0" w:name="_GoBack"/>
      <w:bookmarkEnd w:id="0"/>
      <w:r w:rsidRPr="00082D91">
        <w:rPr>
          <w:rFonts w:ascii="Courier New" w:eastAsia="Times New Roman" w:hAnsi="Courier New" w:cs="Courier New"/>
          <w:lang w:eastAsia="ru-RU"/>
        </w:rPr>
        <w:lastRenderedPageBreak/>
        <w:t xml:space="preserve">Приложение </w:t>
      </w:r>
      <w:r>
        <w:rPr>
          <w:rFonts w:ascii="Courier New" w:eastAsia="Times New Roman" w:hAnsi="Courier New" w:cs="Courier New"/>
          <w:lang w:eastAsia="ru-RU"/>
        </w:rPr>
        <w:t>№2</w:t>
      </w:r>
    </w:p>
    <w:p w:rsidR="00715530" w:rsidRDefault="00715530" w:rsidP="00715530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к</w:t>
      </w:r>
      <w:r w:rsidRPr="00082D91">
        <w:rPr>
          <w:rFonts w:ascii="Courier New" w:eastAsia="Times New Roman" w:hAnsi="Courier New" w:cs="Courier New"/>
          <w:lang w:eastAsia="ru-RU"/>
        </w:rPr>
        <w:t xml:space="preserve"> постановлени</w:t>
      </w:r>
      <w:r>
        <w:rPr>
          <w:rFonts w:ascii="Courier New" w:eastAsia="Times New Roman" w:hAnsi="Courier New" w:cs="Courier New"/>
          <w:lang w:eastAsia="ru-RU"/>
        </w:rPr>
        <w:t>ю администрации</w:t>
      </w:r>
    </w:p>
    <w:p w:rsidR="00715530" w:rsidRPr="00082D91" w:rsidRDefault="00715530" w:rsidP="00715530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 </w:t>
      </w:r>
      <w:r w:rsidRPr="00082D91">
        <w:rPr>
          <w:rFonts w:ascii="Courier New" w:eastAsia="Times New Roman" w:hAnsi="Courier New" w:cs="Courier New"/>
          <w:lang w:eastAsia="ru-RU"/>
        </w:rPr>
        <w:t>Оекского муниципального образования </w:t>
      </w:r>
    </w:p>
    <w:p w:rsidR="00715530" w:rsidRDefault="00715530" w:rsidP="008B44F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color w:val="2C2C2C"/>
          <w:sz w:val="24"/>
          <w:szCs w:val="24"/>
          <w:lang w:eastAsia="ru-RU"/>
        </w:rPr>
      </w:pPr>
      <w:r w:rsidRPr="00082D91">
        <w:rPr>
          <w:rFonts w:ascii="Courier New" w:eastAsia="Times New Roman" w:hAnsi="Courier New" w:cs="Courier New"/>
          <w:lang w:eastAsia="ru-RU"/>
        </w:rPr>
        <w:t>           </w:t>
      </w:r>
      <w:r w:rsidR="008B44FB" w:rsidRPr="00082D91">
        <w:rPr>
          <w:rFonts w:ascii="Courier New" w:eastAsia="Times New Roman" w:hAnsi="Courier New" w:cs="Courier New"/>
          <w:lang w:eastAsia="ru-RU"/>
        </w:rPr>
        <w:t>от «</w:t>
      </w:r>
      <w:r w:rsidR="008B44FB">
        <w:rPr>
          <w:rFonts w:ascii="Courier New" w:eastAsia="Times New Roman" w:hAnsi="Courier New" w:cs="Courier New"/>
          <w:lang w:eastAsia="ru-RU"/>
        </w:rPr>
        <w:t>23</w:t>
      </w:r>
      <w:r w:rsidR="008B44FB" w:rsidRPr="00082D91">
        <w:rPr>
          <w:rFonts w:ascii="Courier New" w:eastAsia="Times New Roman" w:hAnsi="Courier New" w:cs="Courier New"/>
          <w:lang w:eastAsia="ru-RU"/>
        </w:rPr>
        <w:t xml:space="preserve">» </w:t>
      </w:r>
      <w:r w:rsidR="008B44FB">
        <w:rPr>
          <w:rFonts w:ascii="Courier New" w:eastAsia="Times New Roman" w:hAnsi="Courier New" w:cs="Courier New"/>
          <w:lang w:eastAsia="ru-RU"/>
        </w:rPr>
        <w:t xml:space="preserve">июля </w:t>
      </w:r>
      <w:r w:rsidR="008B44FB" w:rsidRPr="00082D91">
        <w:rPr>
          <w:rFonts w:ascii="Courier New" w:eastAsia="Times New Roman" w:hAnsi="Courier New" w:cs="Courier New"/>
          <w:lang w:eastAsia="ru-RU"/>
        </w:rPr>
        <w:t>20</w:t>
      </w:r>
      <w:r w:rsidR="008B44FB" w:rsidRPr="00715530">
        <w:rPr>
          <w:rFonts w:ascii="Courier New" w:eastAsia="Times New Roman" w:hAnsi="Courier New" w:cs="Courier New"/>
          <w:lang w:eastAsia="ru-RU"/>
        </w:rPr>
        <w:t>21</w:t>
      </w:r>
      <w:r w:rsidR="008B44FB" w:rsidRPr="00082D91">
        <w:rPr>
          <w:rFonts w:ascii="Courier New" w:eastAsia="Times New Roman" w:hAnsi="Courier New" w:cs="Courier New"/>
          <w:lang w:eastAsia="ru-RU"/>
        </w:rPr>
        <w:t xml:space="preserve"> года №</w:t>
      </w:r>
      <w:r w:rsidR="008B44FB">
        <w:rPr>
          <w:rFonts w:ascii="Courier New" w:eastAsia="Times New Roman" w:hAnsi="Courier New" w:cs="Courier New"/>
          <w:lang w:eastAsia="ru-RU"/>
        </w:rPr>
        <w:t>115-п</w:t>
      </w:r>
    </w:p>
    <w:p w:rsidR="00715530" w:rsidRDefault="00715530" w:rsidP="00CC278E">
      <w:pPr>
        <w:shd w:val="clear" w:color="auto" w:fill="FFFFFF"/>
        <w:spacing w:after="96" w:line="240" w:lineRule="auto"/>
        <w:jc w:val="center"/>
        <w:rPr>
          <w:rFonts w:ascii="Times New Roman" w:eastAsia="Times New Roman" w:hAnsi="Times New Roman" w:cs="Times New Roman"/>
          <w:b/>
          <w:bCs/>
          <w:color w:val="2C2C2C"/>
          <w:sz w:val="24"/>
          <w:szCs w:val="24"/>
          <w:lang w:eastAsia="ru-RU"/>
        </w:rPr>
      </w:pPr>
    </w:p>
    <w:p w:rsidR="00CC278E" w:rsidRPr="00601EE0" w:rsidRDefault="00B23398" w:rsidP="00B23398">
      <w:pPr>
        <w:spacing w:after="0" w:line="240" w:lineRule="auto"/>
        <w:jc w:val="center"/>
        <w:rPr>
          <w:rFonts w:ascii="Arial" w:eastAsia="Times New Roman" w:hAnsi="Arial" w:cs="Times New Roman"/>
          <w:b/>
          <w:sz w:val="24"/>
          <w:szCs w:val="24"/>
          <w:lang w:eastAsia="ru-RU"/>
        </w:rPr>
      </w:pPr>
      <w:r w:rsidRPr="00601EE0">
        <w:rPr>
          <w:rFonts w:ascii="Arial" w:eastAsia="Times New Roman" w:hAnsi="Arial" w:cs="Times New Roman"/>
          <w:b/>
          <w:sz w:val="24"/>
          <w:szCs w:val="24"/>
          <w:lang w:eastAsia="ru-RU"/>
        </w:rPr>
        <w:t>ПЛА</w:t>
      </w:r>
      <w:r w:rsidR="00CC278E" w:rsidRPr="00601EE0">
        <w:rPr>
          <w:rFonts w:ascii="Arial" w:eastAsia="Times New Roman" w:hAnsi="Arial" w:cs="Times New Roman"/>
          <w:b/>
          <w:sz w:val="24"/>
          <w:szCs w:val="24"/>
          <w:lang w:eastAsia="ru-RU"/>
        </w:rPr>
        <w:t>Н</w:t>
      </w:r>
    </w:p>
    <w:p w:rsidR="00CC278E" w:rsidRPr="00601EE0" w:rsidRDefault="00CC278E" w:rsidP="00B23398">
      <w:pPr>
        <w:spacing w:after="0" w:line="240" w:lineRule="auto"/>
        <w:jc w:val="center"/>
        <w:rPr>
          <w:rFonts w:ascii="Arial" w:eastAsia="Times New Roman" w:hAnsi="Arial" w:cs="Times New Roman"/>
          <w:b/>
          <w:sz w:val="24"/>
          <w:szCs w:val="24"/>
          <w:lang w:eastAsia="ru-RU"/>
        </w:rPr>
      </w:pPr>
      <w:r w:rsidRPr="00601EE0">
        <w:rPr>
          <w:rFonts w:ascii="Arial" w:eastAsia="Times New Roman" w:hAnsi="Arial" w:cs="Times New Roman"/>
          <w:b/>
          <w:sz w:val="24"/>
          <w:szCs w:val="24"/>
          <w:lang w:eastAsia="ru-RU"/>
        </w:rPr>
        <w:t>работы учебно-консультационного пункта</w:t>
      </w:r>
    </w:p>
    <w:p w:rsidR="00CC278E" w:rsidRPr="00601EE0" w:rsidRDefault="00CC278E" w:rsidP="00B23398">
      <w:pPr>
        <w:spacing w:after="0" w:line="240" w:lineRule="auto"/>
        <w:jc w:val="center"/>
        <w:rPr>
          <w:rFonts w:ascii="Arial" w:eastAsia="Times New Roman" w:hAnsi="Arial" w:cs="Times New Roman"/>
          <w:b/>
          <w:sz w:val="24"/>
          <w:szCs w:val="24"/>
          <w:lang w:eastAsia="ru-RU"/>
        </w:rPr>
      </w:pPr>
      <w:r w:rsidRPr="00601EE0">
        <w:rPr>
          <w:rFonts w:ascii="Arial" w:eastAsia="Times New Roman" w:hAnsi="Arial" w:cs="Times New Roman"/>
          <w:b/>
          <w:sz w:val="24"/>
          <w:szCs w:val="24"/>
          <w:lang w:eastAsia="ru-RU"/>
        </w:rPr>
        <w:t>администрации Оекс</w:t>
      </w:r>
      <w:r w:rsidR="00B23398" w:rsidRPr="00601EE0">
        <w:rPr>
          <w:rFonts w:ascii="Arial" w:eastAsia="Times New Roman" w:hAnsi="Arial" w:cs="Times New Roman"/>
          <w:b/>
          <w:sz w:val="24"/>
          <w:szCs w:val="24"/>
          <w:lang w:eastAsia="ru-RU"/>
        </w:rPr>
        <w:t>кого муниципального образования</w:t>
      </w:r>
      <w:r w:rsidRPr="00601EE0">
        <w:rPr>
          <w:rFonts w:ascii="Arial" w:eastAsia="Times New Roman" w:hAnsi="Arial" w:cs="Times New Roman"/>
          <w:b/>
          <w:sz w:val="24"/>
          <w:szCs w:val="24"/>
          <w:lang w:eastAsia="ru-RU"/>
        </w:rPr>
        <w:t> на 20</w:t>
      </w:r>
      <w:r w:rsidR="00715530" w:rsidRPr="00601EE0">
        <w:rPr>
          <w:rFonts w:ascii="Arial" w:eastAsia="Times New Roman" w:hAnsi="Arial" w:cs="Times New Roman"/>
          <w:b/>
          <w:sz w:val="24"/>
          <w:szCs w:val="24"/>
          <w:lang w:eastAsia="ru-RU"/>
        </w:rPr>
        <w:t>21-2024</w:t>
      </w:r>
      <w:r w:rsidRPr="00601EE0">
        <w:rPr>
          <w:rFonts w:ascii="Arial" w:eastAsia="Times New Roman" w:hAnsi="Arial" w:cs="Times New Roman"/>
          <w:b/>
          <w:sz w:val="24"/>
          <w:szCs w:val="24"/>
          <w:lang w:eastAsia="ru-RU"/>
        </w:rPr>
        <w:t xml:space="preserve"> год</w:t>
      </w:r>
      <w:r w:rsidR="00715530" w:rsidRPr="00601EE0">
        <w:rPr>
          <w:rFonts w:ascii="Arial" w:eastAsia="Times New Roman" w:hAnsi="Arial" w:cs="Times New Roman"/>
          <w:b/>
          <w:sz w:val="24"/>
          <w:szCs w:val="24"/>
          <w:lang w:eastAsia="ru-RU"/>
        </w:rPr>
        <w:t>ы</w:t>
      </w:r>
    </w:p>
    <w:p w:rsidR="00CC278E" w:rsidRPr="00082D91" w:rsidRDefault="00CC278E" w:rsidP="00082D91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tbl>
      <w:tblPr>
        <w:tblpPr w:leftFromText="180" w:rightFromText="180" w:vertAnchor="text" w:horzAnchor="margin" w:tblpY="283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678"/>
        <w:gridCol w:w="2549"/>
        <w:gridCol w:w="1559"/>
        <w:gridCol w:w="2268"/>
        <w:gridCol w:w="1418"/>
        <w:gridCol w:w="1559"/>
      </w:tblGrid>
      <w:tr w:rsidR="00715530" w:rsidRPr="00082D91" w:rsidTr="00CB06B2">
        <w:trPr>
          <w:tblHeader/>
        </w:trPr>
        <w:tc>
          <w:tcPr>
            <w:tcW w:w="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278E" w:rsidRPr="00082D91" w:rsidRDefault="00CC278E" w:rsidP="0071553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82D91">
              <w:rPr>
                <w:rFonts w:ascii="Courier New" w:eastAsia="Times New Roman" w:hAnsi="Courier New" w:cs="Courier New"/>
                <w:lang w:eastAsia="ru-RU"/>
              </w:rPr>
              <w:t xml:space="preserve">№№ </w:t>
            </w:r>
            <w:proofErr w:type="spellStart"/>
            <w:r w:rsidRPr="00082D91">
              <w:rPr>
                <w:rFonts w:ascii="Courier New" w:eastAsia="Times New Roman" w:hAnsi="Courier New" w:cs="Courier New"/>
                <w:lang w:eastAsia="ru-RU"/>
              </w:rPr>
              <w:t>пп</w:t>
            </w:r>
            <w:proofErr w:type="spellEnd"/>
          </w:p>
        </w:tc>
        <w:tc>
          <w:tcPr>
            <w:tcW w:w="254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278E" w:rsidRPr="00082D91" w:rsidRDefault="00CC278E" w:rsidP="0071553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82D91">
              <w:rPr>
                <w:rFonts w:ascii="Courier New" w:eastAsia="Times New Roman" w:hAnsi="Courier New" w:cs="Courier New"/>
                <w:lang w:eastAsia="ru-RU"/>
              </w:rPr>
              <w:t>Наименование мероприятий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278E" w:rsidRPr="00082D91" w:rsidRDefault="00CC278E" w:rsidP="0071553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82D91">
              <w:rPr>
                <w:rFonts w:ascii="Courier New" w:eastAsia="Times New Roman" w:hAnsi="Courier New" w:cs="Courier New"/>
                <w:lang w:eastAsia="ru-RU"/>
              </w:rPr>
              <w:t>Сроки проведения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278E" w:rsidRPr="00082D91" w:rsidRDefault="00CC278E" w:rsidP="0071553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82D91">
              <w:rPr>
                <w:rFonts w:ascii="Courier New" w:eastAsia="Times New Roman" w:hAnsi="Courier New" w:cs="Courier New"/>
                <w:lang w:eastAsia="ru-RU"/>
              </w:rPr>
              <w:t>Ответственные исполнители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278E" w:rsidRPr="00082D91" w:rsidRDefault="00CC278E" w:rsidP="0071553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82D91">
              <w:rPr>
                <w:rFonts w:ascii="Courier New" w:eastAsia="Times New Roman" w:hAnsi="Courier New" w:cs="Courier New"/>
                <w:lang w:eastAsia="ru-RU"/>
              </w:rPr>
              <w:t>Кто привлекается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278E" w:rsidRPr="00082D91" w:rsidRDefault="00CC278E" w:rsidP="0071553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82D91">
              <w:rPr>
                <w:rFonts w:ascii="Courier New" w:eastAsia="Times New Roman" w:hAnsi="Courier New" w:cs="Courier New"/>
                <w:lang w:eastAsia="ru-RU"/>
              </w:rPr>
              <w:t>Отметка о выполнении</w:t>
            </w:r>
          </w:p>
        </w:tc>
      </w:tr>
      <w:tr w:rsidR="00CC278E" w:rsidRPr="00082D91" w:rsidTr="00CB06B2">
        <w:tc>
          <w:tcPr>
            <w:tcW w:w="10031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278E" w:rsidRPr="00082D91" w:rsidRDefault="00CC278E" w:rsidP="007155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2D91">
              <w:rPr>
                <w:rFonts w:ascii="Courier New" w:eastAsia="Times New Roman" w:hAnsi="Courier New" w:cs="Courier New"/>
                <w:lang w:eastAsia="ru-RU"/>
              </w:rPr>
              <w:t>I. Организационные мероприятия</w:t>
            </w:r>
          </w:p>
        </w:tc>
      </w:tr>
      <w:tr w:rsidR="00715530" w:rsidRPr="00082D91" w:rsidTr="00CB06B2">
        <w:tc>
          <w:tcPr>
            <w:tcW w:w="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278E" w:rsidRPr="00082D91" w:rsidRDefault="00CC278E" w:rsidP="0071553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82D91">
              <w:rPr>
                <w:rFonts w:ascii="Courier New" w:eastAsia="Times New Roman" w:hAnsi="Courier New" w:cs="Courier New"/>
                <w:lang w:eastAsia="ru-RU"/>
              </w:rPr>
              <w:t>1.</w:t>
            </w:r>
          </w:p>
        </w:tc>
        <w:tc>
          <w:tcPr>
            <w:tcW w:w="254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278E" w:rsidRDefault="00CC278E" w:rsidP="0071553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82D91">
              <w:rPr>
                <w:rFonts w:ascii="Courier New" w:eastAsia="Times New Roman" w:hAnsi="Courier New" w:cs="Courier New"/>
                <w:lang w:eastAsia="ru-RU"/>
              </w:rPr>
              <w:t>Оформление уголка гражданской защиты</w:t>
            </w:r>
          </w:p>
          <w:p w:rsidR="00901B48" w:rsidRPr="00082D91" w:rsidRDefault="00901B48" w:rsidP="0071553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278E" w:rsidRPr="00082D91" w:rsidRDefault="00715530" w:rsidP="0071553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15530">
              <w:rPr>
                <w:rFonts w:ascii="Courier New" w:eastAsia="Times New Roman" w:hAnsi="Courier New" w:cs="Courier New"/>
                <w:lang w:eastAsia="ru-RU"/>
              </w:rPr>
              <w:t>Ежегодно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до 01.04.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278E" w:rsidRPr="00082D91" w:rsidRDefault="00715530" w:rsidP="0071553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15530">
              <w:rPr>
                <w:rFonts w:ascii="Courier New" w:eastAsia="Times New Roman" w:hAnsi="Courier New" w:cs="Courier New"/>
                <w:lang w:eastAsia="ru-RU"/>
              </w:rPr>
              <w:t>Консультант по делам ГО и ЧС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278E" w:rsidRPr="00082D91" w:rsidRDefault="00CC278E" w:rsidP="0071553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82D91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278E" w:rsidRPr="00082D91" w:rsidRDefault="00CC278E" w:rsidP="0071553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82D91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715530" w:rsidRPr="00082D91" w:rsidTr="00CB06B2">
        <w:tc>
          <w:tcPr>
            <w:tcW w:w="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5530" w:rsidRPr="00082D91" w:rsidRDefault="00715530" w:rsidP="0071553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82D91">
              <w:rPr>
                <w:rFonts w:ascii="Courier New" w:eastAsia="Times New Roman" w:hAnsi="Courier New" w:cs="Courier New"/>
                <w:lang w:eastAsia="ru-RU"/>
              </w:rPr>
              <w:t>2.</w:t>
            </w:r>
          </w:p>
        </w:tc>
        <w:tc>
          <w:tcPr>
            <w:tcW w:w="254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5530" w:rsidRDefault="00715530" w:rsidP="0071553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82D91">
              <w:rPr>
                <w:rFonts w:ascii="Courier New" w:eastAsia="Times New Roman" w:hAnsi="Courier New" w:cs="Courier New"/>
                <w:lang w:eastAsia="ru-RU"/>
              </w:rPr>
              <w:t>Разрабатывать  памятки по действиям населения в ЧС, инструкции по применению простейших средств защиты, наставления по использованию средств защиты и т.д.</w:t>
            </w:r>
          </w:p>
          <w:p w:rsidR="00901B48" w:rsidRPr="00082D91" w:rsidRDefault="00901B48" w:rsidP="0071553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5530" w:rsidRPr="00082D91" w:rsidRDefault="00715530" w:rsidP="0071553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15530">
              <w:rPr>
                <w:rFonts w:ascii="Courier New" w:eastAsia="Times New Roman" w:hAnsi="Courier New" w:cs="Courier New"/>
                <w:lang w:eastAsia="ru-RU"/>
              </w:rPr>
              <w:t>ежегодно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5530" w:rsidRPr="00715530" w:rsidRDefault="00715530" w:rsidP="00715530">
            <w:pPr>
              <w:spacing w:after="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15530">
              <w:rPr>
                <w:rFonts w:ascii="Courier New" w:eastAsia="Times New Roman" w:hAnsi="Courier New" w:cs="Courier New"/>
                <w:lang w:eastAsia="ru-RU"/>
              </w:rPr>
              <w:t>Консультант по делам ГО и ЧС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5530" w:rsidRPr="00082D91" w:rsidRDefault="00715530" w:rsidP="0071553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82D91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5530" w:rsidRPr="00082D91" w:rsidRDefault="00715530" w:rsidP="0071553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82D91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715530" w:rsidRPr="00082D91" w:rsidTr="00CB06B2">
        <w:tc>
          <w:tcPr>
            <w:tcW w:w="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5530" w:rsidRPr="00082D91" w:rsidRDefault="00715530" w:rsidP="0071553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82D91">
              <w:rPr>
                <w:rFonts w:ascii="Courier New" w:eastAsia="Times New Roman" w:hAnsi="Courier New" w:cs="Courier New"/>
                <w:lang w:eastAsia="ru-RU"/>
              </w:rPr>
              <w:t>3.</w:t>
            </w:r>
          </w:p>
        </w:tc>
        <w:tc>
          <w:tcPr>
            <w:tcW w:w="254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5530" w:rsidRDefault="00715530" w:rsidP="0071553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82D91">
              <w:rPr>
                <w:rFonts w:ascii="Courier New" w:eastAsia="Times New Roman" w:hAnsi="Courier New" w:cs="Courier New"/>
                <w:lang w:eastAsia="ru-RU"/>
              </w:rPr>
              <w:t>Разрабатывать и вести планирующие, учётные и отчётные документы</w:t>
            </w:r>
          </w:p>
          <w:p w:rsidR="00901B48" w:rsidRPr="00082D91" w:rsidRDefault="00901B48" w:rsidP="0071553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5530" w:rsidRPr="00082D91" w:rsidRDefault="00715530" w:rsidP="0071553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15530">
              <w:rPr>
                <w:rFonts w:ascii="Courier New" w:eastAsia="Times New Roman" w:hAnsi="Courier New" w:cs="Courier New"/>
                <w:lang w:eastAsia="ru-RU"/>
              </w:rPr>
              <w:t>ежегодно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5530" w:rsidRPr="00715530" w:rsidRDefault="00715530" w:rsidP="00715530">
            <w:pPr>
              <w:spacing w:after="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15530">
              <w:rPr>
                <w:rFonts w:ascii="Courier New" w:eastAsia="Times New Roman" w:hAnsi="Courier New" w:cs="Courier New"/>
                <w:lang w:eastAsia="ru-RU"/>
              </w:rPr>
              <w:t>Консультант по делам ГО и ЧС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5530" w:rsidRPr="00082D91" w:rsidRDefault="00715530" w:rsidP="0071553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82D91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5530" w:rsidRPr="00082D91" w:rsidRDefault="00715530" w:rsidP="0071553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82D91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CC278E" w:rsidRPr="00082D91" w:rsidTr="00CB06B2">
        <w:tc>
          <w:tcPr>
            <w:tcW w:w="10031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278E" w:rsidRPr="00082D91" w:rsidRDefault="00CC278E" w:rsidP="007155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2D91">
              <w:rPr>
                <w:rFonts w:ascii="Courier New" w:eastAsia="Times New Roman" w:hAnsi="Courier New" w:cs="Courier New"/>
                <w:lang w:eastAsia="ru-RU"/>
              </w:rPr>
              <w:t>2. Подготовка неработающего населения</w:t>
            </w:r>
          </w:p>
        </w:tc>
      </w:tr>
      <w:tr w:rsidR="00715530" w:rsidRPr="00082D91" w:rsidTr="00CB06B2">
        <w:tc>
          <w:tcPr>
            <w:tcW w:w="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278E" w:rsidRPr="00082D91" w:rsidRDefault="00CC278E" w:rsidP="0071553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82D91">
              <w:rPr>
                <w:rFonts w:ascii="Courier New" w:eastAsia="Times New Roman" w:hAnsi="Courier New" w:cs="Courier New"/>
                <w:lang w:eastAsia="ru-RU"/>
              </w:rPr>
              <w:t>1.</w:t>
            </w:r>
          </w:p>
        </w:tc>
        <w:tc>
          <w:tcPr>
            <w:tcW w:w="254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278E" w:rsidRDefault="00CC278E" w:rsidP="0003106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82D91">
              <w:rPr>
                <w:rFonts w:ascii="Courier New" w:eastAsia="Times New Roman" w:hAnsi="Courier New" w:cs="Courier New"/>
                <w:lang w:eastAsia="ru-RU"/>
              </w:rPr>
              <w:t>Осуществлять контрольза ходом самостоятельного обучения населения и оказывать индивидуальную помощь обучаемым</w:t>
            </w:r>
          </w:p>
          <w:p w:rsidR="00901B48" w:rsidRPr="00082D91" w:rsidRDefault="00901B48" w:rsidP="0003106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278E" w:rsidRPr="00082D91" w:rsidRDefault="00715530" w:rsidP="0071553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15530">
              <w:rPr>
                <w:rFonts w:ascii="Courier New" w:eastAsia="Times New Roman" w:hAnsi="Courier New" w:cs="Courier New"/>
                <w:lang w:eastAsia="ru-RU"/>
              </w:rPr>
              <w:t>ежегодно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278E" w:rsidRPr="00082D91" w:rsidRDefault="00715530" w:rsidP="0071553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15530">
              <w:rPr>
                <w:rFonts w:ascii="Courier New" w:eastAsia="Times New Roman" w:hAnsi="Courier New" w:cs="Courier New"/>
                <w:lang w:eastAsia="ru-RU"/>
              </w:rPr>
              <w:t>Консультант по делам ГО и ЧС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278E" w:rsidRPr="00082D91" w:rsidRDefault="00CC278E" w:rsidP="0071553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82D91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278E" w:rsidRPr="00082D91" w:rsidRDefault="00CC278E" w:rsidP="0071553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82D91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715530" w:rsidRPr="00082D91" w:rsidTr="00CB06B2">
        <w:tc>
          <w:tcPr>
            <w:tcW w:w="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278E" w:rsidRPr="00082D91" w:rsidRDefault="00CC278E" w:rsidP="0071553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82D91">
              <w:rPr>
                <w:rFonts w:ascii="Courier New" w:eastAsia="Times New Roman" w:hAnsi="Courier New" w:cs="Courier New"/>
                <w:lang w:eastAsia="ru-RU"/>
              </w:rPr>
              <w:t>2.</w:t>
            </w:r>
          </w:p>
        </w:tc>
        <w:tc>
          <w:tcPr>
            <w:tcW w:w="254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1B48" w:rsidRPr="00082D91" w:rsidRDefault="00CC278E" w:rsidP="00B23398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82D91">
              <w:rPr>
                <w:rFonts w:ascii="Courier New" w:eastAsia="Times New Roman" w:hAnsi="Courier New" w:cs="Courier New"/>
                <w:lang w:eastAsia="ru-RU"/>
              </w:rPr>
              <w:t>Вести учёт посещения и подготовки неработающим населением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278E" w:rsidRPr="00082D91" w:rsidRDefault="00715530" w:rsidP="0071553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15530">
              <w:rPr>
                <w:rFonts w:ascii="Courier New" w:eastAsia="Times New Roman" w:hAnsi="Courier New" w:cs="Courier New"/>
                <w:lang w:eastAsia="ru-RU"/>
              </w:rPr>
              <w:t>ежегодно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278E" w:rsidRPr="00082D91" w:rsidRDefault="00715530" w:rsidP="0071553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15530">
              <w:rPr>
                <w:rFonts w:ascii="Courier New" w:eastAsia="Times New Roman" w:hAnsi="Courier New" w:cs="Courier New"/>
                <w:lang w:eastAsia="ru-RU"/>
              </w:rPr>
              <w:t>Консультант по делам ГО и ЧС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278E" w:rsidRPr="00082D91" w:rsidRDefault="00CC278E" w:rsidP="0071553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82D91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278E" w:rsidRPr="00082D91" w:rsidRDefault="00CC278E" w:rsidP="0071553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82D91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CC278E" w:rsidRPr="00082D91" w:rsidTr="00CB06B2">
        <w:tc>
          <w:tcPr>
            <w:tcW w:w="10031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278E" w:rsidRPr="00082D91" w:rsidRDefault="00CC278E" w:rsidP="007155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2D91">
              <w:rPr>
                <w:rFonts w:ascii="Courier New" w:eastAsia="Times New Roman" w:hAnsi="Courier New" w:cs="Courier New"/>
                <w:lang w:eastAsia="ru-RU"/>
              </w:rPr>
              <w:t>3. Совершенствование учебно-материальной базы</w:t>
            </w:r>
          </w:p>
        </w:tc>
      </w:tr>
      <w:tr w:rsidR="00715530" w:rsidRPr="00082D91" w:rsidTr="00CB06B2">
        <w:tc>
          <w:tcPr>
            <w:tcW w:w="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278E" w:rsidRPr="00082D91" w:rsidRDefault="00CC278E" w:rsidP="0071553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82D91">
              <w:rPr>
                <w:rFonts w:ascii="Courier New" w:eastAsia="Times New Roman" w:hAnsi="Courier New" w:cs="Courier New"/>
                <w:lang w:eastAsia="ru-RU"/>
              </w:rPr>
              <w:t>1.</w:t>
            </w:r>
          </w:p>
        </w:tc>
        <w:tc>
          <w:tcPr>
            <w:tcW w:w="254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278E" w:rsidRPr="00082D91" w:rsidRDefault="00CC278E" w:rsidP="0071553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82D91">
              <w:rPr>
                <w:rFonts w:ascii="Courier New" w:eastAsia="Times New Roman" w:hAnsi="Courier New" w:cs="Courier New"/>
                <w:lang w:eastAsia="ru-RU"/>
              </w:rPr>
              <w:t xml:space="preserve">Составлять заявки на приобретение учебных и </w:t>
            </w:r>
            <w:r w:rsidRPr="00082D91">
              <w:rPr>
                <w:rFonts w:ascii="Courier New" w:eastAsia="Times New Roman" w:hAnsi="Courier New" w:cs="Courier New"/>
                <w:lang w:eastAsia="ru-RU"/>
              </w:rPr>
              <w:lastRenderedPageBreak/>
              <w:t>наглядных пособий, литературы, организовывать их учёт, хранение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278E" w:rsidRPr="00082D91" w:rsidRDefault="00715530" w:rsidP="0071553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15530">
              <w:rPr>
                <w:rFonts w:ascii="Courier New" w:eastAsia="Times New Roman" w:hAnsi="Courier New" w:cs="Courier New"/>
                <w:lang w:eastAsia="ru-RU"/>
              </w:rPr>
              <w:lastRenderedPageBreak/>
              <w:t>ежегодно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278E" w:rsidRPr="00082D91" w:rsidRDefault="00715530" w:rsidP="0071553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15530">
              <w:rPr>
                <w:rFonts w:ascii="Courier New" w:eastAsia="Times New Roman" w:hAnsi="Courier New" w:cs="Courier New"/>
                <w:lang w:eastAsia="ru-RU"/>
              </w:rPr>
              <w:t>Консультант по делам ГО и ЧС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278E" w:rsidRPr="00082D91" w:rsidRDefault="00CC278E" w:rsidP="0071553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82D91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278E" w:rsidRPr="00082D91" w:rsidRDefault="00CC278E" w:rsidP="0071553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82D91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CC278E" w:rsidRPr="00082D91" w:rsidTr="00CB06B2">
        <w:tc>
          <w:tcPr>
            <w:tcW w:w="10031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278E" w:rsidRPr="00082D91" w:rsidRDefault="00CC278E" w:rsidP="007155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2D91">
              <w:rPr>
                <w:rFonts w:ascii="Courier New" w:eastAsia="Times New Roman" w:hAnsi="Courier New" w:cs="Courier New"/>
                <w:lang w:eastAsia="ru-RU"/>
              </w:rPr>
              <w:lastRenderedPageBreak/>
              <w:t>4. Контроль и оказание помощи</w:t>
            </w:r>
          </w:p>
        </w:tc>
      </w:tr>
      <w:tr w:rsidR="00715530" w:rsidRPr="00082D91" w:rsidTr="00CB06B2">
        <w:tc>
          <w:tcPr>
            <w:tcW w:w="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278E" w:rsidRPr="00082D91" w:rsidRDefault="00CC278E" w:rsidP="0071553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82D91">
              <w:rPr>
                <w:rFonts w:ascii="Courier New" w:eastAsia="Times New Roman" w:hAnsi="Courier New" w:cs="Courier New"/>
                <w:lang w:eastAsia="ru-RU"/>
              </w:rPr>
              <w:t>1.</w:t>
            </w:r>
          </w:p>
        </w:tc>
        <w:tc>
          <w:tcPr>
            <w:tcW w:w="254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278E" w:rsidRPr="00082D91" w:rsidRDefault="00CC278E" w:rsidP="0071553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82D91">
              <w:rPr>
                <w:rFonts w:ascii="Courier New" w:eastAsia="Times New Roman" w:hAnsi="Courier New" w:cs="Courier New"/>
                <w:lang w:eastAsia="ru-RU"/>
              </w:rPr>
              <w:t>Следить за содержанием помещения, соблюдением правил пожарной безопасности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278E" w:rsidRPr="00082D91" w:rsidRDefault="00EF3344" w:rsidP="0071553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постоянно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278E" w:rsidRPr="00082D91" w:rsidRDefault="00715530" w:rsidP="0071553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15530">
              <w:rPr>
                <w:rFonts w:ascii="Courier New" w:eastAsia="Times New Roman" w:hAnsi="Courier New" w:cs="Courier New"/>
                <w:lang w:eastAsia="ru-RU"/>
              </w:rPr>
              <w:t>Консультант по делам ГО и ЧС</w:t>
            </w:r>
            <w:r w:rsidR="00CC278E" w:rsidRPr="00082D91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278E" w:rsidRPr="00082D91" w:rsidRDefault="00CC278E" w:rsidP="0071553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82D91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278E" w:rsidRPr="00082D91" w:rsidRDefault="00CC278E" w:rsidP="0071553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82D91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</w:tbl>
    <w:p w:rsidR="00CC278E" w:rsidRDefault="00CC278E" w:rsidP="00082D91">
      <w:pPr>
        <w:shd w:val="clear" w:color="auto" w:fill="FFFFFF"/>
        <w:spacing w:after="96" w:line="240" w:lineRule="auto"/>
        <w:jc w:val="center"/>
        <w:rPr>
          <w:rFonts w:ascii="Times New Roman" w:eastAsia="Times New Roman" w:hAnsi="Times New Roman" w:cs="Times New Roman"/>
          <w:b/>
          <w:bCs/>
          <w:color w:val="2C2C2C"/>
          <w:sz w:val="24"/>
          <w:szCs w:val="24"/>
          <w:lang w:eastAsia="ru-RU"/>
        </w:rPr>
      </w:pPr>
    </w:p>
    <w:p w:rsidR="00082D91" w:rsidRPr="00082D91" w:rsidRDefault="00082D91" w:rsidP="00715530">
      <w:pPr>
        <w:shd w:val="clear" w:color="auto" w:fill="FFFFFF"/>
        <w:spacing w:after="96" w:line="240" w:lineRule="auto"/>
        <w:jc w:val="center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082D9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 </w:t>
      </w:r>
      <w:r w:rsidRPr="00082D91">
        <w:rPr>
          <w:rFonts w:ascii="Times New Roman" w:eastAsia="Times New Roman" w:hAnsi="Times New Roman" w:cs="Times New Roman"/>
          <w:color w:val="2C2C2C"/>
          <w:sz w:val="28"/>
          <w:szCs w:val="28"/>
          <w:lang w:eastAsia="ru-RU"/>
        </w:rPr>
        <w:t> </w:t>
      </w:r>
    </w:p>
    <w:p w:rsidR="00082D91" w:rsidRPr="00082D91" w:rsidRDefault="00082D91" w:rsidP="00082D91">
      <w:pPr>
        <w:shd w:val="clear" w:color="auto" w:fill="FFFFFF"/>
        <w:spacing w:after="96" w:line="240" w:lineRule="auto"/>
        <w:jc w:val="right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082D9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   </w:t>
      </w:r>
      <w:r w:rsidRPr="00082D91">
        <w:rPr>
          <w:rFonts w:ascii="Times New Roman" w:eastAsia="Times New Roman" w:hAnsi="Times New Roman" w:cs="Times New Roman"/>
          <w:i/>
          <w:iCs/>
          <w:color w:val="2C2C2C"/>
          <w:sz w:val="24"/>
          <w:szCs w:val="24"/>
          <w:lang w:eastAsia="ru-RU"/>
        </w:rPr>
        <w:t xml:space="preserve">Консультант по делам ГО и ЧС </w:t>
      </w:r>
      <w:r w:rsidR="00715530">
        <w:rPr>
          <w:rFonts w:ascii="Times New Roman" w:eastAsia="Times New Roman" w:hAnsi="Times New Roman" w:cs="Times New Roman"/>
          <w:i/>
          <w:iCs/>
          <w:color w:val="2C2C2C"/>
          <w:sz w:val="24"/>
          <w:szCs w:val="24"/>
          <w:lang w:eastAsia="ru-RU"/>
        </w:rPr>
        <w:t>______________</w:t>
      </w:r>
    </w:p>
    <w:p w:rsidR="00082D91" w:rsidRPr="00082D91" w:rsidRDefault="00082D91" w:rsidP="00082D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2D91">
        <w:rPr>
          <w:rFonts w:ascii="Times New Roman" w:eastAsia="Times New Roman" w:hAnsi="Times New Roman" w:cs="Times New Roman"/>
          <w:color w:val="2C2C2C"/>
          <w:sz w:val="24"/>
          <w:szCs w:val="24"/>
          <w:shd w:val="clear" w:color="auto" w:fill="FFFFFF"/>
          <w:lang w:eastAsia="ru-RU"/>
        </w:rPr>
        <w:br w:type="textWrapping" w:clear="all"/>
      </w:r>
    </w:p>
    <w:p w:rsidR="00715530" w:rsidRDefault="00715530" w:rsidP="00082D91">
      <w:pPr>
        <w:shd w:val="clear" w:color="auto" w:fill="FFFFFF"/>
        <w:spacing w:after="96" w:line="240" w:lineRule="auto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715530" w:rsidRDefault="00715530" w:rsidP="00082D91">
      <w:pPr>
        <w:shd w:val="clear" w:color="auto" w:fill="FFFFFF"/>
        <w:spacing w:after="96" w:line="240" w:lineRule="auto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715530" w:rsidRDefault="00715530" w:rsidP="00082D91">
      <w:pPr>
        <w:shd w:val="clear" w:color="auto" w:fill="FFFFFF"/>
        <w:spacing w:after="96" w:line="240" w:lineRule="auto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EF3344" w:rsidRDefault="00EF3344" w:rsidP="00082D91">
      <w:pPr>
        <w:shd w:val="clear" w:color="auto" w:fill="FFFFFF"/>
        <w:spacing w:after="96" w:line="240" w:lineRule="auto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715530" w:rsidRDefault="00715530" w:rsidP="00082D91">
      <w:pPr>
        <w:shd w:val="clear" w:color="auto" w:fill="FFFFFF"/>
        <w:spacing w:after="96" w:line="240" w:lineRule="auto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715530" w:rsidRDefault="00715530" w:rsidP="00082D91">
      <w:pPr>
        <w:shd w:val="clear" w:color="auto" w:fill="FFFFFF"/>
        <w:spacing w:after="96" w:line="240" w:lineRule="auto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715530" w:rsidRDefault="00715530" w:rsidP="00082D91">
      <w:pPr>
        <w:shd w:val="clear" w:color="auto" w:fill="FFFFFF"/>
        <w:spacing w:after="96" w:line="240" w:lineRule="auto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715530" w:rsidRDefault="00715530" w:rsidP="00082D91">
      <w:pPr>
        <w:shd w:val="clear" w:color="auto" w:fill="FFFFFF"/>
        <w:spacing w:after="96" w:line="240" w:lineRule="auto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715530" w:rsidRDefault="00715530" w:rsidP="00082D91">
      <w:pPr>
        <w:shd w:val="clear" w:color="auto" w:fill="FFFFFF"/>
        <w:spacing w:after="96" w:line="240" w:lineRule="auto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715530" w:rsidRDefault="00715530" w:rsidP="00082D91">
      <w:pPr>
        <w:shd w:val="clear" w:color="auto" w:fill="FFFFFF"/>
        <w:spacing w:after="96" w:line="240" w:lineRule="auto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715530" w:rsidRDefault="00715530" w:rsidP="00082D91">
      <w:pPr>
        <w:shd w:val="clear" w:color="auto" w:fill="FFFFFF"/>
        <w:spacing w:after="96" w:line="240" w:lineRule="auto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715530" w:rsidRDefault="00715530" w:rsidP="00082D91">
      <w:pPr>
        <w:shd w:val="clear" w:color="auto" w:fill="FFFFFF"/>
        <w:spacing w:after="96" w:line="240" w:lineRule="auto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715530" w:rsidRDefault="00715530" w:rsidP="00082D91">
      <w:pPr>
        <w:shd w:val="clear" w:color="auto" w:fill="FFFFFF"/>
        <w:spacing w:after="96" w:line="240" w:lineRule="auto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03106A" w:rsidRDefault="0003106A" w:rsidP="00082D91">
      <w:pPr>
        <w:shd w:val="clear" w:color="auto" w:fill="FFFFFF"/>
        <w:spacing w:after="96" w:line="240" w:lineRule="auto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03106A" w:rsidRDefault="0003106A" w:rsidP="00082D91">
      <w:pPr>
        <w:shd w:val="clear" w:color="auto" w:fill="FFFFFF"/>
        <w:spacing w:after="96" w:line="240" w:lineRule="auto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03106A" w:rsidRDefault="0003106A" w:rsidP="00082D91">
      <w:pPr>
        <w:shd w:val="clear" w:color="auto" w:fill="FFFFFF"/>
        <w:spacing w:after="96" w:line="240" w:lineRule="auto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03106A" w:rsidRDefault="0003106A" w:rsidP="00082D91">
      <w:pPr>
        <w:shd w:val="clear" w:color="auto" w:fill="FFFFFF"/>
        <w:spacing w:after="96" w:line="240" w:lineRule="auto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EF3344" w:rsidRDefault="00EF3344" w:rsidP="00082D91">
      <w:pPr>
        <w:shd w:val="clear" w:color="auto" w:fill="FFFFFF"/>
        <w:spacing w:after="96" w:line="240" w:lineRule="auto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EF3344" w:rsidRDefault="00EF3344" w:rsidP="00082D91">
      <w:pPr>
        <w:shd w:val="clear" w:color="auto" w:fill="FFFFFF"/>
        <w:spacing w:after="96" w:line="240" w:lineRule="auto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03106A" w:rsidRDefault="0003106A" w:rsidP="00082D91">
      <w:pPr>
        <w:shd w:val="clear" w:color="auto" w:fill="FFFFFF"/>
        <w:spacing w:after="96" w:line="240" w:lineRule="auto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03106A" w:rsidRDefault="0003106A" w:rsidP="00082D91">
      <w:pPr>
        <w:shd w:val="clear" w:color="auto" w:fill="FFFFFF"/>
        <w:spacing w:after="96" w:line="240" w:lineRule="auto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03106A" w:rsidRDefault="0003106A" w:rsidP="00082D91">
      <w:pPr>
        <w:shd w:val="clear" w:color="auto" w:fill="FFFFFF"/>
        <w:spacing w:after="96" w:line="240" w:lineRule="auto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03106A" w:rsidRDefault="0003106A" w:rsidP="00082D91">
      <w:pPr>
        <w:shd w:val="clear" w:color="auto" w:fill="FFFFFF"/>
        <w:spacing w:after="96" w:line="240" w:lineRule="auto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03106A" w:rsidRDefault="0003106A" w:rsidP="00901B48">
      <w:pPr>
        <w:shd w:val="clear" w:color="auto" w:fill="FFFFFF"/>
        <w:spacing w:after="96" w:line="240" w:lineRule="auto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901B48" w:rsidRDefault="00901B48" w:rsidP="00901B48">
      <w:pPr>
        <w:shd w:val="clear" w:color="auto" w:fill="FFFFFF"/>
        <w:spacing w:after="96" w:line="240" w:lineRule="auto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03106A" w:rsidRDefault="0003106A" w:rsidP="00EF3344">
      <w:pPr>
        <w:shd w:val="clear" w:color="auto" w:fill="FFFFFF"/>
        <w:spacing w:after="96" w:line="240" w:lineRule="auto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8B44FB" w:rsidRDefault="008B44FB" w:rsidP="00715530">
      <w:pPr>
        <w:spacing w:after="0" w:line="240" w:lineRule="auto"/>
        <w:ind w:firstLine="709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601EE0" w:rsidRDefault="00601EE0" w:rsidP="00715530">
      <w:pPr>
        <w:spacing w:after="0" w:line="240" w:lineRule="auto"/>
        <w:ind w:firstLine="709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601EE0" w:rsidRDefault="00601EE0" w:rsidP="00715530">
      <w:pPr>
        <w:spacing w:after="0" w:line="240" w:lineRule="auto"/>
        <w:ind w:firstLine="709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715530" w:rsidRPr="00082D91" w:rsidRDefault="00715530" w:rsidP="00715530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082D9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082D91">
        <w:rPr>
          <w:rFonts w:ascii="Courier New" w:eastAsia="Times New Roman" w:hAnsi="Courier New" w:cs="Courier New"/>
          <w:lang w:eastAsia="ru-RU"/>
        </w:rPr>
        <w:t xml:space="preserve">Приложение </w:t>
      </w:r>
      <w:r>
        <w:rPr>
          <w:rFonts w:ascii="Courier New" w:eastAsia="Times New Roman" w:hAnsi="Courier New" w:cs="Courier New"/>
          <w:lang w:eastAsia="ru-RU"/>
        </w:rPr>
        <w:t>№3</w:t>
      </w:r>
    </w:p>
    <w:p w:rsidR="00715530" w:rsidRDefault="00715530" w:rsidP="00715530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lastRenderedPageBreak/>
        <w:t>к</w:t>
      </w:r>
      <w:r w:rsidRPr="00082D91">
        <w:rPr>
          <w:rFonts w:ascii="Courier New" w:eastAsia="Times New Roman" w:hAnsi="Courier New" w:cs="Courier New"/>
          <w:lang w:eastAsia="ru-RU"/>
        </w:rPr>
        <w:t xml:space="preserve"> постановлени</w:t>
      </w:r>
      <w:r>
        <w:rPr>
          <w:rFonts w:ascii="Courier New" w:eastAsia="Times New Roman" w:hAnsi="Courier New" w:cs="Courier New"/>
          <w:lang w:eastAsia="ru-RU"/>
        </w:rPr>
        <w:t>ю администрации</w:t>
      </w:r>
    </w:p>
    <w:p w:rsidR="00715530" w:rsidRPr="00082D91" w:rsidRDefault="00715530" w:rsidP="00715530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 </w:t>
      </w:r>
      <w:r w:rsidRPr="00082D91">
        <w:rPr>
          <w:rFonts w:ascii="Courier New" w:eastAsia="Times New Roman" w:hAnsi="Courier New" w:cs="Courier New"/>
          <w:lang w:eastAsia="ru-RU"/>
        </w:rPr>
        <w:t>Оекского муниципального образования </w:t>
      </w:r>
    </w:p>
    <w:p w:rsidR="00715530" w:rsidRPr="00082D91" w:rsidRDefault="00715530" w:rsidP="00715530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082D91">
        <w:rPr>
          <w:rFonts w:ascii="Courier New" w:eastAsia="Times New Roman" w:hAnsi="Courier New" w:cs="Courier New"/>
          <w:lang w:eastAsia="ru-RU"/>
        </w:rPr>
        <w:t>           </w:t>
      </w:r>
      <w:r w:rsidR="008B44FB" w:rsidRPr="00082D91">
        <w:rPr>
          <w:rFonts w:ascii="Courier New" w:eastAsia="Times New Roman" w:hAnsi="Courier New" w:cs="Courier New"/>
          <w:lang w:eastAsia="ru-RU"/>
        </w:rPr>
        <w:t>от «</w:t>
      </w:r>
      <w:r w:rsidR="008B44FB">
        <w:rPr>
          <w:rFonts w:ascii="Courier New" w:eastAsia="Times New Roman" w:hAnsi="Courier New" w:cs="Courier New"/>
          <w:lang w:eastAsia="ru-RU"/>
        </w:rPr>
        <w:t>23</w:t>
      </w:r>
      <w:r w:rsidR="008B44FB" w:rsidRPr="00082D91">
        <w:rPr>
          <w:rFonts w:ascii="Courier New" w:eastAsia="Times New Roman" w:hAnsi="Courier New" w:cs="Courier New"/>
          <w:lang w:eastAsia="ru-RU"/>
        </w:rPr>
        <w:t xml:space="preserve">» </w:t>
      </w:r>
      <w:r w:rsidR="008B44FB">
        <w:rPr>
          <w:rFonts w:ascii="Courier New" w:eastAsia="Times New Roman" w:hAnsi="Courier New" w:cs="Courier New"/>
          <w:lang w:eastAsia="ru-RU"/>
        </w:rPr>
        <w:t xml:space="preserve">июля </w:t>
      </w:r>
      <w:r w:rsidR="008B44FB" w:rsidRPr="00082D91">
        <w:rPr>
          <w:rFonts w:ascii="Courier New" w:eastAsia="Times New Roman" w:hAnsi="Courier New" w:cs="Courier New"/>
          <w:lang w:eastAsia="ru-RU"/>
        </w:rPr>
        <w:t>20</w:t>
      </w:r>
      <w:r w:rsidR="008B44FB" w:rsidRPr="00715530">
        <w:rPr>
          <w:rFonts w:ascii="Courier New" w:eastAsia="Times New Roman" w:hAnsi="Courier New" w:cs="Courier New"/>
          <w:lang w:eastAsia="ru-RU"/>
        </w:rPr>
        <w:t>21</w:t>
      </w:r>
      <w:r w:rsidR="008B44FB" w:rsidRPr="00082D91">
        <w:rPr>
          <w:rFonts w:ascii="Courier New" w:eastAsia="Times New Roman" w:hAnsi="Courier New" w:cs="Courier New"/>
          <w:lang w:eastAsia="ru-RU"/>
        </w:rPr>
        <w:t xml:space="preserve"> года №</w:t>
      </w:r>
      <w:r w:rsidR="008B44FB">
        <w:rPr>
          <w:rFonts w:ascii="Courier New" w:eastAsia="Times New Roman" w:hAnsi="Courier New" w:cs="Courier New"/>
          <w:lang w:eastAsia="ru-RU"/>
        </w:rPr>
        <w:t>115-п</w:t>
      </w:r>
    </w:p>
    <w:p w:rsidR="00082D91" w:rsidRDefault="00082D91" w:rsidP="00082D91">
      <w:pPr>
        <w:shd w:val="clear" w:color="auto" w:fill="FFFFFF"/>
        <w:spacing w:after="96" w:line="240" w:lineRule="auto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2D9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3106A" w:rsidRPr="00082D91" w:rsidRDefault="0003106A" w:rsidP="00082D91">
      <w:pPr>
        <w:shd w:val="clear" w:color="auto" w:fill="FFFFFF"/>
        <w:spacing w:after="96" w:line="240" w:lineRule="auto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082D91" w:rsidRPr="00082D91" w:rsidRDefault="00082D91" w:rsidP="0003106A">
      <w:pPr>
        <w:spacing w:after="0" w:line="240" w:lineRule="auto"/>
        <w:jc w:val="center"/>
        <w:rPr>
          <w:rFonts w:ascii="Arial" w:eastAsia="Times New Roman" w:hAnsi="Arial" w:cs="Times New Roman"/>
          <w:b/>
          <w:sz w:val="30"/>
          <w:szCs w:val="30"/>
          <w:lang w:eastAsia="ru-RU"/>
        </w:rPr>
      </w:pPr>
      <w:r w:rsidRPr="00082D91">
        <w:rPr>
          <w:rFonts w:ascii="Arial" w:eastAsia="Times New Roman" w:hAnsi="Arial" w:cs="Times New Roman"/>
          <w:b/>
          <w:sz w:val="30"/>
          <w:szCs w:val="30"/>
          <w:lang w:eastAsia="ru-RU"/>
        </w:rPr>
        <w:t>ЖУРНАЛ</w:t>
      </w:r>
    </w:p>
    <w:p w:rsidR="00082D91" w:rsidRPr="00082D91" w:rsidRDefault="00082D91" w:rsidP="0003106A">
      <w:pPr>
        <w:spacing w:after="0" w:line="240" w:lineRule="auto"/>
        <w:jc w:val="center"/>
        <w:rPr>
          <w:rFonts w:ascii="Arial" w:eastAsia="Times New Roman" w:hAnsi="Arial" w:cs="Times New Roman"/>
          <w:b/>
          <w:sz w:val="30"/>
          <w:szCs w:val="30"/>
          <w:lang w:eastAsia="ru-RU"/>
        </w:rPr>
      </w:pPr>
      <w:r w:rsidRPr="00082D91">
        <w:rPr>
          <w:rFonts w:ascii="Arial" w:eastAsia="Times New Roman" w:hAnsi="Arial" w:cs="Times New Roman"/>
          <w:b/>
          <w:sz w:val="30"/>
          <w:szCs w:val="30"/>
          <w:lang w:eastAsia="ru-RU"/>
        </w:rPr>
        <w:t>персонального учета населения Оекского муниципального образования,</w:t>
      </w:r>
      <w:r w:rsidR="008B44FB">
        <w:rPr>
          <w:rFonts w:ascii="Arial" w:eastAsia="Times New Roman" w:hAnsi="Arial" w:cs="Times New Roman"/>
          <w:b/>
          <w:sz w:val="30"/>
          <w:szCs w:val="30"/>
          <w:lang w:eastAsia="ru-RU"/>
        </w:rPr>
        <w:t xml:space="preserve"> </w:t>
      </w:r>
      <w:r w:rsidRPr="00082D91">
        <w:rPr>
          <w:rFonts w:ascii="Arial" w:eastAsia="Times New Roman" w:hAnsi="Arial" w:cs="Times New Roman"/>
          <w:b/>
          <w:sz w:val="30"/>
          <w:szCs w:val="30"/>
          <w:lang w:eastAsia="ru-RU"/>
        </w:rPr>
        <w:t>закрепленного за УКП</w:t>
      </w:r>
      <w:r w:rsidRPr="00082D91">
        <w:rPr>
          <w:rFonts w:ascii="Arial" w:eastAsia="Times New Roman" w:hAnsi="Arial" w:cs="Times New Roman"/>
          <w:b/>
          <w:sz w:val="30"/>
          <w:szCs w:val="30"/>
          <w:lang w:eastAsia="ru-RU"/>
        </w:rPr>
        <w:br/>
      </w:r>
    </w:p>
    <w:tbl>
      <w:tblPr>
        <w:tblW w:w="10339" w:type="dxa"/>
        <w:jc w:val="center"/>
        <w:tblCellSpacing w:w="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0" w:type="dxa"/>
          <w:right w:w="0" w:type="dxa"/>
        </w:tblCellMar>
        <w:tblLook w:val="04A0"/>
      </w:tblPr>
      <w:tblGrid>
        <w:gridCol w:w="630"/>
        <w:gridCol w:w="2128"/>
        <w:gridCol w:w="1492"/>
        <w:gridCol w:w="4120"/>
        <w:gridCol w:w="1969"/>
      </w:tblGrid>
      <w:tr w:rsidR="00082D91" w:rsidRPr="00082D91" w:rsidTr="00082D91">
        <w:trPr>
          <w:trHeight w:val="315"/>
          <w:tblCellSpacing w:w="0" w:type="dxa"/>
          <w:jc w:val="center"/>
        </w:trPr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82D91" w:rsidRPr="00082D91" w:rsidRDefault="00082D91" w:rsidP="00601E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2D91">
              <w:rPr>
                <w:rFonts w:ascii="Courier New" w:eastAsia="Times New Roman" w:hAnsi="Courier New" w:cs="Courier New"/>
                <w:lang w:eastAsia="ru-RU"/>
              </w:rPr>
              <w:t>№</w:t>
            </w:r>
            <w:r w:rsidRPr="00082D91">
              <w:rPr>
                <w:rFonts w:ascii="Courier New" w:eastAsia="Times New Roman" w:hAnsi="Courier New" w:cs="Courier New"/>
                <w:lang w:eastAsia="ru-RU"/>
              </w:rPr>
              <w:br/>
              <w:t>п/п</w:t>
            </w:r>
          </w:p>
        </w:tc>
        <w:tc>
          <w:tcPr>
            <w:tcW w:w="21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82D91" w:rsidRPr="00082D91" w:rsidRDefault="00082D91" w:rsidP="00601E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2D91">
              <w:rPr>
                <w:rFonts w:ascii="Courier New" w:eastAsia="Times New Roman" w:hAnsi="Courier New" w:cs="Courier New"/>
                <w:lang w:eastAsia="ru-RU"/>
              </w:rPr>
              <w:t>Фамилия, имя,</w:t>
            </w:r>
            <w:r w:rsidRPr="00082D91">
              <w:rPr>
                <w:rFonts w:ascii="Courier New" w:eastAsia="Times New Roman" w:hAnsi="Courier New" w:cs="Courier New"/>
                <w:lang w:eastAsia="ru-RU"/>
              </w:rPr>
              <w:br/>
              <w:t>отчество</w:t>
            </w:r>
          </w:p>
        </w:tc>
        <w:tc>
          <w:tcPr>
            <w:tcW w:w="14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82D91" w:rsidRPr="00082D91" w:rsidRDefault="00082D91" w:rsidP="00601E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2D91">
              <w:rPr>
                <w:rFonts w:ascii="Courier New" w:eastAsia="Times New Roman" w:hAnsi="Courier New" w:cs="Courier New"/>
                <w:lang w:eastAsia="ru-RU"/>
              </w:rPr>
              <w:t>Год</w:t>
            </w:r>
            <w:r w:rsidRPr="00082D91">
              <w:rPr>
                <w:rFonts w:ascii="Courier New" w:eastAsia="Times New Roman" w:hAnsi="Courier New" w:cs="Courier New"/>
                <w:lang w:eastAsia="ru-RU"/>
              </w:rPr>
              <w:br/>
              <w:t>рождения</w:t>
            </w:r>
          </w:p>
        </w:tc>
        <w:tc>
          <w:tcPr>
            <w:tcW w:w="4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82D91" w:rsidRPr="00082D91" w:rsidRDefault="00082D91" w:rsidP="00601E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2D91">
              <w:rPr>
                <w:rFonts w:ascii="Courier New" w:eastAsia="Times New Roman" w:hAnsi="Courier New" w:cs="Courier New"/>
                <w:lang w:eastAsia="ru-RU"/>
              </w:rPr>
              <w:t>Домашний адрес, телефон</w:t>
            </w:r>
          </w:p>
        </w:tc>
        <w:tc>
          <w:tcPr>
            <w:tcW w:w="1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82D91" w:rsidRPr="00082D91" w:rsidRDefault="00082D91" w:rsidP="00601E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2D91">
              <w:rPr>
                <w:rFonts w:ascii="Courier New" w:eastAsia="Times New Roman" w:hAnsi="Courier New" w:cs="Courier New"/>
                <w:lang w:eastAsia="ru-RU"/>
              </w:rPr>
              <w:t>Причина</w:t>
            </w:r>
            <w:r w:rsidRPr="00082D91">
              <w:rPr>
                <w:rFonts w:ascii="Courier New" w:eastAsia="Times New Roman" w:hAnsi="Courier New" w:cs="Courier New"/>
                <w:lang w:eastAsia="ru-RU"/>
              </w:rPr>
              <w:br/>
              <w:t>безработицы</w:t>
            </w:r>
          </w:p>
        </w:tc>
      </w:tr>
      <w:tr w:rsidR="00082D91" w:rsidRPr="00082D91" w:rsidTr="00082D91">
        <w:trPr>
          <w:trHeight w:val="90"/>
          <w:tblCellSpacing w:w="0" w:type="dxa"/>
          <w:jc w:val="center"/>
        </w:trPr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82D91" w:rsidRPr="00082D91" w:rsidRDefault="00082D91" w:rsidP="00601E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2D91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1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82D91" w:rsidRPr="00082D91" w:rsidRDefault="00082D91" w:rsidP="00601E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2D91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4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82D91" w:rsidRPr="00082D91" w:rsidRDefault="00082D91" w:rsidP="00601E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2D91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4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82D91" w:rsidRPr="00082D91" w:rsidRDefault="00082D91" w:rsidP="00601E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2D91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82D91" w:rsidRPr="00082D91" w:rsidRDefault="00082D91" w:rsidP="00601E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2D91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</w:tr>
      <w:tr w:rsidR="00082D91" w:rsidRPr="00082D91" w:rsidTr="00082D91">
        <w:trPr>
          <w:trHeight w:val="315"/>
          <w:tblCellSpacing w:w="0" w:type="dxa"/>
          <w:jc w:val="center"/>
        </w:trPr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82D91" w:rsidRPr="00082D91" w:rsidRDefault="00082D91" w:rsidP="0003106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82D91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21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82D91" w:rsidRPr="00082D91" w:rsidRDefault="00082D91" w:rsidP="0003106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82D91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4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82D91" w:rsidRPr="00082D91" w:rsidRDefault="00082D91" w:rsidP="0003106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82D91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4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82D91" w:rsidRPr="00082D91" w:rsidRDefault="00082D91" w:rsidP="0003106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82D91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82D91" w:rsidRPr="00082D91" w:rsidRDefault="00082D91" w:rsidP="0003106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82D91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082D91" w:rsidRPr="00082D91" w:rsidTr="00082D91">
        <w:trPr>
          <w:trHeight w:val="315"/>
          <w:tblCellSpacing w:w="0" w:type="dxa"/>
          <w:jc w:val="center"/>
        </w:trPr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82D91" w:rsidRPr="00082D91" w:rsidRDefault="00082D91" w:rsidP="0003106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82D91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21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82D91" w:rsidRPr="00082D91" w:rsidRDefault="00082D91" w:rsidP="0003106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82D91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4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82D91" w:rsidRPr="00082D91" w:rsidRDefault="00082D91" w:rsidP="0003106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82D91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4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82D91" w:rsidRPr="00082D91" w:rsidRDefault="00082D91" w:rsidP="0003106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82D91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82D91" w:rsidRPr="00082D91" w:rsidRDefault="00082D91" w:rsidP="0003106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82D91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082D91" w:rsidRPr="00082D91" w:rsidTr="00082D91">
        <w:trPr>
          <w:trHeight w:val="315"/>
          <w:tblCellSpacing w:w="0" w:type="dxa"/>
          <w:jc w:val="center"/>
        </w:trPr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82D91" w:rsidRPr="00082D91" w:rsidRDefault="00082D91" w:rsidP="0003106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82D91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21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82D91" w:rsidRPr="00082D91" w:rsidRDefault="00082D91" w:rsidP="0003106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82D91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4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82D91" w:rsidRPr="00082D91" w:rsidRDefault="00082D91" w:rsidP="0003106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82D91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4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82D91" w:rsidRPr="00082D91" w:rsidRDefault="00082D91" w:rsidP="0003106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82D91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82D91" w:rsidRPr="00082D91" w:rsidRDefault="00082D91" w:rsidP="0003106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82D91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082D91" w:rsidRPr="00082D91" w:rsidTr="00082D91">
        <w:trPr>
          <w:trHeight w:val="315"/>
          <w:tblCellSpacing w:w="0" w:type="dxa"/>
          <w:jc w:val="center"/>
        </w:trPr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82D91" w:rsidRPr="00082D91" w:rsidRDefault="00082D91" w:rsidP="0003106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82D91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21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82D91" w:rsidRPr="00082D91" w:rsidRDefault="00082D91" w:rsidP="0003106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82D91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4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82D91" w:rsidRPr="00082D91" w:rsidRDefault="00082D91" w:rsidP="0003106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82D91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4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82D91" w:rsidRPr="00082D91" w:rsidRDefault="00082D91" w:rsidP="0003106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82D91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82D91" w:rsidRPr="00082D91" w:rsidRDefault="00082D91" w:rsidP="0003106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82D91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082D91" w:rsidRPr="00082D91" w:rsidTr="00082D91">
        <w:trPr>
          <w:trHeight w:val="315"/>
          <w:tblCellSpacing w:w="0" w:type="dxa"/>
          <w:jc w:val="center"/>
        </w:trPr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82D91" w:rsidRPr="00082D91" w:rsidRDefault="00082D91" w:rsidP="0003106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82D91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21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82D91" w:rsidRPr="00082D91" w:rsidRDefault="00082D91" w:rsidP="0003106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82D91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4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82D91" w:rsidRPr="00082D91" w:rsidRDefault="00082D91" w:rsidP="0003106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82D91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4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82D91" w:rsidRPr="00082D91" w:rsidRDefault="00082D91" w:rsidP="0003106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82D91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82D91" w:rsidRPr="00082D91" w:rsidRDefault="00082D91" w:rsidP="0003106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82D91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</w:tbl>
    <w:p w:rsidR="00082D91" w:rsidRPr="00082D91" w:rsidRDefault="00082D91" w:rsidP="00082D91">
      <w:pPr>
        <w:shd w:val="clear" w:color="auto" w:fill="FFFFFF"/>
        <w:spacing w:after="96" w:line="240" w:lineRule="auto"/>
        <w:jc w:val="both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2D9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082D91" w:rsidRPr="005E54B1" w:rsidRDefault="00082D91" w:rsidP="00082D91">
      <w:pPr>
        <w:shd w:val="clear" w:color="auto" w:fill="FFFFFF"/>
        <w:spacing w:after="96" w:line="240" w:lineRule="auto"/>
        <w:jc w:val="both"/>
        <w:rPr>
          <w:rFonts w:ascii="Arial" w:eastAsia="Times New Roman" w:hAnsi="Arial" w:cs="Arial"/>
          <w:color w:val="2C2C2C"/>
          <w:sz w:val="20"/>
          <w:szCs w:val="20"/>
          <w:lang w:eastAsia="ru-RU"/>
        </w:rPr>
      </w:pPr>
      <w:r w:rsidRPr="005E54B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Примечание. Журнал хранится на УКП постоянно, заполняется в ходе обучения и уточняется ежегодно.</w:t>
      </w:r>
    </w:p>
    <w:p w:rsidR="00082D91" w:rsidRPr="005E54B1" w:rsidRDefault="00082D91" w:rsidP="00082D91">
      <w:pPr>
        <w:shd w:val="clear" w:color="auto" w:fill="FFFFFF"/>
        <w:spacing w:after="96" w:line="240" w:lineRule="auto"/>
        <w:jc w:val="both"/>
        <w:rPr>
          <w:rFonts w:ascii="Arial" w:eastAsia="Times New Roman" w:hAnsi="Arial" w:cs="Arial"/>
          <w:color w:val="2C2C2C"/>
          <w:sz w:val="20"/>
          <w:szCs w:val="20"/>
          <w:lang w:eastAsia="ru-RU"/>
        </w:rPr>
      </w:pPr>
      <w:r w:rsidRPr="005E54B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715530" w:rsidRPr="005E54B1" w:rsidRDefault="00082D91" w:rsidP="00082D91">
      <w:pPr>
        <w:shd w:val="clear" w:color="auto" w:fill="FFFFFF"/>
        <w:spacing w:after="96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5E54B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Ответственный</w:t>
      </w:r>
    </w:p>
    <w:p w:rsidR="00082D91" w:rsidRPr="005E54B1" w:rsidRDefault="00715530" w:rsidP="00082D91">
      <w:pPr>
        <w:shd w:val="clear" w:color="auto" w:fill="FFFFFF"/>
        <w:spacing w:after="96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5E54B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По </w:t>
      </w:r>
      <w:r w:rsidR="00082D91" w:rsidRPr="005E54B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УКП_________________________________________________                          </w:t>
      </w:r>
    </w:p>
    <w:p w:rsidR="00082D91" w:rsidRPr="005E54B1" w:rsidRDefault="00082D91" w:rsidP="00082D91">
      <w:pPr>
        <w:shd w:val="clear" w:color="auto" w:fill="FFFFFF"/>
        <w:spacing w:after="96" w:line="240" w:lineRule="auto"/>
        <w:jc w:val="both"/>
        <w:rPr>
          <w:rFonts w:ascii="Arial" w:eastAsia="Times New Roman" w:hAnsi="Arial" w:cs="Arial"/>
          <w:color w:val="2C2C2C"/>
          <w:sz w:val="20"/>
          <w:szCs w:val="20"/>
          <w:lang w:eastAsia="ru-RU"/>
        </w:rPr>
      </w:pPr>
      <w:r w:rsidRPr="005E54B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                             (подпись)                                 (фамилия)</w:t>
      </w:r>
    </w:p>
    <w:p w:rsidR="00082D91" w:rsidRPr="005E54B1" w:rsidRDefault="00082D91" w:rsidP="00082D91">
      <w:pPr>
        <w:rPr>
          <w:rFonts w:ascii="Arial" w:hAnsi="Arial" w:cs="Arial"/>
          <w:sz w:val="20"/>
          <w:szCs w:val="20"/>
        </w:rPr>
      </w:pPr>
      <w:r w:rsidRPr="005E54B1">
        <w:rPr>
          <w:rFonts w:ascii="Arial" w:eastAsia="Times New Roman" w:hAnsi="Arial" w:cs="Arial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082D91" w:rsidRDefault="00082D91"/>
    <w:p w:rsidR="00082D91" w:rsidRDefault="00082D91"/>
    <w:p w:rsidR="00082D91" w:rsidRDefault="00082D91"/>
    <w:p w:rsidR="00082D91" w:rsidRDefault="00082D91"/>
    <w:p w:rsidR="00082D91" w:rsidRDefault="00082D91"/>
    <w:p w:rsidR="00082D91" w:rsidRDefault="00082D91"/>
    <w:p w:rsidR="00082D91" w:rsidRDefault="00082D91"/>
    <w:p w:rsidR="00082D91" w:rsidRDefault="00082D91"/>
    <w:sectPr w:rsidR="00082D91" w:rsidSect="009208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EB791E"/>
    <w:rsid w:val="0003106A"/>
    <w:rsid w:val="00082D91"/>
    <w:rsid w:val="000C76AE"/>
    <w:rsid w:val="001024FE"/>
    <w:rsid w:val="005E54B1"/>
    <w:rsid w:val="00601EE0"/>
    <w:rsid w:val="00715530"/>
    <w:rsid w:val="008B44FB"/>
    <w:rsid w:val="008F4C3C"/>
    <w:rsid w:val="00901B48"/>
    <w:rsid w:val="00920873"/>
    <w:rsid w:val="00967C2A"/>
    <w:rsid w:val="00B23398"/>
    <w:rsid w:val="00BE0150"/>
    <w:rsid w:val="00CB06B2"/>
    <w:rsid w:val="00CC278E"/>
    <w:rsid w:val="00EB791E"/>
    <w:rsid w:val="00EE4808"/>
    <w:rsid w:val="00EF3344"/>
    <w:rsid w:val="00F869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8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82D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eformat">
    <w:name w:val="preformat"/>
    <w:basedOn w:val="a"/>
    <w:rsid w:val="00082D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082D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rsid w:val="00082D91"/>
    <w:rPr>
      <w:color w:val="0000FF"/>
      <w:u w:val="single"/>
    </w:rPr>
  </w:style>
  <w:style w:type="paragraph" w:styleId="a5">
    <w:name w:val="No Spacing"/>
    <w:uiPriority w:val="1"/>
    <w:qFormat/>
    <w:rsid w:val="00082D9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82D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82D91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EF334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82D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eformat">
    <w:name w:val="preformat"/>
    <w:basedOn w:val="a"/>
    <w:rsid w:val="00082D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082D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rsid w:val="00082D91"/>
    <w:rPr>
      <w:color w:val="0000FF"/>
      <w:u w:val="single"/>
    </w:rPr>
  </w:style>
  <w:style w:type="paragraph" w:styleId="a5">
    <w:name w:val="No Spacing"/>
    <w:uiPriority w:val="1"/>
    <w:qFormat/>
    <w:rsid w:val="00082D9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82D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82D91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EF334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986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oek.s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7</Pages>
  <Words>1450</Words>
  <Characters>8267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Андрей1995 Куклин Андрей</dc:creator>
  <cp:keywords/>
  <dc:description/>
  <cp:lastModifiedBy>Надежда Петровна</cp:lastModifiedBy>
  <cp:revision>10</cp:revision>
  <cp:lastPrinted>2021-07-29T01:47:00Z</cp:lastPrinted>
  <dcterms:created xsi:type="dcterms:W3CDTF">2021-07-28T00:58:00Z</dcterms:created>
  <dcterms:modified xsi:type="dcterms:W3CDTF">2021-08-03T08:10:00Z</dcterms:modified>
</cp:coreProperties>
</file>