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7407E" w:rsidRPr="00A85A23" w:rsidRDefault="0097407E" w:rsidP="0097407E">
      <w:pPr>
        <w:ind w:firstLine="0"/>
        <w:jc w:val="center"/>
        <w:rPr>
          <w:rFonts w:ascii="Times New Roman" w:hAnsi="Times New Roman" w:cs="Times New Roman"/>
          <w:b/>
        </w:rPr>
      </w:pPr>
      <w:r w:rsidRPr="00A85A23">
        <w:rPr>
          <w:rFonts w:ascii="Times New Roman" w:hAnsi="Times New Roman" w:cs="Times New Roman"/>
          <w:b/>
        </w:rPr>
        <w:t>Сведения</w:t>
      </w:r>
    </w:p>
    <w:p w:rsidR="0097407E" w:rsidRPr="00A85A23" w:rsidRDefault="0097407E" w:rsidP="0097407E">
      <w:pPr>
        <w:ind w:firstLine="0"/>
        <w:jc w:val="center"/>
        <w:rPr>
          <w:rFonts w:ascii="Times New Roman" w:hAnsi="Times New Roman" w:cs="Times New Roman"/>
          <w:b/>
        </w:rPr>
      </w:pPr>
      <w:r w:rsidRPr="00A85A23">
        <w:rPr>
          <w:rFonts w:ascii="Times New Roman" w:hAnsi="Times New Roman" w:cs="Times New Roman"/>
          <w:b/>
        </w:rPr>
        <w:t>о доходах, расходах, об имуществе и обязательствах имущественного характера лиц, замещающих муниципальные должности Оекского муниципального образования на постоянной основе, муниципальных служащих органа местного самоуправления Оекского муниципального образования и членов их семей за отчетный период для размещения на официальном сайте органа местного самоуправления Оекского муниципального образования</w:t>
      </w:r>
    </w:p>
    <w:tbl>
      <w:tblPr>
        <w:tblpPr w:leftFromText="180" w:rightFromText="180" w:vertAnchor="page" w:horzAnchor="margin" w:tblpY="2401"/>
        <w:tblW w:w="1504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/>
      </w:tblPr>
      <w:tblGrid>
        <w:gridCol w:w="1386"/>
        <w:gridCol w:w="1559"/>
        <w:gridCol w:w="991"/>
        <w:gridCol w:w="992"/>
        <w:gridCol w:w="1134"/>
        <w:gridCol w:w="992"/>
        <w:gridCol w:w="993"/>
        <w:gridCol w:w="992"/>
        <w:gridCol w:w="1132"/>
        <w:gridCol w:w="1561"/>
        <w:gridCol w:w="1564"/>
        <w:gridCol w:w="1746"/>
      </w:tblGrid>
      <w:tr w:rsidR="0097407E" w:rsidRPr="00A85A23" w:rsidTr="001C5BF5">
        <w:tc>
          <w:tcPr>
            <w:tcW w:w="138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407E" w:rsidRPr="00A85A23" w:rsidRDefault="0097407E" w:rsidP="0097407E">
            <w:pPr>
              <w:ind w:left="720" w:firstLine="0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407E" w:rsidRPr="00A85A23" w:rsidRDefault="0097407E" w:rsidP="0097407E">
            <w:pPr>
              <w:ind w:left="720" w:firstLine="0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</w:p>
        </w:tc>
        <w:tc>
          <w:tcPr>
            <w:tcW w:w="410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407E" w:rsidRPr="00A85A23" w:rsidRDefault="0097407E" w:rsidP="0097407E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 w:rsidRPr="00A85A23">
              <w:rPr>
                <w:rFonts w:ascii="Times New Roman" w:eastAsiaTheme="minorEastAsia" w:hAnsi="Times New Roman" w:cs="Times New Roman"/>
                <w:sz w:val="20"/>
                <w:szCs w:val="20"/>
              </w:rPr>
              <w:t>Объекты недвижимости, находящиеся в собственности</w:t>
            </w:r>
          </w:p>
        </w:tc>
        <w:tc>
          <w:tcPr>
            <w:tcW w:w="311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407E" w:rsidRPr="00A85A23" w:rsidRDefault="0097407E" w:rsidP="0097407E">
            <w:pPr>
              <w:ind w:left="34"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 w:rsidRPr="00A85A23">
              <w:rPr>
                <w:rFonts w:ascii="Times New Roman" w:eastAsiaTheme="minorEastAsia" w:hAnsi="Times New Roman" w:cs="Times New Roman"/>
                <w:sz w:val="20"/>
                <w:szCs w:val="20"/>
              </w:rPr>
              <w:t>Объекты недвижимости, находящиеся в пользовании</w:t>
            </w:r>
          </w:p>
        </w:tc>
        <w:tc>
          <w:tcPr>
            <w:tcW w:w="156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407E" w:rsidRPr="00A85A23" w:rsidRDefault="0097407E" w:rsidP="0097407E">
            <w:pPr>
              <w:ind w:left="36"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 w:rsidRPr="00A85A23">
              <w:rPr>
                <w:rFonts w:ascii="Times New Roman" w:eastAsiaTheme="minorEastAsia" w:hAnsi="Times New Roman" w:cs="Times New Roman"/>
                <w:sz w:val="20"/>
                <w:szCs w:val="20"/>
              </w:rPr>
              <w:t>Транспортные средства (вид, марка)</w:t>
            </w:r>
          </w:p>
        </w:tc>
        <w:tc>
          <w:tcPr>
            <w:tcW w:w="156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407E" w:rsidRPr="00A85A23" w:rsidRDefault="0097407E" w:rsidP="0097407E">
            <w:pPr>
              <w:ind w:left="34"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 w:rsidRPr="00A85A23">
              <w:rPr>
                <w:rFonts w:ascii="Times New Roman" w:eastAsiaTheme="minorEastAsia" w:hAnsi="Times New Roman" w:cs="Times New Roman"/>
                <w:sz w:val="20"/>
                <w:szCs w:val="20"/>
              </w:rPr>
              <w:t>Декларированный годовой доход (руб.)</w:t>
            </w:r>
          </w:p>
        </w:tc>
        <w:tc>
          <w:tcPr>
            <w:tcW w:w="174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7407E" w:rsidRPr="00A85A23" w:rsidRDefault="0097407E" w:rsidP="0097407E">
            <w:pPr>
              <w:ind w:left="29"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 w:rsidRPr="00A85A23">
              <w:rPr>
                <w:rFonts w:ascii="Times New Roman" w:eastAsiaTheme="minorEastAsia" w:hAnsi="Times New Roman" w:cs="Times New Roman"/>
                <w:sz w:val="20"/>
                <w:szCs w:val="20"/>
              </w:rPr>
              <w:t>Сведения об источниках получения средств, за счет которых совершены сделки (совершена сделка) (вид приобретенного имущества, источники)</w:t>
            </w:r>
          </w:p>
        </w:tc>
      </w:tr>
      <w:tr w:rsidR="0097407E" w:rsidRPr="00A85A23" w:rsidTr="001C5BF5">
        <w:tc>
          <w:tcPr>
            <w:tcW w:w="138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407E" w:rsidRPr="00A85A23" w:rsidRDefault="0097407E" w:rsidP="0097407E">
            <w:pPr>
              <w:ind w:left="720" w:firstLine="0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407E" w:rsidRPr="00A85A23" w:rsidRDefault="0097407E" w:rsidP="0097407E">
            <w:pPr>
              <w:ind w:left="720" w:firstLine="0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407E" w:rsidRPr="00A85A23" w:rsidRDefault="0097407E" w:rsidP="0097407E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 w:rsidRPr="00A85A23">
              <w:rPr>
                <w:rFonts w:ascii="Times New Roman" w:eastAsiaTheme="minorEastAsia" w:hAnsi="Times New Roman" w:cs="Times New Roman"/>
                <w:sz w:val="20"/>
                <w:szCs w:val="20"/>
              </w:rPr>
              <w:t>вид объекта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407E" w:rsidRPr="00A85A23" w:rsidRDefault="0097407E" w:rsidP="0097407E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 w:rsidRPr="00A85A23">
              <w:rPr>
                <w:rFonts w:ascii="Times New Roman" w:eastAsiaTheme="minorEastAsia" w:hAnsi="Times New Roman" w:cs="Times New Roman"/>
                <w:sz w:val="20"/>
                <w:szCs w:val="20"/>
              </w:rPr>
              <w:t>вид собственности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407E" w:rsidRPr="00A85A23" w:rsidRDefault="0097407E" w:rsidP="0097407E">
            <w:pPr>
              <w:ind w:left="34"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 w:rsidRPr="00A85A23">
              <w:rPr>
                <w:rFonts w:ascii="Times New Roman" w:eastAsiaTheme="minorEastAsia" w:hAnsi="Times New Roman" w:cs="Times New Roman"/>
                <w:sz w:val="20"/>
                <w:szCs w:val="20"/>
              </w:rPr>
              <w:t>площадь (кв</w:t>
            </w:r>
            <w:proofErr w:type="gramStart"/>
            <w:r w:rsidRPr="00A85A23">
              <w:rPr>
                <w:rFonts w:ascii="Times New Roman" w:eastAsiaTheme="minorEastAsia" w:hAnsi="Times New Roman" w:cs="Times New Roman"/>
                <w:sz w:val="20"/>
                <w:szCs w:val="20"/>
              </w:rPr>
              <w:t>.м</w:t>
            </w:r>
            <w:proofErr w:type="gramEnd"/>
            <w:r w:rsidRPr="00A85A23">
              <w:rPr>
                <w:rFonts w:ascii="Times New Roman" w:eastAsiaTheme="minorEastAsia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407E" w:rsidRPr="00A85A23" w:rsidRDefault="0097407E" w:rsidP="0097407E">
            <w:pPr>
              <w:ind w:left="34"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 w:rsidRPr="00A85A23">
              <w:rPr>
                <w:rFonts w:ascii="Times New Roman" w:eastAsiaTheme="minorEastAsia" w:hAnsi="Times New Roman" w:cs="Times New Roman"/>
                <w:sz w:val="20"/>
                <w:szCs w:val="20"/>
              </w:rPr>
              <w:t>страна расположения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407E" w:rsidRPr="00A85A23" w:rsidRDefault="0097407E" w:rsidP="0097407E">
            <w:pPr>
              <w:ind w:left="34"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 w:rsidRPr="00A85A23">
              <w:rPr>
                <w:rFonts w:ascii="Times New Roman" w:eastAsiaTheme="minorEastAsia" w:hAnsi="Times New Roman" w:cs="Times New Roman"/>
                <w:sz w:val="20"/>
                <w:szCs w:val="20"/>
              </w:rPr>
              <w:t>вид объекта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407E" w:rsidRPr="00A85A23" w:rsidRDefault="0097407E" w:rsidP="0097407E">
            <w:pPr>
              <w:ind w:left="33"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 w:rsidRPr="00A85A23">
              <w:rPr>
                <w:rFonts w:ascii="Times New Roman" w:eastAsiaTheme="minorEastAsia" w:hAnsi="Times New Roman" w:cs="Times New Roman"/>
                <w:sz w:val="20"/>
                <w:szCs w:val="20"/>
              </w:rPr>
              <w:t>площадь (кв</w:t>
            </w:r>
            <w:proofErr w:type="gramStart"/>
            <w:r w:rsidRPr="00A85A23">
              <w:rPr>
                <w:rFonts w:ascii="Times New Roman" w:eastAsiaTheme="minorEastAsia" w:hAnsi="Times New Roman" w:cs="Times New Roman"/>
                <w:sz w:val="20"/>
                <w:szCs w:val="20"/>
              </w:rPr>
              <w:t>.м</w:t>
            </w:r>
            <w:proofErr w:type="gramEnd"/>
            <w:r w:rsidRPr="00A85A23">
              <w:rPr>
                <w:rFonts w:ascii="Times New Roman" w:eastAsiaTheme="minorEastAsia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407E" w:rsidRPr="00A85A23" w:rsidRDefault="0097407E" w:rsidP="0097407E">
            <w:pPr>
              <w:ind w:left="34"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 w:rsidRPr="00A85A23">
              <w:rPr>
                <w:rFonts w:ascii="Times New Roman" w:eastAsiaTheme="minorEastAsia" w:hAnsi="Times New Roman" w:cs="Times New Roman"/>
                <w:sz w:val="20"/>
                <w:szCs w:val="20"/>
              </w:rPr>
              <w:t>страна расположения</w:t>
            </w:r>
          </w:p>
        </w:tc>
        <w:tc>
          <w:tcPr>
            <w:tcW w:w="156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407E" w:rsidRPr="00A85A23" w:rsidRDefault="0097407E" w:rsidP="0097407E">
            <w:pPr>
              <w:ind w:left="720" w:firstLine="0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</w:p>
        </w:tc>
        <w:tc>
          <w:tcPr>
            <w:tcW w:w="156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407E" w:rsidRPr="00A85A23" w:rsidRDefault="0097407E" w:rsidP="0097407E">
            <w:pPr>
              <w:ind w:left="720" w:firstLine="0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</w:p>
        </w:tc>
        <w:tc>
          <w:tcPr>
            <w:tcW w:w="174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7407E" w:rsidRPr="00A85A23" w:rsidRDefault="0097407E" w:rsidP="0097407E">
            <w:pPr>
              <w:ind w:left="720" w:firstLine="0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</w:p>
        </w:tc>
      </w:tr>
      <w:tr w:rsidR="0097407E" w:rsidRPr="00A85A23" w:rsidTr="001C5BF5">
        <w:tc>
          <w:tcPr>
            <w:tcW w:w="1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407E" w:rsidRPr="00A85A23" w:rsidRDefault="001C5BF5" w:rsidP="0097407E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>
              <w:rPr>
                <w:rFonts w:ascii="Times New Roman" w:eastAsiaTheme="minorEastAsia" w:hAnsi="Times New Roman" w:cs="Times New Roman"/>
                <w:sz w:val="20"/>
                <w:szCs w:val="20"/>
              </w:rPr>
              <w:t>Бирюкова Н.В.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407E" w:rsidRPr="00A85A23" w:rsidRDefault="00753917" w:rsidP="001C5BF5">
            <w:pPr>
              <w:ind w:left="33"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>
              <w:rPr>
                <w:rFonts w:ascii="Times New Roman" w:eastAsiaTheme="minorEastAsia" w:hAnsi="Times New Roman" w:cs="Times New Roman"/>
                <w:sz w:val="20"/>
                <w:szCs w:val="20"/>
              </w:rPr>
              <w:t>Главный</w:t>
            </w:r>
            <w:r w:rsidR="0097407E">
              <w:rPr>
                <w:rFonts w:ascii="Times New Roman" w:eastAsiaTheme="minorEastAsia" w:hAnsi="Times New Roman" w:cs="Times New Roman"/>
                <w:sz w:val="20"/>
                <w:szCs w:val="20"/>
              </w:rPr>
              <w:t xml:space="preserve"> специалист </w:t>
            </w:r>
            <w:r w:rsidR="001C5BF5">
              <w:rPr>
                <w:rFonts w:ascii="Times New Roman" w:eastAsiaTheme="minorEastAsia" w:hAnsi="Times New Roman" w:cs="Times New Roman"/>
                <w:sz w:val="20"/>
                <w:szCs w:val="20"/>
              </w:rPr>
              <w:t xml:space="preserve">общего </w:t>
            </w:r>
            <w:r w:rsidR="0097407E">
              <w:rPr>
                <w:rFonts w:ascii="Times New Roman" w:eastAsiaTheme="minorEastAsia" w:hAnsi="Times New Roman" w:cs="Times New Roman"/>
                <w:sz w:val="20"/>
                <w:szCs w:val="20"/>
              </w:rPr>
              <w:t xml:space="preserve">отдела 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407E" w:rsidRPr="00A85A23" w:rsidRDefault="001C5BF5" w:rsidP="0097407E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>
              <w:rPr>
                <w:rFonts w:ascii="Times New Roman" w:eastAsiaTheme="minorEastAsia" w:hAnsi="Times New Roman" w:cs="Times New Roman"/>
                <w:sz w:val="20"/>
                <w:szCs w:val="20"/>
              </w:rPr>
              <w:t>квартира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407E" w:rsidRDefault="001C5BF5" w:rsidP="0097407E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>
              <w:rPr>
                <w:rFonts w:ascii="Times New Roman" w:eastAsiaTheme="minorEastAsia" w:hAnsi="Times New Roman" w:cs="Times New Roman"/>
                <w:sz w:val="20"/>
                <w:szCs w:val="20"/>
              </w:rPr>
              <w:t>общая долевая,</w:t>
            </w:r>
          </w:p>
          <w:p w:rsidR="0097407E" w:rsidRPr="00A85A23" w:rsidRDefault="001C5BF5" w:rsidP="0097407E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>
              <w:rPr>
                <w:rFonts w:ascii="Times New Roman" w:eastAsiaTheme="minorEastAsia" w:hAnsi="Times New Roman" w:cs="Times New Roman"/>
                <w:sz w:val="20"/>
                <w:szCs w:val="20"/>
              </w:rPr>
              <w:t>1/3 доли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407E" w:rsidRPr="00A85A23" w:rsidRDefault="001C5BF5" w:rsidP="0097407E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>
              <w:rPr>
                <w:rFonts w:ascii="Times New Roman" w:eastAsiaTheme="minorEastAsia" w:hAnsi="Times New Roman" w:cs="Times New Roman"/>
                <w:sz w:val="20"/>
                <w:szCs w:val="20"/>
              </w:rPr>
              <w:t>79,8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407E" w:rsidRPr="00A85A23" w:rsidRDefault="001C5BF5" w:rsidP="0097407E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>
              <w:rPr>
                <w:rFonts w:ascii="Times New Roman" w:eastAsiaTheme="minorEastAsia" w:hAnsi="Times New Roman" w:cs="Times New Roman"/>
                <w:sz w:val="20"/>
                <w:szCs w:val="20"/>
              </w:rPr>
              <w:t>Россия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407E" w:rsidRDefault="0097407E" w:rsidP="0097407E">
            <w:pPr>
              <w:ind w:firstLine="0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>
              <w:rPr>
                <w:rFonts w:ascii="Times New Roman" w:eastAsiaTheme="minorEastAsia" w:hAnsi="Times New Roman" w:cs="Times New Roman"/>
                <w:sz w:val="20"/>
                <w:szCs w:val="20"/>
              </w:rPr>
              <w:t>квартира</w:t>
            </w:r>
          </w:p>
          <w:p w:rsidR="001C5BF5" w:rsidRDefault="001C5BF5" w:rsidP="0097407E">
            <w:pPr>
              <w:ind w:firstLine="0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</w:p>
          <w:p w:rsidR="001C5BF5" w:rsidRDefault="001C5BF5" w:rsidP="001C5BF5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eastAsiaTheme="minorEastAsia" w:hAnsi="Times New Roman" w:cs="Times New Roman"/>
                <w:sz w:val="20"/>
                <w:szCs w:val="20"/>
              </w:rPr>
              <w:t>зем</w:t>
            </w:r>
            <w:proofErr w:type="spellEnd"/>
            <w:r>
              <w:rPr>
                <w:rFonts w:ascii="Times New Roman" w:eastAsiaTheme="minorEastAsia" w:hAnsi="Times New Roman" w:cs="Times New Roman"/>
                <w:sz w:val="20"/>
                <w:szCs w:val="20"/>
              </w:rPr>
              <w:t>. участок</w:t>
            </w:r>
          </w:p>
          <w:p w:rsidR="001C5BF5" w:rsidRDefault="001C5BF5" w:rsidP="001C5BF5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</w:p>
          <w:p w:rsidR="001C5BF5" w:rsidRPr="00A85A23" w:rsidRDefault="001C5BF5" w:rsidP="001C5BF5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eastAsiaTheme="minorEastAsia" w:hAnsi="Times New Roman" w:cs="Times New Roman"/>
                <w:sz w:val="20"/>
                <w:szCs w:val="20"/>
              </w:rPr>
              <w:t>зем</w:t>
            </w:r>
            <w:proofErr w:type="spellEnd"/>
            <w:r>
              <w:rPr>
                <w:rFonts w:ascii="Times New Roman" w:eastAsiaTheme="minorEastAsia" w:hAnsi="Times New Roman" w:cs="Times New Roman"/>
                <w:sz w:val="20"/>
                <w:szCs w:val="20"/>
              </w:rPr>
              <w:t>. участок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407E" w:rsidRDefault="001C5BF5" w:rsidP="0097407E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>
              <w:rPr>
                <w:rFonts w:ascii="Times New Roman" w:eastAsiaTheme="minorEastAsia" w:hAnsi="Times New Roman" w:cs="Times New Roman"/>
                <w:sz w:val="20"/>
                <w:szCs w:val="20"/>
              </w:rPr>
              <w:t>53,6</w:t>
            </w:r>
          </w:p>
          <w:p w:rsidR="001C5BF5" w:rsidRDefault="001C5BF5" w:rsidP="0097407E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</w:p>
          <w:p w:rsidR="001C5BF5" w:rsidRDefault="001C5BF5" w:rsidP="0097407E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>
              <w:rPr>
                <w:rFonts w:ascii="Times New Roman" w:eastAsiaTheme="minorEastAsia" w:hAnsi="Times New Roman" w:cs="Times New Roman"/>
                <w:sz w:val="20"/>
                <w:szCs w:val="20"/>
              </w:rPr>
              <w:t>1500</w:t>
            </w:r>
          </w:p>
          <w:p w:rsidR="001C5BF5" w:rsidRDefault="001C5BF5" w:rsidP="0097407E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</w:p>
          <w:p w:rsidR="001C5BF5" w:rsidRDefault="001C5BF5" w:rsidP="0097407E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</w:p>
          <w:p w:rsidR="001C5BF5" w:rsidRPr="00A85A23" w:rsidRDefault="001C5BF5" w:rsidP="0097407E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>
              <w:rPr>
                <w:rFonts w:ascii="Times New Roman" w:eastAsiaTheme="minorEastAsia" w:hAnsi="Times New Roman" w:cs="Times New Roman"/>
                <w:sz w:val="20"/>
                <w:szCs w:val="20"/>
              </w:rPr>
              <w:t>1500</w:t>
            </w: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407E" w:rsidRDefault="0097407E" w:rsidP="0097407E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>
              <w:rPr>
                <w:rFonts w:ascii="Times New Roman" w:eastAsiaTheme="minorEastAsia" w:hAnsi="Times New Roman" w:cs="Times New Roman"/>
                <w:sz w:val="20"/>
                <w:szCs w:val="20"/>
              </w:rPr>
              <w:t>Россия</w:t>
            </w:r>
          </w:p>
          <w:p w:rsidR="001C5BF5" w:rsidRDefault="001C5BF5" w:rsidP="0097407E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</w:p>
          <w:p w:rsidR="001C5BF5" w:rsidRDefault="001C5BF5" w:rsidP="0097407E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>
              <w:rPr>
                <w:rFonts w:ascii="Times New Roman" w:eastAsiaTheme="minorEastAsia" w:hAnsi="Times New Roman" w:cs="Times New Roman"/>
                <w:sz w:val="20"/>
                <w:szCs w:val="20"/>
              </w:rPr>
              <w:t>Россия</w:t>
            </w:r>
          </w:p>
          <w:p w:rsidR="001C5BF5" w:rsidRDefault="001C5BF5" w:rsidP="0097407E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</w:p>
          <w:p w:rsidR="001C5BF5" w:rsidRDefault="001C5BF5" w:rsidP="0097407E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</w:p>
          <w:p w:rsidR="001C5BF5" w:rsidRPr="00A85A23" w:rsidRDefault="001C5BF5" w:rsidP="0097407E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>
              <w:rPr>
                <w:rFonts w:ascii="Times New Roman" w:eastAsiaTheme="minorEastAsia" w:hAnsi="Times New Roman" w:cs="Times New Roman"/>
                <w:sz w:val="20"/>
                <w:szCs w:val="20"/>
              </w:rPr>
              <w:t>Россия</w:t>
            </w: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407E" w:rsidRDefault="0097407E" w:rsidP="0097407E">
            <w:pPr>
              <w:ind w:left="85"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</w:p>
          <w:p w:rsidR="0097407E" w:rsidRDefault="0097407E" w:rsidP="0097407E">
            <w:pPr>
              <w:ind w:left="85"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</w:p>
          <w:p w:rsidR="0097407E" w:rsidRPr="00A85A23" w:rsidRDefault="0097407E" w:rsidP="0097407E">
            <w:pPr>
              <w:ind w:left="85"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>
              <w:rPr>
                <w:rFonts w:ascii="Times New Roman" w:eastAsiaTheme="minorEastAsia" w:hAnsi="Times New Roman" w:cs="Times New Roman"/>
                <w:sz w:val="20"/>
                <w:szCs w:val="20"/>
              </w:rPr>
              <w:t>не имеет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407E" w:rsidRDefault="0097407E" w:rsidP="0097407E">
            <w:pPr>
              <w:ind w:left="83"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</w:p>
          <w:p w:rsidR="0097407E" w:rsidRDefault="0097407E" w:rsidP="0097407E">
            <w:pPr>
              <w:ind w:left="83"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</w:p>
          <w:p w:rsidR="0097407E" w:rsidRPr="00A85A23" w:rsidRDefault="00753917" w:rsidP="0097407E">
            <w:pPr>
              <w:ind w:left="-60"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>
              <w:rPr>
                <w:rFonts w:ascii="Times New Roman" w:eastAsiaTheme="minorEastAsia" w:hAnsi="Times New Roman" w:cs="Times New Roman"/>
                <w:sz w:val="20"/>
                <w:szCs w:val="20"/>
              </w:rPr>
              <w:t>357 166</w:t>
            </w:r>
          </w:p>
        </w:tc>
        <w:tc>
          <w:tcPr>
            <w:tcW w:w="17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7407E" w:rsidRDefault="0097407E" w:rsidP="0097407E">
            <w:pPr>
              <w:ind w:left="720" w:firstLine="0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</w:p>
          <w:p w:rsidR="0097407E" w:rsidRDefault="0097407E" w:rsidP="0097407E">
            <w:pPr>
              <w:ind w:left="720" w:firstLine="0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</w:p>
          <w:p w:rsidR="0097407E" w:rsidRPr="00A85A23" w:rsidRDefault="0097407E" w:rsidP="0097407E">
            <w:pPr>
              <w:ind w:left="78"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>
              <w:rPr>
                <w:rFonts w:ascii="Times New Roman" w:eastAsiaTheme="minorEastAsia" w:hAnsi="Times New Roman" w:cs="Times New Roman"/>
                <w:sz w:val="20"/>
                <w:szCs w:val="20"/>
              </w:rPr>
              <w:t>-</w:t>
            </w:r>
          </w:p>
        </w:tc>
      </w:tr>
      <w:tr w:rsidR="001C5BF5" w:rsidRPr="00A85A23" w:rsidTr="001C5BF5">
        <w:tc>
          <w:tcPr>
            <w:tcW w:w="1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5BF5" w:rsidRPr="00A85A23" w:rsidRDefault="001C5BF5" w:rsidP="001C5BF5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 w:rsidRPr="00A85A23">
              <w:rPr>
                <w:rFonts w:ascii="Times New Roman" w:eastAsiaTheme="minorEastAsia" w:hAnsi="Times New Roman" w:cs="Times New Roman"/>
                <w:sz w:val="20"/>
                <w:szCs w:val="20"/>
              </w:rPr>
              <w:t>Супруг (супруга)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5BF5" w:rsidRDefault="00753917" w:rsidP="001C5BF5">
            <w:pPr>
              <w:ind w:left="33"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>
              <w:rPr>
                <w:rFonts w:ascii="Times New Roman" w:eastAsiaTheme="minorEastAsia" w:hAnsi="Times New Roman" w:cs="Times New Roman"/>
                <w:sz w:val="20"/>
                <w:szCs w:val="20"/>
              </w:rPr>
              <w:t>военнослужащий</w:t>
            </w:r>
          </w:p>
          <w:p w:rsidR="00030EEA" w:rsidRDefault="00030EEA" w:rsidP="001C5BF5">
            <w:pPr>
              <w:ind w:left="33"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>
              <w:rPr>
                <w:rFonts w:ascii="Times New Roman" w:eastAsiaTheme="minorEastAsia" w:hAnsi="Times New Roman" w:cs="Times New Roman"/>
                <w:sz w:val="20"/>
                <w:szCs w:val="20"/>
              </w:rPr>
              <w:t xml:space="preserve">войсковой части </w:t>
            </w:r>
          </w:p>
          <w:p w:rsidR="001C5BF5" w:rsidRPr="00A85A23" w:rsidRDefault="001C5BF5" w:rsidP="001C5BF5">
            <w:pPr>
              <w:ind w:left="33"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>
              <w:rPr>
                <w:rFonts w:ascii="Times New Roman" w:eastAsiaTheme="minorEastAsia" w:hAnsi="Times New Roman" w:cs="Times New Roman"/>
                <w:sz w:val="20"/>
                <w:szCs w:val="20"/>
              </w:rPr>
              <w:t xml:space="preserve"> 51870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5BF5" w:rsidRDefault="001C5BF5" w:rsidP="001C5BF5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>
              <w:rPr>
                <w:rFonts w:ascii="Times New Roman" w:eastAsiaTheme="minorEastAsia" w:hAnsi="Times New Roman" w:cs="Times New Roman"/>
                <w:sz w:val="20"/>
                <w:szCs w:val="20"/>
              </w:rPr>
              <w:t>квартира</w:t>
            </w:r>
          </w:p>
          <w:p w:rsidR="001C5BF5" w:rsidRDefault="001C5BF5" w:rsidP="001C5BF5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</w:p>
          <w:p w:rsidR="001C5BF5" w:rsidRDefault="001C5BF5" w:rsidP="001C5BF5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</w:p>
          <w:p w:rsidR="001C5BF5" w:rsidRDefault="001C5BF5" w:rsidP="001C5BF5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</w:p>
          <w:p w:rsidR="001C5BF5" w:rsidRPr="00030EEA" w:rsidRDefault="001C5BF5" w:rsidP="001C5BF5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>
              <w:rPr>
                <w:rFonts w:ascii="Times New Roman" w:eastAsiaTheme="minorEastAsia" w:hAnsi="Times New Roman" w:cs="Times New Roman"/>
                <w:sz w:val="20"/>
                <w:szCs w:val="20"/>
              </w:rPr>
              <w:t>земельный участок</w:t>
            </w:r>
          </w:p>
          <w:p w:rsidR="001C5BF5" w:rsidRPr="00030EEA" w:rsidRDefault="001C5BF5" w:rsidP="001C5BF5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</w:p>
          <w:p w:rsidR="001C5BF5" w:rsidRPr="001C5BF5" w:rsidRDefault="001C5BF5" w:rsidP="001C5BF5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>
              <w:rPr>
                <w:rFonts w:ascii="Times New Roman" w:eastAsiaTheme="minorEastAsia" w:hAnsi="Times New Roman" w:cs="Times New Roman"/>
                <w:sz w:val="20"/>
                <w:szCs w:val="20"/>
              </w:rPr>
              <w:t>земельный участок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5BF5" w:rsidRDefault="001C5BF5" w:rsidP="001C5BF5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>
              <w:rPr>
                <w:rFonts w:ascii="Times New Roman" w:eastAsiaTheme="minorEastAsia" w:hAnsi="Times New Roman" w:cs="Times New Roman"/>
                <w:sz w:val="20"/>
                <w:szCs w:val="20"/>
              </w:rPr>
              <w:t>общая долевая,</w:t>
            </w:r>
          </w:p>
          <w:p w:rsidR="001C5BF5" w:rsidRDefault="001C5BF5" w:rsidP="001C5BF5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>
              <w:rPr>
                <w:rFonts w:ascii="Times New Roman" w:eastAsiaTheme="minorEastAsia" w:hAnsi="Times New Roman" w:cs="Times New Roman"/>
                <w:sz w:val="20"/>
                <w:szCs w:val="20"/>
              </w:rPr>
              <w:t>1/3 доли</w:t>
            </w:r>
          </w:p>
          <w:p w:rsidR="001C5BF5" w:rsidRDefault="001C5BF5" w:rsidP="001C5BF5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</w:p>
          <w:p w:rsidR="001C5BF5" w:rsidRDefault="001C5BF5" w:rsidP="001C5BF5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>
              <w:rPr>
                <w:rFonts w:ascii="Times New Roman" w:eastAsiaTheme="minorEastAsia" w:hAnsi="Times New Roman" w:cs="Times New Roman"/>
                <w:sz w:val="20"/>
                <w:szCs w:val="20"/>
              </w:rPr>
              <w:t>индивидуальная</w:t>
            </w:r>
          </w:p>
          <w:p w:rsidR="001C5BF5" w:rsidRDefault="001C5BF5" w:rsidP="001C5BF5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</w:p>
          <w:p w:rsidR="001C5BF5" w:rsidRDefault="001C5BF5" w:rsidP="001C5BF5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</w:p>
          <w:p w:rsidR="001C5BF5" w:rsidRPr="00A85A23" w:rsidRDefault="001C5BF5" w:rsidP="001C5BF5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>
              <w:rPr>
                <w:rFonts w:ascii="Times New Roman" w:eastAsiaTheme="minorEastAsia" w:hAnsi="Times New Roman" w:cs="Times New Roman"/>
                <w:sz w:val="20"/>
                <w:szCs w:val="20"/>
              </w:rPr>
              <w:t>индивидуальная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5BF5" w:rsidRDefault="001C5BF5" w:rsidP="001C5BF5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>
              <w:rPr>
                <w:rFonts w:ascii="Times New Roman" w:eastAsiaTheme="minorEastAsia" w:hAnsi="Times New Roman" w:cs="Times New Roman"/>
                <w:sz w:val="20"/>
                <w:szCs w:val="20"/>
              </w:rPr>
              <w:t>79,8</w:t>
            </w:r>
          </w:p>
          <w:p w:rsidR="001C5BF5" w:rsidRDefault="001C5BF5" w:rsidP="001C5BF5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</w:p>
          <w:p w:rsidR="001C5BF5" w:rsidRDefault="001C5BF5" w:rsidP="001C5BF5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</w:p>
          <w:p w:rsidR="001C5BF5" w:rsidRDefault="001C5BF5" w:rsidP="001C5BF5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</w:p>
          <w:p w:rsidR="001C5BF5" w:rsidRDefault="001C5BF5" w:rsidP="001C5BF5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>
              <w:rPr>
                <w:rFonts w:ascii="Times New Roman" w:eastAsiaTheme="minorEastAsia" w:hAnsi="Times New Roman" w:cs="Times New Roman"/>
                <w:sz w:val="20"/>
                <w:szCs w:val="20"/>
              </w:rPr>
              <w:t>1500</w:t>
            </w:r>
          </w:p>
          <w:p w:rsidR="001C5BF5" w:rsidRDefault="001C5BF5" w:rsidP="001C5BF5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</w:p>
          <w:p w:rsidR="001C5BF5" w:rsidRDefault="001C5BF5" w:rsidP="001C5BF5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</w:p>
          <w:p w:rsidR="001C5BF5" w:rsidRDefault="001C5BF5" w:rsidP="001C5BF5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</w:p>
          <w:p w:rsidR="001C5BF5" w:rsidRPr="00A85A23" w:rsidRDefault="001C5BF5" w:rsidP="001C5BF5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>
              <w:rPr>
                <w:rFonts w:ascii="Times New Roman" w:eastAsiaTheme="minorEastAsia" w:hAnsi="Times New Roman" w:cs="Times New Roman"/>
                <w:sz w:val="20"/>
                <w:szCs w:val="20"/>
              </w:rPr>
              <w:t>1500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5BF5" w:rsidRDefault="001C5BF5" w:rsidP="001C5BF5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>
              <w:rPr>
                <w:rFonts w:ascii="Times New Roman" w:eastAsiaTheme="minorEastAsia" w:hAnsi="Times New Roman" w:cs="Times New Roman"/>
                <w:sz w:val="20"/>
                <w:szCs w:val="20"/>
              </w:rPr>
              <w:t>Россия</w:t>
            </w:r>
          </w:p>
          <w:p w:rsidR="001C5BF5" w:rsidRDefault="001C5BF5" w:rsidP="001C5BF5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</w:p>
          <w:p w:rsidR="001C5BF5" w:rsidRDefault="001C5BF5" w:rsidP="001C5BF5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</w:p>
          <w:p w:rsidR="001C5BF5" w:rsidRDefault="001C5BF5" w:rsidP="001C5BF5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</w:p>
          <w:p w:rsidR="001C5BF5" w:rsidRDefault="001C5BF5" w:rsidP="001C5BF5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>
              <w:rPr>
                <w:rFonts w:ascii="Times New Roman" w:eastAsiaTheme="minorEastAsia" w:hAnsi="Times New Roman" w:cs="Times New Roman"/>
                <w:sz w:val="20"/>
                <w:szCs w:val="20"/>
              </w:rPr>
              <w:t>Россия</w:t>
            </w:r>
          </w:p>
          <w:p w:rsidR="001C5BF5" w:rsidRDefault="001C5BF5" w:rsidP="001C5BF5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</w:p>
          <w:p w:rsidR="001C5BF5" w:rsidRDefault="001C5BF5" w:rsidP="001C5BF5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</w:p>
          <w:p w:rsidR="001C5BF5" w:rsidRDefault="001C5BF5" w:rsidP="001C5BF5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</w:p>
          <w:p w:rsidR="001C5BF5" w:rsidRPr="00A85A23" w:rsidRDefault="001C5BF5" w:rsidP="001C5BF5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>
              <w:rPr>
                <w:rFonts w:ascii="Times New Roman" w:eastAsiaTheme="minorEastAsia" w:hAnsi="Times New Roman" w:cs="Times New Roman"/>
                <w:sz w:val="20"/>
                <w:szCs w:val="20"/>
              </w:rPr>
              <w:t>Россия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5BF5" w:rsidRDefault="001C5BF5" w:rsidP="001C5BF5">
            <w:pPr>
              <w:ind w:firstLine="0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</w:p>
          <w:p w:rsidR="001C5BF5" w:rsidRDefault="001C5BF5" w:rsidP="001C5BF5">
            <w:pPr>
              <w:ind w:firstLine="0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</w:p>
          <w:p w:rsidR="001C5BF5" w:rsidRDefault="001C5BF5" w:rsidP="001C5BF5">
            <w:pPr>
              <w:ind w:firstLine="0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</w:p>
          <w:p w:rsidR="001C5BF5" w:rsidRPr="00A85A23" w:rsidRDefault="001C5BF5" w:rsidP="001C5BF5">
            <w:pPr>
              <w:ind w:firstLine="0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>
              <w:rPr>
                <w:rFonts w:ascii="Times New Roman" w:eastAsiaTheme="minorEastAsia" w:hAnsi="Times New Roman" w:cs="Times New Roman"/>
                <w:sz w:val="20"/>
                <w:szCs w:val="20"/>
              </w:rPr>
              <w:t>квартира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5BF5" w:rsidRDefault="001C5BF5" w:rsidP="001C5BF5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</w:p>
          <w:p w:rsidR="001C5BF5" w:rsidRDefault="001C5BF5" w:rsidP="001C5BF5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</w:p>
          <w:p w:rsidR="001C5BF5" w:rsidRDefault="001C5BF5" w:rsidP="001C5BF5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</w:p>
          <w:p w:rsidR="001C5BF5" w:rsidRPr="00A85A23" w:rsidRDefault="001C5BF5" w:rsidP="001C5BF5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>
              <w:rPr>
                <w:rFonts w:ascii="Times New Roman" w:eastAsiaTheme="minorEastAsia" w:hAnsi="Times New Roman" w:cs="Times New Roman"/>
                <w:sz w:val="20"/>
                <w:szCs w:val="20"/>
              </w:rPr>
              <w:t>53,6</w:t>
            </w: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5BF5" w:rsidRDefault="001C5BF5" w:rsidP="001C5BF5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</w:p>
          <w:p w:rsidR="001C5BF5" w:rsidRDefault="001C5BF5" w:rsidP="001C5BF5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</w:p>
          <w:p w:rsidR="001C5BF5" w:rsidRDefault="001C5BF5" w:rsidP="001C5BF5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</w:p>
          <w:p w:rsidR="001C5BF5" w:rsidRPr="00A85A23" w:rsidRDefault="001C5BF5" w:rsidP="001C5BF5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>
              <w:rPr>
                <w:rFonts w:ascii="Times New Roman" w:eastAsiaTheme="minorEastAsia" w:hAnsi="Times New Roman" w:cs="Times New Roman"/>
                <w:sz w:val="20"/>
                <w:szCs w:val="20"/>
              </w:rPr>
              <w:t>Россия</w:t>
            </w: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5BF5" w:rsidRDefault="001C5BF5" w:rsidP="001C5BF5">
            <w:pPr>
              <w:ind w:left="85"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</w:p>
          <w:p w:rsidR="001C5BF5" w:rsidRDefault="001C5BF5" w:rsidP="001C5BF5">
            <w:pPr>
              <w:ind w:left="85"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</w:p>
          <w:p w:rsidR="001C5BF5" w:rsidRDefault="001C5BF5" w:rsidP="001C5BF5">
            <w:pPr>
              <w:ind w:left="85"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</w:p>
          <w:p w:rsidR="001C5BF5" w:rsidRDefault="001C5BF5" w:rsidP="001C5BF5">
            <w:pPr>
              <w:ind w:left="85"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eastAsiaTheme="minorEastAsia" w:hAnsi="Times New Roman" w:cs="Times New Roman"/>
                <w:sz w:val="20"/>
                <w:szCs w:val="20"/>
                <w:lang w:val="en-US"/>
              </w:rPr>
              <w:t>NISSAN</w:t>
            </w:r>
          </w:p>
          <w:p w:rsidR="001C5BF5" w:rsidRPr="001C5BF5" w:rsidRDefault="001C5BF5" w:rsidP="001C5BF5">
            <w:pPr>
              <w:ind w:left="85"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eastAsiaTheme="minorEastAsia" w:hAnsi="Times New Roman" w:cs="Times New Roman"/>
                <w:sz w:val="20"/>
                <w:szCs w:val="20"/>
                <w:lang w:val="en-US"/>
              </w:rPr>
              <w:t xml:space="preserve"> X-TRAIL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5BF5" w:rsidRDefault="001C5BF5" w:rsidP="001C5BF5">
            <w:pPr>
              <w:ind w:left="720" w:firstLine="0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</w:p>
          <w:p w:rsidR="001C5BF5" w:rsidRDefault="001C5BF5" w:rsidP="001C5BF5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</w:p>
          <w:p w:rsidR="001C5BF5" w:rsidRDefault="001C5BF5" w:rsidP="001C5BF5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</w:p>
          <w:p w:rsidR="001C5BF5" w:rsidRDefault="001C5BF5" w:rsidP="001C5BF5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</w:p>
          <w:p w:rsidR="001C5BF5" w:rsidRPr="00A85A23" w:rsidRDefault="00753917" w:rsidP="001C5BF5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>
              <w:rPr>
                <w:rFonts w:ascii="Times New Roman" w:eastAsiaTheme="minorEastAsia" w:hAnsi="Times New Roman" w:cs="Times New Roman"/>
                <w:sz w:val="20"/>
                <w:szCs w:val="20"/>
              </w:rPr>
              <w:t>2 110  100</w:t>
            </w:r>
          </w:p>
        </w:tc>
        <w:tc>
          <w:tcPr>
            <w:tcW w:w="17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C5BF5" w:rsidRDefault="001C5BF5" w:rsidP="001C5BF5">
            <w:pPr>
              <w:ind w:left="720" w:firstLine="0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</w:p>
          <w:p w:rsidR="001C5BF5" w:rsidRDefault="001C5BF5" w:rsidP="001C5BF5">
            <w:pPr>
              <w:ind w:left="78"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</w:p>
          <w:p w:rsidR="001C5BF5" w:rsidRDefault="001C5BF5" w:rsidP="001C5BF5">
            <w:pPr>
              <w:ind w:left="78"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</w:p>
          <w:p w:rsidR="001C5BF5" w:rsidRDefault="001C5BF5" w:rsidP="001C5BF5">
            <w:pPr>
              <w:ind w:left="78"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</w:p>
          <w:p w:rsidR="001C5BF5" w:rsidRPr="00A85A23" w:rsidRDefault="001C5BF5" w:rsidP="001C5BF5">
            <w:pPr>
              <w:ind w:left="78"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>
              <w:rPr>
                <w:rFonts w:ascii="Times New Roman" w:eastAsiaTheme="minorEastAsia" w:hAnsi="Times New Roman" w:cs="Times New Roman"/>
                <w:sz w:val="20"/>
                <w:szCs w:val="20"/>
              </w:rPr>
              <w:t>-</w:t>
            </w:r>
          </w:p>
        </w:tc>
      </w:tr>
    </w:tbl>
    <w:p w:rsidR="0033297D" w:rsidRDefault="0033297D" w:rsidP="0033297D">
      <w:pPr>
        <w:rPr>
          <w:rFonts w:eastAsiaTheme="minorEastAsia"/>
        </w:rPr>
      </w:pPr>
    </w:p>
    <w:p w:rsidR="00B246FF" w:rsidRPr="00A85A23" w:rsidRDefault="00B246FF" w:rsidP="00B246FF">
      <w:pPr>
        <w:pStyle w:val="affa"/>
        <w:rPr>
          <w:rFonts w:ascii="Times New Roman" w:hAnsi="Times New Roman" w:cs="Times New Roman"/>
          <w:sz w:val="22"/>
          <w:szCs w:val="22"/>
        </w:rPr>
      </w:pPr>
      <w:r w:rsidRPr="00A85A23">
        <w:rPr>
          <w:rFonts w:ascii="Times New Roman" w:hAnsi="Times New Roman" w:cs="Times New Roman"/>
          <w:sz w:val="22"/>
          <w:szCs w:val="22"/>
        </w:rPr>
        <w:t>Достоверность сведений подтверждаю:</w:t>
      </w:r>
    </w:p>
    <w:p w:rsidR="00B246FF" w:rsidRPr="00A85A23" w:rsidRDefault="00B246FF" w:rsidP="00B246FF">
      <w:pPr>
        <w:pStyle w:val="affa"/>
        <w:rPr>
          <w:rFonts w:ascii="Times New Roman" w:hAnsi="Times New Roman" w:cs="Times New Roman"/>
          <w:sz w:val="22"/>
          <w:szCs w:val="22"/>
        </w:rPr>
      </w:pPr>
      <w:r w:rsidRPr="00A85A23">
        <w:rPr>
          <w:rFonts w:ascii="Times New Roman" w:hAnsi="Times New Roman" w:cs="Times New Roman"/>
          <w:sz w:val="22"/>
          <w:szCs w:val="22"/>
        </w:rPr>
        <w:t>___________________________________________________________   ___________</w:t>
      </w:r>
    </w:p>
    <w:p w:rsidR="00E57E4C" w:rsidRDefault="00B246FF" w:rsidP="00B246FF">
      <w:pPr>
        <w:pStyle w:val="affa"/>
      </w:pPr>
      <w:r w:rsidRPr="00A85A23">
        <w:rPr>
          <w:rFonts w:ascii="Times New Roman" w:hAnsi="Times New Roman" w:cs="Times New Roman"/>
          <w:sz w:val="22"/>
          <w:szCs w:val="22"/>
        </w:rPr>
        <w:t xml:space="preserve">(Ф.И.О. муниципального служащего, предоставившего сведения)    </w:t>
      </w:r>
      <w:r>
        <w:rPr>
          <w:rFonts w:ascii="Times New Roman" w:hAnsi="Times New Roman" w:cs="Times New Roman"/>
          <w:sz w:val="22"/>
          <w:szCs w:val="22"/>
        </w:rPr>
        <w:t xml:space="preserve">       </w:t>
      </w:r>
      <w:r w:rsidRPr="00A85A23">
        <w:rPr>
          <w:rFonts w:ascii="Times New Roman" w:hAnsi="Times New Roman" w:cs="Times New Roman"/>
          <w:sz w:val="22"/>
          <w:szCs w:val="22"/>
        </w:rPr>
        <w:t>(подпись)</w:t>
      </w:r>
      <w:r>
        <w:rPr>
          <w:rFonts w:ascii="Times New Roman" w:hAnsi="Times New Roman" w:cs="Times New Roman"/>
          <w:sz w:val="22"/>
          <w:szCs w:val="22"/>
        </w:rPr>
        <w:t xml:space="preserve">                                                                     </w:t>
      </w:r>
      <w:r w:rsidRPr="00A85A23">
        <w:rPr>
          <w:rFonts w:ascii="Times New Roman" w:hAnsi="Times New Roman" w:cs="Times New Roman"/>
          <w:sz w:val="22"/>
          <w:szCs w:val="22"/>
        </w:rPr>
        <w:t>"___" _______________ 20___ г.</w:t>
      </w:r>
    </w:p>
    <w:sectPr w:rsidR="00E57E4C" w:rsidSect="0097407E">
      <w:pgSz w:w="16837" w:h="11905" w:orient="landscape"/>
      <w:pgMar w:top="851" w:right="799" w:bottom="1418" w:left="851" w:header="720" w:footer="720" w:gutter="0"/>
      <w:cols w:space="720"/>
      <w:noEndnote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proofState w:spelling="clean" w:grammar="clean"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01591D"/>
    <w:rsid w:val="0001591D"/>
    <w:rsid w:val="00030EEA"/>
    <w:rsid w:val="000D1295"/>
    <w:rsid w:val="000F2A67"/>
    <w:rsid w:val="00124DB6"/>
    <w:rsid w:val="00181C8B"/>
    <w:rsid w:val="001B264E"/>
    <w:rsid w:val="001C5BF5"/>
    <w:rsid w:val="00214693"/>
    <w:rsid w:val="002453B3"/>
    <w:rsid w:val="00246C63"/>
    <w:rsid w:val="002A2117"/>
    <w:rsid w:val="002D395E"/>
    <w:rsid w:val="0032024F"/>
    <w:rsid w:val="0032152D"/>
    <w:rsid w:val="0033297D"/>
    <w:rsid w:val="0034408F"/>
    <w:rsid w:val="00377D12"/>
    <w:rsid w:val="00385110"/>
    <w:rsid w:val="00393E75"/>
    <w:rsid w:val="003959B8"/>
    <w:rsid w:val="003B65B8"/>
    <w:rsid w:val="003E428B"/>
    <w:rsid w:val="003F48C3"/>
    <w:rsid w:val="00417A79"/>
    <w:rsid w:val="0048580C"/>
    <w:rsid w:val="004F71AC"/>
    <w:rsid w:val="00507FE5"/>
    <w:rsid w:val="005B53DE"/>
    <w:rsid w:val="005E690C"/>
    <w:rsid w:val="005F0A70"/>
    <w:rsid w:val="006202C7"/>
    <w:rsid w:val="006340E5"/>
    <w:rsid w:val="00640772"/>
    <w:rsid w:val="006867E2"/>
    <w:rsid w:val="006935BB"/>
    <w:rsid w:val="006E65B4"/>
    <w:rsid w:val="006F0FA5"/>
    <w:rsid w:val="00713A3A"/>
    <w:rsid w:val="00753917"/>
    <w:rsid w:val="0079190E"/>
    <w:rsid w:val="0079667A"/>
    <w:rsid w:val="007C2802"/>
    <w:rsid w:val="008138F8"/>
    <w:rsid w:val="008247DF"/>
    <w:rsid w:val="00882975"/>
    <w:rsid w:val="00886675"/>
    <w:rsid w:val="008B4845"/>
    <w:rsid w:val="008D350E"/>
    <w:rsid w:val="008F4CAC"/>
    <w:rsid w:val="00904DB6"/>
    <w:rsid w:val="0097407E"/>
    <w:rsid w:val="00977026"/>
    <w:rsid w:val="0098167C"/>
    <w:rsid w:val="00991EA0"/>
    <w:rsid w:val="009E5AB3"/>
    <w:rsid w:val="009E7D00"/>
    <w:rsid w:val="00A85A23"/>
    <w:rsid w:val="00AB0F1C"/>
    <w:rsid w:val="00AC5C43"/>
    <w:rsid w:val="00AF7AD1"/>
    <w:rsid w:val="00B246FF"/>
    <w:rsid w:val="00BB265E"/>
    <w:rsid w:val="00BC15E7"/>
    <w:rsid w:val="00BC773C"/>
    <w:rsid w:val="00C65AE8"/>
    <w:rsid w:val="00C67EA7"/>
    <w:rsid w:val="00C85C20"/>
    <w:rsid w:val="00D53224"/>
    <w:rsid w:val="00DF57A7"/>
    <w:rsid w:val="00E13FFC"/>
    <w:rsid w:val="00E161E0"/>
    <w:rsid w:val="00E57167"/>
    <w:rsid w:val="00E57E4C"/>
    <w:rsid w:val="00E810BA"/>
    <w:rsid w:val="00EA039C"/>
    <w:rsid w:val="00F63092"/>
    <w:rsid w:val="00F73307"/>
    <w:rsid w:val="00F7763A"/>
    <w:rsid w:val="00F97CE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126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semiHidden="0" w:unhideWhenUsed="0" w:qFormat="1"/>
    <w:lsdException w:name="heading 3" w:semiHidden="0" w:unhideWhenUsed="0" w:qFormat="1"/>
    <w:lsdException w:name="heading 4" w:semiHidden="0" w:unhideWhenUsed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85110"/>
    <w:pPr>
      <w:widowControl w:val="0"/>
      <w:autoSpaceDE w:val="0"/>
      <w:autoSpaceDN w:val="0"/>
      <w:adjustRightInd w:val="0"/>
      <w:ind w:firstLine="720"/>
      <w:jc w:val="both"/>
    </w:pPr>
    <w:rPr>
      <w:rFonts w:ascii="Times New Roman CYR" w:hAnsi="Times New Roman CYR" w:cs="Times New Roman CYR"/>
      <w:sz w:val="24"/>
      <w:szCs w:val="24"/>
    </w:rPr>
  </w:style>
  <w:style w:type="paragraph" w:styleId="1">
    <w:name w:val="heading 1"/>
    <w:basedOn w:val="a"/>
    <w:next w:val="a"/>
    <w:link w:val="10"/>
    <w:uiPriority w:val="99"/>
    <w:qFormat/>
    <w:rsid w:val="00385110"/>
    <w:pPr>
      <w:spacing w:before="108" w:after="108"/>
      <w:ind w:firstLine="0"/>
      <w:jc w:val="center"/>
      <w:outlineLvl w:val="0"/>
    </w:pPr>
    <w:rPr>
      <w:color w:val="FFFFFF"/>
      <w:sz w:val="32"/>
      <w:szCs w:val="32"/>
      <w:shd w:val="clear" w:color="auto" w:fill="2E2E2E"/>
    </w:rPr>
  </w:style>
  <w:style w:type="paragraph" w:styleId="2">
    <w:name w:val="heading 2"/>
    <w:basedOn w:val="1"/>
    <w:next w:val="a"/>
    <w:link w:val="20"/>
    <w:uiPriority w:val="99"/>
    <w:qFormat/>
    <w:rsid w:val="00385110"/>
    <w:pPr>
      <w:outlineLvl w:val="1"/>
    </w:pPr>
    <w:rPr>
      <w:color w:val="000000"/>
      <w:sz w:val="40"/>
      <w:szCs w:val="40"/>
      <w:u w:val="single"/>
      <w:shd w:val="clear" w:color="auto" w:fill="FFFFFF"/>
    </w:rPr>
  </w:style>
  <w:style w:type="paragraph" w:styleId="3">
    <w:name w:val="heading 3"/>
    <w:basedOn w:val="2"/>
    <w:next w:val="a"/>
    <w:link w:val="30"/>
    <w:uiPriority w:val="99"/>
    <w:qFormat/>
    <w:rsid w:val="00385110"/>
    <w:pPr>
      <w:outlineLvl w:val="2"/>
    </w:pPr>
  </w:style>
  <w:style w:type="paragraph" w:styleId="4">
    <w:name w:val="heading 4"/>
    <w:basedOn w:val="3"/>
    <w:next w:val="a"/>
    <w:link w:val="40"/>
    <w:uiPriority w:val="99"/>
    <w:qFormat/>
    <w:rsid w:val="00385110"/>
    <w:pPr>
      <w:outlineLvl w:val="3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Цветовое выделение"/>
    <w:uiPriority w:val="99"/>
    <w:rsid w:val="00385110"/>
    <w:rPr>
      <w:b/>
      <w:bCs/>
      <w:color w:val="000080"/>
    </w:rPr>
  </w:style>
  <w:style w:type="character" w:customStyle="1" w:styleId="a4">
    <w:name w:val="Гипертекстовая ссылка"/>
    <w:basedOn w:val="a3"/>
    <w:uiPriority w:val="99"/>
    <w:rsid w:val="00385110"/>
    <w:rPr>
      <w:color w:val="008000"/>
    </w:rPr>
  </w:style>
  <w:style w:type="character" w:customStyle="1" w:styleId="a5">
    <w:name w:val="Активная гиперссылка"/>
    <w:basedOn w:val="a4"/>
    <w:uiPriority w:val="99"/>
    <w:rsid w:val="00385110"/>
    <w:rPr>
      <w:u w:val="single"/>
    </w:rPr>
  </w:style>
  <w:style w:type="paragraph" w:customStyle="1" w:styleId="a6">
    <w:name w:val="Внимание"/>
    <w:basedOn w:val="a"/>
    <w:next w:val="a"/>
    <w:uiPriority w:val="99"/>
    <w:rsid w:val="00385110"/>
    <w:pPr>
      <w:spacing w:before="240" w:after="240"/>
      <w:ind w:left="420" w:right="420" w:firstLine="300"/>
    </w:pPr>
    <w:rPr>
      <w:shd w:val="clear" w:color="auto" w:fill="F5F3DA"/>
    </w:rPr>
  </w:style>
  <w:style w:type="paragraph" w:customStyle="1" w:styleId="a7">
    <w:name w:val="Внимание: криминал!!"/>
    <w:basedOn w:val="a6"/>
    <w:next w:val="a"/>
    <w:uiPriority w:val="99"/>
    <w:rsid w:val="00385110"/>
  </w:style>
  <w:style w:type="paragraph" w:customStyle="1" w:styleId="a8">
    <w:name w:val="Внимание: недобросовестность!"/>
    <w:basedOn w:val="a6"/>
    <w:next w:val="a"/>
    <w:uiPriority w:val="99"/>
    <w:rsid w:val="00385110"/>
  </w:style>
  <w:style w:type="character" w:customStyle="1" w:styleId="a9">
    <w:name w:val="Выделение для Базового Поиска"/>
    <w:basedOn w:val="a3"/>
    <w:uiPriority w:val="99"/>
    <w:rsid w:val="00385110"/>
    <w:rPr>
      <w:color w:val="0058A9"/>
    </w:rPr>
  </w:style>
  <w:style w:type="character" w:customStyle="1" w:styleId="aa">
    <w:name w:val="Выделение для Базового Поиска (курсив)"/>
    <w:basedOn w:val="a9"/>
    <w:uiPriority w:val="99"/>
    <w:rsid w:val="00385110"/>
    <w:rPr>
      <w:i/>
      <w:iCs/>
    </w:rPr>
  </w:style>
  <w:style w:type="character" w:customStyle="1" w:styleId="ab">
    <w:name w:val="Сравнение редакций"/>
    <w:basedOn w:val="a3"/>
    <w:uiPriority w:val="99"/>
    <w:rsid w:val="00385110"/>
  </w:style>
  <w:style w:type="character" w:customStyle="1" w:styleId="ac">
    <w:name w:val="Добавленный текст"/>
    <w:uiPriority w:val="99"/>
    <w:rsid w:val="00385110"/>
    <w:rPr>
      <w:shd w:val="clear" w:color="auto" w:fill="00FFFF"/>
    </w:rPr>
  </w:style>
  <w:style w:type="paragraph" w:customStyle="1" w:styleId="ad">
    <w:name w:val="Дочерний элемент списка"/>
    <w:basedOn w:val="a"/>
    <w:next w:val="a"/>
    <w:uiPriority w:val="99"/>
    <w:rsid w:val="00385110"/>
    <w:pPr>
      <w:ind w:firstLine="0"/>
    </w:pPr>
    <w:rPr>
      <w:color w:val="868381"/>
      <w:sz w:val="22"/>
      <w:szCs w:val="22"/>
    </w:rPr>
  </w:style>
  <w:style w:type="paragraph" w:customStyle="1" w:styleId="ae">
    <w:name w:val="Основное меню (преемственное)"/>
    <w:basedOn w:val="a"/>
    <w:next w:val="a"/>
    <w:uiPriority w:val="99"/>
    <w:rsid w:val="00385110"/>
    <w:rPr>
      <w:rFonts w:ascii="Verdana" w:hAnsi="Verdana" w:cs="Verdana"/>
      <w:sz w:val="16"/>
      <w:szCs w:val="16"/>
    </w:rPr>
  </w:style>
  <w:style w:type="paragraph" w:customStyle="1" w:styleId="af">
    <w:name w:val="Заголовок *"/>
    <w:basedOn w:val="ae"/>
    <w:next w:val="a"/>
    <w:uiPriority w:val="99"/>
    <w:rsid w:val="00385110"/>
    <w:rPr>
      <w:b/>
      <w:bCs/>
      <w:color w:val="0058A9"/>
      <w:shd w:val="clear" w:color="auto" w:fill="D4D0C8"/>
    </w:rPr>
  </w:style>
  <w:style w:type="character" w:customStyle="1" w:styleId="10">
    <w:name w:val="Заголовок 1 Знак"/>
    <w:basedOn w:val="a0"/>
    <w:link w:val="1"/>
    <w:uiPriority w:val="9"/>
    <w:rsid w:val="00385110"/>
    <w:rPr>
      <w:rFonts w:ascii="Cambria" w:eastAsia="Times New Roman" w:hAnsi="Cambria" w:cs="Times New Roman"/>
      <w:b/>
      <w:bCs/>
      <w:kern w:val="32"/>
      <w:sz w:val="32"/>
      <w:szCs w:val="32"/>
    </w:rPr>
  </w:style>
  <w:style w:type="character" w:customStyle="1" w:styleId="20">
    <w:name w:val="Заголовок 2 Знак"/>
    <w:basedOn w:val="a0"/>
    <w:link w:val="2"/>
    <w:uiPriority w:val="9"/>
    <w:semiHidden/>
    <w:rsid w:val="00385110"/>
    <w:rPr>
      <w:rFonts w:ascii="Cambria" w:eastAsia="Times New Roman" w:hAnsi="Cambria" w:cs="Times New Roman"/>
      <w:b/>
      <w:bCs/>
      <w:i/>
      <w:iCs/>
      <w:sz w:val="28"/>
      <w:szCs w:val="28"/>
    </w:rPr>
  </w:style>
  <w:style w:type="character" w:customStyle="1" w:styleId="30">
    <w:name w:val="Заголовок 3 Знак"/>
    <w:basedOn w:val="a0"/>
    <w:link w:val="3"/>
    <w:uiPriority w:val="9"/>
    <w:semiHidden/>
    <w:rsid w:val="00385110"/>
    <w:rPr>
      <w:rFonts w:ascii="Cambria" w:eastAsia="Times New Roman" w:hAnsi="Cambria" w:cs="Times New Roman"/>
      <w:b/>
      <w:bCs/>
      <w:sz w:val="26"/>
      <w:szCs w:val="26"/>
    </w:rPr>
  </w:style>
  <w:style w:type="character" w:customStyle="1" w:styleId="40">
    <w:name w:val="Заголовок 4 Знак"/>
    <w:basedOn w:val="a0"/>
    <w:link w:val="4"/>
    <w:uiPriority w:val="9"/>
    <w:semiHidden/>
    <w:rsid w:val="00385110"/>
    <w:rPr>
      <w:b/>
      <w:bCs/>
      <w:sz w:val="28"/>
      <w:szCs w:val="28"/>
    </w:rPr>
  </w:style>
  <w:style w:type="paragraph" w:customStyle="1" w:styleId="af0">
    <w:name w:val="Заголовок группы контролов"/>
    <w:basedOn w:val="a"/>
    <w:next w:val="a"/>
    <w:uiPriority w:val="99"/>
    <w:rsid w:val="00385110"/>
    <w:rPr>
      <w:b/>
      <w:bCs/>
      <w:color w:val="000000"/>
    </w:rPr>
  </w:style>
  <w:style w:type="paragraph" w:customStyle="1" w:styleId="af1">
    <w:name w:val="Заголовок для информации об изменениях"/>
    <w:basedOn w:val="1"/>
    <w:next w:val="a"/>
    <w:uiPriority w:val="99"/>
    <w:rsid w:val="00385110"/>
    <w:pPr>
      <w:spacing w:before="0"/>
      <w:outlineLvl w:val="9"/>
    </w:pPr>
    <w:rPr>
      <w:shd w:val="clear" w:color="auto" w:fill="FFFFFF"/>
    </w:rPr>
  </w:style>
  <w:style w:type="character" w:customStyle="1" w:styleId="af2">
    <w:name w:val="Заголовок полученного сообщения"/>
    <w:basedOn w:val="a3"/>
    <w:uiPriority w:val="99"/>
    <w:rsid w:val="00385110"/>
  </w:style>
  <w:style w:type="paragraph" w:customStyle="1" w:styleId="af3">
    <w:name w:val="Заголовок распахивающейся части диалога"/>
    <w:basedOn w:val="a"/>
    <w:next w:val="a"/>
    <w:uiPriority w:val="99"/>
    <w:rsid w:val="00385110"/>
    <w:rPr>
      <w:i/>
      <w:iCs/>
      <w:color w:val="000080"/>
    </w:rPr>
  </w:style>
  <w:style w:type="character" w:customStyle="1" w:styleId="af4">
    <w:name w:val="Заголовок собственного сообщения"/>
    <w:basedOn w:val="a3"/>
    <w:uiPriority w:val="99"/>
    <w:rsid w:val="00385110"/>
  </w:style>
  <w:style w:type="paragraph" w:customStyle="1" w:styleId="af5">
    <w:name w:val="Заголовок статьи"/>
    <w:basedOn w:val="a"/>
    <w:next w:val="a"/>
    <w:uiPriority w:val="99"/>
    <w:rsid w:val="00385110"/>
    <w:pPr>
      <w:ind w:left="1612" w:hanging="892"/>
    </w:pPr>
  </w:style>
  <w:style w:type="paragraph" w:customStyle="1" w:styleId="af6">
    <w:name w:val="Заголовок ЭР (левое окно)"/>
    <w:basedOn w:val="a"/>
    <w:next w:val="a"/>
    <w:uiPriority w:val="99"/>
    <w:rsid w:val="00385110"/>
    <w:pPr>
      <w:spacing w:before="300" w:after="250"/>
      <w:ind w:firstLine="0"/>
      <w:jc w:val="center"/>
    </w:pPr>
    <w:rPr>
      <w:b/>
      <w:bCs/>
      <w:color w:val="26282F"/>
      <w:sz w:val="28"/>
      <w:szCs w:val="28"/>
    </w:rPr>
  </w:style>
  <w:style w:type="paragraph" w:customStyle="1" w:styleId="af7">
    <w:name w:val="Заголовок ЭР (правое окно)"/>
    <w:basedOn w:val="af6"/>
    <w:next w:val="a"/>
    <w:uiPriority w:val="99"/>
    <w:rsid w:val="00385110"/>
    <w:pPr>
      <w:spacing w:after="0"/>
      <w:jc w:val="left"/>
    </w:pPr>
  </w:style>
  <w:style w:type="paragraph" w:customStyle="1" w:styleId="af8">
    <w:name w:val="Интерактивный заголовок"/>
    <w:basedOn w:val="af"/>
    <w:next w:val="a"/>
    <w:uiPriority w:val="99"/>
    <w:rsid w:val="00385110"/>
    <w:rPr>
      <w:u w:val="single"/>
    </w:rPr>
  </w:style>
  <w:style w:type="paragraph" w:customStyle="1" w:styleId="af9">
    <w:name w:val="Текст (справка)"/>
    <w:basedOn w:val="a"/>
    <w:next w:val="a"/>
    <w:uiPriority w:val="99"/>
    <w:rsid w:val="00385110"/>
    <w:pPr>
      <w:ind w:left="170" w:right="170" w:firstLine="0"/>
      <w:jc w:val="left"/>
    </w:pPr>
  </w:style>
  <w:style w:type="paragraph" w:customStyle="1" w:styleId="afa">
    <w:name w:val="Комментарий"/>
    <w:basedOn w:val="af9"/>
    <w:next w:val="a"/>
    <w:uiPriority w:val="99"/>
    <w:rsid w:val="00385110"/>
    <w:pPr>
      <w:spacing w:before="75"/>
      <w:ind w:right="0"/>
      <w:jc w:val="both"/>
    </w:pPr>
    <w:rPr>
      <w:i/>
      <w:iCs/>
      <w:color w:val="800080"/>
    </w:rPr>
  </w:style>
  <w:style w:type="paragraph" w:customStyle="1" w:styleId="afb">
    <w:name w:val="Информация о версии"/>
    <w:basedOn w:val="afa"/>
    <w:next w:val="a"/>
    <w:uiPriority w:val="99"/>
    <w:rsid w:val="00385110"/>
    <w:rPr>
      <w:color w:val="000080"/>
    </w:rPr>
  </w:style>
  <w:style w:type="paragraph" w:customStyle="1" w:styleId="afc">
    <w:name w:val="Текст информации об изменениях"/>
    <w:basedOn w:val="a"/>
    <w:next w:val="a"/>
    <w:uiPriority w:val="99"/>
    <w:rsid w:val="00385110"/>
    <w:rPr>
      <w:sz w:val="20"/>
      <w:szCs w:val="20"/>
    </w:rPr>
  </w:style>
  <w:style w:type="paragraph" w:customStyle="1" w:styleId="afd">
    <w:name w:val="Информация об изменениях"/>
    <w:basedOn w:val="afc"/>
    <w:next w:val="a"/>
    <w:uiPriority w:val="99"/>
    <w:rsid w:val="00385110"/>
    <w:pPr>
      <w:spacing w:before="180"/>
      <w:ind w:left="360" w:right="360" w:firstLine="0"/>
    </w:pPr>
    <w:rPr>
      <w:shd w:val="clear" w:color="auto" w:fill="EDEFF3"/>
    </w:rPr>
  </w:style>
  <w:style w:type="paragraph" w:customStyle="1" w:styleId="afe">
    <w:name w:val="Текст (лев. подпись)"/>
    <w:basedOn w:val="a"/>
    <w:next w:val="a"/>
    <w:uiPriority w:val="99"/>
    <w:rsid w:val="00385110"/>
    <w:pPr>
      <w:ind w:firstLine="0"/>
      <w:jc w:val="left"/>
    </w:pPr>
  </w:style>
  <w:style w:type="paragraph" w:customStyle="1" w:styleId="aff">
    <w:name w:val="Колонтитул (левый)"/>
    <w:basedOn w:val="afe"/>
    <w:next w:val="a"/>
    <w:uiPriority w:val="99"/>
    <w:rsid w:val="00385110"/>
    <w:rPr>
      <w:sz w:val="12"/>
      <w:szCs w:val="12"/>
    </w:rPr>
  </w:style>
  <w:style w:type="paragraph" w:customStyle="1" w:styleId="aff0">
    <w:name w:val="Текст (прав. подпись)"/>
    <w:basedOn w:val="a"/>
    <w:next w:val="a"/>
    <w:uiPriority w:val="99"/>
    <w:rsid w:val="00385110"/>
    <w:pPr>
      <w:ind w:firstLine="0"/>
      <w:jc w:val="right"/>
    </w:pPr>
  </w:style>
  <w:style w:type="paragraph" w:customStyle="1" w:styleId="aff1">
    <w:name w:val="Колонтитул (правый)"/>
    <w:basedOn w:val="aff0"/>
    <w:next w:val="a"/>
    <w:uiPriority w:val="99"/>
    <w:rsid w:val="00385110"/>
    <w:rPr>
      <w:sz w:val="12"/>
      <w:szCs w:val="12"/>
    </w:rPr>
  </w:style>
  <w:style w:type="paragraph" w:customStyle="1" w:styleId="aff2">
    <w:name w:val="Комментарий пользователя"/>
    <w:basedOn w:val="afa"/>
    <w:next w:val="a"/>
    <w:uiPriority w:val="99"/>
    <w:rsid w:val="00385110"/>
    <w:pPr>
      <w:jc w:val="left"/>
    </w:pPr>
    <w:rPr>
      <w:color w:val="000080"/>
    </w:rPr>
  </w:style>
  <w:style w:type="paragraph" w:customStyle="1" w:styleId="aff3">
    <w:name w:val="Куда обратиться?"/>
    <w:basedOn w:val="a6"/>
    <w:next w:val="a"/>
    <w:uiPriority w:val="99"/>
    <w:rsid w:val="00385110"/>
  </w:style>
  <w:style w:type="paragraph" w:customStyle="1" w:styleId="aff4">
    <w:name w:val="Моноширинный"/>
    <w:basedOn w:val="a"/>
    <w:next w:val="a"/>
    <w:uiPriority w:val="99"/>
    <w:rsid w:val="00385110"/>
    <w:pPr>
      <w:ind w:firstLine="0"/>
      <w:jc w:val="left"/>
    </w:pPr>
    <w:rPr>
      <w:rFonts w:ascii="Courier New" w:hAnsi="Courier New" w:cs="Courier New"/>
    </w:rPr>
  </w:style>
  <w:style w:type="character" w:customStyle="1" w:styleId="aff5">
    <w:name w:val="Найденные слова"/>
    <w:basedOn w:val="a3"/>
    <w:uiPriority w:val="99"/>
    <w:rsid w:val="00385110"/>
    <w:rPr>
      <w:color w:val="FFFFFF"/>
      <w:shd w:val="clear" w:color="auto" w:fill="FF0000"/>
    </w:rPr>
  </w:style>
  <w:style w:type="paragraph" w:customStyle="1" w:styleId="aff6">
    <w:name w:val="Напишите нам"/>
    <w:basedOn w:val="a"/>
    <w:next w:val="a"/>
    <w:uiPriority w:val="99"/>
    <w:rsid w:val="00385110"/>
    <w:pPr>
      <w:spacing w:before="90" w:after="90"/>
      <w:ind w:left="180" w:right="180" w:firstLine="0"/>
    </w:pPr>
    <w:rPr>
      <w:sz w:val="20"/>
      <w:szCs w:val="20"/>
      <w:shd w:val="clear" w:color="auto" w:fill="EFFFAD"/>
    </w:rPr>
  </w:style>
  <w:style w:type="character" w:customStyle="1" w:styleId="aff7">
    <w:name w:val="Не вступил в силу"/>
    <w:basedOn w:val="a3"/>
    <w:uiPriority w:val="99"/>
    <w:rsid w:val="00385110"/>
    <w:rPr>
      <w:strike/>
      <w:color w:val="008080"/>
    </w:rPr>
  </w:style>
  <w:style w:type="paragraph" w:customStyle="1" w:styleId="aff8">
    <w:name w:val="Необходимые документы"/>
    <w:basedOn w:val="a6"/>
    <w:next w:val="a"/>
    <w:uiPriority w:val="99"/>
    <w:rsid w:val="00385110"/>
    <w:pPr>
      <w:ind w:firstLine="118"/>
    </w:pPr>
  </w:style>
  <w:style w:type="paragraph" w:customStyle="1" w:styleId="aff9">
    <w:name w:val="Нормальный (таблица)"/>
    <w:basedOn w:val="a"/>
    <w:next w:val="a"/>
    <w:uiPriority w:val="99"/>
    <w:rsid w:val="00385110"/>
    <w:pPr>
      <w:ind w:firstLine="0"/>
    </w:pPr>
  </w:style>
  <w:style w:type="paragraph" w:customStyle="1" w:styleId="affa">
    <w:name w:val="Таблицы (моноширинный)"/>
    <w:basedOn w:val="a"/>
    <w:next w:val="a"/>
    <w:uiPriority w:val="99"/>
    <w:rsid w:val="00385110"/>
    <w:pPr>
      <w:ind w:firstLine="0"/>
      <w:jc w:val="left"/>
    </w:pPr>
    <w:rPr>
      <w:rFonts w:ascii="Courier New" w:hAnsi="Courier New" w:cs="Courier New"/>
    </w:rPr>
  </w:style>
  <w:style w:type="paragraph" w:customStyle="1" w:styleId="affb">
    <w:name w:val="Оглавление"/>
    <w:basedOn w:val="affa"/>
    <w:next w:val="a"/>
    <w:uiPriority w:val="99"/>
    <w:rsid w:val="00385110"/>
    <w:pPr>
      <w:ind w:left="140"/>
    </w:pPr>
  </w:style>
  <w:style w:type="character" w:customStyle="1" w:styleId="affc">
    <w:name w:val="Опечатки"/>
    <w:uiPriority w:val="99"/>
    <w:rsid w:val="00385110"/>
    <w:rPr>
      <w:color w:val="FF0000"/>
    </w:rPr>
  </w:style>
  <w:style w:type="paragraph" w:customStyle="1" w:styleId="affd">
    <w:name w:val="Переменная часть"/>
    <w:basedOn w:val="ae"/>
    <w:next w:val="a"/>
    <w:uiPriority w:val="99"/>
    <w:rsid w:val="00385110"/>
  </w:style>
  <w:style w:type="paragraph" w:customStyle="1" w:styleId="affe">
    <w:name w:val="Подвал для информации об изменениях"/>
    <w:basedOn w:val="1"/>
    <w:next w:val="a"/>
    <w:uiPriority w:val="99"/>
    <w:rsid w:val="00385110"/>
    <w:pPr>
      <w:outlineLvl w:val="9"/>
    </w:pPr>
    <w:rPr>
      <w:sz w:val="20"/>
      <w:szCs w:val="20"/>
    </w:rPr>
  </w:style>
  <w:style w:type="paragraph" w:customStyle="1" w:styleId="afff">
    <w:name w:val="Подзаголовок для информации об изменениях"/>
    <w:basedOn w:val="afc"/>
    <w:next w:val="a"/>
    <w:uiPriority w:val="99"/>
    <w:rsid w:val="00385110"/>
    <w:rPr>
      <w:b/>
      <w:bCs/>
      <w:color w:val="000080"/>
    </w:rPr>
  </w:style>
  <w:style w:type="paragraph" w:customStyle="1" w:styleId="afff0">
    <w:name w:val="Подчёркнутый текст"/>
    <w:basedOn w:val="a"/>
    <w:next w:val="a"/>
    <w:uiPriority w:val="99"/>
    <w:rsid w:val="00385110"/>
    <w:pPr>
      <w:pBdr>
        <w:bottom w:val="single" w:sz="4" w:space="0" w:color="auto"/>
      </w:pBdr>
    </w:pPr>
  </w:style>
  <w:style w:type="paragraph" w:customStyle="1" w:styleId="afff1">
    <w:name w:val="Постоянная часть *"/>
    <w:basedOn w:val="ae"/>
    <w:next w:val="a"/>
    <w:uiPriority w:val="99"/>
    <w:rsid w:val="00385110"/>
    <w:rPr>
      <w:b/>
      <w:bCs/>
      <w:u w:val="single"/>
    </w:rPr>
  </w:style>
  <w:style w:type="paragraph" w:customStyle="1" w:styleId="afff2">
    <w:name w:val="Прижатый влево"/>
    <w:basedOn w:val="a"/>
    <w:next w:val="a"/>
    <w:uiPriority w:val="99"/>
    <w:rsid w:val="00385110"/>
    <w:pPr>
      <w:ind w:firstLine="0"/>
      <w:jc w:val="left"/>
    </w:pPr>
  </w:style>
  <w:style w:type="paragraph" w:customStyle="1" w:styleId="afff3">
    <w:name w:val="Пример."/>
    <w:basedOn w:val="a6"/>
    <w:next w:val="a"/>
    <w:uiPriority w:val="99"/>
    <w:rsid w:val="00385110"/>
  </w:style>
  <w:style w:type="paragraph" w:customStyle="1" w:styleId="afff4">
    <w:name w:val="Примечание."/>
    <w:basedOn w:val="a6"/>
    <w:next w:val="a"/>
    <w:uiPriority w:val="99"/>
    <w:rsid w:val="00385110"/>
  </w:style>
  <w:style w:type="character" w:customStyle="1" w:styleId="afff5">
    <w:name w:val="Продолжение ссылки"/>
    <w:basedOn w:val="a4"/>
    <w:uiPriority w:val="99"/>
    <w:rsid w:val="00385110"/>
  </w:style>
  <w:style w:type="paragraph" w:customStyle="1" w:styleId="afff6">
    <w:name w:val="Словарная статья"/>
    <w:basedOn w:val="a"/>
    <w:next w:val="a"/>
    <w:uiPriority w:val="99"/>
    <w:rsid w:val="00385110"/>
    <w:pPr>
      <w:ind w:right="118" w:firstLine="0"/>
    </w:pPr>
  </w:style>
  <w:style w:type="paragraph" w:customStyle="1" w:styleId="afff7">
    <w:name w:val="Ссылка на официальную публикацию"/>
    <w:basedOn w:val="a"/>
    <w:next w:val="a"/>
    <w:uiPriority w:val="99"/>
    <w:rsid w:val="00385110"/>
  </w:style>
  <w:style w:type="character" w:customStyle="1" w:styleId="afff8">
    <w:name w:val="Ссылка на утративший силу документ"/>
    <w:basedOn w:val="a4"/>
    <w:uiPriority w:val="99"/>
    <w:rsid w:val="00385110"/>
    <w:rPr>
      <w:color w:val="749232"/>
    </w:rPr>
  </w:style>
  <w:style w:type="paragraph" w:customStyle="1" w:styleId="afff9">
    <w:name w:val="Текст в таблице"/>
    <w:basedOn w:val="aff9"/>
    <w:next w:val="a"/>
    <w:uiPriority w:val="99"/>
    <w:rsid w:val="00385110"/>
    <w:pPr>
      <w:ind w:firstLine="500"/>
    </w:pPr>
  </w:style>
  <w:style w:type="paragraph" w:customStyle="1" w:styleId="afffa">
    <w:name w:val="Текст ЭР (см. также)"/>
    <w:basedOn w:val="a"/>
    <w:next w:val="a"/>
    <w:uiPriority w:val="99"/>
    <w:rsid w:val="00385110"/>
    <w:pPr>
      <w:spacing w:before="200"/>
      <w:ind w:firstLine="0"/>
      <w:jc w:val="left"/>
    </w:pPr>
    <w:rPr>
      <w:sz w:val="22"/>
      <w:szCs w:val="22"/>
    </w:rPr>
  </w:style>
  <w:style w:type="paragraph" w:customStyle="1" w:styleId="afffb">
    <w:name w:val="Технический комментарий"/>
    <w:basedOn w:val="a"/>
    <w:next w:val="a"/>
    <w:uiPriority w:val="99"/>
    <w:rsid w:val="00385110"/>
    <w:pPr>
      <w:ind w:firstLine="0"/>
      <w:jc w:val="left"/>
    </w:pPr>
    <w:rPr>
      <w:shd w:val="clear" w:color="auto" w:fill="FFFF00"/>
    </w:rPr>
  </w:style>
  <w:style w:type="character" w:customStyle="1" w:styleId="afffc">
    <w:name w:val="Удалённый текст"/>
    <w:uiPriority w:val="99"/>
    <w:rsid w:val="00385110"/>
    <w:rPr>
      <w:strike/>
    </w:rPr>
  </w:style>
  <w:style w:type="character" w:customStyle="1" w:styleId="afffd">
    <w:name w:val="Утратил силу"/>
    <w:basedOn w:val="a3"/>
    <w:uiPriority w:val="99"/>
    <w:rsid w:val="00385110"/>
    <w:rPr>
      <w:strike/>
      <w:color w:val="808000"/>
    </w:rPr>
  </w:style>
  <w:style w:type="paragraph" w:customStyle="1" w:styleId="afffe">
    <w:name w:val="Формула"/>
    <w:basedOn w:val="a"/>
    <w:next w:val="a"/>
    <w:uiPriority w:val="99"/>
    <w:rsid w:val="00385110"/>
    <w:pPr>
      <w:spacing w:before="240" w:after="240"/>
      <w:ind w:left="420" w:right="420" w:firstLine="300"/>
    </w:pPr>
    <w:rPr>
      <w:shd w:val="clear" w:color="auto" w:fill="F5F3DA"/>
    </w:rPr>
  </w:style>
  <w:style w:type="paragraph" w:customStyle="1" w:styleId="affff">
    <w:name w:val="Центрированный (таблица)"/>
    <w:basedOn w:val="aff9"/>
    <w:next w:val="a"/>
    <w:uiPriority w:val="99"/>
    <w:rsid w:val="00385110"/>
    <w:pPr>
      <w:jc w:val="center"/>
    </w:pPr>
  </w:style>
  <w:style w:type="paragraph" w:customStyle="1" w:styleId="-">
    <w:name w:val="ЭР-содержание (правое окно)"/>
    <w:basedOn w:val="a"/>
    <w:next w:val="a"/>
    <w:uiPriority w:val="99"/>
    <w:rsid w:val="00385110"/>
    <w:pPr>
      <w:spacing w:before="300"/>
      <w:ind w:firstLine="0"/>
      <w:jc w:val="left"/>
    </w:pPr>
    <w:rPr>
      <w:sz w:val="26"/>
      <w:szCs w:val="26"/>
    </w:rPr>
  </w:style>
  <w:style w:type="character" w:styleId="affff0">
    <w:name w:val="Hyperlink"/>
    <w:basedOn w:val="a0"/>
    <w:uiPriority w:val="99"/>
    <w:unhideWhenUsed/>
    <w:rsid w:val="0001591D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240</Words>
  <Characters>1369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НПП "Гарант-Сервис"</Company>
  <LinksUpToDate>false</LinksUpToDate>
  <CharactersWithSpaces>1606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НПП "Гарант-Сервис"</dc:creator>
  <dc:description>Документ экспортирован из системы ГАРАНТ</dc:description>
  <cp:lastModifiedBy>Надежда Петровна</cp:lastModifiedBy>
  <cp:revision>4</cp:revision>
  <cp:lastPrinted>2017-04-27T02:18:00Z</cp:lastPrinted>
  <dcterms:created xsi:type="dcterms:W3CDTF">2017-04-27T02:14:00Z</dcterms:created>
  <dcterms:modified xsi:type="dcterms:W3CDTF">2017-04-27T02:18:00Z</dcterms:modified>
</cp:coreProperties>
</file>