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55B8E" w14:textId="77777777" w:rsidR="00C844BD" w:rsidRDefault="00C844BD" w:rsidP="00C844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031F">
        <w:rPr>
          <w:rFonts w:ascii="Times New Roman" w:hAnsi="Times New Roman" w:cs="Times New Roman"/>
          <w:b/>
          <w:bCs/>
          <w:sz w:val="28"/>
          <w:szCs w:val="28"/>
        </w:rPr>
        <w:t>Обязана ли частная медицинская клиника оказывать экстренную помощь бесплатно?</w:t>
      </w:r>
    </w:p>
    <w:p w14:paraId="62961F31" w14:textId="77777777" w:rsidR="00C844BD" w:rsidRDefault="00C844BD" w:rsidP="00C844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4377504" w14:textId="77777777" w:rsidR="00C844BD" w:rsidRDefault="00C844BD" w:rsidP="00C84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483A15">
        <w:rPr>
          <w:rFonts w:ascii="Times New Roman" w:hAnsi="Times New Roman" w:cs="Times New Roman"/>
          <w:sz w:val="28"/>
          <w:szCs w:val="28"/>
        </w:rPr>
        <w:t>о статьей</w:t>
      </w:r>
      <w:r>
        <w:rPr>
          <w:rFonts w:ascii="Times New Roman" w:hAnsi="Times New Roman" w:cs="Times New Roman"/>
          <w:sz w:val="28"/>
          <w:szCs w:val="28"/>
        </w:rPr>
        <w:t xml:space="preserve"> 41 Конституции Российской Федерации к</w:t>
      </w:r>
      <w:r w:rsidRPr="00CA650E">
        <w:rPr>
          <w:rFonts w:ascii="Times New Roman" w:hAnsi="Times New Roman" w:cs="Times New Roman"/>
          <w:sz w:val="28"/>
          <w:szCs w:val="28"/>
        </w:rPr>
        <w:t>аждый имеет право на охрану здоровья и медицинскую помощь.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бюджета, страховых взносов, других поступлени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483A15">
        <w:rPr>
          <w:rFonts w:ascii="Times New Roman" w:hAnsi="Times New Roman" w:cs="Times New Roman"/>
          <w:sz w:val="28"/>
          <w:szCs w:val="28"/>
        </w:rPr>
        <w:t>.</w:t>
      </w:r>
    </w:p>
    <w:p w14:paraId="4E90E89A" w14:textId="77777777" w:rsidR="00C844BD" w:rsidRDefault="00C844BD" w:rsidP="00C84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</w:t>
      </w:r>
      <w:r w:rsidRPr="00A63091">
        <w:rPr>
          <w:rFonts w:ascii="Times New Roman" w:hAnsi="Times New Roman" w:cs="Times New Roman"/>
          <w:sz w:val="28"/>
          <w:szCs w:val="28"/>
        </w:rPr>
        <w:t xml:space="preserve"> 21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A63091">
        <w:rPr>
          <w:rFonts w:ascii="Times New Roman" w:hAnsi="Times New Roman" w:cs="Times New Roman"/>
          <w:sz w:val="28"/>
          <w:szCs w:val="28"/>
        </w:rPr>
        <w:t xml:space="preserve">2011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A63091">
        <w:rPr>
          <w:rFonts w:ascii="Times New Roman" w:hAnsi="Times New Roman" w:cs="Times New Roman"/>
          <w:sz w:val="28"/>
          <w:szCs w:val="28"/>
        </w:rPr>
        <w:t xml:space="preserve"> 323-ФЗ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63091">
        <w:rPr>
          <w:rFonts w:ascii="Times New Roman" w:hAnsi="Times New Roman" w:cs="Times New Roman"/>
          <w:sz w:val="28"/>
          <w:szCs w:val="28"/>
        </w:rPr>
        <w:t>Об основах охраны здоровья граждан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(далее – Федеральный закон № 323-ФЗ) регулирует круг отношений, связанных с обеспечением прав граждан на охрану здоровья в Российской Федерации, в число которых входит право на медицинскую помощь. </w:t>
      </w:r>
    </w:p>
    <w:p w14:paraId="28384718" w14:textId="77777777" w:rsidR="00C844BD" w:rsidRDefault="00C844BD" w:rsidP="00C84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медицинской помощью понимается </w:t>
      </w:r>
      <w:r w:rsidRPr="00EB558F">
        <w:rPr>
          <w:rFonts w:ascii="Times New Roman" w:hAnsi="Times New Roman" w:cs="Times New Roman"/>
          <w:sz w:val="28"/>
          <w:szCs w:val="28"/>
        </w:rPr>
        <w:t>комплекс мероприятий, направленных на поддержание и (или) восстановление здоровья и включающих в себя предоставление медицинских услуг</w:t>
      </w:r>
      <w:r>
        <w:rPr>
          <w:rFonts w:ascii="Times New Roman" w:hAnsi="Times New Roman" w:cs="Times New Roman"/>
          <w:sz w:val="28"/>
          <w:szCs w:val="28"/>
        </w:rPr>
        <w:t>. М</w:t>
      </w:r>
      <w:r w:rsidRPr="00EB558F">
        <w:rPr>
          <w:rFonts w:ascii="Times New Roman" w:hAnsi="Times New Roman" w:cs="Times New Roman"/>
          <w:sz w:val="28"/>
          <w:szCs w:val="28"/>
        </w:rPr>
        <w:t xml:space="preserve">едицинская услуга </w:t>
      </w:r>
      <w:r>
        <w:rPr>
          <w:rFonts w:ascii="Times New Roman" w:hAnsi="Times New Roman" w:cs="Times New Roman"/>
          <w:sz w:val="28"/>
          <w:szCs w:val="28"/>
        </w:rPr>
        <w:t xml:space="preserve">представляет собой </w:t>
      </w:r>
      <w:r w:rsidRPr="00EB558F">
        <w:rPr>
          <w:rFonts w:ascii="Times New Roman" w:hAnsi="Times New Roman" w:cs="Times New Roman"/>
          <w:sz w:val="28"/>
          <w:szCs w:val="28"/>
        </w:rPr>
        <w:t>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</w:t>
      </w:r>
      <w:r>
        <w:rPr>
          <w:rFonts w:ascii="Times New Roman" w:hAnsi="Times New Roman" w:cs="Times New Roman"/>
          <w:sz w:val="28"/>
          <w:szCs w:val="28"/>
        </w:rPr>
        <w:t xml:space="preserve">е. </w:t>
      </w:r>
    </w:p>
    <w:p w14:paraId="120C33D2" w14:textId="77777777" w:rsidR="00483A15" w:rsidRDefault="00483A15" w:rsidP="00483A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Одной из форм </w:t>
      </w:r>
      <w:r w:rsidRPr="00483A15">
        <w:rPr>
          <w:rFonts w:ascii="Times New Roman" w:hAnsi="Times New Roman" w:cs="Times New Roman"/>
          <w:sz w:val="28"/>
          <w:szCs w:val="28"/>
        </w:rPr>
        <w:t>оказания медицинской помощи явля</w:t>
      </w:r>
      <w:r>
        <w:rPr>
          <w:rFonts w:ascii="Times New Roman" w:hAnsi="Times New Roman" w:cs="Times New Roman"/>
          <w:sz w:val="28"/>
          <w:szCs w:val="28"/>
        </w:rPr>
        <w:t xml:space="preserve">ется экстренная. Экстренная медицинская помощь оказывается </w:t>
      </w:r>
      <w:r w:rsidRPr="00483A15">
        <w:rPr>
          <w:rFonts w:ascii="Times New Roman" w:hAnsi="Times New Roman" w:cs="Times New Roman"/>
          <w:sz w:val="28"/>
          <w:szCs w:val="28"/>
        </w:rPr>
        <w:t>при внезапных острых заболеваниях, состояниях, обострении хронических заболеваний, предс</w:t>
      </w:r>
      <w:r>
        <w:rPr>
          <w:rFonts w:ascii="Times New Roman" w:hAnsi="Times New Roman" w:cs="Times New Roman"/>
          <w:sz w:val="28"/>
          <w:szCs w:val="28"/>
        </w:rPr>
        <w:t>тавляющих угрозу жизни пациента.</w:t>
      </w:r>
    </w:p>
    <w:p w14:paraId="792CB96E" w14:textId="77777777" w:rsidR="00483A15" w:rsidRDefault="00483A15" w:rsidP="00483A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части 2 статьи 11 Федерального закона № 323-ФЗ м</w:t>
      </w:r>
      <w:r w:rsidRPr="00EB558F">
        <w:rPr>
          <w:rFonts w:ascii="Times New Roman" w:hAnsi="Times New Roman" w:cs="Times New Roman"/>
          <w:sz w:val="28"/>
          <w:szCs w:val="28"/>
        </w:rPr>
        <w:t>едицинская помощь в экстренной форме оказывается медицинской организацией и медицинским работником гражданину безотлагательно и бесплатно. Отказ в ее оказании не допускается.</w:t>
      </w:r>
    </w:p>
    <w:p w14:paraId="43D2AF5D" w14:textId="77777777" w:rsidR="00C844BD" w:rsidRPr="005F12EE" w:rsidRDefault="00C844BD" w:rsidP="00C84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5F12EE">
        <w:rPr>
          <w:rFonts w:ascii="Times New Roman" w:hAnsi="Times New Roman" w:cs="Times New Roman"/>
          <w:sz w:val="28"/>
          <w:szCs w:val="28"/>
        </w:rPr>
        <w:t xml:space="preserve">едицинская организация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F12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Pr="005F12EE">
        <w:rPr>
          <w:rFonts w:ascii="Times New Roman" w:hAnsi="Times New Roman" w:cs="Times New Roman"/>
          <w:sz w:val="28"/>
          <w:szCs w:val="28"/>
        </w:rPr>
        <w:t>юридическое лицо независимо от организационно-правовой формы, осуществляющее в качестве основного (уставного) вида деятельности медицинскую деятельность на основании лицензии, предоставленной в порядке, установленном законодательством Российской Федерации о лицензировании отдельных видов деятельности.</w:t>
      </w:r>
    </w:p>
    <w:p w14:paraId="049E6D1D" w14:textId="77777777" w:rsidR="00C844BD" w:rsidRDefault="00C844BD" w:rsidP="00C84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силу части 10 статьи 83 Федерального закона № 323-ФЗ р</w:t>
      </w:r>
      <w:r w:rsidRPr="00EB558F">
        <w:rPr>
          <w:rFonts w:ascii="Times New Roman" w:hAnsi="Times New Roman" w:cs="Times New Roman"/>
          <w:sz w:val="28"/>
          <w:szCs w:val="28"/>
        </w:rPr>
        <w:t>асходы, связанные с оказанием гражданам бесплатной медицинской помощи в экстренной форме медицинской организацией, в том числе медицинской организацией частной системы здравоохранения, подлежат возмещению в поря</w:t>
      </w:r>
      <w:r w:rsidR="00483A15">
        <w:rPr>
          <w:rFonts w:ascii="Times New Roman" w:hAnsi="Times New Roman" w:cs="Times New Roman"/>
          <w:sz w:val="28"/>
          <w:szCs w:val="28"/>
        </w:rPr>
        <w:t xml:space="preserve">дке и в размерах, установленных программой </w:t>
      </w:r>
      <w:r w:rsidRPr="00EB558F">
        <w:rPr>
          <w:rFonts w:ascii="Times New Roman" w:hAnsi="Times New Roman" w:cs="Times New Roman"/>
          <w:sz w:val="28"/>
          <w:szCs w:val="28"/>
        </w:rPr>
        <w:t>государственных гарантий бесплатного оказания гражданам медицинской помощи</w:t>
      </w:r>
      <w:r>
        <w:rPr>
          <w:rFonts w:ascii="Times New Roman" w:hAnsi="Times New Roman" w:cs="Times New Roman"/>
          <w:sz w:val="28"/>
          <w:szCs w:val="28"/>
        </w:rPr>
        <w:t xml:space="preserve"> (ОМС)</w:t>
      </w:r>
      <w:r w:rsidRPr="00EB558F">
        <w:rPr>
          <w:rFonts w:ascii="Times New Roman" w:hAnsi="Times New Roman" w:cs="Times New Roman"/>
          <w:sz w:val="28"/>
          <w:szCs w:val="28"/>
        </w:rPr>
        <w:t>.</w:t>
      </w:r>
    </w:p>
    <w:p w14:paraId="4CCC9B58" w14:textId="77777777" w:rsidR="00C844BD" w:rsidRDefault="00C844BD" w:rsidP="00C84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частная медицинская клиника обязана оказывать экстренную медицинскую помощь.</w:t>
      </w:r>
    </w:p>
    <w:p w14:paraId="60706671" w14:textId="77777777" w:rsidR="00483A15" w:rsidRPr="00A63091" w:rsidRDefault="00483A15" w:rsidP="00C84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A15">
        <w:rPr>
          <w:rFonts w:ascii="Times New Roman" w:hAnsi="Times New Roman" w:cs="Times New Roman"/>
          <w:sz w:val="28"/>
          <w:szCs w:val="28"/>
        </w:rPr>
        <w:t>За неоказание медицинской помощи в экстренной форме медицинские организации и медицинские работники несут ответственность</w:t>
      </w:r>
      <w:r>
        <w:rPr>
          <w:rFonts w:ascii="Times New Roman" w:hAnsi="Times New Roman" w:cs="Times New Roman"/>
          <w:sz w:val="28"/>
          <w:szCs w:val="28"/>
        </w:rPr>
        <w:t xml:space="preserve"> (статья 124 Уголовного кодекса Российской Федерации).</w:t>
      </w:r>
    </w:p>
    <w:p w14:paraId="5316F755" w14:textId="77777777" w:rsidR="00910F42" w:rsidRDefault="00910F42"/>
    <w:sectPr w:rsidR="00910F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FF0752"/>
    <w:multiLevelType w:val="hybridMultilevel"/>
    <w:tmpl w:val="330E2F36"/>
    <w:lvl w:ilvl="0" w:tplc="3D6CB2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11880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EB"/>
    <w:rsid w:val="00483A15"/>
    <w:rsid w:val="00910F42"/>
    <w:rsid w:val="009A0D7B"/>
    <w:rsid w:val="00C844BD"/>
    <w:rsid w:val="00F1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EB48C"/>
  <w15:chartTrackingRefBased/>
  <w15:docId w15:val="{B2DB3DA6-5B73-46FC-BF6D-7D04B183B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4BD"/>
    <w:pPr>
      <w:spacing w:after="160" w:line="259" w:lineRule="auto"/>
      <w:ind w:firstLine="0"/>
      <w:jc w:val="left"/>
    </w:pPr>
    <w:rPr>
      <w:rFonts w:asciiTheme="minorHAnsi" w:hAnsiTheme="minorHAnsi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4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Admin</cp:lastModifiedBy>
  <cp:revision>2</cp:revision>
  <dcterms:created xsi:type="dcterms:W3CDTF">2025-01-30T06:10:00Z</dcterms:created>
  <dcterms:modified xsi:type="dcterms:W3CDTF">2025-01-30T06:10:00Z</dcterms:modified>
</cp:coreProperties>
</file>