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РОССИЙСКАЯ ФЕДЕРАЦИЯ</w:t>
      </w:r>
    </w:p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ИРКУТСКАЯ ОБЛАСТЬ</w:t>
      </w:r>
    </w:p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ИРКУТСКИЙ РАЙОН</w:t>
      </w:r>
    </w:p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АДМИНИСТРАЦИЯ ОЕКСКОГО МУНИЦИПАЛЬНОГО ОБРАЗОВАНИЯ</w:t>
      </w:r>
    </w:p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ГЛАВА АДМИНИСТРАЦИИ</w:t>
      </w:r>
    </w:p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ПОСТАНОВЛЕНИЕ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</w:t>
      </w:r>
      <w:proofErr w:type="gramStart"/>
      <w:r>
        <w:rPr>
          <w:color w:val="2C2C2C"/>
        </w:rPr>
        <w:t>27»июля</w:t>
      </w:r>
      <w:proofErr w:type="gramEnd"/>
      <w:r>
        <w:rPr>
          <w:color w:val="2C2C2C"/>
        </w:rPr>
        <w:t xml:space="preserve"> 2009 г.                                                                                                                       № 87-п</w:t>
      </w:r>
    </w:p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color w:val="2C2C2C"/>
        </w:rPr>
        <w:t>с.Оек</w:t>
      </w:r>
      <w:proofErr w:type="spellEnd"/>
    </w:p>
    <w:p w:rsidR="00364AA2" w:rsidRDefault="00364AA2" w:rsidP="00364AA2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создании и разработке муниципальной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программы «Молодежь. Закон. Общество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на 2010-2012 годы» 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      В профилактики и предупреждения экстремистской деятельности, формирования толерантного сознания несовершеннолетних и молодежи, руководствуясь Федеральным законом №114-ФЗ от 25.07.2002 года «О противодействии экстремистской деятельности», п. 7.1 ч.1 ст.14 Федерального закона от 06.10.2003 г. №131-ФЗ «Об общих принципах организации местного самоуправления в Российской Федерации», п. 7.1 ч.1 ст.6 Устава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образования,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  ПОСТАНОВЛЯЮ:</w:t>
      </w:r>
    </w:p>
    <w:p w:rsidR="00364AA2" w:rsidRDefault="00364AA2" w:rsidP="00364AA2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64AA2" w:rsidRDefault="00364AA2" w:rsidP="00364AA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1.  Создать и разработать муниципальную программу «Молодежь. Закон. Общество на 2010-2012 годы».</w:t>
      </w:r>
    </w:p>
    <w:p w:rsidR="00364AA2" w:rsidRDefault="00364AA2" w:rsidP="00364AA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lastRenderedPageBreak/>
        <w:t xml:space="preserve">2.  Заместителю главы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</w:t>
      </w:r>
      <w:proofErr w:type="spellStart"/>
      <w:r>
        <w:rPr>
          <w:color w:val="2C2C2C"/>
        </w:rPr>
        <w:t>Тигунцевой</w:t>
      </w:r>
      <w:proofErr w:type="spellEnd"/>
      <w:r>
        <w:rPr>
          <w:color w:val="2C2C2C"/>
        </w:rPr>
        <w:t xml:space="preserve"> Л.Г. совместно с генеральным директором МУ «Социально-культурный спортивный комплекс» Кондратьевой Л.В. в срок до 01 сентября 2009 года подготовить проект муниципальной программы «Молодежь. Закон. Общество на 2010-2012 годы» для рассмотрения и утверждения его на ближайшем заседании Думы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образования.</w:t>
      </w:r>
    </w:p>
    <w:p w:rsidR="00364AA2" w:rsidRDefault="00364AA2" w:rsidP="00364AA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 xml:space="preserve">3. Опубликовать настоящее постановление  в информационном  бюллетене «Вестник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образования» и на официальном сайте администрации </w:t>
      </w:r>
      <w:proofErr w:type="spellStart"/>
      <w:r>
        <w:rPr>
          <w:color w:val="2C2C2C"/>
        </w:rPr>
        <w:t>Оёкского</w:t>
      </w:r>
      <w:proofErr w:type="spellEnd"/>
      <w:r>
        <w:rPr>
          <w:color w:val="2C2C2C"/>
        </w:rPr>
        <w:t xml:space="preserve"> муниципального образования (</w:t>
      </w:r>
      <w:hyperlink r:id="rId5" w:history="1">
        <w:r>
          <w:rPr>
            <w:rStyle w:val="a7"/>
            <w:color w:val="44A1C7"/>
            <w:lang w:val="en-US"/>
          </w:rPr>
          <w:t>www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</w:rPr>
          <w:t>ое</w:t>
        </w:r>
        <w:proofErr w:type="spellEnd"/>
        <w:r>
          <w:rPr>
            <w:rStyle w:val="a7"/>
            <w:color w:val="44A1C7"/>
            <w:lang w:val="en-US"/>
          </w:rPr>
          <w:t>k</w:t>
        </w:r>
        <w:r>
          <w:rPr>
            <w:rStyle w:val="a7"/>
            <w:color w:val="44A1C7"/>
          </w:rPr>
          <w:t>.</w:t>
        </w:r>
        <w:proofErr w:type="spellStart"/>
        <w:r>
          <w:rPr>
            <w:rStyle w:val="a7"/>
            <w:color w:val="44A1C7"/>
            <w:lang w:val="en-US"/>
          </w:rPr>
          <w:t>su</w:t>
        </w:r>
        <w:proofErr w:type="spellEnd"/>
      </w:hyperlink>
      <w:r>
        <w:rPr>
          <w:color w:val="2C2C2C"/>
        </w:rPr>
        <w:t>).</w:t>
      </w:r>
    </w:p>
    <w:p w:rsidR="00364AA2" w:rsidRDefault="00364AA2" w:rsidP="00364AA2">
      <w:pPr>
        <w:shd w:val="clear" w:color="auto" w:fill="FFFFFF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4. Контроль за исполнением настоящего постановления оставляю за собой.    </w:t>
      </w:r>
    </w:p>
    <w:p w:rsidR="00364AA2" w:rsidRDefault="00364AA2" w:rsidP="00364AA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364AA2" w:rsidRDefault="00364AA2" w:rsidP="00364AA2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 xml:space="preserve">Глава администрации </w:t>
      </w:r>
      <w:proofErr w:type="spellStart"/>
      <w:r>
        <w:rPr>
          <w:rStyle w:val="a6"/>
          <w:color w:val="2C2C2C"/>
        </w:rPr>
        <w:t>Оекского</w:t>
      </w:r>
      <w:proofErr w:type="spellEnd"/>
      <w:r>
        <w:rPr>
          <w:rStyle w:val="a6"/>
          <w:color w:val="2C2C2C"/>
        </w:rPr>
        <w:t> муниципального образования П.Н. Новосельцев</w:t>
      </w:r>
    </w:p>
    <w:p w:rsidR="003E0016" w:rsidRPr="00364AA2" w:rsidRDefault="003E0016" w:rsidP="00364AA2">
      <w:bookmarkStart w:id="0" w:name="_GoBack"/>
      <w:bookmarkEnd w:id="0"/>
    </w:p>
    <w:sectPr w:rsidR="003E0016" w:rsidRPr="00364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30521F"/>
    <w:rsid w:val="00364AA2"/>
    <w:rsid w:val="003E0016"/>
    <w:rsid w:val="00405636"/>
    <w:rsid w:val="005E2FDB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xn--k-itb0a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264</Words>
  <Characters>1507</Characters>
  <Application>Microsoft Office Word</Application>
  <DocSecurity>0</DocSecurity>
  <Lines>12</Lines>
  <Paragraphs>3</Paragraphs>
  <ScaleCrop>false</ScaleCrop>
  <Company>diakov.net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2022-10-18T03:49:00Z</dcterms:created>
  <dcterms:modified xsi:type="dcterms:W3CDTF">2022-10-18T04:03:00Z</dcterms:modified>
</cp:coreProperties>
</file>