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7DF" w:rsidRDefault="00AC651C" w:rsidP="00D267DF">
      <w:pPr>
        <w:jc w:val="center"/>
        <w:rPr>
          <w:rFonts w:ascii="Arial" w:hAnsi="Arial"/>
          <w:b/>
          <w:sz w:val="32"/>
        </w:rPr>
      </w:pPr>
      <w:r w:rsidRPr="00AC651C">
        <w:rPr>
          <w:rFonts w:ascii="Arial" w:hAnsi="Arial"/>
          <w:b/>
          <w:sz w:val="32"/>
        </w:rPr>
        <w:pict>
          <v:shape id="_x0000_i1025" type="#_x0000_t75" style="width:57.75pt;height:1in">
            <v:imagedata r:id="rId6" o:title="Герб Оек коректировка цветной"/>
          </v:shape>
        </w:pict>
      </w:r>
    </w:p>
    <w:p w:rsidR="004A47AE" w:rsidRPr="00A72EE5" w:rsidRDefault="004A47AE" w:rsidP="004A47AE">
      <w:pPr>
        <w:jc w:val="right"/>
        <w:rPr>
          <w:rFonts w:ascii="Arial" w:hAnsi="Arial"/>
          <w:b/>
          <w:sz w:val="32"/>
        </w:rPr>
      </w:pPr>
    </w:p>
    <w:p w:rsidR="00D267DF" w:rsidRPr="00A72EE5" w:rsidRDefault="00D267DF" w:rsidP="00D267DF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D267DF" w:rsidRDefault="00D267DF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</w:p>
    <w:p w:rsid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A72EE5" w:rsidRP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1B612E" w:rsidRPr="001B612E" w:rsidRDefault="001B612E" w:rsidP="001B612E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1B612E">
        <w:rPr>
          <w:rFonts w:ascii="Arial" w:hAnsi="Arial" w:cs="Arial"/>
          <w:sz w:val="24"/>
          <w:szCs w:val="24"/>
        </w:rPr>
        <w:t>от «29» июня 2018 г.</w:t>
      </w:r>
      <w:r w:rsidRPr="001B612E">
        <w:rPr>
          <w:rFonts w:ascii="Arial" w:hAnsi="Arial" w:cs="Arial"/>
          <w:sz w:val="24"/>
          <w:szCs w:val="24"/>
        </w:rPr>
        <w:tab/>
      </w:r>
      <w:r w:rsidRPr="001B612E">
        <w:rPr>
          <w:rFonts w:ascii="Arial" w:hAnsi="Arial" w:cs="Arial"/>
          <w:sz w:val="24"/>
          <w:szCs w:val="24"/>
        </w:rPr>
        <w:tab/>
      </w:r>
      <w:r w:rsidRPr="001B612E">
        <w:rPr>
          <w:rFonts w:ascii="Arial" w:hAnsi="Arial" w:cs="Arial"/>
          <w:sz w:val="24"/>
          <w:szCs w:val="24"/>
        </w:rPr>
        <w:tab/>
      </w:r>
      <w:r w:rsidRPr="001B612E">
        <w:rPr>
          <w:rFonts w:ascii="Arial" w:hAnsi="Arial" w:cs="Arial"/>
          <w:sz w:val="24"/>
          <w:szCs w:val="24"/>
        </w:rPr>
        <w:tab/>
      </w:r>
      <w:r w:rsidRPr="001B612E">
        <w:rPr>
          <w:rFonts w:ascii="Arial" w:hAnsi="Arial" w:cs="Arial"/>
          <w:sz w:val="24"/>
          <w:szCs w:val="24"/>
        </w:rPr>
        <w:tab/>
      </w:r>
      <w:r w:rsidRPr="001B612E">
        <w:rPr>
          <w:rFonts w:ascii="Arial" w:hAnsi="Arial" w:cs="Arial"/>
          <w:sz w:val="24"/>
          <w:szCs w:val="24"/>
        </w:rPr>
        <w:tab/>
        <w:t xml:space="preserve">                       №10-3</w:t>
      </w:r>
      <w:r>
        <w:rPr>
          <w:rFonts w:ascii="Arial" w:hAnsi="Arial" w:cs="Arial"/>
          <w:sz w:val="24"/>
          <w:szCs w:val="24"/>
        </w:rPr>
        <w:t>6</w:t>
      </w:r>
      <w:proofErr w:type="gramStart"/>
      <w:r w:rsidRPr="001B612E">
        <w:rPr>
          <w:rFonts w:ascii="Arial" w:hAnsi="Arial" w:cs="Arial"/>
          <w:sz w:val="24"/>
          <w:szCs w:val="24"/>
        </w:rPr>
        <w:t xml:space="preserve"> Д</w:t>
      </w:r>
      <w:proofErr w:type="gramEnd"/>
      <w:r w:rsidRPr="001B612E">
        <w:rPr>
          <w:rFonts w:ascii="Arial" w:hAnsi="Arial" w:cs="Arial"/>
          <w:sz w:val="24"/>
          <w:szCs w:val="24"/>
        </w:rPr>
        <w:t>/</w:t>
      </w:r>
      <w:proofErr w:type="spellStart"/>
      <w:r w:rsidRPr="001B612E">
        <w:rPr>
          <w:rFonts w:ascii="Arial" w:hAnsi="Arial" w:cs="Arial"/>
          <w:sz w:val="24"/>
          <w:szCs w:val="24"/>
        </w:rPr>
        <w:t>сп</w:t>
      </w:r>
      <w:proofErr w:type="spellEnd"/>
    </w:p>
    <w:p w:rsidR="00D267DF" w:rsidRPr="00C71D55" w:rsidRDefault="00D267DF" w:rsidP="00D267DF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D267DF" w:rsidRPr="00C71D55" w:rsidRDefault="00A72EE5" w:rsidP="00C71D55">
      <w:pPr>
        <w:jc w:val="center"/>
        <w:rPr>
          <w:rFonts w:ascii="Arial" w:hAnsi="Arial" w:cs="Arial"/>
          <w:b/>
          <w:sz w:val="32"/>
          <w:szCs w:val="32"/>
        </w:rPr>
      </w:pPr>
      <w:r w:rsidRPr="00C71D55">
        <w:rPr>
          <w:rFonts w:ascii="Arial" w:hAnsi="Arial" w:cs="Arial"/>
          <w:b/>
          <w:sz w:val="32"/>
          <w:szCs w:val="32"/>
        </w:rPr>
        <w:t xml:space="preserve">О  </w:t>
      </w:r>
      <w:r w:rsidR="007D7615" w:rsidRPr="00C71D55">
        <w:rPr>
          <w:rFonts w:ascii="Arial" w:hAnsi="Arial" w:cs="Arial"/>
          <w:b/>
          <w:sz w:val="32"/>
          <w:szCs w:val="32"/>
        </w:rPr>
        <w:t xml:space="preserve">ВНЕСЕНИИ ИЗМЕНЕНИЙ И ДОПОЛНЕНИЙ В РЕШЕНИЕ ДУМЫ «О </w:t>
      </w:r>
      <w:r w:rsidRPr="00C71D55">
        <w:rPr>
          <w:rFonts w:ascii="Arial" w:hAnsi="Arial" w:cs="Arial"/>
          <w:b/>
          <w:sz w:val="32"/>
          <w:szCs w:val="32"/>
        </w:rPr>
        <w:t>БЮДЖЕТЕ ОЕКСКОГО МУНИЦИПАЛЬНОГО</w:t>
      </w:r>
      <w:r w:rsidR="00964AF8" w:rsidRPr="00C71D55">
        <w:rPr>
          <w:rFonts w:ascii="Arial" w:hAnsi="Arial" w:cs="Arial"/>
          <w:b/>
          <w:sz w:val="32"/>
          <w:szCs w:val="32"/>
        </w:rPr>
        <w:t xml:space="preserve"> </w:t>
      </w:r>
      <w:r w:rsidRPr="00C71D55">
        <w:rPr>
          <w:rFonts w:ascii="Arial" w:hAnsi="Arial" w:cs="Arial"/>
          <w:b/>
          <w:sz w:val="32"/>
          <w:szCs w:val="32"/>
        </w:rPr>
        <w:t>ОБРАЗОВАНИЯ</w:t>
      </w:r>
      <w:r w:rsidR="00964AF8" w:rsidRPr="00C71D55">
        <w:rPr>
          <w:rFonts w:ascii="Arial" w:hAnsi="Arial" w:cs="Arial"/>
          <w:b/>
          <w:sz w:val="32"/>
          <w:szCs w:val="32"/>
        </w:rPr>
        <w:t xml:space="preserve"> </w:t>
      </w:r>
      <w:r w:rsidR="00533ED2" w:rsidRPr="00C71D55">
        <w:rPr>
          <w:rFonts w:ascii="Arial" w:hAnsi="Arial" w:cs="Arial"/>
          <w:b/>
          <w:sz w:val="32"/>
          <w:szCs w:val="32"/>
        </w:rPr>
        <w:t xml:space="preserve"> НА 2018</w:t>
      </w:r>
      <w:r w:rsidRPr="00C71D55">
        <w:rPr>
          <w:rFonts w:ascii="Arial" w:hAnsi="Arial" w:cs="Arial"/>
          <w:b/>
          <w:sz w:val="32"/>
          <w:szCs w:val="32"/>
        </w:rPr>
        <w:t xml:space="preserve"> ГОД И НА ПЛ</w:t>
      </w:r>
      <w:r w:rsidR="00533ED2" w:rsidRPr="00C71D55">
        <w:rPr>
          <w:rFonts w:ascii="Arial" w:hAnsi="Arial" w:cs="Arial"/>
          <w:b/>
          <w:sz w:val="32"/>
          <w:szCs w:val="32"/>
        </w:rPr>
        <w:t>АНОВЫЙ ПЕРИОД 2019</w:t>
      </w:r>
      <w:proofErr w:type="gramStart"/>
      <w:r w:rsidR="00533ED2" w:rsidRPr="00C71D55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="00533ED2" w:rsidRPr="00C71D55">
        <w:rPr>
          <w:rFonts w:ascii="Arial" w:hAnsi="Arial" w:cs="Arial"/>
          <w:b/>
          <w:sz w:val="32"/>
          <w:szCs w:val="32"/>
        </w:rPr>
        <w:t xml:space="preserve"> 2020</w:t>
      </w:r>
      <w:r w:rsidR="00AA1AE7" w:rsidRPr="00C71D55">
        <w:rPr>
          <w:rFonts w:ascii="Arial" w:hAnsi="Arial" w:cs="Arial"/>
          <w:b/>
          <w:sz w:val="32"/>
          <w:szCs w:val="32"/>
        </w:rPr>
        <w:t xml:space="preserve"> ГОДОВ</w:t>
      </w:r>
      <w:r w:rsidR="00DA7959" w:rsidRPr="00C71D55">
        <w:rPr>
          <w:rFonts w:ascii="Arial" w:hAnsi="Arial" w:cs="Arial"/>
          <w:b/>
          <w:sz w:val="32"/>
          <w:szCs w:val="32"/>
        </w:rPr>
        <w:t>»</w:t>
      </w:r>
    </w:p>
    <w:p w:rsidR="00A72EE5" w:rsidRPr="00C71D55" w:rsidRDefault="00A72EE5" w:rsidP="00AA50D8">
      <w:pPr>
        <w:jc w:val="both"/>
        <w:rPr>
          <w:rFonts w:ascii="Arial" w:hAnsi="Arial" w:cs="Arial"/>
          <w:sz w:val="32"/>
          <w:szCs w:val="32"/>
        </w:rPr>
      </w:pPr>
    </w:p>
    <w:p w:rsidR="00D267DF" w:rsidRDefault="007D761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Р</w:t>
      </w:r>
      <w:r w:rsidR="00D267DF" w:rsidRPr="00AA50D8">
        <w:rPr>
          <w:rFonts w:cs="Arial"/>
          <w:sz w:val="24"/>
          <w:szCs w:val="24"/>
          <w:lang w:val="ru-RU"/>
        </w:rPr>
        <w:t xml:space="preserve">уководствуясь  ст. 49, </w:t>
      </w:r>
      <w:r w:rsidR="003F3E3D">
        <w:rPr>
          <w:rFonts w:cs="Arial"/>
          <w:sz w:val="24"/>
          <w:szCs w:val="24"/>
          <w:lang w:val="ru-RU"/>
        </w:rPr>
        <w:t xml:space="preserve">ст. 63, </w:t>
      </w:r>
      <w:r w:rsidR="00D267DF" w:rsidRPr="00AA50D8">
        <w:rPr>
          <w:rFonts w:cs="Arial"/>
          <w:sz w:val="24"/>
          <w:szCs w:val="24"/>
          <w:lang w:val="ru-RU"/>
        </w:rPr>
        <w:t>ст. 6</w:t>
      </w:r>
      <w:r w:rsidR="003F3E3D">
        <w:rPr>
          <w:rFonts w:cs="Arial"/>
          <w:sz w:val="24"/>
          <w:szCs w:val="24"/>
          <w:lang w:val="ru-RU"/>
        </w:rPr>
        <w:t>5</w:t>
      </w:r>
      <w:r w:rsidR="00D267DF" w:rsidRPr="00AA50D8">
        <w:rPr>
          <w:rFonts w:cs="Arial"/>
          <w:sz w:val="24"/>
          <w:szCs w:val="24"/>
          <w:lang w:val="ru-RU"/>
        </w:rPr>
        <w:t xml:space="preserve"> Устава Оекск</w:t>
      </w:r>
      <w:r w:rsidR="007D68E7"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="00D267DF"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A72EE5" w:rsidRPr="00AA50D8" w:rsidRDefault="00A72EE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FB0C9B" w:rsidRPr="00A72EE5" w:rsidRDefault="00D267DF" w:rsidP="00476075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A72EE5" w:rsidRDefault="00A72EE5" w:rsidP="00476075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D267DF" w:rsidRPr="00AA50D8" w:rsidRDefault="004C61C0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7D7615">
        <w:rPr>
          <w:rFonts w:cs="Arial"/>
          <w:sz w:val="24"/>
          <w:szCs w:val="24"/>
          <w:lang w:val="ru-RU"/>
        </w:rPr>
        <w:t xml:space="preserve">Внести в решение Думы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33ED2">
        <w:rPr>
          <w:rFonts w:cs="Arial"/>
          <w:sz w:val="24"/>
          <w:szCs w:val="24"/>
          <w:lang w:val="ru-RU"/>
        </w:rPr>
        <w:t>от 27.12.2017 г. № 4-26</w:t>
      </w:r>
      <w:proofErr w:type="gramStart"/>
      <w:r w:rsidR="007D7615">
        <w:rPr>
          <w:rFonts w:cs="Arial"/>
          <w:sz w:val="24"/>
          <w:szCs w:val="24"/>
          <w:lang w:val="ru-RU"/>
        </w:rPr>
        <w:t xml:space="preserve"> Д</w:t>
      </w:r>
      <w:proofErr w:type="gramEnd"/>
      <w:r w:rsidR="007D7615">
        <w:rPr>
          <w:rFonts w:cs="Arial"/>
          <w:sz w:val="24"/>
          <w:szCs w:val="24"/>
          <w:lang w:val="ru-RU"/>
        </w:rPr>
        <w:t>/</w:t>
      </w:r>
      <w:proofErr w:type="spellStart"/>
      <w:r w:rsidR="00B768E9">
        <w:rPr>
          <w:rFonts w:cs="Arial"/>
          <w:sz w:val="24"/>
          <w:szCs w:val="24"/>
          <w:lang w:val="ru-RU"/>
        </w:rPr>
        <w:t>сп</w:t>
      </w:r>
      <w:proofErr w:type="spellEnd"/>
      <w:r w:rsidR="007D7615">
        <w:rPr>
          <w:rFonts w:cs="Arial"/>
          <w:sz w:val="24"/>
          <w:szCs w:val="24"/>
          <w:lang w:val="ru-RU"/>
        </w:rPr>
        <w:t xml:space="preserve"> «О бюджете Оекского му</w:t>
      </w:r>
      <w:r w:rsidR="00533ED2">
        <w:rPr>
          <w:rFonts w:cs="Arial"/>
          <w:sz w:val="24"/>
          <w:szCs w:val="24"/>
          <w:lang w:val="ru-RU"/>
        </w:rPr>
        <w:t>ниципального образования на 2018 год и на плановый период 2019 и 2020</w:t>
      </w:r>
      <w:r w:rsidR="007D7615">
        <w:rPr>
          <w:rFonts w:cs="Arial"/>
          <w:sz w:val="24"/>
          <w:szCs w:val="24"/>
          <w:lang w:val="ru-RU"/>
        </w:rPr>
        <w:t xml:space="preserve"> годов» следующие изменения и дополнения</w:t>
      </w:r>
      <w:r w:rsidR="00D267DF" w:rsidRPr="00AA50D8">
        <w:rPr>
          <w:rFonts w:cs="Arial"/>
          <w:sz w:val="24"/>
          <w:szCs w:val="24"/>
          <w:lang w:val="ru-RU"/>
        </w:rPr>
        <w:t>:</w:t>
      </w:r>
    </w:p>
    <w:p w:rsidR="00E95BA9" w:rsidRDefault="00415C07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E95BA9">
        <w:rPr>
          <w:rFonts w:cs="Arial"/>
          <w:sz w:val="24"/>
          <w:szCs w:val="24"/>
          <w:lang w:val="ru-RU"/>
        </w:rPr>
        <w:t>пункт 1 решения изложить в следующей редакции: «1. Утвердить основные характеристики бюджета Оекского муниципального образования (далее мест</w:t>
      </w:r>
      <w:r w:rsidR="00533ED2">
        <w:rPr>
          <w:rFonts w:cs="Arial"/>
          <w:sz w:val="24"/>
          <w:szCs w:val="24"/>
          <w:lang w:val="ru-RU"/>
        </w:rPr>
        <w:t>ный бюджет) на 2018</w:t>
      </w:r>
      <w:r w:rsidR="00E95BA9">
        <w:rPr>
          <w:rFonts w:cs="Arial"/>
          <w:sz w:val="24"/>
          <w:szCs w:val="24"/>
          <w:lang w:val="ru-RU"/>
        </w:rPr>
        <w:t xml:space="preserve"> год:</w:t>
      </w:r>
    </w:p>
    <w:p w:rsidR="00D267DF" w:rsidRPr="00AA50D8" w:rsidRDefault="00D31AD2" w:rsidP="00B768E9">
      <w:pPr>
        <w:pStyle w:val="21"/>
        <w:suppressAutoHyphens/>
        <w:spacing w:before="0"/>
        <w:ind w:left="142" w:firstLine="567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E95BA9">
        <w:rPr>
          <w:rFonts w:cs="Arial"/>
          <w:sz w:val="24"/>
          <w:szCs w:val="24"/>
          <w:lang w:val="ru-RU"/>
        </w:rPr>
        <w:t xml:space="preserve">общий объем </w:t>
      </w:r>
      <w:r w:rsidR="00D267DF" w:rsidRPr="00AA50D8">
        <w:rPr>
          <w:rFonts w:cs="Arial"/>
          <w:sz w:val="24"/>
          <w:szCs w:val="24"/>
          <w:lang w:val="ru-RU"/>
        </w:rPr>
        <w:t>доходов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</w:t>
      </w:r>
      <w:r w:rsidR="00522027">
        <w:rPr>
          <w:rFonts w:cs="Arial"/>
          <w:sz w:val="24"/>
          <w:szCs w:val="24"/>
          <w:lang w:val="ru-RU"/>
        </w:rPr>
        <w:t>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A40527">
        <w:rPr>
          <w:rFonts w:cs="Arial"/>
          <w:sz w:val="24"/>
          <w:szCs w:val="24"/>
          <w:lang w:val="ru-RU"/>
        </w:rPr>
        <w:t>41 398,5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рублей,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том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числе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безв</w:t>
      </w:r>
      <w:r w:rsidR="00957ACC">
        <w:rPr>
          <w:rFonts w:cs="Arial"/>
          <w:sz w:val="24"/>
          <w:szCs w:val="24"/>
          <w:lang w:val="ru-RU"/>
        </w:rPr>
        <w:t>озмездные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поступления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A40527">
        <w:rPr>
          <w:rFonts w:cs="Arial"/>
          <w:sz w:val="24"/>
          <w:szCs w:val="24"/>
          <w:lang w:val="ru-RU"/>
        </w:rPr>
        <w:t>25 102,4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рублей;</w:t>
      </w:r>
    </w:p>
    <w:p w:rsidR="00D267DF" w:rsidRPr="00AA50D8" w:rsidRDefault="00D31AD2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общий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расходов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A40527">
        <w:rPr>
          <w:rFonts w:cs="Arial"/>
          <w:sz w:val="24"/>
          <w:szCs w:val="24"/>
          <w:lang w:val="ru-RU"/>
        </w:rPr>
        <w:t>45 374,8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рублей;</w:t>
      </w:r>
    </w:p>
    <w:p w:rsidR="00D267DF" w:rsidRDefault="00D31AD2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размер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дефицит</w:t>
      </w:r>
      <w:r w:rsidR="00957ACC">
        <w:rPr>
          <w:rFonts w:cs="Arial"/>
          <w:sz w:val="24"/>
          <w:szCs w:val="24"/>
          <w:lang w:val="ru-RU"/>
        </w:rPr>
        <w:t>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33ED2">
        <w:rPr>
          <w:rFonts w:cs="Arial"/>
          <w:sz w:val="24"/>
          <w:szCs w:val="24"/>
          <w:lang w:val="ru-RU"/>
        </w:rPr>
        <w:t>3 976,</w:t>
      </w:r>
      <w:r w:rsidR="002C2C83">
        <w:rPr>
          <w:rFonts w:cs="Arial"/>
          <w:sz w:val="24"/>
          <w:szCs w:val="24"/>
          <w:lang w:val="ru-RU"/>
        </w:rPr>
        <w:t>3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рублей,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или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8A4914">
        <w:rPr>
          <w:rFonts w:cs="Arial"/>
          <w:sz w:val="24"/>
          <w:szCs w:val="24"/>
          <w:lang w:val="ru-RU"/>
        </w:rPr>
        <w:t>24,4</w:t>
      </w:r>
      <w:r w:rsidR="00D267DF" w:rsidRPr="00AA50D8">
        <w:rPr>
          <w:rFonts w:cs="Arial"/>
          <w:sz w:val="24"/>
          <w:szCs w:val="24"/>
          <w:lang w:val="ru-RU"/>
        </w:rPr>
        <w:t>%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утвержденного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общего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годового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доходов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без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учета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утвержденного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безвозмездных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поступлений</w:t>
      </w:r>
      <w:r w:rsidR="009E6BB8">
        <w:rPr>
          <w:rFonts w:cs="Arial"/>
          <w:sz w:val="24"/>
          <w:szCs w:val="24"/>
          <w:lang w:val="ru-RU"/>
        </w:rPr>
        <w:t xml:space="preserve"> и поступлений налоговых доходов по дополнительным нормативам отчислений</w:t>
      </w:r>
      <w:r w:rsidR="00D267DF" w:rsidRPr="00AA50D8">
        <w:rPr>
          <w:rFonts w:cs="Arial"/>
          <w:sz w:val="24"/>
          <w:szCs w:val="24"/>
          <w:lang w:val="ru-RU"/>
        </w:rPr>
        <w:t>.</w:t>
      </w:r>
      <w:r w:rsidR="009E6BB8">
        <w:rPr>
          <w:rFonts w:cs="Arial"/>
          <w:sz w:val="24"/>
          <w:szCs w:val="24"/>
          <w:lang w:val="ru-RU"/>
        </w:rPr>
        <w:t xml:space="preserve">                                                               </w:t>
      </w:r>
    </w:p>
    <w:p w:rsidR="009E6BB8" w:rsidRDefault="009E6BB8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</w:t>
      </w:r>
      <w:r w:rsidR="00655141">
        <w:rPr>
          <w:rFonts w:cs="Arial"/>
          <w:sz w:val="24"/>
          <w:szCs w:val="24"/>
          <w:lang w:val="ru-RU"/>
        </w:rPr>
        <w:t xml:space="preserve"> средств на счетах по учету средств м</w:t>
      </w:r>
      <w:r w:rsidR="00533ED2">
        <w:rPr>
          <w:rFonts w:cs="Arial"/>
          <w:sz w:val="24"/>
          <w:szCs w:val="24"/>
          <w:lang w:val="ru-RU"/>
        </w:rPr>
        <w:t>естного бюджета в объеме 3 208,6</w:t>
      </w:r>
      <w:r w:rsidR="00655141">
        <w:rPr>
          <w:rFonts w:cs="Arial"/>
          <w:sz w:val="24"/>
          <w:szCs w:val="24"/>
          <w:lang w:val="ru-RU"/>
        </w:rPr>
        <w:t xml:space="preserve"> тысяч рублей».</w:t>
      </w:r>
    </w:p>
    <w:p w:rsidR="00FB0C9B" w:rsidRDefault="00AB7A47" w:rsidP="00CC0B99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415C07">
        <w:rPr>
          <w:rFonts w:cs="Arial"/>
          <w:sz w:val="24"/>
          <w:szCs w:val="24"/>
          <w:lang w:val="ru-RU"/>
        </w:rPr>
        <w:t xml:space="preserve">Приложения </w:t>
      </w:r>
      <w:r w:rsidR="00C109B1">
        <w:rPr>
          <w:rFonts w:cs="Arial"/>
          <w:sz w:val="24"/>
          <w:szCs w:val="24"/>
          <w:lang w:val="ru-RU"/>
        </w:rPr>
        <w:t xml:space="preserve">1, 3, </w:t>
      </w:r>
      <w:r w:rsidR="00655141">
        <w:rPr>
          <w:rFonts w:cs="Arial"/>
          <w:sz w:val="24"/>
          <w:szCs w:val="24"/>
          <w:lang w:val="ru-RU"/>
        </w:rPr>
        <w:t>5,</w:t>
      </w:r>
      <w:r w:rsidR="008A4914">
        <w:rPr>
          <w:rFonts w:cs="Arial"/>
          <w:sz w:val="24"/>
          <w:szCs w:val="24"/>
          <w:lang w:val="ru-RU"/>
        </w:rPr>
        <w:t xml:space="preserve"> </w:t>
      </w:r>
      <w:r w:rsidR="00655141">
        <w:rPr>
          <w:rFonts w:cs="Arial"/>
          <w:sz w:val="24"/>
          <w:szCs w:val="24"/>
          <w:lang w:val="ru-RU"/>
        </w:rPr>
        <w:t>7,</w:t>
      </w:r>
      <w:r w:rsidR="00563D4B">
        <w:rPr>
          <w:rFonts w:cs="Arial"/>
          <w:sz w:val="24"/>
          <w:szCs w:val="24"/>
          <w:lang w:val="ru-RU"/>
        </w:rPr>
        <w:t xml:space="preserve"> 9</w:t>
      </w:r>
      <w:r w:rsidR="00C71D55">
        <w:rPr>
          <w:rFonts w:cs="Arial"/>
          <w:sz w:val="24"/>
          <w:szCs w:val="24"/>
          <w:lang w:val="ru-RU"/>
        </w:rPr>
        <w:t>,</w:t>
      </w:r>
      <w:r w:rsidR="007B166F">
        <w:rPr>
          <w:rFonts w:cs="Arial"/>
          <w:sz w:val="24"/>
          <w:szCs w:val="24"/>
          <w:lang w:val="ru-RU"/>
        </w:rPr>
        <w:t xml:space="preserve"> 11</w:t>
      </w:r>
      <w:r w:rsidR="008A4914">
        <w:rPr>
          <w:rFonts w:cs="Arial"/>
          <w:sz w:val="24"/>
          <w:szCs w:val="24"/>
          <w:lang w:val="ru-RU"/>
        </w:rPr>
        <w:t>, 13</w:t>
      </w:r>
      <w:r w:rsidR="00655141">
        <w:rPr>
          <w:rFonts w:cs="Arial"/>
          <w:sz w:val="24"/>
          <w:szCs w:val="24"/>
          <w:lang w:val="ru-RU"/>
        </w:rPr>
        <w:t xml:space="preserve"> изложить в новой редакции (прилагаются).</w:t>
      </w:r>
    </w:p>
    <w:p w:rsidR="00D267DF" w:rsidRPr="00AA50D8" w:rsidRDefault="002278C9" w:rsidP="00CC0B9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CC0B99">
        <w:rPr>
          <w:rFonts w:cs="Arial"/>
          <w:sz w:val="24"/>
          <w:szCs w:val="24"/>
          <w:lang w:val="ru-RU"/>
        </w:rPr>
        <w:t>. Общему отде</w:t>
      </w:r>
      <w:r w:rsidR="0085558D">
        <w:rPr>
          <w:rFonts w:cs="Arial"/>
          <w:sz w:val="24"/>
          <w:szCs w:val="24"/>
          <w:lang w:val="ru-RU"/>
        </w:rPr>
        <w:t>лу администрации</w:t>
      </w:r>
      <w:r w:rsidR="00CC0B99">
        <w:rPr>
          <w:rFonts w:cs="Arial"/>
          <w:sz w:val="24"/>
          <w:szCs w:val="24"/>
          <w:lang w:val="ru-RU"/>
        </w:rPr>
        <w:t xml:space="preserve"> внести в оригинал решения Думы Оекского </w:t>
      </w:r>
      <w:r w:rsidR="00533ED2">
        <w:rPr>
          <w:rFonts w:cs="Arial"/>
          <w:sz w:val="24"/>
          <w:szCs w:val="24"/>
          <w:lang w:val="ru-RU"/>
        </w:rPr>
        <w:t>муниципального образования от 27.12.2017 г. № 4-26</w:t>
      </w:r>
      <w:proofErr w:type="gramStart"/>
      <w:r w:rsidR="00B768E9">
        <w:rPr>
          <w:rFonts w:cs="Arial"/>
          <w:sz w:val="24"/>
          <w:szCs w:val="24"/>
          <w:lang w:val="ru-RU"/>
        </w:rPr>
        <w:t xml:space="preserve"> </w:t>
      </w:r>
      <w:r w:rsidR="00CC0B99">
        <w:rPr>
          <w:rFonts w:cs="Arial"/>
          <w:sz w:val="24"/>
          <w:szCs w:val="24"/>
          <w:lang w:val="ru-RU"/>
        </w:rPr>
        <w:t>Д</w:t>
      </w:r>
      <w:proofErr w:type="gramEnd"/>
      <w:r w:rsidR="00CC0B99">
        <w:rPr>
          <w:rFonts w:cs="Arial"/>
          <w:sz w:val="24"/>
          <w:szCs w:val="24"/>
          <w:lang w:val="ru-RU"/>
        </w:rPr>
        <w:t>/</w:t>
      </w:r>
      <w:proofErr w:type="spellStart"/>
      <w:r w:rsidR="00B768E9">
        <w:rPr>
          <w:rFonts w:cs="Arial"/>
          <w:sz w:val="24"/>
          <w:szCs w:val="24"/>
          <w:lang w:val="ru-RU"/>
        </w:rPr>
        <w:t>сп</w:t>
      </w:r>
      <w:proofErr w:type="spellEnd"/>
      <w:r w:rsidR="00CC0B99">
        <w:rPr>
          <w:rFonts w:cs="Arial"/>
          <w:sz w:val="24"/>
          <w:szCs w:val="24"/>
          <w:lang w:val="ru-RU"/>
        </w:rPr>
        <w:t xml:space="preserve"> информацию о внесении изменений и дополнений.</w:t>
      </w:r>
    </w:p>
    <w:p w:rsidR="00D267DF" w:rsidRDefault="002278C9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4</w:t>
      </w:r>
      <w:r w:rsidR="0098327A">
        <w:rPr>
          <w:rFonts w:cs="Arial"/>
          <w:sz w:val="24"/>
          <w:szCs w:val="24"/>
          <w:lang w:val="ru-RU"/>
        </w:rPr>
        <w:t>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Опубликовать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настоящее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решение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информационном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бюллетене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«Вестник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образования»</w:t>
      </w:r>
      <w:r w:rsidR="001C7D70">
        <w:rPr>
          <w:rFonts w:cs="Arial"/>
          <w:sz w:val="24"/>
          <w:szCs w:val="24"/>
          <w:lang w:val="ru-RU"/>
        </w:rPr>
        <w:t xml:space="preserve"> (официальная информация)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</w:t>
      </w:r>
      <w:r w:rsidR="003F3E3D">
        <w:rPr>
          <w:rFonts w:cs="Arial"/>
          <w:sz w:val="24"/>
          <w:szCs w:val="24"/>
          <w:lang w:val="ru-RU"/>
        </w:rPr>
        <w:t xml:space="preserve"> на официальном </w:t>
      </w:r>
      <w:r w:rsidR="00D267DF" w:rsidRPr="00AA50D8">
        <w:rPr>
          <w:rFonts w:cs="Arial"/>
          <w:sz w:val="24"/>
          <w:szCs w:val="24"/>
          <w:lang w:val="ru-RU"/>
        </w:rPr>
        <w:t>сайте</w:t>
      </w:r>
      <w:r w:rsidR="00476075">
        <w:rPr>
          <w:rFonts w:cs="Arial"/>
          <w:sz w:val="24"/>
          <w:szCs w:val="24"/>
          <w:lang w:val="ru-RU"/>
        </w:rPr>
        <w:t xml:space="preserve"> </w:t>
      </w:r>
      <w:hyperlink r:id="rId7" w:history="1">
        <w:r w:rsidR="00462BEE" w:rsidRPr="00714CFA">
          <w:rPr>
            <w:rStyle w:val="ac"/>
            <w:rFonts w:cs="Arial"/>
            <w:sz w:val="24"/>
            <w:szCs w:val="24"/>
          </w:rPr>
          <w:t>www</w:t>
        </w:r>
        <w:r w:rsidR="00462BEE" w:rsidRPr="00714CFA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462BEE" w:rsidRPr="00714CFA">
          <w:rPr>
            <w:rStyle w:val="ac"/>
            <w:rFonts w:cs="Arial"/>
            <w:sz w:val="24"/>
            <w:szCs w:val="24"/>
          </w:rPr>
          <w:t>oek</w:t>
        </w:r>
        <w:proofErr w:type="spellEnd"/>
        <w:r w:rsidR="00462BEE" w:rsidRPr="00714CFA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462BEE" w:rsidRPr="00714CFA">
          <w:rPr>
            <w:rStyle w:val="ac"/>
            <w:rFonts w:cs="Arial"/>
            <w:sz w:val="24"/>
            <w:szCs w:val="24"/>
          </w:rPr>
          <w:t>su</w:t>
        </w:r>
        <w:proofErr w:type="spellEnd"/>
      </w:hyperlink>
      <w:r w:rsidR="00D267DF" w:rsidRPr="00AA50D8">
        <w:rPr>
          <w:rFonts w:cs="Arial"/>
          <w:sz w:val="24"/>
          <w:szCs w:val="24"/>
          <w:lang w:val="ru-RU"/>
        </w:rPr>
        <w:t>.</w:t>
      </w:r>
    </w:p>
    <w:p w:rsidR="00462BEE" w:rsidRPr="00462BEE" w:rsidRDefault="00462BEE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proofErr w:type="gramStart"/>
      <w:r w:rsidRPr="00462BEE">
        <w:rPr>
          <w:rFonts w:cs="Arial"/>
          <w:sz w:val="24"/>
          <w:szCs w:val="24"/>
          <w:lang w:val="ru-RU"/>
        </w:rPr>
        <w:t>Контроль за</w:t>
      </w:r>
      <w:proofErr w:type="gramEnd"/>
      <w:r w:rsidRPr="00462BEE">
        <w:rPr>
          <w:rFonts w:cs="Arial"/>
          <w:sz w:val="24"/>
          <w:szCs w:val="24"/>
          <w:lang w:val="ru-RU"/>
        </w:rPr>
        <w:t xml:space="preserve"> испо</w:t>
      </w:r>
      <w:r>
        <w:rPr>
          <w:rFonts w:cs="Arial"/>
          <w:sz w:val="24"/>
          <w:szCs w:val="24"/>
          <w:lang w:val="ru-RU"/>
        </w:rPr>
        <w:t>лнением настоящего решения</w:t>
      </w:r>
      <w:r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 w:rsidR="00E907C9">
        <w:rPr>
          <w:rFonts w:cs="Arial"/>
          <w:sz w:val="24"/>
          <w:szCs w:val="24"/>
          <w:lang w:val="ru-RU"/>
        </w:rPr>
        <w:t>тдела администрации Е.А. Жданову.</w:t>
      </w: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E907C9" w:rsidRDefault="00502A37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Глава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</w:p>
    <w:p w:rsidR="00D267DF" w:rsidRPr="00AA50D8" w:rsidRDefault="00D267DF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образования:</w:t>
      </w:r>
      <w:r w:rsidR="00476075">
        <w:rPr>
          <w:rFonts w:cs="Arial"/>
          <w:sz w:val="24"/>
          <w:szCs w:val="24"/>
          <w:lang w:val="ru-RU"/>
        </w:rPr>
        <w:t xml:space="preserve">       </w:t>
      </w:r>
      <w:r w:rsidR="00E907C9">
        <w:rPr>
          <w:rFonts w:cs="Arial"/>
          <w:sz w:val="24"/>
          <w:szCs w:val="24"/>
          <w:lang w:val="ru-RU"/>
        </w:rPr>
        <w:t xml:space="preserve">                              </w:t>
      </w:r>
      <w:r w:rsidR="00F03026">
        <w:rPr>
          <w:rFonts w:cs="Arial"/>
          <w:sz w:val="24"/>
          <w:szCs w:val="24"/>
          <w:lang w:val="ru-RU"/>
        </w:rPr>
        <w:t xml:space="preserve">                        О.А. Парфенов</w:t>
      </w:r>
    </w:p>
    <w:p w:rsidR="00D267DF" w:rsidRPr="00AA50D8" w:rsidRDefault="00D267DF" w:rsidP="00476075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DE2E9B" w:rsidRDefault="00DE2E9B" w:rsidP="00476075">
      <w:pPr>
        <w:suppressAutoHyphens/>
        <w:rPr>
          <w:sz w:val="28"/>
        </w:rPr>
      </w:pPr>
    </w:p>
    <w:p w:rsidR="004C6638" w:rsidRDefault="004C6638" w:rsidP="00476075">
      <w:pPr>
        <w:suppressAutoHyphens/>
        <w:rPr>
          <w:sz w:val="28"/>
        </w:rPr>
      </w:pPr>
    </w:p>
    <w:p w:rsidR="00BF1F3E" w:rsidRDefault="00BF1F3E" w:rsidP="00476075">
      <w:pPr>
        <w:suppressAutoHyphens/>
        <w:rPr>
          <w:sz w:val="28"/>
          <w:szCs w:val="28"/>
        </w:rPr>
      </w:pPr>
    </w:p>
    <w:p w:rsidR="00BF1F3E" w:rsidRDefault="00BF1F3E" w:rsidP="00476075">
      <w:pPr>
        <w:suppressAutoHyphens/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694F45" w:rsidRDefault="00694F45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DD1CDB" w:rsidRDefault="00DD1CDB">
      <w:pPr>
        <w:rPr>
          <w:sz w:val="28"/>
        </w:rPr>
      </w:pPr>
    </w:p>
    <w:p w:rsidR="00C71D55" w:rsidRDefault="00C71D55">
      <w:pPr>
        <w:rPr>
          <w:sz w:val="28"/>
        </w:rPr>
      </w:pPr>
    </w:p>
    <w:p w:rsidR="00DD1CDB" w:rsidRDefault="00DD1CDB">
      <w:pPr>
        <w:rPr>
          <w:sz w:val="28"/>
        </w:rPr>
      </w:pPr>
    </w:p>
    <w:p w:rsidR="008A4914" w:rsidRDefault="008A4914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8A4914" w:rsidRDefault="008A4914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D1CDB" w:rsidRDefault="00DD1CDB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СПРАВКА</w:t>
      </w:r>
    </w:p>
    <w:p w:rsidR="00DD1CDB" w:rsidRDefault="00DD1CDB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ОБ ИЗМЕНЕНИИ В БЮДЖЕТЕ ОЕКСКОГО МУНИЦИПАЛЬНОГО </w:t>
      </w:r>
      <w:r w:rsidR="00C109B1">
        <w:rPr>
          <w:rFonts w:ascii="Arial" w:hAnsi="Arial" w:cs="Arial"/>
          <w:b/>
          <w:sz w:val="24"/>
          <w:szCs w:val="24"/>
        </w:rPr>
        <w:t>ОБРАЗОВАНИЯ НА 2018 ГОД И НА ПЛАНОВЫЙ ПЕРИОД  2019</w:t>
      </w:r>
      <w:proofErr w:type="gramStart"/>
      <w:r w:rsidR="00C109B1">
        <w:rPr>
          <w:rFonts w:ascii="Arial" w:hAnsi="Arial" w:cs="Arial"/>
          <w:b/>
          <w:sz w:val="24"/>
          <w:szCs w:val="24"/>
        </w:rPr>
        <w:t xml:space="preserve"> И</w:t>
      </w:r>
      <w:proofErr w:type="gramEnd"/>
      <w:r w:rsidR="00C109B1">
        <w:rPr>
          <w:rFonts w:ascii="Arial" w:hAnsi="Arial" w:cs="Arial"/>
          <w:b/>
          <w:sz w:val="24"/>
          <w:szCs w:val="24"/>
        </w:rPr>
        <w:t xml:space="preserve"> 2020</w:t>
      </w:r>
      <w:r>
        <w:rPr>
          <w:rFonts w:ascii="Arial" w:hAnsi="Arial" w:cs="Arial"/>
          <w:b/>
          <w:sz w:val="24"/>
          <w:szCs w:val="24"/>
        </w:rPr>
        <w:t xml:space="preserve"> ГОДОВ</w:t>
      </w:r>
    </w:p>
    <w:p w:rsidR="00DD1CDB" w:rsidRDefault="00DD1CDB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FA45D3" w:rsidRDefault="00FA45D3" w:rsidP="00DD1CDB">
      <w:pPr>
        <w:pStyle w:val="ab"/>
        <w:ind w:left="0" w:firstLine="709"/>
        <w:jc w:val="both"/>
        <w:rPr>
          <w:rFonts w:ascii="Arial" w:hAnsi="Arial" w:cs="Arial"/>
        </w:rPr>
      </w:pPr>
    </w:p>
    <w:p w:rsidR="00C109B1" w:rsidRPr="0041251E" w:rsidRDefault="00C109B1" w:rsidP="00C109B1">
      <w:pPr>
        <w:jc w:val="both"/>
        <w:rPr>
          <w:rFonts w:ascii="Arial" w:hAnsi="Arial" w:cs="Arial"/>
          <w:sz w:val="24"/>
          <w:szCs w:val="24"/>
        </w:rPr>
      </w:pPr>
      <w:r w:rsidRPr="0041251E">
        <w:rPr>
          <w:rFonts w:ascii="Arial" w:hAnsi="Arial" w:cs="Arial"/>
          <w:sz w:val="24"/>
          <w:szCs w:val="24"/>
        </w:rPr>
        <w:t>В доходную часть бюджета внесены следующие изменения:</w:t>
      </w:r>
    </w:p>
    <w:p w:rsidR="00F574C1" w:rsidRDefault="00C109B1" w:rsidP="00C109B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251E">
        <w:rPr>
          <w:rFonts w:ascii="Arial" w:hAnsi="Arial" w:cs="Arial"/>
          <w:sz w:val="24"/>
          <w:szCs w:val="24"/>
        </w:rPr>
        <w:t>1.</w:t>
      </w:r>
      <w:r w:rsidR="00E3204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32049">
        <w:rPr>
          <w:rFonts w:ascii="Arial" w:hAnsi="Arial" w:cs="Arial"/>
          <w:sz w:val="24"/>
          <w:szCs w:val="24"/>
        </w:rPr>
        <w:t xml:space="preserve">На основании  </w:t>
      </w:r>
      <w:r w:rsidR="001A2867">
        <w:rPr>
          <w:rFonts w:ascii="Arial" w:hAnsi="Arial" w:cs="Arial"/>
          <w:sz w:val="24"/>
          <w:szCs w:val="24"/>
        </w:rPr>
        <w:t xml:space="preserve">приказа Федерального фонда социальной и экономической поддержки отечественной кинематографии от 25.04.2018 г. № 31 и </w:t>
      </w:r>
      <w:r w:rsidR="00E32049">
        <w:rPr>
          <w:rFonts w:ascii="Arial" w:hAnsi="Arial" w:cs="Arial"/>
          <w:sz w:val="24"/>
          <w:szCs w:val="24"/>
        </w:rPr>
        <w:t xml:space="preserve">договора, заключенного между Федеральным фондом социальной и экономической поддержки отечественной кинематографии и МУ «Социально-культурный спортивный комплекс» Оекского муниципального образования от 14.05.2018 г. № 180/5-3 введен </w:t>
      </w:r>
      <w:r w:rsidR="00946735">
        <w:rPr>
          <w:rFonts w:ascii="Arial" w:hAnsi="Arial" w:cs="Arial"/>
          <w:sz w:val="24"/>
          <w:szCs w:val="24"/>
        </w:rPr>
        <w:t>код</w:t>
      </w:r>
      <w:r w:rsidR="00E32049">
        <w:rPr>
          <w:rFonts w:ascii="Arial" w:hAnsi="Arial" w:cs="Arial"/>
          <w:sz w:val="24"/>
          <w:szCs w:val="24"/>
        </w:rPr>
        <w:t xml:space="preserve"> бюджетной классификации 72620305000100000180</w:t>
      </w:r>
      <w:r w:rsidR="00946735">
        <w:rPr>
          <w:rFonts w:ascii="Arial" w:hAnsi="Arial" w:cs="Arial"/>
          <w:sz w:val="24"/>
          <w:szCs w:val="24"/>
        </w:rPr>
        <w:t xml:space="preserve"> «</w:t>
      </w:r>
      <w:r w:rsidR="00E32049">
        <w:rPr>
          <w:rFonts w:ascii="Arial" w:hAnsi="Arial" w:cs="Arial"/>
          <w:sz w:val="24"/>
          <w:szCs w:val="24"/>
        </w:rPr>
        <w:t>Безвозмездные поступления от государственных (муниципальных) организаций в бюджеты сельских поселений» с суммой 4</w:t>
      </w:r>
      <w:r w:rsidR="00172F5F">
        <w:rPr>
          <w:rFonts w:ascii="Arial" w:hAnsi="Arial" w:cs="Arial"/>
          <w:sz w:val="24"/>
          <w:szCs w:val="24"/>
        </w:rPr>
        <w:t xml:space="preserve"> </w:t>
      </w:r>
      <w:r w:rsidR="00E32049">
        <w:rPr>
          <w:rFonts w:ascii="Arial" w:hAnsi="Arial" w:cs="Arial"/>
          <w:sz w:val="24"/>
          <w:szCs w:val="24"/>
        </w:rPr>
        <w:t>992,4 тыс</w:t>
      </w:r>
      <w:proofErr w:type="gramEnd"/>
      <w:r w:rsidR="00E32049">
        <w:rPr>
          <w:rFonts w:ascii="Arial" w:hAnsi="Arial" w:cs="Arial"/>
          <w:sz w:val="24"/>
          <w:szCs w:val="24"/>
        </w:rPr>
        <w:t xml:space="preserve">. рублей на </w:t>
      </w:r>
      <w:r w:rsidR="00F574C1">
        <w:rPr>
          <w:rFonts w:ascii="Arial" w:hAnsi="Arial" w:cs="Arial"/>
          <w:sz w:val="24"/>
          <w:szCs w:val="24"/>
        </w:rPr>
        <w:t>финансовое обеспечение и (или) возмещение расходов, связанных с созданием условий для показа национальных фильмов в кинозале, расположенном по адресу: Иркутская область, Иркутский р-н, с. Оек, ул. Кирова, 91 «Д».</w:t>
      </w:r>
    </w:p>
    <w:p w:rsidR="00946735" w:rsidRDefault="00F574C1" w:rsidP="00C109B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251E">
        <w:rPr>
          <w:rFonts w:ascii="Arial" w:hAnsi="Arial" w:cs="Arial"/>
          <w:sz w:val="24"/>
          <w:szCs w:val="24"/>
        </w:rPr>
        <w:t xml:space="preserve"> </w:t>
      </w:r>
      <w:r w:rsidR="00C109B1" w:rsidRPr="0041251E">
        <w:rPr>
          <w:rFonts w:ascii="Arial" w:hAnsi="Arial" w:cs="Arial"/>
          <w:sz w:val="24"/>
          <w:szCs w:val="24"/>
        </w:rPr>
        <w:t xml:space="preserve">2.  </w:t>
      </w:r>
      <w:r w:rsidR="00946735">
        <w:rPr>
          <w:rFonts w:ascii="Arial" w:hAnsi="Arial" w:cs="Arial"/>
          <w:sz w:val="24"/>
          <w:szCs w:val="24"/>
        </w:rPr>
        <w:t xml:space="preserve">На </w:t>
      </w:r>
      <w:r w:rsidR="001A2867">
        <w:rPr>
          <w:rFonts w:ascii="Arial" w:hAnsi="Arial" w:cs="Arial"/>
          <w:sz w:val="24"/>
          <w:szCs w:val="24"/>
        </w:rPr>
        <w:t>основании уведомления о предоставлении субсидии, субвенции, иного межбюджетного трансферта, имеющего целевое назначение от 10.05.2018 г. №</w:t>
      </w:r>
      <w:r w:rsidR="00B26298">
        <w:rPr>
          <w:rFonts w:ascii="Arial" w:hAnsi="Arial" w:cs="Arial"/>
          <w:sz w:val="24"/>
          <w:szCs w:val="24"/>
        </w:rPr>
        <w:t xml:space="preserve"> 810-07/43-п</w:t>
      </w:r>
      <w:r w:rsidR="001A2867">
        <w:rPr>
          <w:rFonts w:ascii="Arial" w:hAnsi="Arial" w:cs="Arial"/>
          <w:sz w:val="24"/>
          <w:szCs w:val="24"/>
        </w:rPr>
        <w:t>, из бюджета Иркутской области бюджету Оекского муниципального образования предоставлена субсидия на реализацию мероприятий, направленных на улучшение показателей планирования и исполнение бюджетов муниципальных образований Иркутской области в сумме 674,0 тыс. рублей. Данная сумма добавлена в доходную часть бюджета по коду 72620229999100000151 «Прочие субсидии бюджетам сельских поселений».</w:t>
      </w:r>
    </w:p>
    <w:p w:rsidR="00B26298" w:rsidRDefault="00B26298" w:rsidP="00C109B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 основании уведомлений о предоставлении субсидии, субвенции, иного межбюджетного трансферта, имеющего целевое назначение от 23.05.2018 г. № 812-03-238-п и № 812-03-280-п, из бюджета Иркутской области бюджету Оекского муниципального образования предоставлены субсидии на поддержку государственных программ субъектов Российской Федерации и муниципальных программ формирования современной городской среды. В связи с этим, в доходную часть бюджета введен код бюджетной классификации 726</w:t>
      </w:r>
      <w:r w:rsidR="00172F5F">
        <w:rPr>
          <w:rFonts w:ascii="Arial" w:hAnsi="Arial" w:cs="Arial"/>
          <w:sz w:val="24"/>
          <w:szCs w:val="24"/>
        </w:rPr>
        <w:t>20225555100000</w:t>
      </w:r>
      <w:r>
        <w:rPr>
          <w:rFonts w:ascii="Arial" w:hAnsi="Arial" w:cs="Arial"/>
          <w:sz w:val="24"/>
          <w:szCs w:val="24"/>
        </w:rPr>
        <w:t>151</w:t>
      </w:r>
      <w:r w:rsidR="00172F5F">
        <w:rPr>
          <w:rFonts w:ascii="Arial" w:hAnsi="Arial" w:cs="Arial"/>
          <w:sz w:val="24"/>
          <w:szCs w:val="24"/>
        </w:rPr>
        <w:t xml:space="preserve"> с суммой 2 165,4 тыс. рублей.</w:t>
      </w:r>
    </w:p>
    <w:p w:rsidR="001A2867" w:rsidRDefault="00B26298" w:rsidP="001A2867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C109B1" w:rsidRPr="0041251E">
        <w:rPr>
          <w:rFonts w:ascii="Arial" w:hAnsi="Arial" w:cs="Arial"/>
          <w:sz w:val="24"/>
          <w:szCs w:val="24"/>
        </w:rPr>
        <w:t xml:space="preserve">. </w:t>
      </w:r>
      <w:r w:rsidR="001A2867">
        <w:rPr>
          <w:rFonts w:ascii="Arial" w:hAnsi="Arial" w:cs="Arial"/>
          <w:sz w:val="24"/>
          <w:szCs w:val="24"/>
        </w:rPr>
        <w:t>В связи с превышением фактических поступлений доходов над утвержденными плановыми значениями, необходимо увеличит</w:t>
      </w:r>
      <w:r>
        <w:rPr>
          <w:rFonts w:ascii="Arial" w:hAnsi="Arial" w:cs="Arial"/>
          <w:sz w:val="24"/>
          <w:szCs w:val="24"/>
        </w:rPr>
        <w:t>ь плановые значения по видам</w:t>
      </w:r>
      <w:r w:rsidR="001A2867">
        <w:rPr>
          <w:rFonts w:ascii="Arial" w:hAnsi="Arial" w:cs="Arial"/>
          <w:sz w:val="24"/>
          <w:szCs w:val="24"/>
        </w:rPr>
        <w:t xml:space="preserve"> доходов:</w:t>
      </w:r>
    </w:p>
    <w:p w:rsidR="001A2867" w:rsidRDefault="001A2867" w:rsidP="001A286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- 72611705050100000180 «</w:t>
      </w:r>
      <w:r w:rsidRPr="00D601D7">
        <w:rPr>
          <w:rFonts w:ascii="Arial" w:hAnsi="Arial" w:cs="Arial"/>
          <w:sz w:val="24"/>
          <w:szCs w:val="24"/>
        </w:rPr>
        <w:t>Прочие неналоговые доходы бюджетов поселений</w:t>
      </w:r>
      <w:r>
        <w:rPr>
          <w:rFonts w:ascii="Arial" w:hAnsi="Arial" w:cs="Arial"/>
          <w:sz w:val="24"/>
          <w:szCs w:val="24"/>
        </w:rPr>
        <w:t>» на сумму</w:t>
      </w:r>
      <w:r w:rsidR="00B26298">
        <w:rPr>
          <w:rFonts w:ascii="Arial" w:hAnsi="Arial" w:cs="Arial"/>
          <w:sz w:val="24"/>
          <w:szCs w:val="24"/>
        </w:rPr>
        <w:t xml:space="preserve"> 232,4</w:t>
      </w:r>
      <w:r>
        <w:rPr>
          <w:rFonts w:ascii="Arial" w:hAnsi="Arial" w:cs="Arial"/>
          <w:sz w:val="24"/>
          <w:szCs w:val="24"/>
        </w:rPr>
        <w:t xml:space="preserve"> тыс. рублей</w:t>
      </w:r>
      <w:r w:rsidR="00B26298">
        <w:rPr>
          <w:rFonts w:ascii="Arial" w:hAnsi="Arial" w:cs="Arial"/>
          <w:sz w:val="24"/>
          <w:szCs w:val="24"/>
        </w:rPr>
        <w:t>;</w:t>
      </w:r>
    </w:p>
    <w:p w:rsidR="006411DA" w:rsidRDefault="00B26298" w:rsidP="00B2629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- 72611107015100000120 «Доходы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поселениями» на сумму 7,8 тыс. рублей.</w:t>
      </w:r>
    </w:p>
    <w:p w:rsidR="003D09AC" w:rsidRDefault="00C109B1" w:rsidP="00C109B1">
      <w:pPr>
        <w:pStyle w:val="ab"/>
        <w:ind w:left="0" w:firstLine="709"/>
        <w:jc w:val="both"/>
        <w:rPr>
          <w:rFonts w:ascii="Arial" w:hAnsi="Arial" w:cs="Arial"/>
        </w:rPr>
      </w:pPr>
      <w:r w:rsidRPr="0041251E">
        <w:rPr>
          <w:rFonts w:ascii="Arial" w:hAnsi="Arial" w:cs="Arial"/>
        </w:rPr>
        <w:t xml:space="preserve">     Доходная часть бюджета увеличи</w:t>
      </w:r>
      <w:r>
        <w:rPr>
          <w:rFonts w:ascii="Arial" w:hAnsi="Arial" w:cs="Arial"/>
        </w:rPr>
        <w:t>вае</w:t>
      </w:r>
      <w:r w:rsidR="00B26298">
        <w:rPr>
          <w:rFonts w:ascii="Arial" w:hAnsi="Arial" w:cs="Arial"/>
        </w:rPr>
        <w:t xml:space="preserve">тся на </w:t>
      </w:r>
      <w:r w:rsidR="00670206">
        <w:rPr>
          <w:rFonts w:ascii="Arial" w:hAnsi="Arial" w:cs="Arial"/>
        </w:rPr>
        <w:t xml:space="preserve"> </w:t>
      </w:r>
      <w:r w:rsidR="00172F5F">
        <w:rPr>
          <w:rFonts w:ascii="Arial" w:hAnsi="Arial" w:cs="Arial"/>
        </w:rPr>
        <w:t>8 072,0</w:t>
      </w:r>
      <w:r w:rsidR="00670206">
        <w:rPr>
          <w:rFonts w:ascii="Arial" w:hAnsi="Arial" w:cs="Arial"/>
        </w:rPr>
        <w:t xml:space="preserve"> т</w:t>
      </w:r>
      <w:r w:rsidR="00172F5F">
        <w:rPr>
          <w:rFonts w:ascii="Arial" w:hAnsi="Arial" w:cs="Arial"/>
        </w:rPr>
        <w:t>ыс. рублей  и составит 41 398,5</w:t>
      </w:r>
      <w:r w:rsidR="003D09AC">
        <w:rPr>
          <w:rFonts w:ascii="Arial" w:hAnsi="Arial" w:cs="Arial"/>
        </w:rPr>
        <w:t xml:space="preserve"> </w:t>
      </w:r>
      <w:r w:rsidR="00670206">
        <w:rPr>
          <w:rFonts w:ascii="Arial" w:hAnsi="Arial" w:cs="Arial"/>
        </w:rPr>
        <w:t>тыс.</w:t>
      </w:r>
      <w:r w:rsidRPr="0041251E">
        <w:rPr>
          <w:rFonts w:ascii="Arial" w:hAnsi="Arial" w:cs="Arial"/>
        </w:rPr>
        <w:t xml:space="preserve"> рублей.</w:t>
      </w:r>
    </w:p>
    <w:p w:rsidR="00C109B1" w:rsidRDefault="00C109B1" w:rsidP="00C109B1">
      <w:pPr>
        <w:pStyle w:val="ab"/>
        <w:ind w:left="0" w:firstLine="709"/>
        <w:jc w:val="both"/>
        <w:rPr>
          <w:rFonts w:ascii="Arial" w:hAnsi="Arial" w:cs="Arial"/>
        </w:rPr>
      </w:pPr>
      <w:r w:rsidRPr="0041251E">
        <w:rPr>
          <w:rFonts w:ascii="Arial" w:hAnsi="Arial" w:cs="Arial"/>
        </w:rPr>
        <w:t xml:space="preserve">                                                                                                                  </w:t>
      </w:r>
    </w:p>
    <w:p w:rsidR="00383120" w:rsidRDefault="00DD1CDB" w:rsidP="00383120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расходную часть бюджета внесены следующие изменения:</w:t>
      </w:r>
    </w:p>
    <w:p w:rsidR="00BB09F6" w:rsidRDefault="00BB09F6" w:rsidP="00383120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В р</w:t>
      </w:r>
      <w:r w:rsidR="005D3A73">
        <w:rPr>
          <w:rFonts w:ascii="Arial" w:hAnsi="Arial" w:cs="Arial"/>
        </w:rPr>
        <w:t xml:space="preserve">аздел 0104 </w:t>
      </w:r>
      <w:r w:rsidR="00F843A4">
        <w:rPr>
          <w:rFonts w:ascii="Arial" w:hAnsi="Arial" w:cs="Arial"/>
        </w:rPr>
        <w:t>«</w:t>
      </w:r>
      <w:r w:rsidR="00F843A4" w:rsidRPr="00F843A4">
        <w:rPr>
          <w:rFonts w:ascii="Arial" w:hAnsi="Arial" w:cs="Arial"/>
        </w:rPr>
        <w:t>Функционирование Правительства Российской Федерации, высших исполнительных  органов государственной власти субъектов РФ, местных администраций</w:t>
      </w:r>
      <w:r w:rsidR="00F843A4">
        <w:rPr>
          <w:rFonts w:ascii="Arial" w:hAnsi="Arial" w:cs="Arial"/>
        </w:rPr>
        <w:t>»</w:t>
      </w:r>
      <w:r w:rsidR="00F843A4" w:rsidRPr="00F843A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внести следующие изменения:</w:t>
      </w:r>
    </w:p>
    <w:p w:rsidR="00BB09F6" w:rsidRDefault="00BB09F6" w:rsidP="00383120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в связи с дефицитом бюджета, </w:t>
      </w:r>
      <w:r w:rsidR="005D3A73">
        <w:rPr>
          <w:rFonts w:ascii="Arial" w:hAnsi="Arial" w:cs="Arial"/>
        </w:rPr>
        <w:t>код вида расходов (далее – КВР)</w:t>
      </w:r>
      <w:r w:rsidR="00F843A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121 </w:t>
      </w:r>
      <w:r w:rsidRPr="00BB09F6">
        <w:rPr>
          <w:rFonts w:ascii="Arial" w:hAnsi="Arial" w:cs="Arial"/>
        </w:rPr>
        <w:t>Фонд оплаты труда государственных (муниципальных) органов</w:t>
      </w:r>
      <w:r>
        <w:rPr>
          <w:rFonts w:ascii="Arial" w:hAnsi="Arial" w:cs="Arial"/>
        </w:rPr>
        <w:t>» уменьшить на сумму 1030,0 тыс. рублей, КВР 129 «</w:t>
      </w:r>
      <w:r w:rsidRPr="00BB09F6">
        <w:rPr>
          <w:rFonts w:ascii="Arial" w:hAnsi="Arial" w:cs="Arial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>
        <w:rPr>
          <w:rFonts w:ascii="Arial" w:hAnsi="Arial" w:cs="Arial"/>
        </w:rPr>
        <w:t>»</w:t>
      </w:r>
      <w:r w:rsidR="004C4E01">
        <w:rPr>
          <w:rFonts w:ascii="Arial" w:hAnsi="Arial" w:cs="Arial"/>
        </w:rPr>
        <w:t xml:space="preserve"> уменьшить</w:t>
      </w:r>
      <w:r>
        <w:rPr>
          <w:rFonts w:ascii="Arial" w:hAnsi="Arial" w:cs="Arial"/>
        </w:rPr>
        <w:t xml:space="preserve"> на сумму 311,1 тыс. рублей;</w:t>
      </w:r>
    </w:p>
    <w:p w:rsidR="005D3A73" w:rsidRDefault="00BB09F6" w:rsidP="00383120">
      <w:pPr>
        <w:pStyle w:val="ab"/>
        <w:ind w:left="0"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lastRenderedPageBreak/>
        <w:t xml:space="preserve">- КВР </w:t>
      </w:r>
      <w:r w:rsidR="00F843A4">
        <w:rPr>
          <w:rFonts w:ascii="Arial" w:hAnsi="Arial" w:cs="Arial"/>
        </w:rPr>
        <w:t>244 «</w:t>
      </w:r>
      <w:r w:rsidR="00F843A4" w:rsidRPr="00C604AC">
        <w:rPr>
          <w:rFonts w:ascii="Arial" w:hAnsi="Arial" w:cs="Arial"/>
        </w:rPr>
        <w:t>Прочая закупка товаров, ра</w:t>
      </w:r>
      <w:r w:rsidR="00F843A4">
        <w:rPr>
          <w:rFonts w:ascii="Arial" w:hAnsi="Arial" w:cs="Arial"/>
        </w:rPr>
        <w:t>бот</w:t>
      </w:r>
      <w:r>
        <w:rPr>
          <w:rFonts w:ascii="Arial" w:hAnsi="Arial" w:cs="Arial"/>
        </w:rPr>
        <w:t xml:space="preserve"> и услуг» дополнить суммой 17,7</w:t>
      </w:r>
      <w:r w:rsidR="00F843A4">
        <w:rPr>
          <w:rFonts w:ascii="Arial" w:hAnsi="Arial" w:cs="Arial"/>
        </w:rPr>
        <w:t xml:space="preserve"> тыс. рублей для приобретения ГСМ, оплаты э/</w:t>
      </w:r>
      <w:r>
        <w:rPr>
          <w:rFonts w:ascii="Arial" w:hAnsi="Arial" w:cs="Arial"/>
        </w:rPr>
        <w:t xml:space="preserve">энергии, охраны и т.д., </w:t>
      </w:r>
      <w:r w:rsidR="00F843A4">
        <w:rPr>
          <w:rFonts w:ascii="Arial" w:hAnsi="Arial" w:cs="Arial"/>
        </w:rPr>
        <w:t xml:space="preserve">КВР 360 </w:t>
      </w:r>
      <w:r>
        <w:rPr>
          <w:rFonts w:ascii="Arial" w:hAnsi="Arial" w:cs="Arial"/>
        </w:rPr>
        <w:t xml:space="preserve">«Иные выплаты населению» дополнить суммой 20,0 тыс. рублей для </w:t>
      </w:r>
      <w:r w:rsidR="00F843A4">
        <w:rPr>
          <w:rFonts w:ascii="Arial" w:hAnsi="Arial" w:cs="Arial"/>
        </w:rPr>
        <w:t>единовременных выплат населению</w:t>
      </w:r>
      <w:r>
        <w:rPr>
          <w:rFonts w:ascii="Arial" w:hAnsi="Arial" w:cs="Arial"/>
        </w:rPr>
        <w:t xml:space="preserve"> (выплата почетному гражданину муниципального образования), КВР 852 «</w:t>
      </w:r>
      <w:r w:rsidRPr="00BB09F6">
        <w:rPr>
          <w:rFonts w:ascii="Arial" w:hAnsi="Arial" w:cs="Arial"/>
        </w:rPr>
        <w:t>Уплата прочих налогов, сборов</w:t>
      </w:r>
      <w:r>
        <w:rPr>
          <w:rFonts w:ascii="Arial" w:hAnsi="Arial" w:cs="Arial"/>
        </w:rPr>
        <w:t>» дополнить суммой 5,0 тыс. рублей для уплаты транспортного налога.</w:t>
      </w:r>
      <w:proofErr w:type="gramEnd"/>
    </w:p>
    <w:p w:rsidR="000835CF" w:rsidRDefault="00BB09F6" w:rsidP="00DD1CDB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proofErr w:type="gramStart"/>
      <w:r>
        <w:rPr>
          <w:rFonts w:ascii="Arial" w:hAnsi="Arial" w:cs="Arial"/>
        </w:rPr>
        <w:t>Д</w:t>
      </w:r>
      <w:r w:rsidR="00385D5B">
        <w:rPr>
          <w:rFonts w:ascii="Arial" w:hAnsi="Arial" w:cs="Arial"/>
        </w:rPr>
        <w:t>ля обеспеч</w:t>
      </w:r>
      <w:r w:rsidR="00B10741">
        <w:rPr>
          <w:rFonts w:ascii="Arial" w:hAnsi="Arial" w:cs="Arial"/>
        </w:rPr>
        <w:t xml:space="preserve">ения ресурсами </w:t>
      </w:r>
      <w:r w:rsidR="00385D5B">
        <w:rPr>
          <w:rFonts w:ascii="Arial" w:hAnsi="Arial" w:cs="Arial"/>
        </w:rPr>
        <w:t xml:space="preserve">муниципального казенного учреждения «Хозяйственно-эксплуатационная служба» Оекского муниципального образования, </w:t>
      </w:r>
      <w:r w:rsidR="00B10741">
        <w:rPr>
          <w:rFonts w:ascii="Arial" w:hAnsi="Arial" w:cs="Arial"/>
        </w:rPr>
        <w:t xml:space="preserve">в </w:t>
      </w:r>
      <w:r w:rsidR="00385D5B">
        <w:rPr>
          <w:rFonts w:ascii="Arial" w:hAnsi="Arial" w:cs="Arial"/>
        </w:rPr>
        <w:t>раздел</w:t>
      </w:r>
      <w:r w:rsidR="00B10741">
        <w:rPr>
          <w:rFonts w:ascii="Arial" w:hAnsi="Arial" w:cs="Arial"/>
        </w:rPr>
        <w:t>е</w:t>
      </w:r>
      <w:r w:rsidR="00385D5B">
        <w:rPr>
          <w:rFonts w:ascii="Arial" w:hAnsi="Arial" w:cs="Arial"/>
        </w:rPr>
        <w:t xml:space="preserve"> 0113</w:t>
      </w:r>
      <w:r w:rsidR="000835CF">
        <w:rPr>
          <w:rFonts w:ascii="Arial" w:hAnsi="Arial" w:cs="Arial"/>
        </w:rPr>
        <w:t xml:space="preserve"> </w:t>
      </w:r>
      <w:r w:rsidR="00385D5B">
        <w:rPr>
          <w:rFonts w:ascii="Arial" w:hAnsi="Arial" w:cs="Arial"/>
        </w:rPr>
        <w:t>«Другие общегос</w:t>
      </w:r>
      <w:r w:rsidR="005D3A73">
        <w:rPr>
          <w:rFonts w:ascii="Arial" w:hAnsi="Arial" w:cs="Arial"/>
        </w:rPr>
        <w:t>ударственные вопросы» КВР</w:t>
      </w:r>
      <w:r w:rsidR="00C370CB">
        <w:rPr>
          <w:rFonts w:ascii="Arial" w:hAnsi="Arial" w:cs="Arial"/>
        </w:rPr>
        <w:t xml:space="preserve"> 111 «Фонд оплаты труда </w:t>
      </w:r>
      <w:r w:rsidR="00B10741">
        <w:rPr>
          <w:rFonts w:ascii="Arial" w:hAnsi="Arial" w:cs="Arial"/>
        </w:rPr>
        <w:t>учреждений» дополнить</w:t>
      </w:r>
      <w:r w:rsidR="00BD7F57">
        <w:rPr>
          <w:rFonts w:ascii="Arial" w:hAnsi="Arial" w:cs="Arial"/>
        </w:rPr>
        <w:t xml:space="preserve"> суммой 1000</w:t>
      </w:r>
      <w:r w:rsidR="00385D5B">
        <w:rPr>
          <w:rFonts w:ascii="Arial" w:hAnsi="Arial" w:cs="Arial"/>
        </w:rPr>
        <w:t>,0 тыс. рублей</w:t>
      </w:r>
      <w:r w:rsidR="005D3A73">
        <w:rPr>
          <w:rFonts w:ascii="Arial" w:hAnsi="Arial" w:cs="Arial"/>
        </w:rPr>
        <w:t>, КВР</w:t>
      </w:r>
      <w:r w:rsidR="00385D5B">
        <w:rPr>
          <w:rFonts w:ascii="Arial" w:hAnsi="Arial" w:cs="Arial"/>
        </w:rPr>
        <w:t xml:space="preserve"> 11</w:t>
      </w:r>
      <w:r w:rsidR="000835CF">
        <w:rPr>
          <w:rFonts w:ascii="Arial" w:hAnsi="Arial" w:cs="Arial"/>
        </w:rPr>
        <w:t>9</w:t>
      </w:r>
      <w:r w:rsidR="00385D5B">
        <w:rPr>
          <w:rFonts w:ascii="Arial" w:hAnsi="Arial" w:cs="Arial"/>
        </w:rPr>
        <w:t xml:space="preserve"> </w:t>
      </w:r>
      <w:r w:rsidR="000835CF">
        <w:rPr>
          <w:rFonts w:ascii="Arial" w:hAnsi="Arial" w:cs="Arial"/>
        </w:rPr>
        <w:t xml:space="preserve"> </w:t>
      </w:r>
      <w:r w:rsidR="00385D5B">
        <w:rPr>
          <w:rFonts w:ascii="Arial" w:hAnsi="Arial" w:cs="Arial"/>
        </w:rPr>
        <w:t>«Взносы по обязательному социальному страхованию на выплаты по оплате труда работников и и</w:t>
      </w:r>
      <w:r w:rsidR="00C370CB">
        <w:rPr>
          <w:rFonts w:ascii="Arial" w:hAnsi="Arial" w:cs="Arial"/>
        </w:rPr>
        <w:t xml:space="preserve">ные выплаты работникам </w:t>
      </w:r>
      <w:r w:rsidR="00B10741">
        <w:rPr>
          <w:rFonts w:ascii="Arial" w:hAnsi="Arial" w:cs="Arial"/>
        </w:rPr>
        <w:t xml:space="preserve">учреждений» </w:t>
      </w:r>
      <w:r w:rsidR="00385D5B">
        <w:rPr>
          <w:rFonts w:ascii="Arial" w:hAnsi="Arial" w:cs="Arial"/>
        </w:rPr>
        <w:t>суммо</w:t>
      </w:r>
      <w:r w:rsidR="00BD7F57">
        <w:rPr>
          <w:rFonts w:ascii="Arial" w:hAnsi="Arial" w:cs="Arial"/>
        </w:rPr>
        <w:t>й 302,0</w:t>
      </w:r>
      <w:r w:rsidR="00E832C0">
        <w:rPr>
          <w:rFonts w:ascii="Arial" w:hAnsi="Arial" w:cs="Arial"/>
        </w:rPr>
        <w:t xml:space="preserve"> тыс. рублей, а также увеличить расходы по КВР 244 «</w:t>
      </w:r>
      <w:r w:rsidR="00E832C0" w:rsidRPr="00C604AC">
        <w:rPr>
          <w:rFonts w:ascii="Arial" w:hAnsi="Arial" w:cs="Arial"/>
        </w:rPr>
        <w:t>Прочая закупка товаров</w:t>
      </w:r>
      <w:proofErr w:type="gramEnd"/>
      <w:r w:rsidR="00E832C0" w:rsidRPr="00C604AC">
        <w:rPr>
          <w:rFonts w:ascii="Arial" w:hAnsi="Arial" w:cs="Arial"/>
        </w:rPr>
        <w:t>, ра</w:t>
      </w:r>
      <w:r w:rsidR="004A61CD">
        <w:rPr>
          <w:rFonts w:ascii="Arial" w:hAnsi="Arial" w:cs="Arial"/>
        </w:rPr>
        <w:t>бот и услуг</w:t>
      </w:r>
      <w:r w:rsidR="00BD7F57">
        <w:rPr>
          <w:rFonts w:ascii="Arial" w:hAnsi="Arial" w:cs="Arial"/>
        </w:rPr>
        <w:t>» на сумму 3</w:t>
      </w:r>
      <w:r w:rsidR="00E832C0">
        <w:rPr>
          <w:rFonts w:ascii="Arial" w:hAnsi="Arial" w:cs="Arial"/>
        </w:rPr>
        <w:t xml:space="preserve">0,0 тыс. </w:t>
      </w:r>
      <w:r w:rsidR="00825898">
        <w:rPr>
          <w:rFonts w:ascii="Arial" w:hAnsi="Arial" w:cs="Arial"/>
        </w:rPr>
        <w:t>рублей</w:t>
      </w:r>
      <w:r w:rsidR="00BD7F57">
        <w:rPr>
          <w:rFonts w:ascii="Arial" w:hAnsi="Arial" w:cs="Arial"/>
        </w:rPr>
        <w:t xml:space="preserve"> для обеспечения транспорта ГСМ</w:t>
      </w:r>
      <w:r w:rsidR="00825898">
        <w:rPr>
          <w:rFonts w:ascii="Arial" w:hAnsi="Arial" w:cs="Arial"/>
        </w:rPr>
        <w:t>.</w:t>
      </w:r>
    </w:p>
    <w:p w:rsidR="00BD7F57" w:rsidRDefault="00BD7F57" w:rsidP="003027BF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8A26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р</w:t>
      </w:r>
      <w:r w:rsidR="00327FBB">
        <w:rPr>
          <w:rFonts w:ascii="Arial" w:hAnsi="Arial" w:cs="Arial"/>
        </w:rPr>
        <w:t>аздел 0412 «Другие вопросы в области национальной экономики</w:t>
      </w:r>
      <w:r w:rsidR="003027BF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внести следующие изменения:</w:t>
      </w:r>
    </w:p>
    <w:p w:rsidR="00ED039D" w:rsidRDefault="00ED039D" w:rsidP="003027BF">
      <w:pPr>
        <w:pStyle w:val="ab"/>
        <w:ind w:left="0"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- д</w:t>
      </w:r>
      <w:r w:rsidR="00BD7F57">
        <w:rPr>
          <w:rFonts w:ascii="Arial" w:hAnsi="Arial" w:cs="Arial"/>
        </w:rPr>
        <w:t>ля возможного получения из областного бюджета субсидии на актуализацию документов территориального планирования, субсидии на подготовку документации по планировке территории и субсидии на проведение работ в отношении постановки на кадастровый учет границ населенных пунктов, необходимо увеличить плановые значения финансирования муниципальной программы</w:t>
      </w:r>
      <w:r w:rsidR="00BD7F57" w:rsidRPr="00BD7F57">
        <w:rPr>
          <w:rFonts w:ascii="Arial" w:hAnsi="Arial" w:cs="Arial"/>
        </w:rPr>
        <w:t xml:space="preserve"> "Территориальное развитие Оекского муниципального образования на 2018-2022 годы"</w:t>
      </w:r>
      <w:r w:rsidR="00BD7F57">
        <w:rPr>
          <w:rFonts w:ascii="Arial" w:hAnsi="Arial" w:cs="Arial"/>
        </w:rPr>
        <w:t xml:space="preserve"> по</w:t>
      </w:r>
      <w:r w:rsidR="003027BF">
        <w:rPr>
          <w:rFonts w:ascii="Arial" w:hAnsi="Arial" w:cs="Arial"/>
        </w:rPr>
        <w:t xml:space="preserve"> КВР 244 </w:t>
      </w:r>
      <w:r w:rsidR="00E832C0">
        <w:rPr>
          <w:rFonts w:ascii="Arial" w:hAnsi="Arial" w:cs="Arial"/>
        </w:rPr>
        <w:t>«</w:t>
      </w:r>
      <w:r w:rsidR="00E832C0" w:rsidRPr="00C604AC">
        <w:rPr>
          <w:rFonts w:ascii="Arial" w:hAnsi="Arial" w:cs="Arial"/>
        </w:rPr>
        <w:t xml:space="preserve">Прочая закупка </w:t>
      </w:r>
      <w:r w:rsidR="004A61CD">
        <w:rPr>
          <w:rFonts w:ascii="Arial" w:hAnsi="Arial" w:cs="Arial"/>
        </w:rPr>
        <w:t>товаров, работ и услуг</w:t>
      </w:r>
      <w:r w:rsidR="00E832C0">
        <w:rPr>
          <w:rFonts w:ascii="Arial" w:hAnsi="Arial" w:cs="Arial"/>
        </w:rPr>
        <w:t>»</w:t>
      </w:r>
      <w:r w:rsidR="00BD7F57">
        <w:rPr>
          <w:rFonts w:ascii="Arial" w:hAnsi="Arial" w:cs="Arial"/>
        </w:rPr>
        <w:t xml:space="preserve"> на сумму 153,</w:t>
      </w:r>
      <w:r>
        <w:rPr>
          <w:rFonts w:ascii="Arial" w:hAnsi="Arial" w:cs="Arial"/>
        </w:rPr>
        <w:t>8</w:t>
      </w:r>
      <w:proofErr w:type="gramEnd"/>
      <w:r w:rsidR="00E832C0">
        <w:rPr>
          <w:rFonts w:ascii="Arial" w:hAnsi="Arial" w:cs="Arial"/>
        </w:rPr>
        <w:t xml:space="preserve"> тыс. рубле</w:t>
      </w:r>
      <w:r w:rsidR="00327FBB">
        <w:rPr>
          <w:rFonts w:ascii="Arial" w:hAnsi="Arial" w:cs="Arial"/>
        </w:rPr>
        <w:t>й</w:t>
      </w:r>
      <w:r>
        <w:rPr>
          <w:rFonts w:ascii="Arial" w:hAnsi="Arial" w:cs="Arial"/>
        </w:rPr>
        <w:t>;</w:t>
      </w:r>
    </w:p>
    <w:p w:rsidR="003027BF" w:rsidRDefault="00ED039D" w:rsidP="003027BF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327FBB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непрограммные</w:t>
      </w:r>
      <w:proofErr w:type="spellEnd"/>
      <w:r>
        <w:rPr>
          <w:rFonts w:ascii="Arial" w:hAnsi="Arial" w:cs="Arial"/>
        </w:rPr>
        <w:t xml:space="preserve"> расходы данного раздела необходимо увеличить на сумму 30,0 тыс. рублей д</w:t>
      </w:r>
      <w:r w:rsidR="00327FBB">
        <w:rPr>
          <w:rFonts w:ascii="Arial" w:hAnsi="Arial" w:cs="Arial"/>
        </w:rPr>
        <w:t>ля</w:t>
      </w:r>
      <w:r w:rsidR="00633FF0">
        <w:rPr>
          <w:rFonts w:ascii="Arial" w:hAnsi="Arial" w:cs="Arial"/>
        </w:rPr>
        <w:t xml:space="preserve"> оплаты за выполнение кадастровых </w:t>
      </w:r>
      <w:r w:rsidR="00BD7F57">
        <w:rPr>
          <w:rFonts w:ascii="Arial" w:hAnsi="Arial" w:cs="Arial"/>
        </w:rPr>
        <w:t xml:space="preserve">и геодезических </w:t>
      </w:r>
      <w:r w:rsidR="00633FF0">
        <w:rPr>
          <w:rFonts w:ascii="Arial" w:hAnsi="Arial" w:cs="Arial"/>
        </w:rPr>
        <w:t>работ</w:t>
      </w:r>
      <w:r w:rsidR="003027BF">
        <w:rPr>
          <w:rFonts w:ascii="Arial" w:hAnsi="Arial" w:cs="Arial"/>
        </w:rPr>
        <w:t>;</w:t>
      </w:r>
    </w:p>
    <w:p w:rsidR="00ED039D" w:rsidRDefault="00ED039D" w:rsidP="00DD1CDB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В р</w:t>
      </w:r>
      <w:r w:rsidR="00E832C0">
        <w:rPr>
          <w:rFonts w:ascii="Arial" w:hAnsi="Arial" w:cs="Arial"/>
        </w:rPr>
        <w:t xml:space="preserve">аздел 0503 </w:t>
      </w:r>
      <w:r>
        <w:rPr>
          <w:rFonts w:ascii="Arial" w:hAnsi="Arial" w:cs="Arial"/>
        </w:rPr>
        <w:t>«Благоустройство» внести следующие изменения:</w:t>
      </w:r>
    </w:p>
    <w:p w:rsidR="00ED039D" w:rsidRDefault="00ED039D" w:rsidP="00DD1CDB">
      <w:pPr>
        <w:pStyle w:val="ab"/>
        <w:ind w:left="0"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- </w:t>
      </w:r>
      <w:r w:rsidR="00E832C0">
        <w:rPr>
          <w:rFonts w:ascii="Arial" w:hAnsi="Arial" w:cs="Arial"/>
        </w:rPr>
        <w:t xml:space="preserve">дополнить </w:t>
      </w:r>
      <w:r>
        <w:rPr>
          <w:rFonts w:ascii="Arial" w:hAnsi="Arial" w:cs="Arial"/>
        </w:rPr>
        <w:t>кодами бюджетной классификации 726050322800</w:t>
      </w:r>
      <w:r>
        <w:rPr>
          <w:rFonts w:ascii="Arial" w:hAnsi="Arial" w:cs="Arial"/>
          <w:lang w:val="en-US"/>
        </w:rPr>
        <w:t>L</w:t>
      </w:r>
      <w:r>
        <w:rPr>
          <w:rFonts w:ascii="Arial" w:hAnsi="Arial" w:cs="Arial"/>
        </w:rPr>
        <w:t>5551244</w:t>
      </w:r>
      <w:r w:rsidR="00E832C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 суммой 1984</w:t>
      </w:r>
      <w:r w:rsidR="00971304">
        <w:rPr>
          <w:rFonts w:ascii="Arial" w:hAnsi="Arial" w:cs="Arial"/>
        </w:rPr>
        <w:t>,0</w:t>
      </w:r>
      <w:r w:rsidR="008B1CBE">
        <w:rPr>
          <w:rFonts w:ascii="Arial" w:hAnsi="Arial" w:cs="Arial"/>
        </w:rPr>
        <w:t xml:space="preserve"> тыс. рубле</w:t>
      </w:r>
      <w:r w:rsidR="00971304">
        <w:rPr>
          <w:rFonts w:ascii="Arial" w:hAnsi="Arial" w:cs="Arial"/>
        </w:rPr>
        <w:t>й</w:t>
      </w:r>
      <w:r>
        <w:rPr>
          <w:rFonts w:ascii="Arial" w:hAnsi="Arial" w:cs="Arial"/>
        </w:rPr>
        <w:t xml:space="preserve"> и 726050322800</w:t>
      </w:r>
      <w:r>
        <w:rPr>
          <w:rFonts w:ascii="Arial" w:hAnsi="Arial" w:cs="Arial"/>
          <w:lang w:val="en-US"/>
        </w:rPr>
        <w:t>S</w:t>
      </w:r>
      <w:r>
        <w:rPr>
          <w:rFonts w:ascii="Arial" w:hAnsi="Arial" w:cs="Arial"/>
        </w:rPr>
        <w:t xml:space="preserve">2910244 с суммой 206,9 тыс. рублей уменьшив при этом код 72605032280099033244 на сумму 25,5 тыс. рублей  на реализацию </w:t>
      </w:r>
      <w:r w:rsidR="005D1F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мероприятий по формированию комфортной городской среды (благоустройство</w:t>
      </w:r>
      <w:r w:rsidR="00F574C1">
        <w:rPr>
          <w:rFonts w:ascii="Arial" w:hAnsi="Arial" w:cs="Arial"/>
        </w:rPr>
        <w:t xml:space="preserve"> дворовой</w:t>
      </w:r>
      <w:r>
        <w:rPr>
          <w:rFonts w:ascii="Arial" w:hAnsi="Arial" w:cs="Arial"/>
        </w:rPr>
        <w:t xml:space="preserve"> территории многоквартирного дома по </w:t>
      </w:r>
      <w:r w:rsidR="00F574C1">
        <w:rPr>
          <w:rFonts w:ascii="Arial" w:hAnsi="Arial" w:cs="Arial"/>
        </w:rPr>
        <w:t>адресу: улица</w:t>
      </w:r>
      <w:r>
        <w:rPr>
          <w:rFonts w:ascii="Arial" w:hAnsi="Arial" w:cs="Arial"/>
        </w:rPr>
        <w:t xml:space="preserve"> Коммунистическая</w:t>
      </w:r>
      <w:r w:rsidR="00F574C1">
        <w:rPr>
          <w:rFonts w:ascii="Arial" w:hAnsi="Arial" w:cs="Arial"/>
        </w:rPr>
        <w:t>, 18а</w:t>
      </w:r>
      <w:r>
        <w:rPr>
          <w:rFonts w:ascii="Arial" w:hAnsi="Arial" w:cs="Arial"/>
        </w:rPr>
        <w:t xml:space="preserve"> в с. Оек);</w:t>
      </w:r>
      <w:proofErr w:type="gramEnd"/>
    </w:p>
    <w:p w:rsidR="003027BF" w:rsidRDefault="00F574C1" w:rsidP="00DD1CDB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в связи с отсутствием потребности, уменьшить плановые значения по кодам 72605039110060004244 и 72605039110060103244 на 22,2 и 15,0</w:t>
      </w:r>
      <w:r w:rsidR="005D1F9C">
        <w:rPr>
          <w:rFonts w:ascii="Arial" w:hAnsi="Arial" w:cs="Arial"/>
        </w:rPr>
        <w:t xml:space="preserve"> тыс. рублей </w:t>
      </w:r>
      <w:r>
        <w:rPr>
          <w:rFonts w:ascii="Arial" w:hAnsi="Arial" w:cs="Arial"/>
        </w:rPr>
        <w:t>соответственно.</w:t>
      </w:r>
    </w:p>
    <w:p w:rsidR="00F212A2" w:rsidRDefault="00F574C1" w:rsidP="004C4E01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F212A2">
        <w:rPr>
          <w:rFonts w:ascii="Arial" w:hAnsi="Arial" w:cs="Arial"/>
        </w:rPr>
        <w:t>В р</w:t>
      </w:r>
      <w:r w:rsidR="00DD33E8">
        <w:rPr>
          <w:rFonts w:ascii="Arial" w:hAnsi="Arial" w:cs="Arial"/>
        </w:rPr>
        <w:t>аздел</w:t>
      </w:r>
      <w:r w:rsidR="002C2C83">
        <w:rPr>
          <w:rFonts w:ascii="Arial" w:hAnsi="Arial" w:cs="Arial"/>
        </w:rPr>
        <w:t xml:space="preserve"> 0801 «Культура»</w:t>
      </w:r>
      <w:r w:rsidR="00F212A2">
        <w:rPr>
          <w:rFonts w:ascii="Arial" w:hAnsi="Arial" w:cs="Arial"/>
        </w:rPr>
        <w:t xml:space="preserve"> внести следующие изменения:</w:t>
      </w:r>
    </w:p>
    <w:p w:rsidR="000835CF" w:rsidRDefault="00F212A2" w:rsidP="004C4E01">
      <w:pPr>
        <w:pStyle w:val="ab"/>
        <w:ind w:left="0"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-</w:t>
      </w:r>
      <w:r w:rsidR="00F843A4">
        <w:rPr>
          <w:rFonts w:ascii="Arial" w:hAnsi="Arial" w:cs="Arial"/>
        </w:rPr>
        <w:t xml:space="preserve"> </w:t>
      </w:r>
      <w:r w:rsidR="00F574C1">
        <w:rPr>
          <w:rFonts w:ascii="Arial" w:hAnsi="Arial" w:cs="Arial"/>
        </w:rPr>
        <w:t>КВР 111 «Фонд оплаты труда учреждений» дополнить суммой 517,7 тыс. рублей, КВР 119  «Взносы по обязательному социальному страхованию на выплаты по оплате труда работников и иные выплаты работникам учреждений» суммой 156,3 тыс. рублей, а также увеличить расходы по КВР 244 «</w:t>
      </w:r>
      <w:r w:rsidR="00F574C1" w:rsidRPr="00C604AC">
        <w:rPr>
          <w:rFonts w:ascii="Arial" w:hAnsi="Arial" w:cs="Arial"/>
        </w:rPr>
        <w:t>Прочая закупка товаров, ра</w:t>
      </w:r>
      <w:r>
        <w:rPr>
          <w:rFonts w:ascii="Arial" w:hAnsi="Arial" w:cs="Arial"/>
        </w:rPr>
        <w:t>бот и услуг» на сумму 55,0</w:t>
      </w:r>
      <w:r w:rsidR="00F574C1">
        <w:rPr>
          <w:rFonts w:ascii="Arial" w:hAnsi="Arial" w:cs="Arial"/>
        </w:rPr>
        <w:t xml:space="preserve"> тыс. рублей </w:t>
      </w:r>
      <w:r w:rsidR="004C4E01">
        <w:rPr>
          <w:rFonts w:ascii="Arial" w:hAnsi="Arial" w:cs="Arial"/>
        </w:rPr>
        <w:t>на осуществление текущей деятельности МУ «Социально-культурный спортивный комплекс» Оекского</w:t>
      </w:r>
      <w:proofErr w:type="gramEnd"/>
      <w:r w:rsidR="004C4E01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 xml:space="preserve"> (приобретение э/энергии, канцелярских принадлежностей, стройматериалов)</w:t>
      </w:r>
      <w:r w:rsidR="004C4E01">
        <w:rPr>
          <w:rFonts w:ascii="Arial" w:hAnsi="Arial" w:cs="Arial"/>
        </w:rPr>
        <w:t xml:space="preserve">, </w:t>
      </w:r>
      <w:r w:rsidR="00F843A4">
        <w:rPr>
          <w:rFonts w:ascii="Arial" w:hAnsi="Arial" w:cs="Arial"/>
        </w:rPr>
        <w:t>КВР</w:t>
      </w:r>
      <w:r w:rsidR="005D3A73">
        <w:rPr>
          <w:rFonts w:ascii="Arial" w:hAnsi="Arial" w:cs="Arial"/>
        </w:rPr>
        <w:t xml:space="preserve"> 853 «Уплата иных платежей» </w:t>
      </w:r>
      <w:r w:rsidR="004C4E01">
        <w:rPr>
          <w:rFonts w:ascii="Arial" w:hAnsi="Arial" w:cs="Arial"/>
        </w:rPr>
        <w:t>дополнить суммой 5</w:t>
      </w:r>
      <w:r>
        <w:rPr>
          <w:rFonts w:ascii="Arial" w:hAnsi="Arial" w:cs="Arial"/>
        </w:rPr>
        <w:t>,0 тыс. рублей;</w:t>
      </w:r>
    </w:p>
    <w:p w:rsidR="00F212A2" w:rsidRDefault="00F212A2" w:rsidP="004C4E01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дополнить кодом бюджетной классификации 72608019110060110 «Мероприятия по созданию условий для показа национальных кинофильмов» с суммой 4992,4 для переоборудования кинозала в Доме культуры с. Оек.</w:t>
      </w:r>
    </w:p>
    <w:p w:rsidR="007D4D63" w:rsidRDefault="007D4D63" w:rsidP="007D4D63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Всего расходная час</w:t>
      </w:r>
      <w:r w:rsidR="0096570B">
        <w:rPr>
          <w:rFonts w:ascii="Arial" w:hAnsi="Arial" w:cs="Arial"/>
        </w:rPr>
        <w:t>ть</w:t>
      </w:r>
      <w:r w:rsidR="000835CF">
        <w:rPr>
          <w:rFonts w:ascii="Arial" w:hAnsi="Arial" w:cs="Arial"/>
        </w:rPr>
        <w:t xml:space="preserve"> б</w:t>
      </w:r>
      <w:r w:rsidR="00A1232E">
        <w:rPr>
          <w:rFonts w:ascii="Arial" w:hAnsi="Arial" w:cs="Arial"/>
        </w:rPr>
        <w:t xml:space="preserve">юджета </w:t>
      </w:r>
      <w:r w:rsidR="004C4E01">
        <w:rPr>
          <w:rFonts w:ascii="Arial" w:hAnsi="Arial" w:cs="Arial"/>
        </w:rPr>
        <w:t>увеличивается на  8 072,0</w:t>
      </w:r>
      <w:r w:rsidR="0096570B">
        <w:rPr>
          <w:rFonts w:ascii="Arial" w:hAnsi="Arial" w:cs="Arial"/>
        </w:rPr>
        <w:t xml:space="preserve">  т</w:t>
      </w:r>
      <w:r w:rsidR="004C4E01">
        <w:rPr>
          <w:rFonts w:ascii="Arial" w:hAnsi="Arial" w:cs="Arial"/>
        </w:rPr>
        <w:t>ыс. рублей  и составит  45 374,8</w:t>
      </w:r>
      <w:r w:rsidR="0096570B">
        <w:rPr>
          <w:rFonts w:ascii="Arial" w:hAnsi="Arial" w:cs="Arial"/>
        </w:rPr>
        <w:t xml:space="preserve"> тыс.</w:t>
      </w:r>
      <w:r>
        <w:rPr>
          <w:rFonts w:ascii="Arial" w:hAnsi="Arial" w:cs="Arial"/>
        </w:rPr>
        <w:t xml:space="preserve"> рублей.</w:t>
      </w:r>
    </w:p>
    <w:p w:rsidR="007D4D63" w:rsidRDefault="007D4D63" w:rsidP="00DD1CDB">
      <w:pPr>
        <w:pStyle w:val="ab"/>
        <w:ind w:left="0" w:firstLine="709"/>
        <w:jc w:val="both"/>
        <w:rPr>
          <w:rFonts w:ascii="Arial" w:hAnsi="Arial" w:cs="Arial"/>
        </w:rPr>
      </w:pPr>
    </w:p>
    <w:p w:rsidR="00A1232E" w:rsidRDefault="00A1232E" w:rsidP="00DD1CDB">
      <w:pPr>
        <w:pStyle w:val="ab"/>
        <w:ind w:left="0" w:firstLine="709"/>
        <w:jc w:val="both"/>
        <w:rPr>
          <w:rFonts w:ascii="Arial" w:hAnsi="Arial" w:cs="Arial"/>
        </w:rPr>
      </w:pPr>
    </w:p>
    <w:p w:rsidR="000B1FC0" w:rsidRDefault="005A284E" w:rsidP="008E07F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Начальник финансово-экономического отдела:                                    Жданова Е.А. </w:t>
      </w:r>
    </w:p>
    <w:p w:rsidR="00517C61" w:rsidRDefault="00517C61" w:rsidP="008E07F5">
      <w:pPr>
        <w:jc w:val="both"/>
        <w:rPr>
          <w:rFonts w:ascii="Arial" w:hAnsi="Arial" w:cs="Arial"/>
          <w:sz w:val="24"/>
          <w:szCs w:val="24"/>
        </w:rPr>
      </w:pPr>
    </w:p>
    <w:p w:rsidR="00517C61" w:rsidRPr="00517C61" w:rsidRDefault="00517C61" w:rsidP="00517C61">
      <w:pPr>
        <w:jc w:val="right"/>
        <w:rPr>
          <w:rFonts w:ascii="Courier New" w:hAnsi="Courier New" w:cs="Courier New"/>
          <w:sz w:val="22"/>
          <w:szCs w:val="22"/>
        </w:rPr>
      </w:pPr>
      <w:r w:rsidRPr="00517C61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517C61" w:rsidRDefault="00517C61" w:rsidP="00517C61">
      <w:pPr>
        <w:jc w:val="right"/>
        <w:rPr>
          <w:rFonts w:ascii="Courier New" w:hAnsi="Courier New" w:cs="Courier New"/>
          <w:sz w:val="22"/>
          <w:szCs w:val="22"/>
        </w:rPr>
      </w:pPr>
      <w:r w:rsidRPr="00517C61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517C61" w:rsidRPr="00517C61" w:rsidRDefault="00517C61" w:rsidP="00517C61">
      <w:pPr>
        <w:jc w:val="right"/>
        <w:rPr>
          <w:rFonts w:ascii="Courier New" w:hAnsi="Courier New" w:cs="Courier New"/>
          <w:sz w:val="22"/>
          <w:szCs w:val="22"/>
        </w:rPr>
      </w:pPr>
      <w:r w:rsidRPr="00517C61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17C61" w:rsidRPr="00517C61" w:rsidRDefault="00517C61" w:rsidP="00517C61">
      <w:pPr>
        <w:jc w:val="right"/>
        <w:rPr>
          <w:rFonts w:ascii="Courier New" w:hAnsi="Courier New" w:cs="Courier New"/>
          <w:sz w:val="22"/>
          <w:szCs w:val="22"/>
        </w:rPr>
      </w:pPr>
      <w:r w:rsidRPr="00517C61">
        <w:rPr>
          <w:rFonts w:ascii="Courier New" w:hAnsi="Courier New" w:cs="Courier New"/>
          <w:sz w:val="22"/>
          <w:szCs w:val="22"/>
        </w:rPr>
        <w:t>от 29.06.2018 г. № 10-36</w:t>
      </w:r>
      <w:proofErr w:type="gramStart"/>
      <w:r w:rsidRPr="00517C61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517C61">
        <w:rPr>
          <w:rFonts w:ascii="Courier New" w:hAnsi="Courier New" w:cs="Courier New"/>
          <w:sz w:val="22"/>
          <w:szCs w:val="22"/>
        </w:rPr>
        <w:t>/</w:t>
      </w:r>
      <w:proofErr w:type="spellStart"/>
      <w:r w:rsidRPr="00517C61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517C61" w:rsidRDefault="00517C61" w:rsidP="008E07F5">
      <w:pPr>
        <w:jc w:val="both"/>
        <w:rPr>
          <w:rFonts w:ascii="Arial" w:hAnsi="Arial" w:cs="Arial"/>
          <w:sz w:val="24"/>
          <w:szCs w:val="24"/>
        </w:rPr>
      </w:pPr>
    </w:p>
    <w:p w:rsidR="00517C61" w:rsidRDefault="00517C61" w:rsidP="00517C6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17C61">
        <w:rPr>
          <w:rFonts w:ascii="Arial" w:hAnsi="Arial" w:cs="Arial"/>
          <w:b/>
          <w:bCs/>
          <w:sz w:val="24"/>
          <w:szCs w:val="24"/>
        </w:rPr>
        <w:t xml:space="preserve">ПРОГНОЗИРУЕМЫЕ ДОХОДЫ БЮДЖЕТА </w:t>
      </w:r>
    </w:p>
    <w:p w:rsidR="00517C61" w:rsidRDefault="00517C61" w:rsidP="00517C61">
      <w:pPr>
        <w:jc w:val="center"/>
        <w:rPr>
          <w:rFonts w:ascii="Arial" w:hAnsi="Arial" w:cs="Arial"/>
          <w:sz w:val="24"/>
          <w:szCs w:val="24"/>
        </w:rPr>
      </w:pPr>
      <w:r w:rsidRPr="00517C61">
        <w:rPr>
          <w:rFonts w:ascii="Arial" w:hAnsi="Arial" w:cs="Arial"/>
          <w:b/>
          <w:bCs/>
          <w:sz w:val="24"/>
          <w:szCs w:val="24"/>
        </w:rPr>
        <w:t>ОЕКСКОГО МУНИЦИПАЛЬНОГО ОБРАЗОВАНИЯ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517C61">
        <w:rPr>
          <w:rFonts w:ascii="Arial" w:hAnsi="Arial" w:cs="Arial"/>
          <w:b/>
          <w:bCs/>
          <w:sz w:val="24"/>
          <w:szCs w:val="24"/>
        </w:rPr>
        <w:t>НА 2018 ГОД</w:t>
      </w:r>
    </w:p>
    <w:p w:rsidR="00517C61" w:rsidRDefault="00517C61" w:rsidP="008E07F5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9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20"/>
        <w:gridCol w:w="2900"/>
        <w:gridCol w:w="1273"/>
      </w:tblGrid>
      <w:tr w:rsidR="00517C61" w:rsidRPr="00517C61" w:rsidTr="00517C61">
        <w:trPr>
          <w:trHeight w:val="645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тыс</w:t>
            </w:r>
            <w:proofErr w:type="gramStart"/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уб.</w:t>
            </w:r>
          </w:p>
        </w:tc>
      </w:tr>
      <w:tr w:rsidR="00517C61" w:rsidRPr="00517C61" w:rsidTr="00517C61">
        <w:trPr>
          <w:trHeight w:val="360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16296,1</w:t>
            </w:r>
          </w:p>
        </w:tc>
      </w:tr>
      <w:tr w:rsidR="00517C61" w:rsidRPr="00517C61" w:rsidTr="00517C61">
        <w:trPr>
          <w:trHeight w:val="360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4887,4</w:t>
            </w:r>
          </w:p>
        </w:tc>
      </w:tr>
      <w:tr w:rsidR="00517C61" w:rsidRPr="00517C61" w:rsidTr="00517C61">
        <w:trPr>
          <w:trHeight w:val="360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4887,4</w:t>
            </w:r>
          </w:p>
        </w:tc>
      </w:tr>
      <w:tr w:rsidR="00517C61" w:rsidRPr="00517C61" w:rsidTr="00517C61">
        <w:trPr>
          <w:trHeight w:val="1932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4879,0</w:t>
            </w:r>
          </w:p>
        </w:tc>
      </w:tr>
      <w:tr w:rsidR="00517C61" w:rsidRPr="00517C61" w:rsidTr="00517C61">
        <w:trPr>
          <w:trHeight w:val="2903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517C61" w:rsidRPr="00517C61" w:rsidTr="00517C61">
        <w:trPr>
          <w:trHeight w:val="1283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4,8</w:t>
            </w:r>
          </w:p>
        </w:tc>
      </w:tr>
      <w:tr w:rsidR="00517C61" w:rsidRPr="00517C61" w:rsidTr="00517C61">
        <w:trPr>
          <w:trHeight w:val="945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2469,3</w:t>
            </w:r>
          </w:p>
        </w:tc>
      </w:tr>
      <w:tr w:rsidR="00517C61" w:rsidRPr="00517C61" w:rsidTr="00517C61">
        <w:trPr>
          <w:trHeight w:val="829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2469,3</w:t>
            </w:r>
          </w:p>
        </w:tc>
      </w:tr>
      <w:tr w:rsidR="00517C61" w:rsidRPr="00517C61" w:rsidTr="00517C61">
        <w:trPr>
          <w:trHeight w:val="1740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10010302230010000110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802,5</w:t>
            </w:r>
          </w:p>
        </w:tc>
      </w:tr>
      <w:tr w:rsidR="00517C61" w:rsidRPr="00517C61" w:rsidTr="00517C61">
        <w:trPr>
          <w:trHeight w:val="1980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517C61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517C61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10010302240010000110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15,6</w:t>
            </w:r>
          </w:p>
        </w:tc>
      </w:tr>
      <w:tr w:rsidR="00517C61" w:rsidRPr="00517C61" w:rsidTr="00517C61">
        <w:trPr>
          <w:trHeight w:val="1729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10010302250010000110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1649,5</w:t>
            </w:r>
          </w:p>
        </w:tc>
      </w:tr>
      <w:tr w:rsidR="00517C61" w:rsidRPr="00517C61" w:rsidTr="00517C61">
        <w:trPr>
          <w:trHeight w:val="1729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10010302260010000110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1,7</w:t>
            </w:r>
          </w:p>
        </w:tc>
      </w:tr>
      <w:tr w:rsidR="00517C61" w:rsidRPr="00517C61" w:rsidTr="00517C61">
        <w:trPr>
          <w:trHeight w:val="330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13,5</w:t>
            </w:r>
          </w:p>
        </w:tc>
      </w:tr>
      <w:tr w:rsidR="00517C61" w:rsidRPr="00517C61" w:rsidTr="00517C61">
        <w:trPr>
          <w:trHeight w:val="285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13,5</w:t>
            </w:r>
          </w:p>
        </w:tc>
      </w:tr>
      <w:tr w:rsidR="00517C61" w:rsidRPr="00517C61" w:rsidTr="00517C61">
        <w:trPr>
          <w:trHeight w:val="345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7562,4</w:t>
            </w:r>
          </w:p>
        </w:tc>
      </w:tr>
      <w:tr w:rsidR="00517C61" w:rsidRPr="00517C61" w:rsidTr="00517C61">
        <w:trPr>
          <w:trHeight w:val="345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800,1</w:t>
            </w:r>
          </w:p>
        </w:tc>
      </w:tr>
      <w:tr w:rsidR="00517C61" w:rsidRPr="00517C61" w:rsidTr="00517C61">
        <w:trPr>
          <w:trHeight w:val="1129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517C61">
              <w:rPr>
                <w:rFonts w:ascii="Courier New" w:hAnsi="Courier New" w:cs="Courier New"/>
                <w:sz w:val="22"/>
                <w:szCs w:val="22"/>
              </w:rPr>
              <w:t>налогооблажения</w:t>
            </w:r>
            <w:proofErr w:type="spellEnd"/>
            <w:r w:rsidRPr="00517C61">
              <w:rPr>
                <w:rFonts w:ascii="Courier New" w:hAnsi="Courier New" w:cs="Courier New"/>
                <w:sz w:val="22"/>
                <w:szCs w:val="22"/>
              </w:rPr>
              <w:t>, расположенным в границах сельских  поселений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800,1</w:t>
            </w:r>
          </w:p>
        </w:tc>
      </w:tr>
      <w:tr w:rsidR="00517C61" w:rsidRPr="00517C61" w:rsidTr="00517C61">
        <w:trPr>
          <w:trHeight w:val="300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6762,3</w:t>
            </w:r>
          </w:p>
        </w:tc>
      </w:tr>
      <w:tr w:rsidR="00517C61" w:rsidRPr="00517C61" w:rsidTr="00517C61">
        <w:trPr>
          <w:trHeight w:val="289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2868,9</w:t>
            </w:r>
          </w:p>
        </w:tc>
      </w:tr>
      <w:tr w:rsidR="00517C61" w:rsidRPr="00517C61" w:rsidTr="00517C61">
        <w:trPr>
          <w:trHeight w:val="900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2868,9</w:t>
            </w:r>
          </w:p>
        </w:tc>
      </w:tr>
      <w:tr w:rsidR="00517C61" w:rsidRPr="00517C61" w:rsidTr="00517C61">
        <w:trPr>
          <w:trHeight w:val="315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3893,4</w:t>
            </w:r>
          </w:p>
        </w:tc>
      </w:tr>
      <w:tr w:rsidR="00517C61" w:rsidRPr="00517C61" w:rsidTr="00517C61">
        <w:trPr>
          <w:trHeight w:val="1155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3893,4</w:t>
            </w:r>
          </w:p>
        </w:tc>
      </w:tr>
      <w:tr w:rsidR="00517C61" w:rsidRPr="00517C61" w:rsidTr="00517C61">
        <w:trPr>
          <w:trHeight w:val="312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00010800000000000000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106,9</w:t>
            </w:r>
          </w:p>
        </w:tc>
      </w:tr>
      <w:tr w:rsidR="00517C61" w:rsidRPr="00517C61" w:rsidTr="00517C61">
        <w:trPr>
          <w:trHeight w:val="1129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00010804000010000110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106,9</w:t>
            </w:r>
          </w:p>
        </w:tc>
      </w:tr>
      <w:tr w:rsidR="00517C61" w:rsidRPr="00517C61" w:rsidTr="00517C61">
        <w:trPr>
          <w:trHeight w:val="1920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72610804020011000110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106,9</w:t>
            </w:r>
          </w:p>
        </w:tc>
      </w:tr>
      <w:tr w:rsidR="00517C61" w:rsidRPr="00517C61" w:rsidTr="00517C61">
        <w:trPr>
          <w:trHeight w:val="900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137,8</w:t>
            </w:r>
          </w:p>
        </w:tc>
      </w:tr>
      <w:tr w:rsidR="00517C61" w:rsidRPr="00517C61" w:rsidTr="00517C61">
        <w:trPr>
          <w:trHeight w:val="683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0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00011107000000000120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7,8</w:t>
            </w:r>
          </w:p>
        </w:tc>
      </w:tr>
      <w:tr w:rsidR="00517C61" w:rsidRPr="00517C61" w:rsidTr="00517C61">
        <w:trPr>
          <w:trHeight w:val="1212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0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00011107010000000120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</w:tr>
      <w:tr w:rsidR="00517C61" w:rsidRPr="00517C61" w:rsidTr="00517C61">
        <w:trPr>
          <w:trHeight w:val="1478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</w:tr>
      <w:tr w:rsidR="00517C61" w:rsidRPr="00517C61" w:rsidTr="00517C61">
        <w:trPr>
          <w:trHeight w:val="2078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00011109000000000120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130,0</w:t>
            </w:r>
          </w:p>
        </w:tc>
      </w:tr>
      <w:tr w:rsidR="00517C61" w:rsidRPr="00517C61" w:rsidTr="00517C61">
        <w:trPr>
          <w:trHeight w:val="1992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00011109040000000120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517C61" w:rsidRPr="00517C61" w:rsidTr="00517C61">
        <w:trPr>
          <w:trHeight w:val="1969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517C61" w:rsidRPr="00517C61" w:rsidTr="00517C61">
        <w:trPr>
          <w:trHeight w:val="589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827,4</w:t>
            </w:r>
          </w:p>
        </w:tc>
      </w:tr>
      <w:tr w:rsidR="00517C61" w:rsidRPr="00517C61" w:rsidTr="00517C61">
        <w:trPr>
          <w:trHeight w:val="349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00011301000000000000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122,0</w:t>
            </w:r>
          </w:p>
        </w:tc>
      </w:tr>
      <w:tr w:rsidR="00517C61" w:rsidRPr="00517C61" w:rsidTr="00517C61">
        <w:trPr>
          <w:trHeight w:val="585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00011301990000000130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122,0</w:t>
            </w:r>
          </w:p>
        </w:tc>
      </w:tr>
      <w:tr w:rsidR="00517C61" w:rsidRPr="00517C61" w:rsidTr="00517C61">
        <w:trPr>
          <w:trHeight w:val="863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122,0</w:t>
            </w:r>
          </w:p>
        </w:tc>
      </w:tr>
      <w:tr w:rsidR="00517C61" w:rsidRPr="00517C61" w:rsidTr="00517C61">
        <w:trPr>
          <w:trHeight w:val="503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</w:t>
            </w:r>
            <w:proofErr w:type="spellStart"/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компесации</w:t>
            </w:r>
            <w:proofErr w:type="spellEnd"/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затрат государства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00011302000000000000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705,4</w:t>
            </w:r>
          </w:p>
        </w:tc>
      </w:tr>
      <w:tr w:rsidR="00517C61" w:rsidRPr="00517C61" w:rsidTr="00517C61">
        <w:trPr>
          <w:trHeight w:val="912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00011302060000000130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705,4</w:t>
            </w:r>
          </w:p>
        </w:tc>
      </w:tr>
      <w:tr w:rsidR="00517C61" w:rsidRPr="00517C61" w:rsidTr="00517C61">
        <w:trPr>
          <w:trHeight w:val="1140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705,4</w:t>
            </w:r>
          </w:p>
        </w:tc>
      </w:tr>
      <w:tr w:rsidR="00517C61" w:rsidRPr="00517C61" w:rsidTr="00517C61">
        <w:trPr>
          <w:trHeight w:val="323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13,2</w:t>
            </w:r>
          </w:p>
        </w:tc>
      </w:tr>
      <w:tr w:rsidR="00517C61" w:rsidRPr="00517C61" w:rsidTr="00517C61">
        <w:trPr>
          <w:trHeight w:val="1152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00011651000020000140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13,2</w:t>
            </w:r>
          </w:p>
        </w:tc>
      </w:tr>
      <w:tr w:rsidR="00517C61" w:rsidRPr="00517C61" w:rsidTr="00517C61">
        <w:trPr>
          <w:trHeight w:val="1463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00011651040020000140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13,2</w:t>
            </w:r>
          </w:p>
        </w:tc>
      </w:tr>
      <w:tr w:rsidR="00517C61" w:rsidRPr="00517C61" w:rsidTr="00517C61">
        <w:trPr>
          <w:trHeight w:val="349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00011700000000000000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278,2</w:t>
            </w:r>
          </w:p>
        </w:tc>
      </w:tr>
      <w:tr w:rsidR="00517C61" w:rsidRPr="00517C61" w:rsidTr="00517C61">
        <w:trPr>
          <w:trHeight w:val="349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00011705000000000180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278,2</w:t>
            </w:r>
          </w:p>
        </w:tc>
      </w:tr>
      <w:tr w:rsidR="00517C61" w:rsidRPr="00517C61" w:rsidTr="00517C61">
        <w:trPr>
          <w:trHeight w:val="540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72611705050100000180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278,2</w:t>
            </w:r>
          </w:p>
        </w:tc>
      </w:tr>
      <w:tr w:rsidR="00517C61" w:rsidRPr="00517C61" w:rsidTr="00517C61">
        <w:trPr>
          <w:trHeight w:val="349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00020000000000000000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25102,4</w:t>
            </w:r>
          </w:p>
        </w:tc>
      </w:tr>
      <w:tr w:rsidR="00517C61" w:rsidRPr="00517C61" w:rsidTr="00517C61">
        <w:trPr>
          <w:trHeight w:val="870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20110,0</w:t>
            </w:r>
          </w:p>
        </w:tc>
      </w:tr>
      <w:tr w:rsidR="00517C61" w:rsidRPr="00517C61" w:rsidTr="00517C61">
        <w:trPr>
          <w:trHeight w:val="563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00020210000000000151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12348,0</w:t>
            </w:r>
          </w:p>
        </w:tc>
      </w:tr>
      <w:tr w:rsidR="00517C61" w:rsidRPr="00517C61" w:rsidTr="00517C61">
        <w:trPr>
          <w:trHeight w:val="555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Дотации на выравнивание бюджетной обеспеченности 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00020215001000000151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i/>
                <w:iCs/>
                <w:sz w:val="22"/>
                <w:szCs w:val="22"/>
              </w:rPr>
              <w:t>12348,0</w:t>
            </w:r>
          </w:p>
        </w:tc>
      </w:tr>
      <w:tr w:rsidR="00517C61" w:rsidRPr="00517C61" w:rsidTr="00517C61">
        <w:trPr>
          <w:trHeight w:val="638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Дотации бюджетам  сельских поселений на выравнивание  бюджетной обеспеченности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72620215001100000151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12348,0</w:t>
            </w:r>
          </w:p>
        </w:tc>
      </w:tr>
      <w:tr w:rsidR="00517C61" w:rsidRPr="00517C61" w:rsidTr="00517C61">
        <w:trPr>
          <w:trHeight w:val="829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00020220000000000151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7438,6</w:t>
            </w:r>
          </w:p>
        </w:tc>
      </w:tr>
      <w:tr w:rsidR="00517C61" w:rsidRPr="00517C61" w:rsidTr="00517C61">
        <w:trPr>
          <w:trHeight w:val="1429"/>
        </w:trPr>
        <w:tc>
          <w:tcPr>
            <w:tcW w:w="5420" w:type="dxa"/>
            <w:shd w:val="clear" w:color="auto" w:fill="auto"/>
            <w:vAlign w:val="bottom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72620225555100000151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2165,4</w:t>
            </w:r>
          </w:p>
        </w:tc>
      </w:tr>
      <w:tr w:rsidR="00517C61" w:rsidRPr="00517C61" w:rsidTr="00517C61">
        <w:trPr>
          <w:trHeight w:val="863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мероприятий по устойчивому развитию сельских территорий</w:t>
            </w:r>
          </w:p>
        </w:tc>
        <w:tc>
          <w:tcPr>
            <w:tcW w:w="290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72620225567100000151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1489,3</w:t>
            </w:r>
          </w:p>
        </w:tc>
      </w:tr>
      <w:tr w:rsidR="00517C61" w:rsidRPr="00517C61" w:rsidTr="00517C61">
        <w:trPr>
          <w:trHeight w:val="1452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517C61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  <w:proofErr w:type="gramEnd"/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72620225467100000151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832,9</w:t>
            </w:r>
          </w:p>
        </w:tc>
      </w:tr>
      <w:tr w:rsidR="00517C61" w:rsidRPr="00517C61" w:rsidTr="00517C61">
        <w:trPr>
          <w:trHeight w:val="323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00020229999000000151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i/>
                <w:iCs/>
                <w:sz w:val="22"/>
                <w:szCs w:val="22"/>
              </w:rPr>
              <w:t>2951,0</w:t>
            </w:r>
          </w:p>
        </w:tc>
      </w:tr>
      <w:tr w:rsidR="00517C61" w:rsidRPr="00517C61" w:rsidTr="00517C61">
        <w:trPr>
          <w:trHeight w:val="600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72620229999100000151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2951,0</w:t>
            </w:r>
          </w:p>
        </w:tc>
      </w:tr>
      <w:tr w:rsidR="00517C61" w:rsidRPr="00517C61" w:rsidTr="00517C61">
        <w:trPr>
          <w:trHeight w:val="585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00020230000000000151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323,4</w:t>
            </w:r>
          </w:p>
        </w:tc>
      </w:tr>
      <w:tr w:rsidR="00517C61" w:rsidRPr="00517C61" w:rsidTr="00517C61">
        <w:trPr>
          <w:trHeight w:val="855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00020230024000000151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517C61" w:rsidRPr="00517C61" w:rsidTr="00517C61">
        <w:trPr>
          <w:trHeight w:val="878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72620230024100000151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17C61" w:rsidRPr="00517C61" w:rsidTr="00517C61">
        <w:trPr>
          <w:trHeight w:val="1163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i/>
                <w:iCs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00020235118000000151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i/>
                <w:iCs/>
                <w:sz w:val="22"/>
                <w:szCs w:val="22"/>
              </w:rPr>
              <w:t>322,7</w:t>
            </w:r>
          </w:p>
        </w:tc>
      </w:tr>
      <w:tr w:rsidR="00517C61" w:rsidRPr="00517C61" w:rsidTr="00517C61">
        <w:trPr>
          <w:trHeight w:val="1155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72620235118100000151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322,7</w:t>
            </w:r>
          </w:p>
        </w:tc>
      </w:tr>
      <w:tr w:rsidR="00517C61" w:rsidRPr="00517C61" w:rsidTr="00517C61">
        <w:trPr>
          <w:trHeight w:val="829"/>
        </w:trPr>
        <w:tc>
          <w:tcPr>
            <w:tcW w:w="5420" w:type="dxa"/>
            <w:shd w:val="clear" w:color="auto" w:fill="auto"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00020300000000000000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4992,4</w:t>
            </w:r>
          </w:p>
        </w:tc>
      </w:tr>
      <w:tr w:rsidR="00517C61" w:rsidRPr="00517C61" w:rsidTr="00517C61">
        <w:trPr>
          <w:trHeight w:val="840"/>
        </w:trPr>
        <w:tc>
          <w:tcPr>
            <w:tcW w:w="5420" w:type="dxa"/>
            <w:shd w:val="clear" w:color="auto" w:fill="auto"/>
            <w:vAlign w:val="bottom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государственных (муниципальных) организаций в бюджеты сельских поселений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72620305000100000180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517C61" w:rsidRPr="00517C61" w:rsidTr="00517C61">
        <w:trPr>
          <w:trHeight w:val="345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517C61" w:rsidRPr="00517C61" w:rsidRDefault="00517C61" w:rsidP="00517C61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17C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41398,5</w:t>
            </w:r>
          </w:p>
        </w:tc>
      </w:tr>
    </w:tbl>
    <w:p w:rsidR="00517C61" w:rsidRDefault="00517C61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Pr="00517C61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  <w:r w:rsidRPr="00517C61">
        <w:rPr>
          <w:rFonts w:ascii="Courier New" w:hAnsi="Courier New" w:cs="Courier New"/>
          <w:sz w:val="22"/>
          <w:szCs w:val="22"/>
        </w:rPr>
        <w:t>Приложение №</w:t>
      </w:r>
      <w:r>
        <w:rPr>
          <w:rFonts w:ascii="Courier New" w:hAnsi="Courier New" w:cs="Courier New"/>
          <w:sz w:val="22"/>
          <w:szCs w:val="22"/>
        </w:rPr>
        <w:t>3</w:t>
      </w: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  <w:r w:rsidRPr="00517C61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C8300A" w:rsidRPr="00517C61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  <w:r w:rsidRPr="00517C61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  <w:r w:rsidRPr="00517C61">
        <w:rPr>
          <w:rFonts w:ascii="Courier New" w:hAnsi="Courier New" w:cs="Courier New"/>
          <w:sz w:val="22"/>
          <w:szCs w:val="22"/>
        </w:rPr>
        <w:t>от 29.06.2018 г. № 10-36</w:t>
      </w:r>
      <w:proofErr w:type="gramStart"/>
      <w:r w:rsidRPr="00517C61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517C61">
        <w:rPr>
          <w:rFonts w:ascii="Courier New" w:hAnsi="Courier New" w:cs="Courier New"/>
          <w:sz w:val="22"/>
          <w:szCs w:val="22"/>
        </w:rPr>
        <w:t>/</w:t>
      </w:r>
      <w:proofErr w:type="spellStart"/>
      <w:r w:rsidRPr="00517C61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C8300A" w:rsidRPr="00517C61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8300A">
        <w:rPr>
          <w:rFonts w:ascii="Arial" w:hAnsi="Arial" w:cs="Arial"/>
          <w:b/>
          <w:bCs/>
          <w:sz w:val="24"/>
          <w:szCs w:val="24"/>
        </w:rPr>
        <w:t>Перечень главных администраторов доходов бюджета Оекского муниципального образования</w:t>
      </w:r>
    </w:p>
    <w:p w:rsidR="00C8300A" w:rsidRDefault="00C8300A" w:rsidP="008E07F5">
      <w:pPr>
        <w:jc w:val="both"/>
        <w:rPr>
          <w:sz w:val="28"/>
        </w:rPr>
      </w:pPr>
    </w:p>
    <w:tbl>
      <w:tblPr>
        <w:tblW w:w="9993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65"/>
        <w:gridCol w:w="3201"/>
        <w:gridCol w:w="4727"/>
      </w:tblGrid>
      <w:tr w:rsidR="00C8300A" w:rsidRPr="00C8300A" w:rsidTr="00C8300A">
        <w:trPr>
          <w:trHeight w:val="1095"/>
          <w:jc w:val="center"/>
        </w:trPr>
        <w:tc>
          <w:tcPr>
            <w:tcW w:w="2065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Код администратора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 xml:space="preserve">БК дохода </w:t>
            </w:r>
          </w:p>
        </w:tc>
        <w:tc>
          <w:tcPr>
            <w:tcW w:w="4727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Наименование дохода</w:t>
            </w:r>
          </w:p>
        </w:tc>
      </w:tr>
      <w:tr w:rsidR="00C8300A" w:rsidRPr="00C8300A" w:rsidTr="00C8300A">
        <w:trPr>
          <w:trHeight w:val="600"/>
          <w:jc w:val="center"/>
        </w:trPr>
        <w:tc>
          <w:tcPr>
            <w:tcW w:w="9993" w:type="dxa"/>
            <w:gridSpan w:val="3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Оекского муниципального образования - Администрация сельского поселения</w:t>
            </w:r>
          </w:p>
        </w:tc>
      </w:tr>
      <w:tr w:rsidR="00C8300A" w:rsidRPr="00C8300A" w:rsidTr="00C8300A">
        <w:trPr>
          <w:trHeight w:val="1669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1 08 04020 01 1000 110</w:t>
            </w:r>
          </w:p>
        </w:tc>
        <w:tc>
          <w:tcPr>
            <w:tcW w:w="4727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</w:tr>
      <w:tr w:rsidR="00C8300A" w:rsidRPr="00C8300A" w:rsidTr="00C8300A">
        <w:trPr>
          <w:trHeight w:val="1740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1 08 04020 01 4000 110</w:t>
            </w:r>
          </w:p>
        </w:tc>
        <w:tc>
          <w:tcPr>
            <w:tcW w:w="4727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 (прочие поступления)</w:t>
            </w:r>
          </w:p>
        </w:tc>
      </w:tr>
      <w:tr w:rsidR="00C8300A" w:rsidRPr="00C8300A" w:rsidTr="00C8300A">
        <w:trPr>
          <w:trHeight w:val="1452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1 11 07015 10 0000 120</w:t>
            </w:r>
          </w:p>
        </w:tc>
        <w:tc>
          <w:tcPr>
            <w:tcW w:w="4727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C8300A" w:rsidRPr="00C8300A" w:rsidTr="00C8300A">
        <w:trPr>
          <w:trHeight w:val="2040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1 11 09045 10 0000 120</w:t>
            </w:r>
          </w:p>
        </w:tc>
        <w:tc>
          <w:tcPr>
            <w:tcW w:w="4727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 xml:space="preserve">Прочие поступления от использования имущества, находящегося в собственности сельских поселений (за исключением имущества </w:t>
            </w:r>
            <w:proofErr w:type="gramStart"/>
            <w:r w:rsidRPr="00C8300A">
              <w:rPr>
                <w:rFonts w:ascii="Courier New" w:hAnsi="Courier New" w:cs="Courier New"/>
                <w:sz w:val="22"/>
                <w:szCs w:val="22"/>
              </w:rPr>
              <w:t>муниципальных автономных</w:t>
            </w:r>
            <w:proofErr w:type="gramEnd"/>
            <w:r w:rsidRPr="00C8300A">
              <w:rPr>
                <w:rFonts w:ascii="Courier New" w:hAnsi="Courier New" w:cs="Courier New"/>
                <w:sz w:val="22"/>
                <w:szCs w:val="22"/>
              </w:rPr>
              <w:t xml:space="preserve"> учреждений, а также имущества муниципальных унитарных предприятий, в том числе казенных)</w:t>
            </w:r>
          </w:p>
        </w:tc>
      </w:tr>
      <w:tr w:rsidR="00C8300A" w:rsidRPr="00C8300A" w:rsidTr="00C8300A">
        <w:trPr>
          <w:trHeight w:val="855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 xml:space="preserve">1 13 01995 10 0000 130 </w:t>
            </w:r>
          </w:p>
        </w:tc>
        <w:tc>
          <w:tcPr>
            <w:tcW w:w="4727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</w:tr>
      <w:tr w:rsidR="00C8300A" w:rsidRPr="00C8300A" w:rsidTr="00C8300A">
        <w:trPr>
          <w:trHeight w:val="938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 xml:space="preserve">1 13 02065 10 0000 130 </w:t>
            </w:r>
          </w:p>
        </w:tc>
        <w:tc>
          <w:tcPr>
            <w:tcW w:w="4727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C8300A" w:rsidRPr="00C8300A" w:rsidTr="00C8300A">
        <w:trPr>
          <w:trHeight w:val="615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 xml:space="preserve">1 13 02995 10 0000 130 </w:t>
            </w:r>
          </w:p>
        </w:tc>
        <w:tc>
          <w:tcPr>
            <w:tcW w:w="4727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</w:tr>
      <w:tr w:rsidR="00C8300A" w:rsidRPr="00C8300A" w:rsidTr="00C8300A">
        <w:trPr>
          <w:trHeight w:val="2292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 xml:space="preserve">1 14 02053 10 0000 410 </w:t>
            </w:r>
          </w:p>
        </w:tc>
        <w:tc>
          <w:tcPr>
            <w:tcW w:w="4727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C8300A" w:rsidRPr="00C8300A" w:rsidTr="00C8300A">
        <w:trPr>
          <w:trHeight w:val="1129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1 16 51040 02 0000 140</w:t>
            </w:r>
          </w:p>
        </w:tc>
        <w:tc>
          <w:tcPr>
            <w:tcW w:w="4727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C8300A" w:rsidRPr="00C8300A" w:rsidTr="00C8300A">
        <w:trPr>
          <w:trHeight w:val="938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1 16 90050 10 0000 140</w:t>
            </w:r>
          </w:p>
        </w:tc>
        <w:tc>
          <w:tcPr>
            <w:tcW w:w="4727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C8300A" w:rsidRPr="00C8300A" w:rsidTr="00C8300A">
        <w:trPr>
          <w:trHeight w:val="612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1 17 01050 10 0000 180</w:t>
            </w:r>
          </w:p>
        </w:tc>
        <w:tc>
          <w:tcPr>
            <w:tcW w:w="4727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C8300A" w:rsidRPr="00C8300A" w:rsidTr="00C8300A">
        <w:trPr>
          <w:trHeight w:val="615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1 17 05050 10 0000 180</w:t>
            </w:r>
          </w:p>
        </w:tc>
        <w:tc>
          <w:tcPr>
            <w:tcW w:w="4727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C8300A" w:rsidRPr="00C8300A" w:rsidTr="00C8300A">
        <w:trPr>
          <w:trHeight w:val="638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2 02 15001 10 0000 151</w:t>
            </w:r>
          </w:p>
        </w:tc>
        <w:tc>
          <w:tcPr>
            <w:tcW w:w="4727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C8300A" w:rsidRPr="00C8300A" w:rsidTr="00C8300A">
        <w:trPr>
          <w:trHeight w:val="870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2 02 15002 10 0000 151</w:t>
            </w:r>
          </w:p>
        </w:tc>
        <w:tc>
          <w:tcPr>
            <w:tcW w:w="4727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C8300A" w:rsidRPr="00C8300A" w:rsidTr="00C8300A">
        <w:trPr>
          <w:trHeight w:val="1369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2 02 25555 10 0000 151</w:t>
            </w:r>
          </w:p>
        </w:tc>
        <w:tc>
          <w:tcPr>
            <w:tcW w:w="4727" w:type="dxa"/>
            <w:shd w:val="clear" w:color="auto" w:fill="auto"/>
            <w:vAlign w:val="bottom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C8300A" w:rsidRPr="00C8300A" w:rsidTr="00C8300A">
        <w:trPr>
          <w:trHeight w:val="900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2 02 25567 10 0000 151</w:t>
            </w:r>
          </w:p>
        </w:tc>
        <w:tc>
          <w:tcPr>
            <w:tcW w:w="4727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мероприятий по устойчивому развитию сельских территорий</w:t>
            </w:r>
          </w:p>
        </w:tc>
      </w:tr>
      <w:tr w:rsidR="00C8300A" w:rsidRPr="00C8300A" w:rsidTr="00C8300A">
        <w:trPr>
          <w:trHeight w:val="1500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2 02 25467 10 0000 151</w:t>
            </w:r>
          </w:p>
        </w:tc>
        <w:tc>
          <w:tcPr>
            <w:tcW w:w="4727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C8300A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  <w:proofErr w:type="gramEnd"/>
          </w:p>
        </w:tc>
      </w:tr>
      <w:tr w:rsidR="00C8300A" w:rsidRPr="00C8300A" w:rsidTr="00C8300A">
        <w:trPr>
          <w:trHeight w:val="383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2 02 29999 10 0000 151</w:t>
            </w:r>
          </w:p>
        </w:tc>
        <w:tc>
          <w:tcPr>
            <w:tcW w:w="4727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</w:tr>
      <w:tr w:rsidR="00C8300A" w:rsidRPr="00C8300A" w:rsidTr="00C8300A">
        <w:trPr>
          <w:trHeight w:val="1069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2 02 35118 10 0000 151</w:t>
            </w:r>
          </w:p>
        </w:tc>
        <w:tc>
          <w:tcPr>
            <w:tcW w:w="4727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C8300A" w:rsidRPr="00C8300A" w:rsidTr="00C8300A">
        <w:trPr>
          <w:trHeight w:val="949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2 02 30024 10 0000 151</w:t>
            </w:r>
          </w:p>
        </w:tc>
        <w:tc>
          <w:tcPr>
            <w:tcW w:w="4727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C8300A" w:rsidRPr="00C8300A" w:rsidTr="00C8300A">
        <w:trPr>
          <w:trHeight w:val="649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2 02 49999 10 0000 151</w:t>
            </w:r>
          </w:p>
        </w:tc>
        <w:tc>
          <w:tcPr>
            <w:tcW w:w="4727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</w:tr>
      <w:tr w:rsidR="00C8300A" w:rsidRPr="00C8300A" w:rsidTr="00C8300A">
        <w:trPr>
          <w:trHeight w:val="852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2 03 05000 10 0000 180</w:t>
            </w:r>
          </w:p>
        </w:tc>
        <w:tc>
          <w:tcPr>
            <w:tcW w:w="4727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государственных (муниципальных) организаций в бюджеты сельских поселений</w:t>
            </w:r>
          </w:p>
        </w:tc>
      </w:tr>
      <w:tr w:rsidR="00C8300A" w:rsidRPr="00C8300A" w:rsidTr="00C8300A">
        <w:trPr>
          <w:trHeight w:val="1763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2 07 05010 10 0000 180</w:t>
            </w:r>
          </w:p>
        </w:tc>
        <w:tc>
          <w:tcPr>
            <w:tcW w:w="4727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</w:t>
            </w:r>
            <w:proofErr w:type="gramStart"/>
            <w:r w:rsidRPr="00C8300A">
              <w:rPr>
                <w:rFonts w:ascii="Courier New" w:hAnsi="Courier New" w:cs="Courier New"/>
                <w:sz w:val="22"/>
                <w:szCs w:val="22"/>
              </w:rPr>
              <w:t>дорог общего пользования местного значения сельских поселений</w:t>
            </w:r>
            <w:proofErr w:type="gramEnd"/>
          </w:p>
        </w:tc>
      </w:tr>
      <w:tr w:rsidR="00C8300A" w:rsidRPr="00C8300A" w:rsidTr="00C8300A">
        <w:trPr>
          <w:trHeight w:val="1200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2 07 05020 10 0000 180</w:t>
            </w:r>
          </w:p>
        </w:tc>
        <w:tc>
          <w:tcPr>
            <w:tcW w:w="4727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C8300A" w:rsidRPr="00C8300A" w:rsidTr="00C8300A">
        <w:trPr>
          <w:trHeight w:val="570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2 07 05030 10 0000 180</w:t>
            </w:r>
          </w:p>
        </w:tc>
        <w:tc>
          <w:tcPr>
            <w:tcW w:w="4727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C8300A" w:rsidRPr="00C8300A" w:rsidTr="00C8300A">
        <w:trPr>
          <w:trHeight w:val="2149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2 08 05000 10 0000 180</w:t>
            </w:r>
          </w:p>
        </w:tc>
        <w:tc>
          <w:tcPr>
            <w:tcW w:w="4727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8300A">
              <w:rPr>
                <w:rFonts w:ascii="Courier New" w:hAnsi="Courier New" w:cs="Courier New"/>
                <w:sz w:val="22"/>
                <w:szCs w:val="22"/>
              </w:rPr>
              <w:t>Перечиления</w:t>
            </w:r>
            <w:proofErr w:type="spellEnd"/>
            <w:r w:rsidRPr="00C8300A">
              <w:rPr>
                <w:rFonts w:ascii="Courier New" w:hAnsi="Courier New" w:cs="Courier New"/>
                <w:sz w:val="22"/>
                <w:szCs w:val="22"/>
              </w:rPr>
              <w:t xml:space="preserve">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Pr="00517C61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  <w:r w:rsidRPr="00517C61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>5</w:t>
      </w: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  <w:r w:rsidRPr="00517C61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C8300A" w:rsidRPr="00517C61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  <w:r w:rsidRPr="00517C61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  <w:r w:rsidRPr="00517C61">
        <w:rPr>
          <w:rFonts w:ascii="Courier New" w:hAnsi="Courier New" w:cs="Courier New"/>
          <w:sz w:val="22"/>
          <w:szCs w:val="22"/>
        </w:rPr>
        <w:t>от 29.06.2018 г. № 10-36</w:t>
      </w:r>
      <w:proofErr w:type="gramStart"/>
      <w:r w:rsidRPr="00517C61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517C61">
        <w:rPr>
          <w:rFonts w:ascii="Courier New" w:hAnsi="Courier New" w:cs="Courier New"/>
          <w:sz w:val="22"/>
          <w:szCs w:val="22"/>
        </w:rPr>
        <w:t>/</w:t>
      </w:r>
      <w:proofErr w:type="spellStart"/>
      <w:r w:rsidRPr="00517C61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Pr="00C8300A" w:rsidRDefault="00C8300A" w:rsidP="00C8300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8300A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C8300A" w:rsidRPr="00C8300A" w:rsidRDefault="00C8300A" w:rsidP="00C8300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8300A">
        <w:rPr>
          <w:rFonts w:ascii="Arial" w:hAnsi="Arial" w:cs="Arial"/>
          <w:b/>
          <w:bCs/>
          <w:sz w:val="24"/>
          <w:szCs w:val="24"/>
        </w:rPr>
        <w:t xml:space="preserve">ПО РАЗДЕЛАМ И ПОДРАЗДЕЛАМ КЛАССИФИКАЦИИ РАСХОДОВ БЮДЖЕТОВ </w:t>
      </w:r>
    </w:p>
    <w:p w:rsidR="00C8300A" w:rsidRPr="00C8300A" w:rsidRDefault="00C8300A" w:rsidP="00C8300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8300A">
        <w:rPr>
          <w:rFonts w:ascii="Arial" w:hAnsi="Arial" w:cs="Arial"/>
          <w:b/>
          <w:bCs/>
          <w:sz w:val="24"/>
          <w:szCs w:val="24"/>
        </w:rPr>
        <w:t>НА 2018 ГОД</w:t>
      </w: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tbl>
      <w:tblPr>
        <w:tblW w:w="977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41"/>
        <w:gridCol w:w="481"/>
        <w:gridCol w:w="481"/>
        <w:gridCol w:w="1867"/>
      </w:tblGrid>
      <w:tr w:rsidR="00C8300A" w:rsidRPr="00C8300A" w:rsidTr="00C8300A">
        <w:trPr>
          <w:trHeight w:val="698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867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   тыс. руб.</w:t>
            </w:r>
          </w:p>
        </w:tc>
      </w:tr>
      <w:tr w:rsidR="00C8300A" w:rsidRPr="00C8300A" w:rsidTr="00C8300A">
        <w:trPr>
          <w:trHeight w:val="435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14359,2</w:t>
            </w:r>
          </w:p>
        </w:tc>
      </w:tr>
      <w:tr w:rsidR="00C8300A" w:rsidRPr="00C8300A" w:rsidTr="00C8300A">
        <w:trPr>
          <w:trHeight w:val="855"/>
        </w:trPr>
        <w:tc>
          <w:tcPr>
            <w:tcW w:w="6941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C8300A" w:rsidRPr="00C8300A" w:rsidTr="00C8300A">
        <w:trPr>
          <w:trHeight w:val="1189"/>
        </w:trPr>
        <w:tc>
          <w:tcPr>
            <w:tcW w:w="6941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C8300A">
              <w:rPr>
                <w:rFonts w:ascii="Courier New" w:hAnsi="Courier New" w:cs="Courier New"/>
                <w:sz w:val="22"/>
                <w:szCs w:val="22"/>
              </w:rPr>
              <w:t>высших исполнительных</w:t>
            </w:r>
            <w:proofErr w:type="gramEnd"/>
            <w:r w:rsidRPr="00C8300A">
              <w:rPr>
                <w:rFonts w:ascii="Courier New" w:hAnsi="Courier New" w:cs="Courier New"/>
                <w:sz w:val="22"/>
                <w:szCs w:val="22"/>
              </w:rPr>
              <w:t xml:space="preserve">  органов государственной власти субъектов РФ,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9948,4</w:t>
            </w:r>
          </w:p>
        </w:tc>
      </w:tr>
      <w:tr w:rsidR="00C8300A" w:rsidRPr="00C8300A" w:rsidTr="00C8300A">
        <w:trPr>
          <w:trHeight w:val="330"/>
        </w:trPr>
        <w:tc>
          <w:tcPr>
            <w:tcW w:w="6941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C8300A" w:rsidRPr="00C8300A" w:rsidTr="00C8300A">
        <w:trPr>
          <w:trHeight w:val="330"/>
        </w:trPr>
        <w:tc>
          <w:tcPr>
            <w:tcW w:w="6941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2635,8</w:t>
            </w:r>
          </w:p>
        </w:tc>
      </w:tr>
      <w:tr w:rsidR="00C8300A" w:rsidRPr="00C8300A" w:rsidTr="00C8300A">
        <w:trPr>
          <w:trHeight w:val="315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</w:t>
            </w:r>
          </w:p>
        </w:tc>
      </w:tr>
      <w:tr w:rsidR="00C8300A" w:rsidRPr="00C8300A" w:rsidTr="00C8300A">
        <w:trPr>
          <w:trHeight w:val="330"/>
        </w:trPr>
        <w:tc>
          <w:tcPr>
            <w:tcW w:w="6941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322,7</w:t>
            </w:r>
          </w:p>
        </w:tc>
      </w:tr>
      <w:tr w:rsidR="00C8300A" w:rsidRPr="00C8300A" w:rsidTr="00C8300A">
        <w:trPr>
          <w:trHeight w:val="555"/>
        </w:trPr>
        <w:tc>
          <w:tcPr>
            <w:tcW w:w="6941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C8300A" w:rsidRPr="00C8300A" w:rsidTr="00C8300A">
        <w:trPr>
          <w:trHeight w:val="330"/>
        </w:trPr>
        <w:tc>
          <w:tcPr>
            <w:tcW w:w="6941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C8300A" w:rsidRPr="00C8300A" w:rsidTr="00C8300A">
        <w:trPr>
          <w:trHeight w:val="300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5923,2</w:t>
            </w:r>
          </w:p>
        </w:tc>
      </w:tr>
      <w:tr w:rsidR="00C8300A" w:rsidRPr="00C8300A" w:rsidTr="00C8300A">
        <w:trPr>
          <w:trHeight w:val="285"/>
        </w:trPr>
        <w:tc>
          <w:tcPr>
            <w:tcW w:w="6941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C8300A" w:rsidRPr="00C8300A" w:rsidTr="00C8300A">
        <w:trPr>
          <w:trHeight w:val="585"/>
        </w:trPr>
        <w:tc>
          <w:tcPr>
            <w:tcW w:w="6941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440,1</w:t>
            </w:r>
          </w:p>
        </w:tc>
      </w:tr>
      <w:tr w:rsidR="00C8300A" w:rsidRPr="00C8300A" w:rsidTr="00C8300A">
        <w:trPr>
          <w:trHeight w:val="315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6068,9</w:t>
            </w:r>
          </w:p>
        </w:tc>
      </w:tr>
      <w:tr w:rsidR="00C8300A" w:rsidRPr="00C8300A" w:rsidTr="00C8300A">
        <w:trPr>
          <w:trHeight w:val="300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6068,9</w:t>
            </w:r>
          </w:p>
        </w:tc>
      </w:tr>
      <w:tr w:rsidR="00C8300A" w:rsidRPr="00C8300A" w:rsidTr="00C8300A">
        <w:trPr>
          <w:trHeight w:val="285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18009,9</w:t>
            </w:r>
          </w:p>
        </w:tc>
      </w:tr>
      <w:tr w:rsidR="00C8300A" w:rsidRPr="00C8300A" w:rsidTr="00C8300A">
        <w:trPr>
          <w:trHeight w:val="315"/>
        </w:trPr>
        <w:tc>
          <w:tcPr>
            <w:tcW w:w="6941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18009,9</w:t>
            </w:r>
          </w:p>
        </w:tc>
      </w:tr>
      <w:tr w:rsidR="00C8300A" w:rsidRPr="00C8300A" w:rsidTr="00C8300A">
        <w:trPr>
          <w:trHeight w:val="315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381,8</w:t>
            </w:r>
          </w:p>
        </w:tc>
      </w:tr>
      <w:tr w:rsidR="00C8300A" w:rsidRPr="00C8300A" w:rsidTr="00C8300A">
        <w:trPr>
          <w:trHeight w:val="300"/>
        </w:trPr>
        <w:tc>
          <w:tcPr>
            <w:tcW w:w="6941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C8300A" w:rsidRPr="00C8300A" w:rsidTr="00C8300A">
        <w:trPr>
          <w:trHeight w:val="330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159,1</w:t>
            </w:r>
          </w:p>
        </w:tc>
      </w:tr>
      <w:tr w:rsidR="00C8300A" w:rsidRPr="00C8300A" w:rsidTr="00C8300A">
        <w:trPr>
          <w:trHeight w:val="540"/>
        </w:trPr>
        <w:tc>
          <w:tcPr>
            <w:tcW w:w="6941" w:type="dxa"/>
            <w:shd w:val="clear" w:color="auto" w:fill="auto"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C8300A" w:rsidRPr="00C8300A" w:rsidTr="00C8300A">
        <w:trPr>
          <w:trHeight w:val="315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C8300A" w:rsidRPr="00C8300A" w:rsidRDefault="00C8300A" w:rsidP="00C830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8300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45374,8</w:t>
            </w:r>
          </w:p>
        </w:tc>
      </w:tr>
    </w:tbl>
    <w:p w:rsidR="00C8300A" w:rsidRPr="00517C61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Pr="00517C61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  <w:r w:rsidRPr="00517C61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FC304C">
        <w:rPr>
          <w:rFonts w:ascii="Courier New" w:hAnsi="Courier New" w:cs="Courier New"/>
          <w:sz w:val="22"/>
          <w:szCs w:val="22"/>
        </w:rPr>
        <w:t>7</w:t>
      </w: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  <w:r w:rsidRPr="00517C61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C8300A" w:rsidRPr="00517C61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  <w:r w:rsidRPr="00517C61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  <w:r w:rsidRPr="00517C61">
        <w:rPr>
          <w:rFonts w:ascii="Courier New" w:hAnsi="Courier New" w:cs="Courier New"/>
          <w:sz w:val="22"/>
          <w:szCs w:val="22"/>
        </w:rPr>
        <w:t>от 29.06.2018 г. № 10-36</w:t>
      </w:r>
      <w:proofErr w:type="gramStart"/>
      <w:r w:rsidRPr="00517C61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517C61">
        <w:rPr>
          <w:rFonts w:ascii="Courier New" w:hAnsi="Courier New" w:cs="Courier New"/>
          <w:sz w:val="22"/>
          <w:szCs w:val="22"/>
        </w:rPr>
        <w:t>/</w:t>
      </w:r>
      <w:proofErr w:type="spellStart"/>
      <w:r w:rsidRPr="00517C61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FC304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C304C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ПО РАЗДЕЛАМ, ПОДРАЗДЕЛАМ, ЦЕЛЕВЫМ СТАТЬЯМ И ВИДАМ </w:t>
      </w:r>
      <w:proofErr w:type="gramStart"/>
      <w:r w:rsidRPr="00FC304C">
        <w:rPr>
          <w:rFonts w:ascii="Arial" w:hAnsi="Arial" w:cs="Arial"/>
          <w:b/>
          <w:bCs/>
          <w:sz w:val="24"/>
          <w:szCs w:val="24"/>
        </w:rPr>
        <w:t>РАСХОДОВ КЛАССИФИКАЦИИ РАСХОДОВ БЮДЖЕТОВ</w:t>
      </w:r>
      <w:proofErr w:type="gramEnd"/>
      <w:r w:rsidRPr="00FC304C">
        <w:rPr>
          <w:rFonts w:ascii="Arial" w:hAnsi="Arial" w:cs="Arial"/>
          <w:b/>
          <w:bCs/>
          <w:sz w:val="24"/>
          <w:szCs w:val="24"/>
        </w:rPr>
        <w:t xml:space="preserve"> НА 2018 ГОД</w:t>
      </w: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tbl>
      <w:tblPr>
        <w:tblW w:w="9892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08"/>
        <w:gridCol w:w="745"/>
        <w:gridCol w:w="1549"/>
        <w:gridCol w:w="613"/>
        <w:gridCol w:w="1177"/>
      </w:tblGrid>
      <w:tr w:rsidR="00FC304C" w:rsidRPr="00FC304C" w:rsidTr="00FC304C">
        <w:trPr>
          <w:trHeight w:val="840"/>
          <w:jc w:val="center"/>
        </w:trPr>
        <w:tc>
          <w:tcPr>
            <w:tcW w:w="5808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C304C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C304C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C304C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C304C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C304C">
              <w:rPr>
                <w:rFonts w:ascii="Courier New" w:hAnsi="Courier New" w:cs="Courier New"/>
                <w:b/>
                <w:bCs/>
                <w:color w:val="000000"/>
              </w:rPr>
              <w:t>Сумма на год, тыс</w:t>
            </w:r>
            <w:proofErr w:type="gramStart"/>
            <w:r w:rsidRPr="00FC304C">
              <w:rPr>
                <w:rFonts w:ascii="Courier New" w:hAnsi="Courier New" w:cs="Courier New"/>
                <w:b/>
                <w:bCs/>
                <w:color w:val="000000"/>
              </w:rPr>
              <w:t>.р</w:t>
            </w:r>
            <w:proofErr w:type="gramEnd"/>
            <w:r w:rsidRPr="00FC304C">
              <w:rPr>
                <w:rFonts w:ascii="Courier New" w:hAnsi="Courier New" w:cs="Courier New"/>
                <w:b/>
                <w:bCs/>
                <w:color w:val="000000"/>
              </w:rPr>
              <w:t>уб.</w:t>
            </w:r>
          </w:p>
        </w:tc>
      </w:tr>
      <w:tr w:rsidR="00FC304C" w:rsidRPr="00FC304C" w:rsidTr="00FC304C">
        <w:trPr>
          <w:trHeight w:val="66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FC304C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45374,8</w:t>
            </w:r>
          </w:p>
        </w:tc>
      </w:tr>
      <w:tr w:rsidR="00FC304C" w:rsidRPr="00FC304C" w:rsidTr="00FC304C">
        <w:trPr>
          <w:trHeight w:val="360"/>
          <w:jc w:val="center"/>
        </w:trPr>
        <w:tc>
          <w:tcPr>
            <w:tcW w:w="5808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14359,2</w:t>
            </w:r>
          </w:p>
        </w:tc>
      </w:tr>
      <w:tr w:rsidR="00FC304C" w:rsidRPr="00FC304C" w:rsidTr="00FC304C">
        <w:trPr>
          <w:trHeight w:val="57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FC304C" w:rsidRPr="00FC304C" w:rsidTr="00FC304C">
        <w:trPr>
          <w:trHeight w:val="525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FC304C" w:rsidRPr="00FC304C" w:rsidTr="00FC304C">
        <w:trPr>
          <w:trHeight w:val="578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FC304C" w:rsidRPr="00FC304C" w:rsidTr="00FC304C">
        <w:trPr>
          <w:trHeight w:val="563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FC304C" w:rsidRPr="00FC304C" w:rsidTr="00FC304C">
        <w:trPr>
          <w:trHeight w:val="52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FC304C" w:rsidRPr="00FC304C" w:rsidTr="00FC304C">
        <w:trPr>
          <w:trHeight w:val="142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FC304C" w:rsidRPr="00FC304C" w:rsidTr="00FC304C">
        <w:trPr>
          <w:trHeight w:val="58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FC304C" w:rsidRPr="00FC304C" w:rsidTr="00FC304C">
        <w:trPr>
          <w:trHeight w:val="555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1395,2</w:t>
            </w:r>
          </w:p>
        </w:tc>
      </w:tr>
      <w:tr w:rsidR="00FC304C" w:rsidRPr="00FC304C" w:rsidTr="00FC304C">
        <w:trPr>
          <w:trHeight w:val="114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329,8</w:t>
            </w:r>
          </w:p>
        </w:tc>
      </w:tr>
      <w:tr w:rsidR="00FC304C" w:rsidRPr="00FC304C" w:rsidTr="00FC304C">
        <w:trPr>
          <w:trHeight w:val="1118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высших исполнительных</w:t>
            </w:r>
            <w:proofErr w:type="gramEnd"/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органов государственной власти субъектов РФ,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9948,4</w:t>
            </w:r>
          </w:p>
        </w:tc>
      </w:tr>
      <w:tr w:rsidR="00FC304C" w:rsidRPr="00FC304C" w:rsidTr="00FC304C">
        <w:trPr>
          <w:trHeight w:val="555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9948,4</w:t>
            </w:r>
          </w:p>
        </w:tc>
      </w:tr>
      <w:tr w:rsidR="00FC304C" w:rsidRPr="00FC304C" w:rsidTr="00FC304C">
        <w:trPr>
          <w:trHeight w:val="54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9947,7</w:t>
            </w:r>
          </w:p>
        </w:tc>
      </w:tr>
      <w:tr w:rsidR="00FC304C" w:rsidRPr="00FC304C" w:rsidTr="00FC304C">
        <w:trPr>
          <w:trHeight w:val="52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9947,7</w:t>
            </w:r>
          </w:p>
        </w:tc>
      </w:tr>
      <w:tr w:rsidR="00FC304C" w:rsidRPr="00FC304C" w:rsidTr="00FC304C">
        <w:trPr>
          <w:trHeight w:val="518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9947,7</w:t>
            </w:r>
          </w:p>
        </w:tc>
      </w:tr>
      <w:tr w:rsidR="00FC304C" w:rsidRPr="00FC304C" w:rsidTr="00FC304C">
        <w:trPr>
          <w:trHeight w:val="144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8816,0</w:t>
            </w:r>
          </w:p>
        </w:tc>
      </w:tr>
      <w:tr w:rsidR="00FC304C" w:rsidRPr="00FC304C" w:rsidTr="00FC304C">
        <w:trPr>
          <w:trHeight w:val="58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8816,0</w:t>
            </w:r>
          </w:p>
        </w:tc>
      </w:tr>
      <w:tr w:rsidR="00FC304C" w:rsidRPr="00FC304C" w:rsidTr="00FC304C">
        <w:trPr>
          <w:trHeight w:val="555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6770,0</w:t>
            </w:r>
          </w:p>
        </w:tc>
      </w:tr>
      <w:tr w:rsidR="00FC304C" w:rsidRPr="00FC304C" w:rsidTr="00FC304C">
        <w:trPr>
          <w:trHeight w:val="81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FC304C" w:rsidRPr="00FC304C" w:rsidTr="00FC304C">
        <w:trPr>
          <w:trHeight w:val="1185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2044,5</w:t>
            </w:r>
          </w:p>
        </w:tc>
      </w:tr>
      <w:tr w:rsidR="00FC304C" w:rsidRPr="00FC304C" w:rsidTr="00FC304C">
        <w:trPr>
          <w:trHeight w:val="90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1065,7</w:t>
            </w:r>
          </w:p>
        </w:tc>
      </w:tr>
      <w:tr w:rsidR="00FC304C" w:rsidRPr="00FC304C" w:rsidTr="00FC304C">
        <w:trPr>
          <w:trHeight w:val="60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1065,7</w:t>
            </w:r>
          </w:p>
        </w:tc>
      </w:tr>
      <w:tr w:rsidR="00FC304C" w:rsidRPr="00FC304C" w:rsidTr="00FC304C">
        <w:trPr>
          <w:trHeight w:val="312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1065,7</w:t>
            </w:r>
          </w:p>
        </w:tc>
      </w:tr>
      <w:tr w:rsidR="00FC304C" w:rsidRPr="00FC304C" w:rsidTr="00FC304C">
        <w:trPr>
          <w:trHeight w:val="289"/>
          <w:jc w:val="center"/>
        </w:trPr>
        <w:tc>
          <w:tcPr>
            <w:tcW w:w="5808" w:type="dxa"/>
            <w:shd w:val="clear" w:color="auto" w:fill="auto"/>
            <w:vAlign w:val="bottom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FC304C" w:rsidRPr="00FC304C" w:rsidTr="00FC304C">
        <w:trPr>
          <w:trHeight w:val="312"/>
          <w:jc w:val="center"/>
        </w:trPr>
        <w:tc>
          <w:tcPr>
            <w:tcW w:w="5808" w:type="dxa"/>
            <w:shd w:val="clear" w:color="auto" w:fill="auto"/>
            <w:vAlign w:val="bottom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FC304C" w:rsidRPr="00FC304C" w:rsidTr="00FC304C">
        <w:trPr>
          <w:trHeight w:val="33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31,0</w:t>
            </w:r>
          </w:p>
        </w:tc>
      </w:tr>
      <w:tr w:rsidR="00FC304C" w:rsidRPr="00FC304C" w:rsidTr="00FC304C">
        <w:trPr>
          <w:trHeight w:val="33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FC304C" w:rsidRPr="00FC304C" w:rsidTr="00FC304C">
        <w:trPr>
          <w:trHeight w:val="202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831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FC304C" w:rsidRPr="00FC304C" w:rsidTr="00FC304C">
        <w:trPr>
          <w:trHeight w:val="33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FC304C" w:rsidRPr="00FC304C" w:rsidTr="00FC304C">
        <w:trPr>
          <w:trHeight w:val="33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</w:tr>
      <w:tr w:rsidR="00FC304C" w:rsidRPr="00FC304C" w:rsidTr="00FC304C">
        <w:trPr>
          <w:trHeight w:val="33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</w:tr>
      <w:tr w:rsidR="00FC304C" w:rsidRPr="00FC304C" w:rsidTr="00FC304C">
        <w:trPr>
          <w:trHeight w:val="208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FC304C" w:rsidRPr="00FC304C" w:rsidTr="00FC304C">
        <w:trPr>
          <w:trHeight w:val="60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FC304C" w:rsidRPr="00FC304C" w:rsidTr="00FC304C">
        <w:trPr>
          <w:trHeight w:val="612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FC304C" w:rsidRPr="00FC304C" w:rsidTr="00FC304C">
        <w:trPr>
          <w:trHeight w:val="338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FC304C" w:rsidRPr="00FC304C" w:rsidTr="00FC304C">
        <w:trPr>
          <w:trHeight w:val="345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</w:tr>
      <w:tr w:rsidR="00FC304C" w:rsidRPr="00FC304C" w:rsidTr="00FC304C">
        <w:trPr>
          <w:trHeight w:val="578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FC304C" w:rsidRPr="00FC304C" w:rsidTr="00FC304C">
        <w:trPr>
          <w:trHeight w:val="683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C304C" w:rsidRPr="00FC304C" w:rsidTr="00FC304C">
        <w:trPr>
          <w:trHeight w:val="623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C304C" w:rsidRPr="00FC304C" w:rsidTr="00FC304C">
        <w:trPr>
          <w:trHeight w:val="54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C304C" w:rsidRPr="00FC304C" w:rsidTr="00FC304C">
        <w:trPr>
          <w:trHeight w:val="36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C304C" w:rsidRPr="00FC304C" w:rsidTr="00FC304C">
        <w:trPr>
          <w:trHeight w:val="36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C304C" w:rsidRPr="00FC304C" w:rsidTr="00FC304C">
        <w:trPr>
          <w:trHeight w:val="40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2635,8</w:t>
            </w:r>
          </w:p>
        </w:tc>
      </w:tr>
      <w:tr w:rsidR="00FC304C" w:rsidRPr="00FC304C" w:rsidTr="00FC304C">
        <w:trPr>
          <w:trHeight w:val="60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2635,8</w:t>
            </w:r>
          </w:p>
        </w:tc>
      </w:tr>
      <w:tr w:rsidR="00FC304C" w:rsidRPr="00FC304C" w:rsidTr="00FC304C">
        <w:trPr>
          <w:trHeight w:val="552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2635,8</w:t>
            </w:r>
          </w:p>
        </w:tc>
      </w:tr>
      <w:tr w:rsidR="00FC304C" w:rsidRPr="00FC304C" w:rsidTr="00FC304C">
        <w:trPr>
          <w:trHeight w:val="563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2635,8</w:t>
            </w:r>
          </w:p>
        </w:tc>
      </w:tr>
      <w:tr w:rsidR="00FC304C" w:rsidRPr="00FC304C" w:rsidTr="00FC304C">
        <w:trPr>
          <w:trHeight w:val="87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2624,3</w:t>
            </w:r>
          </w:p>
        </w:tc>
      </w:tr>
      <w:tr w:rsidR="00FC304C" w:rsidRPr="00FC304C" w:rsidTr="00FC304C">
        <w:trPr>
          <w:trHeight w:val="1403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2473,8</w:t>
            </w:r>
          </w:p>
        </w:tc>
      </w:tr>
      <w:tr w:rsidR="00FC304C" w:rsidRPr="00FC304C" w:rsidTr="00FC304C">
        <w:trPr>
          <w:trHeight w:val="34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2473,8</w:t>
            </w:r>
          </w:p>
        </w:tc>
      </w:tr>
      <w:tr w:rsidR="00FC304C" w:rsidRPr="00FC304C" w:rsidTr="00FC304C">
        <w:trPr>
          <w:trHeight w:val="315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1900,0</w:t>
            </w:r>
          </w:p>
        </w:tc>
      </w:tr>
      <w:tr w:rsidR="00FC304C" w:rsidRPr="00FC304C" w:rsidTr="00FC304C">
        <w:trPr>
          <w:trHeight w:val="803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573,8</w:t>
            </w:r>
          </w:p>
        </w:tc>
      </w:tr>
      <w:tr w:rsidR="00FC304C" w:rsidRPr="00FC304C" w:rsidTr="00FC304C">
        <w:trPr>
          <w:trHeight w:val="555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FC304C" w:rsidRPr="00FC304C" w:rsidTr="00FC304C">
        <w:trPr>
          <w:trHeight w:val="585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FC304C" w:rsidRPr="00FC304C" w:rsidTr="00FC304C">
        <w:trPr>
          <w:trHeight w:val="312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FC304C" w:rsidRPr="00FC304C" w:rsidTr="00FC304C">
        <w:trPr>
          <w:trHeight w:val="33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FC304C" w:rsidRPr="00FC304C" w:rsidTr="00FC304C">
        <w:trPr>
          <w:trHeight w:val="33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FC304C" w:rsidRPr="00FC304C" w:rsidTr="00FC304C">
        <w:trPr>
          <w:trHeight w:val="58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FC304C" w:rsidRPr="00FC304C" w:rsidTr="00FC304C">
        <w:trPr>
          <w:trHeight w:val="563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FC304C" w:rsidRPr="00FC304C" w:rsidTr="00FC304C">
        <w:trPr>
          <w:trHeight w:val="552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FC304C" w:rsidRPr="00FC304C" w:rsidTr="00FC304C">
        <w:trPr>
          <w:trHeight w:val="36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FC304C" w:rsidRPr="00FC304C" w:rsidTr="00FC304C">
        <w:trPr>
          <w:trHeight w:val="278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</w:t>
            </w:r>
          </w:p>
        </w:tc>
      </w:tr>
      <w:tr w:rsidR="00FC304C" w:rsidRPr="00FC304C" w:rsidTr="00FC304C">
        <w:trPr>
          <w:trHeight w:val="285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</w:t>
            </w:r>
          </w:p>
        </w:tc>
      </w:tr>
      <w:tr w:rsidR="00FC304C" w:rsidRPr="00FC304C" w:rsidTr="00FC304C">
        <w:trPr>
          <w:trHeight w:val="27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322,7</w:t>
            </w:r>
          </w:p>
        </w:tc>
      </w:tr>
      <w:tr w:rsidR="00FC304C" w:rsidRPr="00FC304C" w:rsidTr="00FC304C">
        <w:trPr>
          <w:trHeight w:val="78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322,7</w:t>
            </w:r>
          </w:p>
        </w:tc>
      </w:tr>
      <w:tr w:rsidR="00FC304C" w:rsidRPr="00FC304C" w:rsidTr="00FC304C">
        <w:trPr>
          <w:trHeight w:val="855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322,7</w:t>
            </w:r>
          </w:p>
        </w:tc>
      </w:tr>
      <w:tr w:rsidR="00FC304C" w:rsidRPr="00FC304C" w:rsidTr="00FC304C">
        <w:trPr>
          <w:trHeight w:val="138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318,1</w:t>
            </w:r>
          </w:p>
        </w:tc>
      </w:tr>
      <w:tr w:rsidR="00FC304C" w:rsidRPr="00FC304C" w:rsidTr="00FC304C">
        <w:trPr>
          <w:trHeight w:val="623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318,1</w:t>
            </w:r>
          </w:p>
        </w:tc>
      </w:tr>
      <w:tr w:rsidR="00FC304C" w:rsidRPr="00FC304C" w:rsidTr="00FC304C">
        <w:trPr>
          <w:trHeight w:val="54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244,3</w:t>
            </w:r>
          </w:p>
        </w:tc>
      </w:tr>
      <w:tr w:rsidR="00FC304C" w:rsidRPr="00FC304C" w:rsidTr="00FC304C">
        <w:trPr>
          <w:trHeight w:val="1043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73,8</w:t>
            </w:r>
          </w:p>
        </w:tc>
      </w:tr>
      <w:tr w:rsidR="00FC304C" w:rsidRPr="00FC304C" w:rsidTr="00FC304C">
        <w:trPr>
          <w:trHeight w:val="612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FC304C" w:rsidRPr="00FC304C" w:rsidTr="00FC304C">
        <w:trPr>
          <w:trHeight w:val="52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FC304C" w:rsidRPr="00FC304C" w:rsidTr="00FC304C">
        <w:trPr>
          <w:trHeight w:val="278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FC304C" w:rsidRPr="00FC304C" w:rsidTr="00FC304C">
        <w:trPr>
          <w:trHeight w:val="58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FC304C" w:rsidRPr="00FC304C" w:rsidTr="00FC304C">
        <w:trPr>
          <w:trHeight w:val="30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FC304C" w:rsidRPr="00FC304C" w:rsidTr="00FC304C">
        <w:trPr>
          <w:trHeight w:val="30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FC304C" w:rsidRPr="00FC304C" w:rsidTr="00FC304C">
        <w:trPr>
          <w:trHeight w:val="1103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2014-2018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FC304C" w:rsidRPr="00FC304C" w:rsidTr="00FC304C">
        <w:trPr>
          <w:trHeight w:val="52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FC304C" w:rsidRPr="00FC304C" w:rsidTr="00FC304C">
        <w:trPr>
          <w:trHeight w:val="52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FC304C" w:rsidRPr="00FC304C" w:rsidTr="00FC304C">
        <w:trPr>
          <w:trHeight w:val="612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FC304C" w:rsidRPr="00FC304C" w:rsidTr="00FC304C">
        <w:trPr>
          <w:trHeight w:val="338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FC304C" w:rsidRPr="00FC304C" w:rsidTr="00FC304C">
        <w:trPr>
          <w:trHeight w:val="315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5923,2</w:t>
            </w:r>
          </w:p>
        </w:tc>
      </w:tr>
      <w:tr w:rsidR="00FC304C" w:rsidRPr="00FC304C" w:rsidTr="00FC304C">
        <w:trPr>
          <w:trHeight w:val="30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5483,1</w:t>
            </w:r>
          </w:p>
        </w:tc>
      </w:tr>
      <w:tr w:rsidR="00FC304C" w:rsidRPr="00FC304C" w:rsidTr="00FC304C">
        <w:trPr>
          <w:trHeight w:val="33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5483,1</w:t>
            </w:r>
          </w:p>
        </w:tc>
      </w:tr>
      <w:tr w:rsidR="00FC304C" w:rsidRPr="00FC304C" w:rsidTr="00FC304C">
        <w:trPr>
          <w:trHeight w:val="915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"Развитие дорожного хозяйства на территории Оекского муниципального образования" на 2014-2018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5483,1</w:t>
            </w:r>
          </w:p>
        </w:tc>
      </w:tr>
      <w:tr w:rsidR="00FC304C" w:rsidRPr="00FC304C" w:rsidTr="00FC304C">
        <w:trPr>
          <w:trHeight w:val="34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FC304C" w:rsidRPr="00FC304C" w:rsidTr="00FC304C">
        <w:trPr>
          <w:trHeight w:val="555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FC304C" w:rsidRPr="00FC304C" w:rsidTr="00FC304C">
        <w:trPr>
          <w:trHeight w:val="518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FC304C" w:rsidRPr="00FC304C" w:rsidTr="00FC304C">
        <w:trPr>
          <w:trHeight w:val="34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FC304C" w:rsidRPr="00FC304C" w:rsidTr="00FC304C">
        <w:trPr>
          <w:trHeight w:val="40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440,1</w:t>
            </w:r>
          </w:p>
        </w:tc>
      </w:tr>
      <w:tr w:rsidR="00FC304C" w:rsidRPr="00FC304C" w:rsidTr="00FC304C">
        <w:trPr>
          <w:trHeight w:val="28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306,8</w:t>
            </w:r>
          </w:p>
        </w:tc>
      </w:tr>
      <w:tr w:rsidR="00FC304C" w:rsidRPr="00FC304C" w:rsidTr="00FC304C">
        <w:trPr>
          <w:trHeight w:val="878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306,8</w:t>
            </w:r>
          </w:p>
        </w:tc>
      </w:tr>
      <w:tr w:rsidR="00FC304C" w:rsidRPr="00FC304C" w:rsidTr="00FC304C">
        <w:trPr>
          <w:trHeight w:val="612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FC304C" w:rsidRPr="00FC304C" w:rsidTr="00FC304C">
        <w:trPr>
          <w:trHeight w:val="54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FC304C" w:rsidRPr="00FC304C" w:rsidTr="00FC304C">
        <w:trPr>
          <w:trHeight w:val="623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FC304C" w:rsidRPr="00FC304C" w:rsidTr="00FC304C">
        <w:trPr>
          <w:trHeight w:val="323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FC304C" w:rsidRPr="00FC304C" w:rsidTr="00FC304C">
        <w:trPr>
          <w:trHeight w:val="58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133,3</w:t>
            </w:r>
          </w:p>
        </w:tc>
      </w:tr>
      <w:tr w:rsidR="00FC304C" w:rsidRPr="00FC304C" w:rsidTr="00FC304C">
        <w:trPr>
          <w:trHeight w:val="563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133,3</w:t>
            </w:r>
          </w:p>
        </w:tc>
      </w:tr>
      <w:tr w:rsidR="00FC304C" w:rsidRPr="00FC304C" w:rsidTr="00FC304C">
        <w:trPr>
          <w:trHeight w:val="518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133,3</w:t>
            </w:r>
          </w:p>
        </w:tc>
      </w:tr>
      <w:tr w:rsidR="00FC304C" w:rsidRPr="00FC304C" w:rsidTr="00FC304C">
        <w:trPr>
          <w:trHeight w:val="54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133,3</w:t>
            </w:r>
          </w:p>
        </w:tc>
      </w:tr>
      <w:tr w:rsidR="00FC304C" w:rsidRPr="00FC304C" w:rsidTr="00FC304C">
        <w:trPr>
          <w:trHeight w:val="58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133,3</w:t>
            </w:r>
          </w:p>
        </w:tc>
      </w:tr>
      <w:tr w:rsidR="00FC304C" w:rsidRPr="00FC304C" w:rsidTr="00FC304C">
        <w:trPr>
          <w:trHeight w:val="323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133,3</w:t>
            </w:r>
          </w:p>
        </w:tc>
      </w:tr>
      <w:tr w:rsidR="00FC304C" w:rsidRPr="00FC304C" w:rsidTr="00FC304C">
        <w:trPr>
          <w:trHeight w:val="345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6068,9</w:t>
            </w:r>
          </w:p>
        </w:tc>
      </w:tr>
      <w:tr w:rsidR="00FC304C" w:rsidRPr="00FC304C" w:rsidTr="00FC304C">
        <w:trPr>
          <w:trHeight w:val="300"/>
          <w:jc w:val="center"/>
        </w:trPr>
        <w:tc>
          <w:tcPr>
            <w:tcW w:w="5808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6068,9</w:t>
            </w:r>
          </w:p>
        </w:tc>
      </w:tr>
      <w:tr w:rsidR="00FC304C" w:rsidRPr="00FC304C" w:rsidTr="00FC304C">
        <w:trPr>
          <w:trHeight w:val="28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2912,4</w:t>
            </w:r>
          </w:p>
        </w:tc>
      </w:tr>
      <w:tr w:rsidR="00FC304C" w:rsidRPr="00FC304C" w:rsidTr="00FC304C">
        <w:trPr>
          <w:trHeight w:val="84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2017-2019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647,0</w:t>
            </w:r>
          </w:p>
        </w:tc>
      </w:tr>
      <w:tr w:rsidR="00FC304C" w:rsidRPr="00FC304C" w:rsidTr="00FC304C">
        <w:trPr>
          <w:trHeight w:val="612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FC304C" w:rsidRPr="00FC304C" w:rsidTr="00FC304C">
        <w:trPr>
          <w:trHeight w:val="563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FC304C" w:rsidRPr="00FC304C" w:rsidTr="00FC304C">
        <w:trPr>
          <w:trHeight w:val="578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FC304C" w:rsidRPr="00FC304C" w:rsidTr="00FC304C">
        <w:trPr>
          <w:trHeight w:val="323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FC304C" w:rsidRPr="00FC304C" w:rsidTr="00FC304C">
        <w:trPr>
          <w:trHeight w:val="1155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2265,4</w:t>
            </w:r>
          </w:p>
        </w:tc>
      </w:tr>
      <w:tr w:rsidR="00FC304C" w:rsidRPr="00FC304C" w:rsidTr="00FC304C">
        <w:trPr>
          <w:trHeight w:val="60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74,5</w:t>
            </w:r>
          </w:p>
        </w:tc>
      </w:tr>
      <w:tr w:rsidR="00FC304C" w:rsidRPr="00FC304C" w:rsidTr="00FC304C">
        <w:trPr>
          <w:trHeight w:val="60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74,5</w:t>
            </w:r>
          </w:p>
        </w:tc>
      </w:tr>
      <w:tr w:rsidR="00FC304C" w:rsidRPr="00FC304C" w:rsidTr="00FC304C">
        <w:trPr>
          <w:trHeight w:val="552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74,5</w:t>
            </w:r>
          </w:p>
        </w:tc>
      </w:tr>
      <w:tr w:rsidR="00FC304C" w:rsidRPr="00FC304C" w:rsidTr="00FC304C">
        <w:trPr>
          <w:trHeight w:val="338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74,5</w:t>
            </w:r>
          </w:p>
        </w:tc>
      </w:tr>
      <w:tr w:rsidR="00FC304C" w:rsidRPr="00FC304C" w:rsidTr="00FC304C">
        <w:trPr>
          <w:trHeight w:val="66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на поддержку формирования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1984,0</w:t>
            </w:r>
          </w:p>
        </w:tc>
      </w:tr>
      <w:tr w:rsidR="00FC304C" w:rsidRPr="00FC304C" w:rsidTr="00FC304C">
        <w:trPr>
          <w:trHeight w:val="60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1984,0</w:t>
            </w:r>
          </w:p>
        </w:tc>
      </w:tr>
      <w:tr w:rsidR="00FC304C" w:rsidRPr="00FC304C" w:rsidTr="00FC304C">
        <w:trPr>
          <w:trHeight w:val="552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1984,0</w:t>
            </w:r>
          </w:p>
        </w:tc>
      </w:tr>
      <w:tr w:rsidR="00FC304C" w:rsidRPr="00FC304C" w:rsidTr="00FC304C">
        <w:trPr>
          <w:trHeight w:val="338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1984,0</w:t>
            </w:r>
          </w:p>
        </w:tc>
      </w:tr>
      <w:tr w:rsidR="00FC304C" w:rsidRPr="00FC304C" w:rsidTr="00FC304C">
        <w:trPr>
          <w:trHeight w:val="923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Мероприятия по </w:t>
            </w:r>
            <w:proofErr w:type="spellStart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софинансированию</w:t>
            </w:r>
            <w:proofErr w:type="spellEnd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расходных обязательств, направленных на формирование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206,9</w:t>
            </w:r>
          </w:p>
        </w:tc>
      </w:tr>
      <w:tr w:rsidR="00FC304C" w:rsidRPr="00FC304C" w:rsidTr="00FC304C">
        <w:trPr>
          <w:trHeight w:val="60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206,9</w:t>
            </w:r>
          </w:p>
        </w:tc>
      </w:tr>
      <w:tr w:rsidR="00FC304C" w:rsidRPr="00FC304C" w:rsidTr="00FC304C">
        <w:trPr>
          <w:trHeight w:val="552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206,9</w:t>
            </w:r>
          </w:p>
        </w:tc>
      </w:tr>
      <w:tr w:rsidR="00FC304C" w:rsidRPr="00FC304C" w:rsidTr="00FC304C">
        <w:trPr>
          <w:trHeight w:val="338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206,9</w:t>
            </w:r>
          </w:p>
        </w:tc>
      </w:tr>
      <w:tr w:rsidR="00FC304C" w:rsidRPr="00FC304C" w:rsidTr="00FC304C">
        <w:trPr>
          <w:trHeight w:val="58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3156,5</w:t>
            </w:r>
          </w:p>
        </w:tc>
      </w:tr>
      <w:tr w:rsidR="00FC304C" w:rsidRPr="00FC304C" w:rsidTr="00FC304C">
        <w:trPr>
          <w:trHeight w:val="563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361,4</w:t>
            </w:r>
          </w:p>
        </w:tc>
      </w:tr>
      <w:tr w:rsidR="00FC304C" w:rsidRPr="00FC304C" w:rsidTr="00FC304C">
        <w:trPr>
          <w:trHeight w:val="66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361,4</w:t>
            </w:r>
          </w:p>
        </w:tc>
      </w:tr>
      <w:tr w:rsidR="00FC304C" w:rsidRPr="00FC304C" w:rsidTr="00FC304C">
        <w:trPr>
          <w:trHeight w:val="503"/>
          <w:jc w:val="center"/>
        </w:trPr>
        <w:tc>
          <w:tcPr>
            <w:tcW w:w="5808" w:type="dxa"/>
            <w:shd w:val="clear" w:color="auto" w:fill="auto"/>
            <w:vAlign w:val="bottom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27,8</w:t>
            </w:r>
          </w:p>
        </w:tc>
      </w:tr>
      <w:tr w:rsidR="00FC304C" w:rsidRPr="00FC304C" w:rsidTr="00FC304C">
        <w:trPr>
          <w:trHeight w:val="555"/>
          <w:jc w:val="center"/>
        </w:trPr>
        <w:tc>
          <w:tcPr>
            <w:tcW w:w="5808" w:type="dxa"/>
            <w:shd w:val="clear" w:color="auto" w:fill="auto"/>
            <w:vAlign w:val="bottom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27,8</w:t>
            </w:r>
          </w:p>
        </w:tc>
      </w:tr>
      <w:tr w:rsidR="00FC304C" w:rsidRPr="00FC304C" w:rsidTr="00FC304C">
        <w:trPr>
          <w:trHeight w:val="540"/>
          <w:jc w:val="center"/>
        </w:trPr>
        <w:tc>
          <w:tcPr>
            <w:tcW w:w="5808" w:type="dxa"/>
            <w:shd w:val="clear" w:color="auto" w:fill="auto"/>
            <w:vAlign w:val="bottom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27,8</w:t>
            </w:r>
          </w:p>
        </w:tc>
      </w:tr>
      <w:tr w:rsidR="00FC304C" w:rsidRPr="00FC304C" w:rsidTr="00FC304C">
        <w:trPr>
          <w:trHeight w:val="289"/>
          <w:jc w:val="center"/>
        </w:trPr>
        <w:tc>
          <w:tcPr>
            <w:tcW w:w="5808" w:type="dxa"/>
            <w:shd w:val="clear" w:color="auto" w:fill="auto"/>
            <w:vAlign w:val="bottom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27,8</w:t>
            </w:r>
          </w:p>
        </w:tc>
      </w:tr>
      <w:tr w:rsidR="00FC304C" w:rsidRPr="00FC304C" w:rsidTr="00FC304C">
        <w:trPr>
          <w:trHeight w:val="315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33,6</w:t>
            </w:r>
          </w:p>
        </w:tc>
      </w:tr>
      <w:tr w:rsidR="00FC304C" w:rsidRPr="00FC304C" w:rsidTr="00FC304C">
        <w:trPr>
          <w:trHeight w:val="578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FC304C" w:rsidRPr="00FC304C" w:rsidTr="00FC304C">
        <w:trPr>
          <w:trHeight w:val="612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FC304C" w:rsidRPr="00FC304C" w:rsidTr="00FC304C">
        <w:trPr>
          <w:trHeight w:val="338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FC304C" w:rsidRPr="00FC304C" w:rsidTr="00FC304C">
        <w:trPr>
          <w:trHeight w:val="34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300,0</w:t>
            </w:r>
          </w:p>
        </w:tc>
      </w:tr>
      <w:tr w:rsidR="00FC304C" w:rsidRPr="00FC304C" w:rsidTr="00FC304C">
        <w:trPr>
          <w:trHeight w:val="555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FC304C" w:rsidRPr="00FC304C" w:rsidTr="00FC304C">
        <w:trPr>
          <w:trHeight w:val="563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FC304C" w:rsidRPr="00FC304C" w:rsidTr="00FC304C">
        <w:trPr>
          <w:trHeight w:val="372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FC304C" w:rsidRPr="00FC304C" w:rsidTr="00FC304C">
        <w:trPr>
          <w:trHeight w:val="106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1569,3</w:t>
            </w:r>
          </w:p>
        </w:tc>
      </w:tr>
      <w:tr w:rsidR="00FC304C" w:rsidRPr="00FC304C" w:rsidTr="00FC304C">
        <w:trPr>
          <w:trHeight w:val="52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FC304C" w:rsidRPr="00FC304C" w:rsidTr="00FC304C">
        <w:trPr>
          <w:trHeight w:val="52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FC304C" w:rsidRPr="00FC304C" w:rsidTr="00FC304C">
        <w:trPr>
          <w:trHeight w:val="36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FC304C" w:rsidRPr="00FC304C" w:rsidTr="00FC304C">
        <w:trPr>
          <w:trHeight w:val="518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</w:t>
            </w:r>
            <w:proofErr w:type="gramStart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1225,8</w:t>
            </w:r>
          </w:p>
        </w:tc>
      </w:tr>
      <w:tr w:rsidR="00FC304C" w:rsidRPr="00FC304C" w:rsidTr="00FC304C">
        <w:trPr>
          <w:trHeight w:val="615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1225,8</w:t>
            </w:r>
          </w:p>
        </w:tc>
      </w:tr>
      <w:tr w:rsidR="00FC304C" w:rsidRPr="00FC304C" w:rsidTr="00FC304C">
        <w:trPr>
          <w:trHeight w:val="555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1225,8</w:t>
            </w:r>
          </w:p>
        </w:tc>
      </w:tr>
      <w:tr w:rsidR="00FC304C" w:rsidRPr="00FC304C" w:rsidTr="00FC304C">
        <w:trPr>
          <w:trHeight w:val="338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1225,8</w:t>
            </w:r>
          </w:p>
        </w:tc>
      </w:tr>
      <w:tr w:rsidR="00FC304C" w:rsidRPr="00FC304C" w:rsidTr="00FC304C">
        <w:trPr>
          <w:trHeight w:val="58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,К</w:t>
            </w:r>
            <w:proofErr w:type="gramEnd"/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ИНЕМАТОГРАФИЯ И СРЕДСТВА МАССОВОЙ ИНФОРМАЦИИ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18009,9</w:t>
            </w:r>
          </w:p>
        </w:tc>
      </w:tr>
      <w:tr w:rsidR="00FC304C" w:rsidRPr="00FC304C" w:rsidTr="00FC304C">
        <w:trPr>
          <w:trHeight w:val="315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18009,9</w:t>
            </w:r>
          </w:p>
        </w:tc>
      </w:tr>
      <w:tr w:rsidR="00FC304C" w:rsidRPr="00FC304C" w:rsidTr="00FC304C">
        <w:trPr>
          <w:trHeight w:val="30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925,5</w:t>
            </w:r>
          </w:p>
        </w:tc>
      </w:tr>
      <w:tr w:rsidR="00FC304C" w:rsidRPr="00FC304C" w:rsidTr="00FC304C">
        <w:trPr>
          <w:trHeight w:val="150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Государственная программа Иркутской области "Развитие культуры" на 2014-2020 годы, подпрограмма "Оказание финансовой поддержки муниципальным образованиям Иркутской области в сфере культуры и архивного дела"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925,5</w:t>
            </w:r>
          </w:p>
        </w:tc>
      </w:tr>
      <w:tr w:rsidR="00FC304C" w:rsidRPr="00FC304C" w:rsidTr="00FC304C">
        <w:trPr>
          <w:trHeight w:val="563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FC304C" w:rsidRPr="00FC304C" w:rsidTr="00FC304C">
        <w:trPr>
          <w:trHeight w:val="585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FC304C" w:rsidRPr="00FC304C" w:rsidTr="00FC304C">
        <w:trPr>
          <w:trHeight w:val="30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FC304C" w:rsidRPr="00FC304C" w:rsidTr="00FC304C">
        <w:trPr>
          <w:trHeight w:val="57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17084,4</w:t>
            </w:r>
          </w:p>
        </w:tc>
      </w:tr>
      <w:tr w:rsidR="00FC304C" w:rsidRPr="00FC304C" w:rsidTr="00FC304C">
        <w:trPr>
          <w:trHeight w:val="60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15950,2</w:t>
            </w:r>
          </w:p>
        </w:tc>
      </w:tr>
      <w:tr w:rsidR="00FC304C" w:rsidRPr="00FC304C" w:rsidTr="00FC304C">
        <w:trPr>
          <w:trHeight w:val="563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15950,2</w:t>
            </w:r>
          </w:p>
        </w:tc>
      </w:tr>
      <w:tr w:rsidR="00FC304C" w:rsidRPr="00FC304C" w:rsidTr="00FC304C">
        <w:trPr>
          <w:trHeight w:val="87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10957,8</w:t>
            </w:r>
          </w:p>
        </w:tc>
      </w:tr>
      <w:tr w:rsidR="00FC304C" w:rsidRPr="00FC304C" w:rsidTr="00FC304C">
        <w:trPr>
          <w:trHeight w:val="1455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8666,4</w:t>
            </w:r>
          </w:p>
        </w:tc>
      </w:tr>
      <w:tr w:rsidR="00FC304C" w:rsidRPr="00FC304C" w:rsidTr="00FC304C">
        <w:trPr>
          <w:trHeight w:val="34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8666,4</w:t>
            </w:r>
          </w:p>
        </w:tc>
      </w:tr>
      <w:tr w:rsidR="00FC304C" w:rsidRPr="00FC304C" w:rsidTr="00FC304C">
        <w:trPr>
          <w:trHeight w:val="36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6653,5</w:t>
            </w:r>
          </w:p>
        </w:tc>
      </w:tr>
      <w:tr w:rsidR="00FC304C" w:rsidRPr="00FC304C" w:rsidTr="00FC304C">
        <w:trPr>
          <w:trHeight w:val="60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FC304C" w:rsidRPr="00FC304C" w:rsidTr="00FC304C">
        <w:trPr>
          <w:trHeight w:val="863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2009,3</w:t>
            </w:r>
          </w:p>
        </w:tc>
      </w:tr>
      <w:tr w:rsidR="00FC304C" w:rsidRPr="00FC304C" w:rsidTr="00FC304C">
        <w:trPr>
          <w:trHeight w:val="555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2281,0</w:t>
            </w:r>
          </w:p>
        </w:tc>
      </w:tr>
      <w:tr w:rsidR="00FC304C" w:rsidRPr="00FC304C" w:rsidTr="00FC304C">
        <w:trPr>
          <w:trHeight w:val="64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2281,0</w:t>
            </w:r>
          </w:p>
        </w:tc>
      </w:tr>
      <w:tr w:rsidR="00FC304C" w:rsidRPr="00FC304C" w:rsidTr="00FC304C">
        <w:trPr>
          <w:trHeight w:val="312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2281,0</w:t>
            </w:r>
          </w:p>
        </w:tc>
      </w:tr>
      <w:tr w:rsidR="00FC304C" w:rsidRPr="00FC304C" w:rsidTr="00FC304C">
        <w:trPr>
          <w:trHeight w:val="30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10,4</w:t>
            </w:r>
          </w:p>
        </w:tc>
      </w:tr>
      <w:tr w:rsidR="00FC304C" w:rsidRPr="00FC304C" w:rsidTr="00FC304C">
        <w:trPr>
          <w:trHeight w:val="345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10,4</w:t>
            </w:r>
          </w:p>
        </w:tc>
      </w:tr>
      <w:tr w:rsidR="00FC304C" w:rsidRPr="00FC304C" w:rsidTr="00FC304C">
        <w:trPr>
          <w:trHeight w:val="345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FC304C" w:rsidRPr="00FC304C" w:rsidTr="00FC304C">
        <w:trPr>
          <w:trHeight w:val="36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FC304C" w:rsidRPr="00FC304C" w:rsidTr="00FC304C">
        <w:trPr>
          <w:trHeight w:val="563"/>
          <w:jc w:val="center"/>
        </w:trPr>
        <w:tc>
          <w:tcPr>
            <w:tcW w:w="5808" w:type="dxa"/>
            <w:shd w:val="clear" w:color="000000" w:fill="FFFFFF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созданию условий для показа национальных фильмов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4992,4</w:t>
            </w:r>
          </w:p>
        </w:tc>
      </w:tr>
      <w:tr w:rsidR="00FC304C" w:rsidRPr="00FC304C" w:rsidTr="00FC304C">
        <w:trPr>
          <w:trHeight w:val="52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FC304C" w:rsidRPr="00FC304C" w:rsidTr="00FC304C">
        <w:trPr>
          <w:trHeight w:val="54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FC304C" w:rsidRPr="00FC304C" w:rsidTr="00FC304C">
        <w:trPr>
          <w:trHeight w:val="42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FC304C" w:rsidRPr="00FC304C" w:rsidTr="00FC304C">
        <w:trPr>
          <w:trHeight w:val="552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331,1</w:t>
            </w:r>
          </w:p>
        </w:tc>
      </w:tr>
      <w:tr w:rsidR="00FC304C" w:rsidRPr="00FC304C" w:rsidTr="00FC304C">
        <w:trPr>
          <w:trHeight w:val="52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FC304C" w:rsidRPr="00FC304C" w:rsidTr="00FC304C">
        <w:trPr>
          <w:trHeight w:val="52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FC304C" w:rsidRPr="00FC304C" w:rsidTr="00FC304C">
        <w:trPr>
          <w:trHeight w:val="323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FC304C" w:rsidRPr="00FC304C" w:rsidTr="00FC304C">
        <w:trPr>
          <w:trHeight w:val="563"/>
          <w:jc w:val="center"/>
        </w:trPr>
        <w:tc>
          <w:tcPr>
            <w:tcW w:w="5808" w:type="dxa"/>
            <w:shd w:val="clear" w:color="000000" w:fill="FFFFFF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</w:t>
            </w:r>
            <w:proofErr w:type="gramStart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803,1</w:t>
            </w:r>
          </w:p>
        </w:tc>
      </w:tr>
      <w:tr w:rsidR="00FC304C" w:rsidRPr="00FC304C" w:rsidTr="00FC304C">
        <w:trPr>
          <w:trHeight w:val="60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803,1</w:t>
            </w:r>
          </w:p>
        </w:tc>
      </w:tr>
      <w:tr w:rsidR="00FC304C" w:rsidRPr="00FC304C" w:rsidTr="00FC304C">
        <w:trPr>
          <w:trHeight w:val="52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803,1</w:t>
            </w:r>
          </w:p>
        </w:tc>
      </w:tr>
      <w:tr w:rsidR="00FC304C" w:rsidRPr="00FC304C" w:rsidTr="00FC304C">
        <w:trPr>
          <w:trHeight w:val="372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803,1</w:t>
            </w:r>
          </w:p>
        </w:tc>
      </w:tr>
      <w:tr w:rsidR="00FC304C" w:rsidRPr="00FC304C" w:rsidTr="00FC304C">
        <w:trPr>
          <w:trHeight w:val="345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381,8</w:t>
            </w:r>
          </w:p>
        </w:tc>
      </w:tr>
      <w:tr w:rsidR="00FC304C" w:rsidRPr="00FC304C" w:rsidTr="00FC304C">
        <w:trPr>
          <w:trHeight w:val="285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381,8</w:t>
            </w:r>
          </w:p>
        </w:tc>
      </w:tr>
      <w:tr w:rsidR="00FC304C" w:rsidRPr="00FC304C" w:rsidTr="00FC304C">
        <w:trPr>
          <w:trHeight w:val="52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381,8</w:t>
            </w:r>
          </w:p>
        </w:tc>
      </w:tr>
      <w:tr w:rsidR="00FC304C" w:rsidRPr="00FC304C" w:rsidTr="00FC304C">
        <w:trPr>
          <w:trHeight w:val="589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381,8</w:t>
            </w:r>
          </w:p>
        </w:tc>
      </w:tr>
      <w:tr w:rsidR="00FC304C" w:rsidRPr="00FC304C" w:rsidTr="00FC304C">
        <w:trPr>
          <w:trHeight w:val="563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FC304C" w:rsidRPr="00FC304C" w:rsidTr="00FC304C">
        <w:trPr>
          <w:trHeight w:val="30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FC304C" w:rsidRPr="00FC304C" w:rsidTr="00FC304C">
        <w:trPr>
          <w:trHeight w:val="323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FC304C" w:rsidRPr="00FC304C" w:rsidTr="00FC304C">
        <w:trPr>
          <w:trHeight w:val="36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FC304C" w:rsidRPr="00FC304C" w:rsidTr="00FC304C">
        <w:trPr>
          <w:trHeight w:val="915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159,1</w:t>
            </w:r>
          </w:p>
        </w:tc>
      </w:tr>
      <w:tr w:rsidR="00FC304C" w:rsidRPr="00FC304C" w:rsidTr="00FC304C">
        <w:trPr>
          <w:trHeight w:val="323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159,1</w:t>
            </w:r>
          </w:p>
        </w:tc>
      </w:tr>
      <w:tr w:rsidR="00FC304C" w:rsidRPr="00FC304C" w:rsidTr="00FC304C">
        <w:trPr>
          <w:trHeight w:val="518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159,1</w:t>
            </w:r>
          </w:p>
        </w:tc>
      </w:tr>
      <w:tr w:rsidR="00FC304C" w:rsidRPr="00FC304C" w:rsidTr="00FC304C">
        <w:trPr>
          <w:trHeight w:val="623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159,1</w:t>
            </w:r>
          </w:p>
        </w:tc>
      </w:tr>
      <w:tr w:rsidR="00FC304C" w:rsidRPr="00FC304C" w:rsidTr="00FC304C">
        <w:trPr>
          <w:trHeight w:val="623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FC304C" w:rsidRPr="00FC304C" w:rsidTr="00FC304C">
        <w:trPr>
          <w:trHeight w:val="36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FC304C" w:rsidRPr="00FC304C" w:rsidTr="00FC304C">
        <w:trPr>
          <w:trHeight w:val="33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FC304C" w:rsidRPr="00FC304C" w:rsidTr="00FC304C">
        <w:trPr>
          <w:trHeight w:val="360"/>
          <w:jc w:val="center"/>
        </w:trPr>
        <w:tc>
          <w:tcPr>
            <w:tcW w:w="5808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</w:tbl>
    <w:p w:rsidR="00FC304C" w:rsidRPr="00517C61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Pr="00517C61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  <w:r w:rsidRPr="00517C61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FC304C">
        <w:rPr>
          <w:rFonts w:ascii="Courier New" w:hAnsi="Courier New" w:cs="Courier New"/>
          <w:sz w:val="22"/>
          <w:szCs w:val="22"/>
        </w:rPr>
        <w:t>9</w:t>
      </w: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  <w:r w:rsidRPr="00517C61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C8300A" w:rsidRPr="00517C61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  <w:r w:rsidRPr="00517C61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  <w:r w:rsidRPr="00517C61">
        <w:rPr>
          <w:rFonts w:ascii="Courier New" w:hAnsi="Courier New" w:cs="Courier New"/>
          <w:sz w:val="22"/>
          <w:szCs w:val="22"/>
        </w:rPr>
        <w:t>от 29.06.2018 г. № 10-36</w:t>
      </w:r>
      <w:proofErr w:type="gramStart"/>
      <w:r w:rsidRPr="00517C61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517C61">
        <w:rPr>
          <w:rFonts w:ascii="Courier New" w:hAnsi="Courier New" w:cs="Courier New"/>
          <w:sz w:val="22"/>
          <w:szCs w:val="22"/>
        </w:rPr>
        <w:t>/</w:t>
      </w:r>
      <w:proofErr w:type="spellStart"/>
      <w:r w:rsidRPr="00517C61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FC304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C304C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ПО РАЗДЕЛАМ, ПОДРАЗДЕЛАМ, ЦЕЛЕВЫМ СТАТЬЯМ И ВИДАМ </w:t>
      </w:r>
      <w:proofErr w:type="gramStart"/>
      <w:r w:rsidRPr="00FC304C">
        <w:rPr>
          <w:rFonts w:ascii="Arial" w:hAnsi="Arial" w:cs="Arial"/>
          <w:b/>
          <w:bCs/>
          <w:sz w:val="24"/>
          <w:szCs w:val="24"/>
        </w:rPr>
        <w:t>РАСХОДОВ КЛАССИФИКАЦИИ РАСХОДОВ БЮДЖЕТОВ</w:t>
      </w:r>
      <w:proofErr w:type="gramEnd"/>
      <w:r w:rsidRPr="00FC304C">
        <w:rPr>
          <w:rFonts w:ascii="Arial" w:hAnsi="Arial" w:cs="Arial"/>
          <w:b/>
          <w:bCs/>
          <w:sz w:val="24"/>
          <w:szCs w:val="24"/>
        </w:rPr>
        <w:t xml:space="preserve"> В ВЕДОМСТВЕННОЙ СТРУКТУРЕ РАСХОДОВ БЮДЖЕТА ОЕКСКОГО МУНИЦИПАЛЬНОГО ОБРАЗОВАНИЯ НА 2018 ГОД</w:t>
      </w:r>
    </w:p>
    <w:p w:rsidR="00FC304C" w:rsidRDefault="00FC304C" w:rsidP="00FC304C">
      <w:pPr>
        <w:jc w:val="center"/>
        <w:rPr>
          <w:rFonts w:ascii="Courier New" w:hAnsi="Courier New" w:cs="Courier New"/>
          <w:sz w:val="22"/>
          <w:szCs w:val="22"/>
        </w:rPr>
      </w:pPr>
    </w:p>
    <w:tbl>
      <w:tblPr>
        <w:tblW w:w="10037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20"/>
        <w:gridCol w:w="697"/>
        <w:gridCol w:w="745"/>
        <w:gridCol w:w="1642"/>
        <w:gridCol w:w="613"/>
        <w:gridCol w:w="1220"/>
      </w:tblGrid>
      <w:tr w:rsidR="00FC304C" w:rsidRPr="00FC304C" w:rsidTr="00FC304C">
        <w:trPr>
          <w:trHeight w:val="878"/>
          <w:jc w:val="center"/>
        </w:trPr>
        <w:tc>
          <w:tcPr>
            <w:tcW w:w="51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C304C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C304C"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C304C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C304C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C304C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C304C">
              <w:rPr>
                <w:rFonts w:ascii="Courier New" w:hAnsi="Courier New" w:cs="Courier New"/>
                <w:b/>
                <w:bCs/>
                <w:color w:val="000000"/>
              </w:rPr>
              <w:t>Сумма на год, тыс</w:t>
            </w:r>
            <w:proofErr w:type="gramStart"/>
            <w:r w:rsidRPr="00FC304C">
              <w:rPr>
                <w:rFonts w:ascii="Courier New" w:hAnsi="Courier New" w:cs="Courier New"/>
                <w:b/>
                <w:bCs/>
                <w:color w:val="000000"/>
              </w:rPr>
              <w:t>.р</w:t>
            </w:r>
            <w:proofErr w:type="gramEnd"/>
            <w:r w:rsidRPr="00FC304C">
              <w:rPr>
                <w:rFonts w:ascii="Courier New" w:hAnsi="Courier New" w:cs="Courier New"/>
                <w:b/>
                <w:bCs/>
                <w:color w:val="000000"/>
              </w:rPr>
              <w:t>уб.</w:t>
            </w:r>
          </w:p>
        </w:tc>
      </w:tr>
      <w:tr w:rsidR="00FC304C" w:rsidRPr="00FC304C" w:rsidTr="00FC304C">
        <w:trPr>
          <w:trHeight w:val="66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45374,8</w:t>
            </w:r>
          </w:p>
        </w:tc>
      </w:tr>
      <w:tr w:rsidR="00FC304C" w:rsidRPr="00FC304C" w:rsidTr="00FC304C">
        <w:trPr>
          <w:trHeight w:val="360"/>
          <w:jc w:val="center"/>
        </w:trPr>
        <w:tc>
          <w:tcPr>
            <w:tcW w:w="51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14359,2</w:t>
            </w:r>
          </w:p>
        </w:tc>
      </w:tr>
      <w:tr w:rsidR="00FC304C" w:rsidRPr="00FC304C" w:rsidTr="00FC304C">
        <w:trPr>
          <w:trHeight w:val="80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1725,0</w:t>
            </w:r>
          </w:p>
        </w:tc>
      </w:tr>
      <w:tr w:rsidR="00FC304C" w:rsidRPr="00FC304C" w:rsidTr="00FC304C">
        <w:trPr>
          <w:trHeight w:val="57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FC304C" w:rsidRPr="00FC304C" w:rsidTr="00FC304C">
        <w:trPr>
          <w:trHeight w:val="87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FC304C" w:rsidRPr="00FC304C" w:rsidTr="00FC304C">
        <w:trPr>
          <w:trHeight w:val="9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FC304C" w:rsidRPr="00FC304C" w:rsidTr="00FC304C">
        <w:trPr>
          <w:trHeight w:val="58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FC304C" w:rsidRPr="00FC304C" w:rsidTr="00FC304C">
        <w:trPr>
          <w:trHeight w:val="172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FC304C" w:rsidRPr="00FC304C" w:rsidTr="00FC304C">
        <w:trPr>
          <w:trHeight w:val="52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FC304C" w:rsidRPr="00FC304C" w:rsidTr="00FC304C">
        <w:trPr>
          <w:trHeight w:val="5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1395,2</w:t>
            </w:r>
          </w:p>
        </w:tc>
      </w:tr>
      <w:tr w:rsidR="00FC304C" w:rsidRPr="00FC304C" w:rsidTr="00FC304C">
        <w:trPr>
          <w:trHeight w:val="112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329,8</w:t>
            </w:r>
          </w:p>
        </w:tc>
      </w:tr>
      <w:tr w:rsidR="00FC304C" w:rsidRPr="00FC304C" w:rsidTr="00FC304C">
        <w:trPr>
          <w:trHeight w:val="138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высших исполнительных</w:t>
            </w:r>
            <w:proofErr w:type="gramEnd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 органов государственной власти субъектов РФ, местных администраций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9948,4</w:t>
            </w:r>
          </w:p>
        </w:tc>
      </w:tr>
      <w:tr w:rsidR="00FC304C" w:rsidRPr="00FC304C" w:rsidTr="00FC304C">
        <w:trPr>
          <w:trHeight w:val="57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9948,4</w:t>
            </w:r>
          </w:p>
        </w:tc>
      </w:tr>
      <w:tr w:rsidR="00FC304C" w:rsidRPr="00FC304C" w:rsidTr="00FC304C">
        <w:trPr>
          <w:trHeight w:val="94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9947,7</w:t>
            </w:r>
          </w:p>
        </w:tc>
      </w:tr>
      <w:tr w:rsidR="00FC304C" w:rsidRPr="00FC304C" w:rsidTr="00FC304C">
        <w:trPr>
          <w:trHeight w:val="9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9947,7</w:t>
            </w:r>
          </w:p>
        </w:tc>
      </w:tr>
      <w:tr w:rsidR="00FC304C" w:rsidRPr="00FC304C" w:rsidTr="00FC304C">
        <w:trPr>
          <w:trHeight w:val="5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9947,7</w:t>
            </w:r>
          </w:p>
        </w:tc>
      </w:tr>
      <w:tr w:rsidR="00FC304C" w:rsidRPr="00FC304C" w:rsidTr="00FC304C">
        <w:trPr>
          <w:trHeight w:val="168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8816,0</w:t>
            </w:r>
          </w:p>
        </w:tc>
      </w:tr>
      <w:tr w:rsidR="00FC304C" w:rsidRPr="00FC304C" w:rsidTr="00FC304C">
        <w:trPr>
          <w:trHeight w:val="5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8816,0</w:t>
            </w:r>
          </w:p>
        </w:tc>
      </w:tr>
      <w:tr w:rsidR="00FC304C" w:rsidRPr="00FC304C" w:rsidTr="00FC304C">
        <w:trPr>
          <w:trHeight w:val="55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6770,0</w:t>
            </w:r>
          </w:p>
        </w:tc>
      </w:tr>
      <w:tr w:rsidR="00FC304C" w:rsidRPr="00FC304C" w:rsidTr="00FC304C">
        <w:trPr>
          <w:trHeight w:val="78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FC304C" w:rsidRPr="00FC304C" w:rsidTr="00FC304C">
        <w:trPr>
          <w:trHeight w:val="109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2044,5</w:t>
            </w:r>
          </w:p>
        </w:tc>
      </w:tr>
      <w:tr w:rsidR="00FC304C" w:rsidRPr="00FC304C" w:rsidTr="00FC304C">
        <w:trPr>
          <w:trHeight w:val="63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1065,7</w:t>
            </w:r>
          </w:p>
        </w:tc>
      </w:tr>
      <w:tr w:rsidR="00FC304C" w:rsidRPr="00FC304C" w:rsidTr="00FC304C">
        <w:trPr>
          <w:trHeight w:val="9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1065,7</w:t>
            </w:r>
          </w:p>
        </w:tc>
      </w:tr>
      <w:tr w:rsidR="00FC304C" w:rsidRPr="00FC304C" w:rsidTr="00FC304C">
        <w:trPr>
          <w:trHeight w:val="38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1065,7</w:t>
            </w:r>
          </w:p>
        </w:tc>
      </w:tr>
      <w:tr w:rsidR="00FC304C" w:rsidRPr="00FC304C" w:rsidTr="00FC304C">
        <w:trPr>
          <w:trHeight w:val="555"/>
          <w:jc w:val="center"/>
        </w:trPr>
        <w:tc>
          <w:tcPr>
            <w:tcW w:w="5120" w:type="dxa"/>
            <w:shd w:val="clear" w:color="auto" w:fill="auto"/>
            <w:vAlign w:val="bottom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</w:rPr>
            </w:pPr>
            <w:r w:rsidRPr="00FC304C">
              <w:rPr>
                <w:rFonts w:ascii="Courier New" w:hAnsi="Courier New" w:cs="Courier New"/>
              </w:rPr>
              <w:t>35,0</w:t>
            </w:r>
          </w:p>
        </w:tc>
      </w:tr>
      <w:tr w:rsidR="00FC304C" w:rsidRPr="00FC304C" w:rsidTr="00FC304C">
        <w:trPr>
          <w:trHeight w:val="360"/>
          <w:jc w:val="center"/>
        </w:trPr>
        <w:tc>
          <w:tcPr>
            <w:tcW w:w="5120" w:type="dxa"/>
            <w:shd w:val="clear" w:color="auto" w:fill="auto"/>
            <w:vAlign w:val="bottom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</w:rPr>
            </w:pPr>
            <w:r w:rsidRPr="00FC304C">
              <w:rPr>
                <w:rFonts w:ascii="Courier New" w:hAnsi="Courier New" w:cs="Courier New"/>
              </w:rPr>
              <w:t>35,0</w:t>
            </w:r>
          </w:p>
        </w:tc>
      </w:tr>
      <w:tr w:rsidR="00FC304C" w:rsidRPr="00FC304C" w:rsidTr="00FC304C">
        <w:trPr>
          <w:trHeight w:val="3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31,0</w:t>
            </w:r>
          </w:p>
        </w:tc>
      </w:tr>
      <w:tr w:rsidR="00FC304C" w:rsidRPr="00FC304C" w:rsidTr="00FC304C">
        <w:trPr>
          <w:trHeight w:val="3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FC304C" w:rsidRPr="00FC304C" w:rsidTr="00FC304C">
        <w:trPr>
          <w:trHeight w:val="267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831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FC304C" w:rsidRPr="00FC304C" w:rsidTr="00FC304C">
        <w:trPr>
          <w:trHeight w:val="3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FC304C" w:rsidRPr="00FC304C" w:rsidTr="00FC304C">
        <w:trPr>
          <w:trHeight w:val="3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</w:tr>
      <w:tr w:rsidR="00FC304C" w:rsidRPr="00FC304C" w:rsidTr="00FC304C">
        <w:trPr>
          <w:trHeight w:val="3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</w:tr>
      <w:tr w:rsidR="00FC304C" w:rsidRPr="00FC304C" w:rsidTr="00FC304C">
        <w:trPr>
          <w:trHeight w:val="94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FC304C" w:rsidRPr="00FC304C" w:rsidTr="00FC304C">
        <w:trPr>
          <w:trHeight w:val="258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FC304C" w:rsidRPr="00FC304C" w:rsidTr="00FC304C">
        <w:trPr>
          <w:trHeight w:val="8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FC304C" w:rsidRPr="00FC304C" w:rsidTr="00FC304C">
        <w:trPr>
          <w:trHeight w:val="80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FC304C" w:rsidRPr="00FC304C" w:rsidTr="00FC304C">
        <w:trPr>
          <w:trHeight w:val="34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FC304C" w:rsidRPr="00FC304C" w:rsidTr="00FC304C">
        <w:trPr>
          <w:trHeight w:val="34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FC304C" w:rsidRPr="00FC304C" w:rsidTr="00FC304C">
        <w:trPr>
          <w:trHeight w:val="58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50,0</w:t>
            </w:r>
          </w:p>
        </w:tc>
      </w:tr>
      <w:tr w:rsidR="00FC304C" w:rsidRPr="00FC304C" w:rsidTr="00FC304C">
        <w:trPr>
          <w:trHeight w:val="9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C304C" w:rsidRPr="00FC304C" w:rsidTr="00FC304C">
        <w:trPr>
          <w:trHeight w:val="8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C304C" w:rsidRPr="00FC304C" w:rsidTr="00FC304C">
        <w:trPr>
          <w:trHeight w:val="6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C304C" w:rsidRPr="00FC304C" w:rsidTr="00FC304C">
        <w:trPr>
          <w:trHeight w:val="36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C304C" w:rsidRPr="00FC304C" w:rsidTr="00FC304C">
        <w:trPr>
          <w:trHeight w:val="36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C304C" w:rsidRPr="00FC304C" w:rsidTr="00FC304C">
        <w:trPr>
          <w:trHeight w:val="34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C304C">
              <w:rPr>
                <w:rFonts w:ascii="Courier New" w:hAnsi="Courier New" w:cs="Courier New"/>
                <w:b/>
                <w:bCs/>
              </w:rPr>
              <w:t>2635,8</w:t>
            </w:r>
          </w:p>
        </w:tc>
      </w:tr>
      <w:tr w:rsidR="00FC304C" w:rsidRPr="00FC304C" w:rsidTr="00FC304C">
        <w:trPr>
          <w:trHeight w:val="5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</w:rPr>
              <w:t>2635,8</w:t>
            </w:r>
          </w:p>
        </w:tc>
      </w:tr>
      <w:tr w:rsidR="00FC304C" w:rsidRPr="00FC304C" w:rsidTr="00FC304C">
        <w:trPr>
          <w:trHeight w:val="87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</w:rPr>
            </w:pPr>
            <w:r w:rsidRPr="00FC304C">
              <w:rPr>
                <w:rFonts w:ascii="Courier New" w:hAnsi="Courier New" w:cs="Courier New"/>
              </w:rPr>
              <w:t>2635,8</w:t>
            </w:r>
          </w:p>
        </w:tc>
      </w:tr>
      <w:tr w:rsidR="00FC304C" w:rsidRPr="00FC304C" w:rsidTr="00FC304C">
        <w:trPr>
          <w:trHeight w:val="87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</w:rPr>
            </w:pPr>
            <w:r w:rsidRPr="00FC304C">
              <w:rPr>
                <w:rFonts w:ascii="Courier New" w:hAnsi="Courier New" w:cs="Courier New"/>
              </w:rPr>
              <w:t>2635,8</w:t>
            </w:r>
          </w:p>
        </w:tc>
      </w:tr>
      <w:tr w:rsidR="00FC304C" w:rsidRPr="00FC304C" w:rsidTr="00FC304C">
        <w:trPr>
          <w:trHeight w:val="78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</w:t>
            </w:r>
            <w:proofErr w:type="spellStart"/>
            <w:r w:rsidRPr="00FC304C">
              <w:rPr>
                <w:rFonts w:ascii="Courier New" w:hAnsi="Courier New" w:cs="Courier New"/>
                <w:sz w:val="22"/>
                <w:szCs w:val="22"/>
              </w:rPr>
              <w:t>устанвленных</w:t>
            </w:r>
            <w:proofErr w:type="spellEnd"/>
            <w:r w:rsidRPr="00FC304C">
              <w:rPr>
                <w:rFonts w:ascii="Courier New" w:hAnsi="Courier New" w:cs="Courier New"/>
                <w:sz w:val="22"/>
                <w:szCs w:val="22"/>
              </w:rPr>
              <w:t xml:space="preserve">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2624,3</w:t>
            </w:r>
          </w:p>
        </w:tc>
      </w:tr>
      <w:tr w:rsidR="00FC304C" w:rsidRPr="00FC304C" w:rsidTr="00FC304C">
        <w:trPr>
          <w:trHeight w:val="170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2473,8</w:t>
            </w:r>
          </w:p>
        </w:tc>
      </w:tr>
      <w:tr w:rsidR="00FC304C" w:rsidRPr="00FC304C" w:rsidTr="00FC304C">
        <w:trPr>
          <w:trHeight w:val="61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2473,8</w:t>
            </w:r>
          </w:p>
        </w:tc>
      </w:tr>
      <w:tr w:rsidR="00FC304C" w:rsidRPr="00FC304C" w:rsidTr="00FC304C">
        <w:trPr>
          <w:trHeight w:val="3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1900,0</w:t>
            </w:r>
          </w:p>
        </w:tc>
      </w:tr>
      <w:tr w:rsidR="00FC304C" w:rsidRPr="00FC304C" w:rsidTr="00FC304C">
        <w:trPr>
          <w:trHeight w:val="115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573,8</w:t>
            </w:r>
          </w:p>
        </w:tc>
      </w:tr>
      <w:tr w:rsidR="00FC304C" w:rsidRPr="00FC304C" w:rsidTr="00FC304C">
        <w:trPr>
          <w:trHeight w:val="5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FC304C" w:rsidRPr="00FC304C" w:rsidTr="00FC304C">
        <w:trPr>
          <w:trHeight w:val="9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FC304C" w:rsidRPr="00FC304C" w:rsidTr="00FC304C">
        <w:trPr>
          <w:trHeight w:val="34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FC304C" w:rsidRPr="00FC304C" w:rsidTr="00FC304C">
        <w:trPr>
          <w:trHeight w:val="31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FC304C" w:rsidRPr="00FC304C" w:rsidTr="00FC304C">
        <w:trPr>
          <w:trHeight w:val="3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FC304C" w:rsidRPr="00FC304C" w:rsidTr="00FC304C">
        <w:trPr>
          <w:trHeight w:val="8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</w:rPr>
            </w:pPr>
            <w:r w:rsidRPr="00FC304C">
              <w:rPr>
                <w:rFonts w:ascii="Courier New" w:hAnsi="Courier New" w:cs="Courier New"/>
              </w:rPr>
              <w:t>11,5</w:t>
            </w:r>
          </w:p>
        </w:tc>
      </w:tr>
      <w:tr w:rsidR="00FC304C" w:rsidRPr="00FC304C" w:rsidTr="00FC304C">
        <w:trPr>
          <w:trHeight w:val="8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</w:rPr>
            </w:pPr>
            <w:r w:rsidRPr="00FC304C">
              <w:rPr>
                <w:rFonts w:ascii="Courier New" w:hAnsi="Courier New" w:cs="Courier New"/>
              </w:rPr>
              <w:t>11,5</w:t>
            </w:r>
          </w:p>
        </w:tc>
      </w:tr>
      <w:tr w:rsidR="00FC304C" w:rsidRPr="00FC304C" w:rsidTr="00FC304C">
        <w:trPr>
          <w:trHeight w:val="87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</w:rPr>
            </w:pPr>
            <w:r w:rsidRPr="00FC304C">
              <w:rPr>
                <w:rFonts w:ascii="Courier New" w:hAnsi="Courier New" w:cs="Courier New"/>
              </w:rPr>
              <w:t>11,5</w:t>
            </w:r>
          </w:p>
        </w:tc>
      </w:tr>
      <w:tr w:rsidR="00FC304C" w:rsidRPr="00FC304C" w:rsidTr="00FC304C">
        <w:trPr>
          <w:trHeight w:val="27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</w:rPr>
            </w:pPr>
            <w:r w:rsidRPr="00FC304C">
              <w:rPr>
                <w:rFonts w:ascii="Courier New" w:hAnsi="Courier New" w:cs="Courier New"/>
              </w:rPr>
              <w:t>11,5</w:t>
            </w:r>
          </w:p>
        </w:tc>
      </w:tr>
      <w:tr w:rsidR="00FC304C" w:rsidRPr="00FC304C" w:rsidTr="00FC304C">
        <w:trPr>
          <w:trHeight w:val="36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</w:t>
            </w:r>
          </w:p>
        </w:tc>
      </w:tr>
      <w:tr w:rsidR="00FC304C" w:rsidRPr="00FC304C" w:rsidTr="00FC304C">
        <w:trPr>
          <w:trHeight w:val="38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322,7</w:t>
            </w:r>
          </w:p>
        </w:tc>
      </w:tr>
      <w:tr w:rsidR="00FC304C" w:rsidRPr="00FC304C" w:rsidTr="00FC304C">
        <w:trPr>
          <w:trHeight w:val="6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322,7</w:t>
            </w:r>
          </w:p>
        </w:tc>
      </w:tr>
      <w:tr w:rsidR="00FC304C" w:rsidRPr="00FC304C" w:rsidTr="00FC304C">
        <w:trPr>
          <w:trHeight w:val="6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322,7</w:t>
            </w:r>
          </w:p>
        </w:tc>
      </w:tr>
      <w:tr w:rsidR="00FC304C" w:rsidRPr="00FC304C" w:rsidTr="00FC304C">
        <w:trPr>
          <w:trHeight w:val="8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322,7</w:t>
            </w:r>
          </w:p>
        </w:tc>
      </w:tr>
      <w:tr w:rsidR="00FC304C" w:rsidRPr="00FC304C" w:rsidTr="00FC304C">
        <w:trPr>
          <w:trHeight w:val="169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318,1</w:t>
            </w:r>
          </w:p>
        </w:tc>
      </w:tr>
      <w:tr w:rsidR="00FC304C" w:rsidRPr="00FC304C" w:rsidTr="00FC304C">
        <w:trPr>
          <w:trHeight w:val="58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318,1</w:t>
            </w:r>
          </w:p>
        </w:tc>
      </w:tr>
      <w:tr w:rsidR="00FC304C" w:rsidRPr="00FC304C" w:rsidTr="00FC304C">
        <w:trPr>
          <w:trHeight w:val="5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244,3</w:t>
            </w:r>
          </w:p>
        </w:tc>
      </w:tr>
      <w:tr w:rsidR="00FC304C" w:rsidRPr="00FC304C" w:rsidTr="00FC304C">
        <w:trPr>
          <w:trHeight w:val="108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73,8</w:t>
            </w:r>
          </w:p>
        </w:tc>
      </w:tr>
      <w:tr w:rsidR="00FC304C" w:rsidRPr="00FC304C" w:rsidTr="00FC304C">
        <w:trPr>
          <w:trHeight w:val="80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FC304C" w:rsidRPr="00FC304C" w:rsidTr="00FC304C">
        <w:trPr>
          <w:trHeight w:val="8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FC304C" w:rsidRPr="00FC304C" w:rsidTr="00FC304C">
        <w:trPr>
          <w:trHeight w:val="36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FC304C" w:rsidRPr="00FC304C" w:rsidTr="00FC304C">
        <w:trPr>
          <w:trHeight w:val="6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FC304C" w:rsidRPr="00FC304C" w:rsidTr="00FC304C">
        <w:trPr>
          <w:trHeight w:val="3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FC304C" w:rsidRPr="00FC304C" w:rsidTr="00FC304C">
        <w:trPr>
          <w:trHeight w:val="3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FC304C" w:rsidRPr="00FC304C" w:rsidTr="00FC304C">
        <w:trPr>
          <w:trHeight w:val="139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2014-2018 годы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FC304C" w:rsidRPr="00FC304C" w:rsidTr="00FC304C">
        <w:trPr>
          <w:trHeight w:val="61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FC304C" w:rsidRPr="00FC304C" w:rsidTr="00FC304C">
        <w:trPr>
          <w:trHeight w:val="64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FC304C" w:rsidRPr="00FC304C" w:rsidTr="00FC304C">
        <w:trPr>
          <w:trHeight w:val="8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FC304C" w:rsidRPr="00FC304C" w:rsidTr="00FC304C">
        <w:trPr>
          <w:trHeight w:val="33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FC304C" w:rsidRPr="00FC304C" w:rsidTr="00FC304C">
        <w:trPr>
          <w:trHeight w:val="31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5923,2</w:t>
            </w:r>
          </w:p>
        </w:tc>
      </w:tr>
      <w:tr w:rsidR="00FC304C" w:rsidRPr="00FC304C" w:rsidTr="00FC304C">
        <w:trPr>
          <w:trHeight w:val="3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5483,1</w:t>
            </w:r>
          </w:p>
        </w:tc>
      </w:tr>
      <w:tr w:rsidR="00FC304C" w:rsidRPr="00FC304C" w:rsidTr="00FC304C">
        <w:trPr>
          <w:trHeight w:val="3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5483,1</w:t>
            </w:r>
          </w:p>
        </w:tc>
      </w:tr>
      <w:tr w:rsidR="00FC304C" w:rsidRPr="00FC304C" w:rsidTr="00FC304C">
        <w:trPr>
          <w:trHeight w:val="11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"Развитие дорожного хозяйства на территории Оекского муниципального образования" на 2014-2018 годы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5483,1</w:t>
            </w:r>
          </w:p>
        </w:tc>
      </w:tr>
      <w:tr w:rsidR="00FC304C" w:rsidRPr="00FC304C" w:rsidTr="00FC304C">
        <w:trPr>
          <w:trHeight w:val="6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FC304C" w:rsidRPr="00FC304C" w:rsidTr="00FC304C">
        <w:trPr>
          <w:trHeight w:val="80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FC304C" w:rsidRPr="00FC304C" w:rsidTr="00FC304C">
        <w:trPr>
          <w:trHeight w:val="8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FC304C" w:rsidRPr="00FC304C" w:rsidTr="00FC304C">
        <w:trPr>
          <w:trHeight w:val="38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FC304C" w:rsidRPr="00FC304C" w:rsidTr="00FC304C">
        <w:trPr>
          <w:trHeight w:val="57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440,1</w:t>
            </w:r>
          </w:p>
        </w:tc>
      </w:tr>
      <w:tr w:rsidR="00FC304C" w:rsidRPr="00FC304C" w:rsidTr="00FC304C">
        <w:trPr>
          <w:trHeight w:val="28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306,8</w:t>
            </w:r>
          </w:p>
        </w:tc>
      </w:tr>
      <w:tr w:rsidR="00FC304C" w:rsidRPr="00FC304C" w:rsidTr="00FC304C">
        <w:trPr>
          <w:trHeight w:val="110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306,8</w:t>
            </w:r>
          </w:p>
        </w:tc>
      </w:tr>
      <w:tr w:rsidR="00FC304C" w:rsidRPr="00FC304C" w:rsidTr="00FC304C">
        <w:trPr>
          <w:trHeight w:val="61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FC304C" w:rsidRPr="00FC304C" w:rsidTr="00FC304C">
        <w:trPr>
          <w:trHeight w:val="81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FC304C" w:rsidRPr="00FC304C" w:rsidTr="00FC304C">
        <w:trPr>
          <w:trHeight w:val="88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FC304C" w:rsidRPr="00FC304C" w:rsidTr="00FC304C">
        <w:trPr>
          <w:trHeight w:val="32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FC304C" w:rsidRPr="00FC304C" w:rsidTr="00FC304C">
        <w:trPr>
          <w:trHeight w:val="5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133,3</w:t>
            </w:r>
          </w:p>
        </w:tc>
      </w:tr>
      <w:tr w:rsidR="00FC304C" w:rsidRPr="00FC304C" w:rsidTr="00FC304C">
        <w:trPr>
          <w:trHeight w:val="61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133,3</w:t>
            </w:r>
          </w:p>
        </w:tc>
      </w:tr>
      <w:tr w:rsidR="00FC304C" w:rsidRPr="00FC304C" w:rsidTr="00FC304C">
        <w:trPr>
          <w:trHeight w:val="8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133,3</w:t>
            </w:r>
          </w:p>
        </w:tc>
      </w:tr>
      <w:tr w:rsidR="00FC304C" w:rsidRPr="00FC304C" w:rsidTr="00FC304C">
        <w:trPr>
          <w:trHeight w:val="64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133,3</w:t>
            </w:r>
          </w:p>
        </w:tc>
      </w:tr>
      <w:tr w:rsidR="00FC304C" w:rsidRPr="00FC304C" w:rsidTr="00FC304C">
        <w:trPr>
          <w:trHeight w:val="51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133,3</w:t>
            </w:r>
          </w:p>
        </w:tc>
      </w:tr>
      <w:tr w:rsidR="00FC304C" w:rsidRPr="00FC304C" w:rsidTr="00FC304C">
        <w:trPr>
          <w:trHeight w:val="9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133,3</w:t>
            </w:r>
          </w:p>
        </w:tc>
      </w:tr>
      <w:tr w:rsidR="00FC304C" w:rsidRPr="00FC304C" w:rsidTr="00FC304C">
        <w:trPr>
          <w:trHeight w:val="9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133,3</w:t>
            </w:r>
          </w:p>
        </w:tc>
      </w:tr>
      <w:tr w:rsidR="00FC304C" w:rsidRPr="00FC304C" w:rsidTr="00FC304C">
        <w:trPr>
          <w:trHeight w:val="39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133,3</w:t>
            </w:r>
          </w:p>
        </w:tc>
      </w:tr>
      <w:tr w:rsidR="00FC304C" w:rsidRPr="00FC304C" w:rsidTr="00FC304C">
        <w:trPr>
          <w:trHeight w:val="34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6068,9</w:t>
            </w:r>
          </w:p>
        </w:tc>
      </w:tr>
      <w:tr w:rsidR="00FC304C" w:rsidRPr="00FC304C" w:rsidTr="00FC304C">
        <w:trPr>
          <w:trHeight w:val="315"/>
          <w:jc w:val="center"/>
        </w:trPr>
        <w:tc>
          <w:tcPr>
            <w:tcW w:w="51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6068,9</w:t>
            </w:r>
          </w:p>
        </w:tc>
      </w:tr>
      <w:tr w:rsidR="00FC304C" w:rsidRPr="00FC304C" w:rsidTr="00FC304C">
        <w:trPr>
          <w:trHeight w:val="28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2912,4</w:t>
            </w:r>
          </w:p>
        </w:tc>
      </w:tr>
      <w:tr w:rsidR="00FC304C" w:rsidRPr="00FC304C" w:rsidTr="00FC304C">
        <w:trPr>
          <w:trHeight w:val="8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2017-2019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647,0</w:t>
            </w:r>
          </w:p>
        </w:tc>
      </w:tr>
      <w:tr w:rsidR="00FC304C" w:rsidRPr="00FC304C" w:rsidTr="00FC304C">
        <w:trPr>
          <w:trHeight w:val="55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FC304C" w:rsidRPr="00FC304C" w:rsidTr="00FC304C">
        <w:trPr>
          <w:trHeight w:val="81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FC304C" w:rsidRPr="00FC304C" w:rsidTr="00FC304C">
        <w:trPr>
          <w:trHeight w:val="85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FC304C" w:rsidRPr="00FC304C" w:rsidTr="00FC304C">
        <w:trPr>
          <w:trHeight w:val="43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FC304C" w:rsidRPr="00FC304C" w:rsidTr="00FC304C">
        <w:trPr>
          <w:trHeight w:val="111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</w:rPr>
              <w:t>2265,4</w:t>
            </w:r>
          </w:p>
        </w:tc>
      </w:tr>
      <w:tr w:rsidR="00FC304C" w:rsidRPr="00FC304C" w:rsidTr="00FC304C">
        <w:trPr>
          <w:trHeight w:val="6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FC304C">
              <w:rPr>
                <w:rFonts w:ascii="Courier New" w:hAnsi="Courier New" w:cs="Courier New"/>
                <w:i/>
                <w:iCs/>
              </w:rPr>
              <w:t>74,5</w:t>
            </w:r>
          </w:p>
        </w:tc>
      </w:tr>
      <w:tr w:rsidR="00FC304C" w:rsidRPr="00FC304C" w:rsidTr="00FC304C">
        <w:trPr>
          <w:trHeight w:val="81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</w:rPr>
            </w:pPr>
            <w:r w:rsidRPr="00FC304C">
              <w:rPr>
                <w:rFonts w:ascii="Courier New" w:hAnsi="Courier New" w:cs="Courier New"/>
              </w:rPr>
              <w:t>74,5</w:t>
            </w:r>
          </w:p>
        </w:tc>
      </w:tr>
      <w:tr w:rsidR="00FC304C" w:rsidRPr="00FC304C" w:rsidTr="00FC304C">
        <w:trPr>
          <w:trHeight w:val="81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</w:rPr>
            </w:pPr>
            <w:r w:rsidRPr="00FC304C">
              <w:rPr>
                <w:rFonts w:ascii="Courier New" w:hAnsi="Courier New" w:cs="Courier New"/>
              </w:rPr>
              <w:t>74,5</w:t>
            </w:r>
          </w:p>
        </w:tc>
      </w:tr>
      <w:tr w:rsidR="00FC304C" w:rsidRPr="00FC304C" w:rsidTr="00FC304C">
        <w:trPr>
          <w:trHeight w:val="42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</w:rPr>
            </w:pPr>
            <w:r w:rsidRPr="00FC304C">
              <w:rPr>
                <w:rFonts w:ascii="Courier New" w:hAnsi="Courier New" w:cs="Courier New"/>
              </w:rPr>
              <w:t>74,5</w:t>
            </w:r>
          </w:p>
        </w:tc>
      </w:tr>
      <w:tr w:rsidR="00FC304C" w:rsidRPr="00FC304C" w:rsidTr="00FC304C">
        <w:trPr>
          <w:trHeight w:val="6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на поддержку формирования современной городской среды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FC304C">
              <w:rPr>
                <w:rFonts w:ascii="Courier New" w:hAnsi="Courier New" w:cs="Courier New"/>
                <w:i/>
                <w:iCs/>
              </w:rPr>
              <w:t>1984,0</w:t>
            </w:r>
          </w:p>
        </w:tc>
      </w:tr>
      <w:tr w:rsidR="00FC304C" w:rsidRPr="00FC304C" w:rsidTr="00FC304C">
        <w:trPr>
          <w:trHeight w:val="81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</w:rPr>
            </w:pPr>
            <w:r w:rsidRPr="00FC304C">
              <w:rPr>
                <w:rFonts w:ascii="Courier New" w:hAnsi="Courier New" w:cs="Courier New"/>
              </w:rPr>
              <w:t>1984,0</w:t>
            </w:r>
          </w:p>
        </w:tc>
      </w:tr>
      <w:tr w:rsidR="00FC304C" w:rsidRPr="00FC304C" w:rsidTr="00FC304C">
        <w:trPr>
          <w:trHeight w:val="81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</w:rPr>
            </w:pPr>
            <w:r w:rsidRPr="00FC304C">
              <w:rPr>
                <w:rFonts w:ascii="Courier New" w:hAnsi="Courier New" w:cs="Courier New"/>
              </w:rPr>
              <w:t>1984,0</w:t>
            </w:r>
          </w:p>
        </w:tc>
      </w:tr>
      <w:tr w:rsidR="00FC304C" w:rsidRPr="00FC304C" w:rsidTr="00FC304C">
        <w:trPr>
          <w:trHeight w:val="42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</w:rPr>
            </w:pPr>
            <w:r w:rsidRPr="00FC304C">
              <w:rPr>
                <w:rFonts w:ascii="Courier New" w:hAnsi="Courier New" w:cs="Courier New"/>
              </w:rPr>
              <w:t>1984,0</w:t>
            </w:r>
          </w:p>
        </w:tc>
      </w:tr>
      <w:tr w:rsidR="00FC304C" w:rsidRPr="00FC304C" w:rsidTr="00FC304C">
        <w:trPr>
          <w:trHeight w:val="11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Мероприятия по </w:t>
            </w:r>
            <w:proofErr w:type="spellStart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софинансированию</w:t>
            </w:r>
            <w:proofErr w:type="spellEnd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расходных обязательств, направленных на формирование современной городской среды  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FC304C">
              <w:rPr>
                <w:rFonts w:ascii="Courier New" w:hAnsi="Courier New" w:cs="Courier New"/>
                <w:i/>
                <w:iCs/>
              </w:rPr>
              <w:t>206,9</w:t>
            </w:r>
          </w:p>
        </w:tc>
      </w:tr>
      <w:tr w:rsidR="00FC304C" w:rsidRPr="00FC304C" w:rsidTr="00FC304C">
        <w:trPr>
          <w:trHeight w:val="81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</w:rPr>
            </w:pPr>
            <w:r w:rsidRPr="00FC304C">
              <w:rPr>
                <w:rFonts w:ascii="Courier New" w:hAnsi="Courier New" w:cs="Courier New"/>
              </w:rPr>
              <w:t>206,9</w:t>
            </w:r>
          </w:p>
        </w:tc>
      </w:tr>
      <w:tr w:rsidR="00FC304C" w:rsidRPr="00FC304C" w:rsidTr="00FC304C">
        <w:trPr>
          <w:trHeight w:val="81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</w:rPr>
            </w:pPr>
            <w:r w:rsidRPr="00FC304C">
              <w:rPr>
                <w:rFonts w:ascii="Courier New" w:hAnsi="Courier New" w:cs="Courier New"/>
              </w:rPr>
              <w:t>206,9</w:t>
            </w:r>
          </w:p>
        </w:tc>
      </w:tr>
      <w:tr w:rsidR="00FC304C" w:rsidRPr="00FC304C" w:rsidTr="00FC304C">
        <w:trPr>
          <w:trHeight w:val="42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</w:rPr>
            </w:pPr>
            <w:r w:rsidRPr="00FC304C">
              <w:rPr>
                <w:rFonts w:ascii="Courier New" w:hAnsi="Courier New" w:cs="Courier New"/>
              </w:rPr>
              <w:t>206,9</w:t>
            </w:r>
          </w:p>
        </w:tc>
      </w:tr>
      <w:tr w:rsidR="00FC304C" w:rsidRPr="00FC304C" w:rsidTr="00FC304C">
        <w:trPr>
          <w:trHeight w:val="55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3156,5</w:t>
            </w:r>
          </w:p>
        </w:tc>
      </w:tr>
      <w:tr w:rsidR="00FC304C" w:rsidRPr="00FC304C" w:rsidTr="00FC304C">
        <w:trPr>
          <w:trHeight w:val="88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361,4</w:t>
            </w:r>
          </w:p>
        </w:tc>
      </w:tr>
      <w:tr w:rsidR="00FC304C" w:rsidRPr="00FC304C" w:rsidTr="00FC304C">
        <w:trPr>
          <w:trHeight w:val="81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361,4</w:t>
            </w:r>
          </w:p>
        </w:tc>
      </w:tr>
      <w:tr w:rsidR="00FC304C" w:rsidRPr="00FC304C" w:rsidTr="00FC304C">
        <w:trPr>
          <w:trHeight w:val="570"/>
          <w:jc w:val="center"/>
        </w:trPr>
        <w:tc>
          <w:tcPr>
            <w:tcW w:w="5120" w:type="dxa"/>
            <w:shd w:val="clear" w:color="auto" w:fill="auto"/>
            <w:vAlign w:val="bottom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27,8</w:t>
            </w:r>
          </w:p>
        </w:tc>
      </w:tr>
      <w:tr w:rsidR="00FC304C" w:rsidRPr="00FC304C" w:rsidTr="00FC304C">
        <w:trPr>
          <w:trHeight w:val="555"/>
          <w:jc w:val="center"/>
        </w:trPr>
        <w:tc>
          <w:tcPr>
            <w:tcW w:w="5120" w:type="dxa"/>
            <w:shd w:val="clear" w:color="auto" w:fill="auto"/>
            <w:vAlign w:val="bottom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27,8</w:t>
            </w:r>
          </w:p>
        </w:tc>
      </w:tr>
      <w:tr w:rsidR="00FC304C" w:rsidRPr="00FC304C" w:rsidTr="00FC304C">
        <w:trPr>
          <w:trHeight w:val="870"/>
          <w:jc w:val="center"/>
        </w:trPr>
        <w:tc>
          <w:tcPr>
            <w:tcW w:w="5120" w:type="dxa"/>
            <w:shd w:val="clear" w:color="auto" w:fill="auto"/>
            <w:vAlign w:val="bottom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27,8</w:t>
            </w:r>
          </w:p>
        </w:tc>
      </w:tr>
      <w:tr w:rsidR="00FC304C" w:rsidRPr="00FC304C" w:rsidTr="00FC304C">
        <w:trPr>
          <w:trHeight w:val="870"/>
          <w:jc w:val="center"/>
        </w:trPr>
        <w:tc>
          <w:tcPr>
            <w:tcW w:w="5120" w:type="dxa"/>
            <w:shd w:val="clear" w:color="auto" w:fill="auto"/>
            <w:vAlign w:val="bottom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27,8</w:t>
            </w:r>
          </w:p>
        </w:tc>
      </w:tr>
      <w:tr w:rsidR="00FC304C" w:rsidRPr="00FC304C" w:rsidTr="00FC304C">
        <w:trPr>
          <w:trHeight w:val="33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33,6</w:t>
            </w:r>
          </w:p>
        </w:tc>
      </w:tr>
      <w:tr w:rsidR="00FC304C" w:rsidRPr="00FC304C" w:rsidTr="00FC304C">
        <w:trPr>
          <w:trHeight w:val="87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FC304C" w:rsidRPr="00FC304C" w:rsidTr="00FC304C">
        <w:trPr>
          <w:trHeight w:val="85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FC304C" w:rsidRPr="00FC304C" w:rsidTr="00FC304C">
        <w:trPr>
          <w:trHeight w:val="37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FC304C" w:rsidRPr="00FC304C" w:rsidTr="00FC304C">
        <w:trPr>
          <w:trHeight w:val="52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Прочие мероприятия по благоустройству поселений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300,0</w:t>
            </w:r>
          </w:p>
        </w:tc>
      </w:tr>
      <w:tr w:rsidR="00FC304C" w:rsidRPr="00FC304C" w:rsidTr="00FC304C">
        <w:trPr>
          <w:trHeight w:val="86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FC304C" w:rsidRPr="00FC304C" w:rsidTr="00FC304C">
        <w:trPr>
          <w:trHeight w:val="8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FC304C" w:rsidRPr="00FC304C" w:rsidTr="00FC304C">
        <w:trPr>
          <w:trHeight w:val="42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FC304C" w:rsidRPr="00FC304C" w:rsidTr="00FC304C">
        <w:trPr>
          <w:trHeight w:val="138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1569,3</w:t>
            </w:r>
          </w:p>
        </w:tc>
      </w:tr>
      <w:tr w:rsidR="00FC304C" w:rsidRPr="00FC304C" w:rsidTr="00FC304C">
        <w:trPr>
          <w:trHeight w:val="82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FC304C" w:rsidRPr="00FC304C" w:rsidTr="00FC304C">
        <w:trPr>
          <w:trHeight w:val="9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FC304C" w:rsidRPr="00FC304C" w:rsidTr="00FC304C">
        <w:trPr>
          <w:trHeight w:val="38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FC304C" w:rsidRPr="00FC304C" w:rsidTr="00FC304C">
        <w:trPr>
          <w:trHeight w:val="61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</w:t>
            </w:r>
            <w:proofErr w:type="gramStart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1225,8</w:t>
            </w:r>
          </w:p>
        </w:tc>
      </w:tr>
      <w:tr w:rsidR="00FC304C" w:rsidRPr="00FC304C" w:rsidTr="00FC304C">
        <w:trPr>
          <w:trHeight w:val="9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1225,8</w:t>
            </w:r>
          </w:p>
        </w:tc>
      </w:tr>
      <w:tr w:rsidR="00FC304C" w:rsidRPr="00FC304C" w:rsidTr="00FC304C">
        <w:trPr>
          <w:trHeight w:val="86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1225,8</w:t>
            </w:r>
          </w:p>
        </w:tc>
      </w:tr>
      <w:tr w:rsidR="00FC304C" w:rsidRPr="00FC304C" w:rsidTr="00FC304C">
        <w:trPr>
          <w:trHeight w:val="36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1225,8</w:t>
            </w:r>
          </w:p>
        </w:tc>
      </w:tr>
      <w:tr w:rsidR="00FC304C" w:rsidRPr="00FC304C" w:rsidTr="00FC304C">
        <w:trPr>
          <w:trHeight w:val="56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,К</w:t>
            </w:r>
            <w:proofErr w:type="gramEnd"/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ИНЕМАТОГРАФИЯ И СРЕДСТВА МАССОВОЙ ИНФОРМАЦИИ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18009,9</w:t>
            </w:r>
          </w:p>
        </w:tc>
      </w:tr>
      <w:tr w:rsidR="00FC304C" w:rsidRPr="00FC304C" w:rsidTr="00FC304C">
        <w:trPr>
          <w:trHeight w:val="38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18009,9</w:t>
            </w:r>
          </w:p>
        </w:tc>
      </w:tr>
      <w:tr w:rsidR="00FC304C" w:rsidRPr="00FC304C" w:rsidTr="00FC304C">
        <w:trPr>
          <w:trHeight w:val="3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925,5</w:t>
            </w:r>
          </w:p>
        </w:tc>
      </w:tr>
      <w:tr w:rsidR="00FC304C" w:rsidRPr="00FC304C" w:rsidTr="00FC304C">
        <w:trPr>
          <w:trHeight w:val="168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Государственная программа Иркутской области "Развитие культуры" на 2014-2020 годы, подпрограмма "Оказание финансовой поддержки муниципальным образованиям Иркутской области в сфере культуры и архивного дела"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925,5</w:t>
            </w:r>
          </w:p>
        </w:tc>
      </w:tr>
      <w:tr w:rsidR="00FC304C" w:rsidRPr="00FC304C" w:rsidTr="00FC304C">
        <w:trPr>
          <w:trHeight w:val="91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FC304C" w:rsidRPr="00FC304C" w:rsidTr="00FC304C">
        <w:trPr>
          <w:trHeight w:val="58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FC304C" w:rsidRPr="00FC304C" w:rsidTr="00FC304C">
        <w:trPr>
          <w:trHeight w:val="3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FC304C" w:rsidRPr="00FC304C" w:rsidTr="00FC304C">
        <w:trPr>
          <w:trHeight w:val="6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17084,4</w:t>
            </w:r>
          </w:p>
        </w:tc>
      </w:tr>
      <w:tr w:rsidR="00FC304C" w:rsidRPr="00FC304C" w:rsidTr="00FC304C">
        <w:trPr>
          <w:trHeight w:val="85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15950,2</w:t>
            </w:r>
          </w:p>
        </w:tc>
      </w:tr>
      <w:tr w:rsidR="00FC304C" w:rsidRPr="00FC304C" w:rsidTr="00FC304C">
        <w:trPr>
          <w:trHeight w:val="82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15950,2</w:t>
            </w:r>
          </w:p>
        </w:tc>
      </w:tr>
      <w:tr w:rsidR="00FC304C" w:rsidRPr="00FC304C" w:rsidTr="00FC304C">
        <w:trPr>
          <w:trHeight w:val="88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</w:t>
            </w:r>
            <w:proofErr w:type="spellStart"/>
            <w:r w:rsidRPr="00FC304C">
              <w:rPr>
                <w:rFonts w:ascii="Courier New" w:hAnsi="Courier New" w:cs="Courier New"/>
                <w:sz w:val="22"/>
                <w:szCs w:val="22"/>
              </w:rPr>
              <w:t>устанвленных</w:t>
            </w:r>
            <w:proofErr w:type="spellEnd"/>
            <w:r w:rsidRPr="00FC304C">
              <w:rPr>
                <w:rFonts w:ascii="Courier New" w:hAnsi="Courier New" w:cs="Courier New"/>
                <w:sz w:val="22"/>
                <w:szCs w:val="22"/>
              </w:rPr>
              <w:t xml:space="preserve">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10957,8</w:t>
            </w:r>
          </w:p>
        </w:tc>
      </w:tr>
      <w:tr w:rsidR="00FC304C" w:rsidRPr="00FC304C" w:rsidTr="00FC304C">
        <w:trPr>
          <w:trHeight w:val="172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8666,4</w:t>
            </w:r>
          </w:p>
        </w:tc>
      </w:tr>
      <w:tr w:rsidR="00FC304C" w:rsidRPr="00FC304C" w:rsidTr="00FC304C">
        <w:trPr>
          <w:trHeight w:val="61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8666,4</w:t>
            </w:r>
          </w:p>
        </w:tc>
      </w:tr>
      <w:tr w:rsidR="00FC304C" w:rsidRPr="00FC304C" w:rsidTr="00FC304C">
        <w:trPr>
          <w:trHeight w:val="36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6653,5</w:t>
            </w:r>
          </w:p>
        </w:tc>
      </w:tr>
      <w:tr w:rsidR="00FC304C" w:rsidRPr="00FC304C" w:rsidTr="00FC304C">
        <w:trPr>
          <w:trHeight w:val="57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FC304C" w:rsidRPr="00FC304C" w:rsidTr="00FC304C">
        <w:trPr>
          <w:trHeight w:val="106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2009,3</w:t>
            </w:r>
          </w:p>
        </w:tc>
      </w:tr>
      <w:tr w:rsidR="00FC304C" w:rsidRPr="00FC304C" w:rsidTr="00FC304C">
        <w:trPr>
          <w:trHeight w:val="82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2281,0</w:t>
            </w:r>
          </w:p>
        </w:tc>
      </w:tr>
      <w:tr w:rsidR="00FC304C" w:rsidRPr="00FC304C" w:rsidTr="00FC304C">
        <w:trPr>
          <w:trHeight w:val="9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2281,0</w:t>
            </w:r>
          </w:p>
        </w:tc>
      </w:tr>
      <w:tr w:rsidR="00FC304C" w:rsidRPr="00FC304C" w:rsidTr="00FC304C">
        <w:trPr>
          <w:trHeight w:val="34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2281,0</w:t>
            </w:r>
          </w:p>
        </w:tc>
      </w:tr>
      <w:tr w:rsidR="00FC304C" w:rsidRPr="00FC304C" w:rsidTr="00FC304C">
        <w:trPr>
          <w:trHeight w:val="3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10,4</w:t>
            </w:r>
          </w:p>
        </w:tc>
      </w:tr>
      <w:tr w:rsidR="00FC304C" w:rsidRPr="00FC304C" w:rsidTr="00FC304C">
        <w:trPr>
          <w:trHeight w:val="34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10,4</w:t>
            </w:r>
          </w:p>
        </w:tc>
      </w:tr>
      <w:tr w:rsidR="00FC304C" w:rsidRPr="00FC304C" w:rsidTr="00FC304C">
        <w:trPr>
          <w:trHeight w:val="3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FC304C" w:rsidRPr="00FC304C" w:rsidTr="00FC304C">
        <w:trPr>
          <w:trHeight w:val="37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FC304C" w:rsidRPr="00FC304C" w:rsidTr="00FC304C">
        <w:trPr>
          <w:trHeight w:val="589"/>
          <w:jc w:val="center"/>
        </w:trPr>
        <w:tc>
          <w:tcPr>
            <w:tcW w:w="5120" w:type="dxa"/>
            <w:shd w:val="clear" w:color="000000" w:fill="FFFFFF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созданию условий для показа национальных фильмов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000000" w:fill="FFFFFF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4992,4</w:t>
            </w:r>
          </w:p>
        </w:tc>
      </w:tr>
      <w:tr w:rsidR="00FC304C" w:rsidRPr="00FC304C" w:rsidTr="00FC304C">
        <w:trPr>
          <w:trHeight w:val="82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000000" w:fill="FFFFFF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FC304C" w:rsidRPr="00FC304C" w:rsidTr="00FC304C">
        <w:trPr>
          <w:trHeight w:val="85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000000" w:fill="FFFFFF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FC304C" w:rsidRPr="00FC304C" w:rsidTr="00FC304C">
        <w:trPr>
          <w:trHeight w:val="40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000000" w:fill="FFFFFF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FC304C" w:rsidRPr="00FC304C" w:rsidTr="00FC304C">
        <w:trPr>
          <w:trHeight w:val="88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331,1</w:t>
            </w:r>
          </w:p>
        </w:tc>
      </w:tr>
      <w:tr w:rsidR="00FC304C" w:rsidRPr="00FC304C" w:rsidTr="00FC304C">
        <w:trPr>
          <w:trHeight w:val="52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FC304C" w:rsidRPr="00FC304C" w:rsidTr="00FC304C">
        <w:trPr>
          <w:trHeight w:val="52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FC304C" w:rsidRPr="00FC304C" w:rsidTr="00FC304C">
        <w:trPr>
          <w:trHeight w:val="32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FC304C" w:rsidRPr="00FC304C" w:rsidTr="00FC304C">
        <w:trPr>
          <w:trHeight w:val="563"/>
          <w:jc w:val="center"/>
        </w:trPr>
        <w:tc>
          <w:tcPr>
            <w:tcW w:w="5120" w:type="dxa"/>
            <w:shd w:val="clear" w:color="000000" w:fill="FFFFFF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</w:t>
            </w:r>
            <w:proofErr w:type="gramStart"/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803,1</w:t>
            </w:r>
          </w:p>
        </w:tc>
      </w:tr>
      <w:tr w:rsidR="00FC304C" w:rsidRPr="00FC304C" w:rsidTr="00FC304C">
        <w:trPr>
          <w:trHeight w:val="87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803,1</w:t>
            </w:r>
          </w:p>
        </w:tc>
      </w:tr>
      <w:tr w:rsidR="00FC304C" w:rsidRPr="00FC304C" w:rsidTr="00FC304C">
        <w:trPr>
          <w:trHeight w:val="8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803,1</w:t>
            </w:r>
          </w:p>
        </w:tc>
      </w:tr>
      <w:tr w:rsidR="00FC304C" w:rsidRPr="00FC304C" w:rsidTr="00FC304C">
        <w:trPr>
          <w:trHeight w:val="37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803,1</w:t>
            </w:r>
          </w:p>
        </w:tc>
      </w:tr>
      <w:tr w:rsidR="00FC304C" w:rsidRPr="00FC304C" w:rsidTr="00FC304C">
        <w:trPr>
          <w:trHeight w:val="34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381,8</w:t>
            </w:r>
          </w:p>
        </w:tc>
      </w:tr>
      <w:tr w:rsidR="00FC304C" w:rsidRPr="00FC304C" w:rsidTr="00FC304C">
        <w:trPr>
          <w:trHeight w:val="28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381,8</w:t>
            </w:r>
          </w:p>
        </w:tc>
      </w:tr>
      <w:tr w:rsidR="00FC304C" w:rsidRPr="00FC304C" w:rsidTr="00FC304C">
        <w:trPr>
          <w:trHeight w:val="58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381,8</w:t>
            </w:r>
          </w:p>
        </w:tc>
      </w:tr>
      <w:tr w:rsidR="00FC304C" w:rsidRPr="00FC304C" w:rsidTr="00FC304C">
        <w:trPr>
          <w:trHeight w:val="96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381,8</w:t>
            </w:r>
          </w:p>
        </w:tc>
      </w:tr>
      <w:tr w:rsidR="00FC304C" w:rsidRPr="00FC304C" w:rsidTr="00FC304C">
        <w:trPr>
          <w:trHeight w:val="9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FC304C" w:rsidRPr="00FC304C" w:rsidTr="00FC304C">
        <w:trPr>
          <w:trHeight w:val="38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FC304C" w:rsidRPr="00FC304C" w:rsidTr="00FC304C">
        <w:trPr>
          <w:trHeight w:val="57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FC304C" w:rsidRPr="00FC304C" w:rsidTr="00FC304C">
        <w:trPr>
          <w:trHeight w:val="52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FC304C" w:rsidRPr="00FC304C" w:rsidTr="00FC304C">
        <w:trPr>
          <w:trHeight w:val="112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159,1</w:t>
            </w:r>
          </w:p>
        </w:tc>
      </w:tr>
      <w:tr w:rsidR="00FC304C" w:rsidRPr="00FC304C" w:rsidTr="00FC304C">
        <w:trPr>
          <w:trHeight w:val="61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159,1</w:t>
            </w:r>
          </w:p>
        </w:tc>
      </w:tr>
      <w:tr w:rsidR="00FC304C" w:rsidRPr="00FC304C" w:rsidTr="00FC304C">
        <w:trPr>
          <w:trHeight w:val="57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159,1</w:t>
            </w:r>
          </w:p>
        </w:tc>
      </w:tr>
      <w:tr w:rsidR="00FC304C" w:rsidRPr="00FC304C" w:rsidTr="00FC304C">
        <w:trPr>
          <w:trHeight w:val="9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159,1</w:t>
            </w:r>
          </w:p>
        </w:tc>
      </w:tr>
      <w:tr w:rsidR="00FC304C" w:rsidRPr="00FC304C" w:rsidTr="00FC304C">
        <w:trPr>
          <w:trHeight w:val="9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FC304C" w:rsidRPr="00FC304C" w:rsidTr="00FC304C">
        <w:trPr>
          <w:trHeight w:val="34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FC304C" w:rsidRPr="00FC304C" w:rsidTr="00FC304C">
        <w:trPr>
          <w:trHeight w:val="3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FC304C" w:rsidRPr="00FC304C" w:rsidTr="00FC304C">
        <w:trPr>
          <w:trHeight w:val="36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</w:tbl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Pr="00517C61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Pr="00517C61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  <w:r w:rsidRPr="00517C61">
        <w:rPr>
          <w:rFonts w:ascii="Courier New" w:hAnsi="Courier New" w:cs="Courier New"/>
          <w:sz w:val="22"/>
          <w:szCs w:val="22"/>
        </w:rPr>
        <w:lastRenderedPageBreak/>
        <w:t>Приложение №1</w:t>
      </w:r>
      <w:r w:rsidR="00FC304C">
        <w:rPr>
          <w:rFonts w:ascii="Courier New" w:hAnsi="Courier New" w:cs="Courier New"/>
          <w:sz w:val="22"/>
          <w:szCs w:val="22"/>
        </w:rPr>
        <w:t>1</w:t>
      </w: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  <w:r w:rsidRPr="00517C61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C8300A" w:rsidRPr="00517C61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  <w:r w:rsidRPr="00517C61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  <w:r w:rsidRPr="00517C61">
        <w:rPr>
          <w:rFonts w:ascii="Courier New" w:hAnsi="Courier New" w:cs="Courier New"/>
          <w:sz w:val="22"/>
          <w:szCs w:val="22"/>
        </w:rPr>
        <w:t>от 29.06.2018 г. № 10-36</w:t>
      </w:r>
      <w:proofErr w:type="gramStart"/>
      <w:r w:rsidRPr="00517C61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517C61">
        <w:rPr>
          <w:rFonts w:ascii="Courier New" w:hAnsi="Courier New" w:cs="Courier New"/>
          <w:sz w:val="22"/>
          <w:szCs w:val="22"/>
        </w:rPr>
        <w:t>/</w:t>
      </w:r>
      <w:proofErr w:type="spellStart"/>
      <w:r w:rsidRPr="00517C61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FC304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C304C">
        <w:rPr>
          <w:rFonts w:ascii="Arial" w:hAnsi="Arial" w:cs="Arial"/>
          <w:b/>
          <w:bCs/>
          <w:sz w:val="24"/>
          <w:szCs w:val="24"/>
        </w:rPr>
        <w:t>ИСТОЧНИКИ  ВНУТРЕННЕГО ФИНАНСИРОВАНИЯ ДЕФИЦИТА БЮДЖЕТА ОЕКСКОГО МУНИЦИПАЛЬНОГО ОБРАЗОВАНИЯ НА 2018 ГОД</w:t>
      </w: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tbl>
      <w:tblPr>
        <w:tblW w:w="935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60"/>
        <w:gridCol w:w="2857"/>
        <w:gridCol w:w="1240"/>
      </w:tblGrid>
      <w:tr w:rsidR="00FC304C" w:rsidRPr="00FC304C" w:rsidTr="00FC304C">
        <w:trPr>
          <w:trHeight w:val="360"/>
        </w:trPr>
        <w:tc>
          <w:tcPr>
            <w:tcW w:w="5260" w:type="dxa"/>
            <w:vMerge w:val="restart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857" w:type="dxa"/>
            <w:vMerge w:val="restart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</w:t>
            </w:r>
            <w:proofErr w:type="gramStart"/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</w:t>
            </w:r>
            <w:proofErr w:type="spellEnd"/>
          </w:p>
        </w:tc>
      </w:tr>
      <w:tr w:rsidR="00FC304C" w:rsidRPr="00FC304C" w:rsidTr="00FC304C">
        <w:trPr>
          <w:trHeight w:val="285"/>
        </w:trPr>
        <w:tc>
          <w:tcPr>
            <w:tcW w:w="5260" w:type="dxa"/>
            <w:vMerge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857" w:type="dxa"/>
            <w:vMerge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40" w:type="dxa"/>
            <w:vMerge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FC304C" w:rsidRPr="00FC304C" w:rsidTr="00FC304C">
        <w:trPr>
          <w:trHeight w:val="315"/>
        </w:trPr>
        <w:tc>
          <w:tcPr>
            <w:tcW w:w="526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</w:tr>
      <w:tr w:rsidR="00FC304C" w:rsidRPr="00FC304C" w:rsidTr="00FC304C">
        <w:trPr>
          <w:trHeight w:val="645"/>
        </w:trPr>
        <w:tc>
          <w:tcPr>
            <w:tcW w:w="526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3976,3</w:t>
            </w:r>
          </w:p>
        </w:tc>
      </w:tr>
      <w:tr w:rsidR="00FC304C" w:rsidRPr="00FC304C" w:rsidTr="00FC304C">
        <w:trPr>
          <w:trHeight w:val="600"/>
        </w:trPr>
        <w:tc>
          <w:tcPr>
            <w:tcW w:w="526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767,7</w:t>
            </w:r>
          </w:p>
        </w:tc>
      </w:tr>
      <w:tr w:rsidR="00FC304C" w:rsidRPr="00FC304C" w:rsidTr="00FC304C">
        <w:trPr>
          <w:trHeight w:val="945"/>
        </w:trPr>
        <w:tc>
          <w:tcPr>
            <w:tcW w:w="526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767,7</w:t>
            </w:r>
          </w:p>
        </w:tc>
      </w:tr>
      <w:tr w:rsidR="00FC304C" w:rsidRPr="00FC304C" w:rsidTr="00FC304C">
        <w:trPr>
          <w:trHeight w:val="612"/>
        </w:trPr>
        <w:tc>
          <w:tcPr>
            <w:tcW w:w="526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72601020000000000710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767,7</w:t>
            </w:r>
          </w:p>
        </w:tc>
      </w:tr>
      <w:tr w:rsidR="00FC304C" w:rsidRPr="00FC304C" w:rsidTr="00FC304C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767,7</w:t>
            </w:r>
          </w:p>
        </w:tc>
      </w:tr>
      <w:tr w:rsidR="00FC304C" w:rsidRPr="00FC304C" w:rsidTr="00FC304C">
        <w:trPr>
          <w:trHeight w:val="585"/>
        </w:trPr>
        <w:tc>
          <w:tcPr>
            <w:tcW w:w="526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3208,6</w:t>
            </w:r>
          </w:p>
        </w:tc>
      </w:tr>
      <w:tr w:rsidR="00FC304C" w:rsidRPr="00FC304C" w:rsidTr="00FC304C">
        <w:trPr>
          <w:trHeight w:val="390"/>
        </w:trPr>
        <w:tc>
          <w:tcPr>
            <w:tcW w:w="526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-42166,2</w:t>
            </w:r>
          </w:p>
        </w:tc>
      </w:tr>
      <w:tr w:rsidR="00FC304C" w:rsidRPr="00FC304C" w:rsidTr="00FC304C">
        <w:trPr>
          <w:trHeight w:val="525"/>
        </w:trPr>
        <w:tc>
          <w:tcPr>
            <w:tcW w:w="526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-42166,2</w:t>
            </w:r>
          </w:p>
        </w:tc>
      </w:tr>
      <w:tr w:rsidR="00FC304C" w:rsidRPr="00FC304C" w:rsidTr="00FC304C">
        <w:trPr>
          <w:trHeight w:val="600"/>
        </w:trPr>
        <w:tc>
          <w:tcPr>
            <w:tcW w:w="526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-42166,2</w:t>
            </w:r>
          </w:p>
        </w:tc>
      </w:tr>
      <w:tr w:rsidR="00FC304C" w:rsidRPr="00FC304C" w:rsidTr="00FC304C">
        <w:trPr>
          <w:trHeight w:val="555"/>
        </w:trPr>
        <w:tc>
          <w:tcPr>
            <w:tcW w:w="526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</w:t>
            </w:r>
            <w:proofErr w:type="gramStart"/>
            <w:r w:rsidRPr="00FC304C">
              <w:rPr>
                <w:rFonts w:ascii="Courier New" w:hAnsi="Courier New" w:cs="Courier New"/>
                <w:sz w:val="22"/>
                <w:szCs w:val="22"/>
              </w:rPr>
              <w:t>остатков денежных средств  бюджетов поселений</w:t>
            </w:r>
            <w:proofErr w:type="gramEnd"/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-42166,2</w:t>
            </w:r>
          </w:p>
        </w:tc>
      </w:tr>
      <w:tr w:rsidR="00FC304C" w:rsidRPr="00FC304C" w:rsidTr="00FC304C">
        <w:trPr>
          <w:trHeight w:val="315"/>
        </w:trPr>
        <w:tc>
          <w:tcPr>
            <w:tcW w:w="526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45374,8</w:t>
            </w:r>
          </w:p>
        </w:tc>
      </w:tr>
      <w:tr w:rsidR="00FC304C" w:rsidRPr="00FC304C" w:rsidTr="00FC304C">
        <w:trPr>
          <w:trHeight w:val="540"/>
        </w:trPr>
        <w:tc>
          <w:tcPr>
            <w:tcW w:w="526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45374,8</w:t>
            </w:r>
          </w:p>
        </w:tc>
      </w:tr>
      <w:tr w:rsidR="00FC304C" w:rsidRPr="00FC304C" w:rsidTr="00FC304C">
        <w:trPr>
          <w:trHeight w:val="540"/>
        </w:trPr>
        <w:tc>
          <w:tcPr>
            <w:tcW w:w="526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45374,8</w:t>
            </w:r>
          </w:p>
        </w:tc>
      </w:tr>
      <w:tr w:rsidR="00FC304C" w:rsidRPr="00FC304C" w:rsidTr="00FC304C">
        <w:trPr>
          <w:trHeight w:val="540"/>
        </w:trPr>
        <w:tc>
          <w:tcPr>
            <w:tcW w:w="5260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</w:t>
            </w:r>
            <w:proofErr w:type="gramStart"/>
            <w:r w:rsidRPr="00FC304C">
              <w:rPr>
                <w:rFonts w:ascii="Courier New" w:hAnsi="Courier New" w:cs="Courier New"/>
                <w:sz w:val="22"/>
                <w:szCs w:val="22"/>
              </w:rPr>
              <w:t>остатков денежных средств бюджетов поселений</w:t>
            </w:r>
            <w:proofErr w:type="gramEnd"/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45374,8</w:t>
            </w:r>
          </w:p>
        </w:tc>
      </w:tr>
    </w:tbl>
    <w:p w:rsidR="00FC304C" w:rsidRPr="00517C61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FC304C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Pr="00517C61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  <w:r w:rsidRPr="00517C61">
        <w:rPr>
          <w:rFonts w:ascii="Courier New" w:hAnsi="Courier New" w:cs="Courier New"/>
          <w:sz w:val="22"/>
          <w:szCs w:val="22"/>
        </w:rPr>
        <w:lastRenderedPageBreak/>
        <w:t>Приложение №1</w:t>
      </w:r>
      <w:r w:rsidR="00FC304C">
        <w:rPr>
          <w:rFonts w:ascii="Courier New" w:hAnsi="Courier New" w:cs="Courier New"/>
          <w:sz w:val="22"/>
          <w:szCs w:val="22"/>
        </w:rPr>
        <w:t>3</w:t>
      </w: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  <w:r w:rsidRPr="00517C61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C8300A" w:rsidRPr="00517C61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  <w:r w:rsidRPr="00517C61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8300A" w:rsidRDefault="00C8300A" w:rsidP="00C8300A">
      <w:pPr>
        <w:jc w:val="right"/>
        <w:rPr>
          <w:rFonts w:ascii="Courier New" w:hAnsi="Courier New" w:cs="Courier New"/>
          <w:sz w:val="22"/>
          <w:szCs w:val="22"/>
        </w:rPr>
      </w:pPr>
      <w:r w:rsidRPr="00517C61">
        <w:rPr>
          <w:rFonts w:ascii="Courier New" w:hAnsi="Courier New" w:cs="Courier New"/>
          <w:sz w:val="22"/>
          <w:szCs w:val="22"/>
        </w:rPr>
        <w:t>от 29.06.2018 г. № 10-36</w:t>
      </w:r>
      <w:proofErr w:type="gramStart"/>
      <w:r w:rsidRPr="00517C61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517C61">
        <w:rPr>
          <w:rFonts w:ascii="Courier New" w:hAnsi="Courier New" w:cs="Courier New"/>
          <w:sz w:val="22"/>
          <w:szCs w:val="22"/>
        </w:rPr>
        <w:t>/</w:t>
      </w:r>
      <w:proofErr w:type="spellStart"/>
      <w:r w:rsidRPr="00517C61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FC304C" w:rsidRPr="00517C61" w:rsidRDefault="00FC304C" w:rsidP="00C8300A">
      <w:pPr>
        <w:jc w:val="right"/>
        <w:rPr>
          <w:rFonts w:ascii="Courier New" w:hAnsi="Courier New" w:cs="Courier New"/>
          <w:sz w:val="22"/>
          <w:szCs w:val="22"/>
        </w:rPr>
      </w:pPr>
    </w:p>
    <w:p w:rsidR="00C8300A" w:rsidRDefault="00FC304C" w:rsidP="00FC304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C304C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НА РЕАЛИЗАЦИЮ МУНИЦИПАЛЬНЫХ  ПРОГРАММ ОЕКСКОГО МУНИЦИПАЛЬНОГО ОБРАЗОВАНИЯ НА 2018 ГОД</w:t>
      </w:r>
    </w:p>
    <w:p w:rsidR="00FC304C" w:rsidRDefault="00FC304C" w:rsidP="008E07F5">
      <w:pPr>
        <w:jc w:val="both"/>
        <w:rPr>
          <w:sz w:val="28"/>
        </w:rPr>
      </w:pPr>
    </w:p>
    <w:tbl>
      <w:tblPr>
        <w:tblW w:w="960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0"/>
        <w:gridCol w:w="2189"/>
        <w:gridCol w:w="2126"/>
        <w:gridCol w:w="745"/>
        <w:gridCol w:w="745"/>
        <w:gridCol w:w="1345"/>
        <w:gridCol w:w="660"/>
        <w:gridCol w:w="1273"/>
      </w:tblGrid>
      <w:tr w:rsidR="00FC304C" w:rsidRPr="00FC304C" w:rsidTr="00FC304C">
        <w:trPr>
          <w:trHeight w:val="315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189" w:type="dxa"/>
            <w:vMerge w:val="restart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программы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Исполнители </w:t>
            </w:r>
          </w:p>
        </w:tc>
        <w:tc>
          <w:tcPr>
            <w:tcW w:w="3495" w:type="dxa"/>
            <w:gridSpan w:val="4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Бюджетная классификация</w:t>
            </w:r>
          </w:p>
        </w:tc>
        <w:tc>
          <w:tcPr>
            <w:tcW w:w="1273" w:type="dxa"/>
            <w:vMerge w:val="restart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тыс</w:t>
            </w:r>
            <w:proofErr w:type="gramStart"/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уб.</w:t>
            </w:r>
          </w:p>
        </w:tc>
      </w:tr>
      <w:tr w:rsidR="00FC304C" w:rsidRPr="00FC304C" w:rsidTr="00FC304C">
        <w:trPr>
          <w:trHeight w:val="420"/>
        </w:trPr>
        <w:tc>
          <w:tcPr>
            <w:tcW w:w="520" w:type="dxa"/>
            <w:vMerge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89" w:type="dxa"/>
            <w:vMerge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273" w:type="dxa"/>
            <w:vMerge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FC304C" w:rsidRPr="00FC304C" w:rsidTr="00FC304C">
        <w:trPr>
          <w:trHeight w:val="615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89" w:type="dxa"/>
            <w:vMerge w:val="restart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2014-2018 годы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FC304C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FC304C" w:rsidRPr="00FC304C" w:rsidTr="00FC304C">
        <w:trPr>
          <w:trHeight w:val="1770"/>
        </w:trPr>
        <w:tc>
          <w:tcPr>
            <w:tcW w:w="520" w:type="dxa"/>
            <w:vMerge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89" w:type="dxa"/>
            <w:vMerge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FC304C" w:rsidRPr="00FC304C" w:rsidTr="00FC304C">
        <w:trPr>
          <w:trHeight w:val="615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89" w:type="dxa"/>
            <w:vMerge w:val="restart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дорожного хозяйства на территории Оекского муниципального образования" на 2014-2018 годы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FC304C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5 483,1</w:t>
            </w:r>
          </w:p>
        </w:tc>
      </w:tr>
      <w:tr w:rsidR="00FC304C" w:rsidRPr="00FC304C" w:rsidTr="00FC304C">
        <w:trPr>
          <w:trHeight w:val="1380"/>
        </w:trPr>
        <w:tc>
          <w:tcPr>
            <w:tcW w:w="520" w:type="dxa"/>
            <w:vMerge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89" w:type="dxa"/>
            <w:vMerge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20.1.00.99020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5 483,1</w:t>
            </w:r>
          </w:p>
        </w:tc>
      </w:tr>
      <w:tr w:rsidR="00FC304C" w:rsidRPr="00FC304C" w:rsidTr="00FC304C">
        <w:trPr>
          <w:trHeight w:val="615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89" w:type="dxa"/>
            <w:vMerge w:val="restart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«Территориальное развитие Оекского муниципального образования на 2018-2022 годы"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FC304C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306,8</w:t>
            </w:r>
          </w:p>
        </w:tc>
      </w:tr>
      <w:tr w:rsidR="00FC304C" w:rsidRPr="00FC304C" w:rsidTr="00FC304C">
        <w:trPr>
          <w:trHeight w:val="1380"/>
        </w:trPr>
        <w:tc>
          <w:tcPr>
            <w:tcW w:w="520" w:type="dxa"/>
            <w:vMerge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89" w:type="dxa"/>
            <w:vMerge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FC304C" w:rsidRPr="00FC304C" w:rsidTr="00FC304C">
        <w:trPr>
          <w:trHeight w:val="825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189" w:type="dxa"/>
            <w:vMerge w:val="restart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Муниципальная программа «Уличное освещение Оекского муниципального образования на 2017-2019 годы"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FC304C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FC304C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22.7.00.99000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647,0</w:t>
            </w:r>
          </w:p>
        </w:tc>
      </w:tr>
      <w:tr w:rsidR="00FC304C" w:rsidRPr="00FC304C" w:rsidTr="00FC304C">
        <w:trPr>
          <w:trHeight w:val="1170"/>
        </w:trPr>
        <w:tc>
          <w:tcPr>
            <w:tcW w:w="520" w:type="dxa"/>
            <w:vMerge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89" w:type="dxa"/>
            <w:vMerge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22.7.00.99030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FC304C" w:rsidRPr="00FC304C" w:rsidTr="00FC304C">
        <w:trPr>
          <w:trHeight w:val="645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189" w:type="dxa"/>
            <w:vMerge w:val="restart"/>
            <w:shd w:val="clear" w:color="auto" w:fill="auto"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FC304C">
              <w:rPr>
                <w:rFonts w:ascii="Courier New" w:hAnsi="Courier New" w:cs="Courier New"/>
                <w:sz w:val="22"/>
                <w:szCs w:val="22"/>
              </w:rPr>
              <w:lastRenderedPageBreak/>
              <w:t>«Формирование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2126" w:type="dxa"/>
            <w:shd w:val="clear" w:color="auto" w:fill="auto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Всего,</w:t>
            </w:r>
            <w:r w:rsidRPr="00FC304C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22.8.00.00000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74,5</w:t>
            </w:r>
          </w:p>
        </w:tc>
      </w:tr>
      <w:tr w:rsidR="00FC304C" w:rsidRPr="00FC304C" w:rsidTr="00FC304C">
        <w:trPr>
          <w:trHeight w:val="1178"/>
        </w:trPr>
        <w:tc>
          <w:tcPr>
            <w:tcW w:w="520" w:type="dxa"/>
            <w:vMerge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89" w:type="dxa"/>
            <w:vMerge/>
            <w:vAlign w:val="center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74,5</w:t>
            </w:r>
          </w:p>
        </w:tc>
      </w:tr>
      <w:tr w:rsidR="00FC304C" w:rsidRPr="00FC304C" w:rsidTr="00FC304C">
        <w:trPr>
          <w:trHeight w:val="443"/>
        </w:trPr>
        <w:tc>
          <w:tcPr>
            <w:tcW w:w="2709" w:type="dxa"/>
            <w:gridSpan w:val="2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Итого  по программам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C304C" w:rsidRPr="00FC304C" w:rsidRDefault="00FC304C" w:rsidP="00FC3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FC304C" w:rsidRPr="00FC304C" w:rsidRDefault="00FC304C" w:rsidP="00FC304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C30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6 661,4</w:t>
            </w:r>
          </w:p>
        </w:tc>
      </w:tr>
    </w:tbl>
    <w:p w:rsidR="00FC304C" w:rsidRDefault="00FC304C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p w:rsidR="00C8300A" w:rsidRDefault="00C8300A" w:rsidP="008E07F5">
      <w:pPr>
        <w:jc w:val="both"/>
        <w:rPr>
          <w:sz w:val="28"/>
        </w:rPr>
      </w:pPr>
    </w:p>
    <w:sectPr w:rsidR="00C8300A" w:rsidSect="00EF2051">
      <w:pgSz w:w="11906" w:h="16838"/>
      <w:pgMar w:top="568" w:right="707" w:bottom="993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pt;height:12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112914"/>
    <w:multiLevelType w:val="hybridMultilevel"/>
    <w:tmpl w:val="48BA7304"/>
    <w:lvl w:ilvl="0" w:tplc="1C206702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9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7B3D70"/>
    <w:multiLevelType w:val="hybridMultilevel"/>
    <w:tmpl w:val="C4406E06"/>
    <w:lvl w:ilvl="0" w:tplc="B1860BB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D97A6C"/>
    <w:multiLevelType w:val="hybridMultilevel"/>
    <w:tmpl w:val="30FA3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3"/>
  </w:num>
  <w:num w:numId="5">
    <w:abstractNumId w:val="4"/>
  </w:num>
  <w:num w:numId="6">
    <w:abstractNumId w:val="10"/>
  </w:num>
  <w:num w:numId="7">
    <w:abstractNumId w:val="22"/>
  </w:num>
  <w:num w:numId="8">
    <w:abstractNumId w:val="16"/>
  </w:num>
  <w:num w:numId="9">
    <w:abstractNumId w:val="14"/>
  </w:num>
  <w:num w:numId="10">
    <w:abstractNumId w:val="20"/>
  </w:num>
  <w:num w:numId="11">
    <w:abstractNumId w:val="11"/>
  </w:num>
  <w:num w:numId="12">
    <w:abstractNumId w:val="8"/>
  </w:num>
  <w:num w:numId="13">
    <w:abstractNumId w:val="23"/>
  </w:num>
  <w:num w:numId="14">
    <w:abstractNumId w:val="18"/>
  </w:num>
  <w:num w:numId="15">
    <w:abstractNumId w:val="19"/>
  </w:num>
  <w:num w:numId="16">
    <w:abstractNumId w:val="1"/>
  </w:num>
  <w:num w:numId="17">
    <w:abstractNumId w:val="9"/>
  </w:num>
  <w:num w:numId="18">
    <w:abstractNumId w:val="21"/>
  </w:num>
  <w:num w:numId="19">
    <w:abstractNumId w:val="12"/>
  </w:num>
  <w:num w:numId="20">
    <w:abstractNumId w:val="15"/>
  </w:num>
  <w:num w:numId="21">
    <w:abstractNumId w:val="6"/>
  </w:num>
  <w:num w:numId="22">
    <w:abstractNumId w:val="0"/>
  </w:num>
  <w:num w:numId="23">
    <w:abstractNumId w:val="24"/>
  </w:num>
  <w:num w:numId="24">
    <w:abstractNumId w:val="17"/>
  </w:num>
  <w:num w:numId="25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11AE8"/>
    <w:rsid w:val="00012A5C"/>
    <w:rsid w:val="00013452"/>
    <w:rsid w:val="00014BB3"/>
    <w:rsid w:val="00016C66"/>
    <w:rsid w:val="000179B0"/>
    <w:rsid w:val="00020C5A"/>
    <w:rsid w:val="000235D8"/>
    <w:rsid w:val="00024670"/>
    <w:rsid w:val="0003382D"/>
    <w:rsid w:val="000369AC"/>
    <w:rsid w:val="00040ABC"/>
    <w:rsid w:val="000421CC"/>
    <w:rsid w:val="000425BB"/>
    <w:rsid w:val="00053B74"/>
    <w:rsid w:val="00055E13"/>
    <w:rsid w:val="00056D82"/>
    <w:rsid w:val="000604A6"/>
    <w:rsid w:val="000621E9"/>
    <w:rsid w:val="0006260C"/>
    <w:rsid w:val="000641AB"/>
    <w:rsid w:val="00065DBB"/>
    <w:rsid w:val="00066AD4"/>
    <w:rsid w:val="00075377"/>
    <w:rsid w:val="0008085A"/>
    <w:rsid w:val="00082703"/>
    <w:rsid w:val="000835CF"/>
    <w:rsid w:val="00086D23"/>
    <w:rsid w:val="000921AC"/>
    <w:rsid w:val="00095968"/>
    <w:rsid w:val="000A13A2"/>
    <w:rsid w:val="000A1906"/>
    <w:rsid w:val="000A7997"/>
    <w:rsid w:val="000B0054"/>
    <w:rsid w:val="000B03F5"/>
    <w:rsid w:val="000B1553"/>
    <w:rsid w:val="000B1FC0"/>
    <w:rsid w:val="000B3360"/>
    <w:rsid w:val="000B393E"/>
    <w:rsid w:val="000B411D"/>
    <w:rsid w:val="000B5E16"/>
    <w:rsid w:val="000B794F"/>
    <w:rsid w:val="000C4101"/>
    <w:rsid w:val="000C4C08"/>
    <w:rsid w:val="000C4FC3"/>
    <w:rsid w:val="000C6A17"/>
    <w:rsid w:val="000D24A7"/>
    <w:rsid w:val="000D3880"/>
    <w:rsid w:val="000D59C3"/>
    <w:rsid w:val="000D5B2F"/>
    <w:rsid w:val="000D6BB1"/>
    <w:rsid w:val="000E0053"/>
    <w:rsid w:val="000E3DF2"/>
    <w:rsid w:val="000E5A30"/>
    <w:rsid w:val="000E6273"/>
    <w:rsid w:val="000F0566"/>
    <w:rsid w:val="000F68C0"/>
    <w:rsid w:val="000F7270"/>
    <w:rsid w:val="00103EC0"/>
    <w:rsid w:val="00107424"/>
    <w:rsid w:val="001158BF"/>
    <w:rsid w:val="00116206"/>
    <w:rsid w:val="001253A1"/>
    <w:rsid w:val="00130984"/>
    <w:rsid w:val="001379B3"/>
    <w:rsid w:val="00140D43"/>
    <w:rsid w:val="00143E63"/>
    <w:rsid w:val="00147768"/>
    <w:rsid w:val="0015142C"/>
    <w:rsid w:val="0016368B"/>
    <w:rsid w:val="001639A4"/>
    <w:rsid w:val="001711BE"/>
    <w:rsid w:val="00171883"/>
    <w:rsid w:val="00172153"/>
    <w:rsid w:val="00172DE5"/>
    <w:rsid w:val="00172F5F"/>
    <w:rsid w:val="00182939"/>
    <w:rsid w:val="0018462C"/>
    <w:rsid w:val="0018574F"/>
    <w:rsid w:val="00192D60"/>
    <w:rsid w:val="00195394"/>
    <w:rsid w:val="00196CAB"/>
    <w:rsid w:val="001A2867"/>
    <w:rsid w:val="001A5D80"/>
    <w:rsid w:val="001B1B76"/>
    <w:rsid w:val="001B5B99"/>
    <w:rsid w:val="001B5BAF"/>
    <w:rsid w:val="001B5D16"/>
    <w:rsid w:val="001B612E"/>
    <w:rsid w:val="001C3902"/>
    <w:rsid w:val="001C4A5C"/>
    <w:rsid w:val="001C7D70"/>
    <w:rsid w:val="001D5F86"/>
    <w:rsid w:val="001D70D8"/>
    <w:rsid w:val="001D72C1"/>
    <w:rsid w:val="001E6C14"/>
    <w:rsid w:val="001E7A40"/>
    <w:rsid w:val="001F0A66"/>
    <w:rsid w:val="001F0BD0"/>
    <w:rsid w:val="001F0F65"/>
    <w:rsid w:val="00200A5C"/>
    <w:rsid w:val="0020597C"/>
    <w:rsid w:val="00206F1F"/>
    <w:rsid w:val="00207412"/>
    <w:rsid w:val="00211562"/>
    <w:rsid w:val="00211ECA"/>
    <w:rsid w:val="00215788"/>
    <w:rsid w:val="00217203"/>
    <w:rsid w:val="00222E0B"/>
    <w:rsid w:val="00223174"/>
    <w:rsid w:val="00223CE2"/>
    <w:rsid w:val="00223E9F"/>
    <w:rsid w:val="00224451"/>
    <w:rsid w:val="00225BF6"/>
    <w:rsid w:val="002278C9"/>
    <w:rsid w:val="0023189E"/>
    <w:rsid w:val="00233ADA"/>
    <w:rsid w:val="0023444F"/>
    <w:rsid w:val="00234BE7"/>
    <w:rsid w:val="00247624"/>
    <w:rsid w:val="00250564"/>
    <w:rsid w:val="0025669A"/>
    <w:rsid w:val="002570A5"/>
    <w:rsid w:val="00260440"/>
    <w:rsid w:val="002612F9"/>
    <w:rsid w:val="00261A92"/>
    <w:rsid w:val="00262AAB"/>
    <w:rsid w:val="00262F9B"/>
    <w:rsid w:val="00264EDD"/>
    <w:rsid w:val="00272EA3"/>
    <w:rsid w:val="00276FA2"/>
    <w:rsid w:val="0027706C"/>
    <w:rsid w:val="002845BD"/>
    <w:rsid w:val="002A0D47"/>
    <w:rsid w:val="002A4505"/>
    <w:rsid w:val="002A4BDB"/>
    <w:rsid w:val="002A6E50"/>
    <w:rsid w:val="002B765E"/>
    <w:rsid w:val="002C2C83"/>
    <w:rsid w:val="002C3047"/>
    <w:rsid w:val="002C6A36"/>
    <w:rsid w:val="002D4758"/>
    <w:rsid w:val="002E2E5D"/>
    <w:rsid w:val="002E6B9B"/>
    <w:rsid w:val="002F1E9B"/>
    <w:rsid w:val="002F5959"/>
    <w:rsid w:val="0030074C"/>
    <w:rsid w:val="003027BF"/>
    <w:rsid w:val="00302AF7"/>
    <w:rsid w:val="00312338"/>
    <w:rsid w:val="00313C69"/>
    <w:rsid w:val="00316CBA"/>
    <w:rsid w:val="00317D1A"/>
    <w:rsid w:val="003255DB"/>
    <w:rsid w:val="00327FBB"/>
    <w:rsid w:val="00331BCF"/>
    <w:rsid w:val="00331FCD"/>
    <w:rsid w:val="00335132"/>
    <w:rsid w:val="0034042E"/>
    <w:rsid w:val="00340E27"/>
    <w:rsid w:val="00350DCE"/>
    <w:rsid w:val="00351901"/>
    <w:rsid w:val="00351E9D"/>
    <w:rsid w:val="003521D6"/>
    <w:rsid w:val="0035562D"/>
    <w:rsid w:val="003659E9"/>
    <w:rsid w:val="00365D1B"/>
    <w:rsid w:val="00366DB5"/>
    <w:rsid w:val="00371EAC"/>
    <w:rsid w:val="00371F90"/>
    <w:rsid w:val="00371F98"/>
    <w:rsid w:val="00383120"/>
    <w:rsid w:val="00385D5B"/>
    <w:rsid w:val="003917C5"/>
    <w:rsid w:val="003A2426"/>
    <w:rsid w:val="003A3312"/>
    <w:rsid w:val="003B43B8"/>
    <w:rsid w:val="003B73D3"/>
    <w:rsid w:val="003C0F0B"/>
    <w:rsid w:val="003C15FB"/>
    <w:rsid w:val="003C44A2"/>
    <w:rsid w:val="003C490A"/>
    <w:rsid w:val="003C56D4"/>
    <w:rsid w:val="003C7999"/>
    <w:rsid w:val="003D09AC"/>
    <w:rsid w:val="003D0A7B"/>
    <w:rsid w:val="003D3720"/>
    <w:rsid w:val="003D3903"/>
    <w:rsid w:val="003D3AAE"/>
    <w:rsid w:val="003D3B41"/>
    <w:rsid w:val="003D4995"/>
    <w:rsid w:val="003D4A14"/>
    <w:rsid w:val="003D4E8E"/>
    <w:rsid w:val="003D5604"/>
    <w:rsid w:val="003E1C57"/>
    <w:rsid w:val="003E31AD"/>
    <w:rsid w:val="003E57ED"/>
    <w:rsid w:val="003F027D"/>
    <w:rsid w:val="003F35BF"/>
    <w:rsid w:val="003F3E3D"/>
    <w:rsid w:val="003F6AAB"/>
    <w:rsid w:val="00403E00"/>
    <w:rsid w:val="00406203"/>
    <w:rsid w:val="004117EA"/>
    <w:rsid w:val="0041251E"/>
    <w:rsid w:val="004128B7"/>
    <w:rsid w:val="00412CA8"/>
    <w:rsid w:val="004136FA"/>
    <w:rsid w:val="00415C07"/>
    <w:rsid w:val="004166A9"/>
    <w:rsid w:val="0041796E"/>
    <w:rsid w:val="00420756"/>
    <w:rsid w:val="00423440"/>
    <w:rsid w:val="00430ADE"/>
    <w:rsid w:val="00432A78"/>
    <w:rsid w:val="004332BA"/>
    <w:rsid w:val="004442C4"/>
    <w:rsid w:val="00444925"/>
    <w:rsid w:val="00445A7B"/>
    <w:rsid w:val="004523D0"/>
    <w:rsid w:val="00453CC5"/>
    <w:rsid w:val="00454410"/>
    <w:rsid w:val="00456953"/>
    <w:rsid w:val="00462BEE"/>
    <w:rsid w:val="00463C9A"/>
    <w:rsid w:val="00463EAF"/>
    <w:rsid w:val="00464666"/>
    <w:rsid w:val="00465CFE"/>
    <w:rsid w:val="004711AE"/>
    <w:rsid w:val="00473A9D"/>
    <w:rsid w:val="00476075"/>
    <w:rsid w:val="00476A04"/>
    <w:rsid w:val="00481933"/>
    <w:rsid w:val="00492742"/>
    <w:rsid w:val="00493CF3"/>
    <w:rsid w:val="004A0610"/>
    <w:rsid w:val="004A47AE"/>
    <w:rsid w:val="004A4DC9"/>
    <w:rsid w:val="004A551D"/>
    <w:rsid w:val="004A61CD"/>
    <w:rsid w:val="004C4778"/>
    <w:rsid w:val="004C4E01"/>
    <w:rsid w:val="004C5757"/>
    <w:rsid w:val="004C61C0"/>
    <w:rsid w:val="004C6638"/>
    <w:rsid w:val="004C68AE"/>
    <w:rsid w:val="004D4651"/>
    <w:rsid w:val="004D56AA"/>
    <w:rsid w:val="004D7C93"/>
    <w:rsid w:val="004E1E7E"/>
    <w:rsid w:val="004E4A1C"/>
    <w:rsid w:val="004E6358"/>
    <w:rsid w:val="004E6F84"/>
    <w:rsid w:val="004F18DB"/>
    <w:rsid w:val="004F491D"/>
    <w:rsid w:val="004F5173"/>
    <w:rsid w:val="004F53D4"/>
    <w:rsid w:val="004F781F"/>
    <w:rsid w:val="005021C7"/>
    <w:rsid w:val="00502A37"/>
    <w:rsid w:val="00503D4D"/>
    <w:rsid w:val="0050727E"/>
    <w:rsid w:val="00517C61"/>
    <w:rsid w:val="0052009B"/>
    <w:rsid w:val="00521850"/>
    <w:rsid w:val="00522027"/>
    <w:rsid w:val="0052713E"/>
    <w:rsid w:val="00531123"/>
    <w:rsid w:val="00532B18"/>
    <w:rsid w:val="00533ED2"/>
    <w:rsid w:val="00537C8F"/>
    <w:rsid w:val="005447AF"/>
    <w:rsid w:val="005516F4"/>
    <w:rsid w:val="00551964"/>
    <w:rsid w:val="00555DE0"/>
    <w:rsid w:val="005608FC"/>
    <w:rsid w:val="00563D4B"/>
    <w:rsid w:val="00571318"/>
    <w:rsid w:val="005717DE"/>
    <w:rsid w:val="00574FAC"/>
    <w:rsid w:val="00585816"/>
    <w:rsid w:val="00587765"/>
    <w:rsid w:val="005912B2"/>
    <w:rsid w:val="0059189A"/>
    <w:rsid w:val="005922CB"/>
    <w:rsid w:val="00592A38"/>
    <w:rsid w:val="00592B2B"/>
    <w:rsid w:val="0059304A"/>
    <w:rsid w:val="00594BB9"/>
    <w:rsid w:val="005A20F9"/>
    <w:rsid w:val="005A284E"/>
    <w:rsid w:val="005B25A9"/>
    <w:rsid w:val="005B6A20"/>
    <w:rsid w:val="005C002C"/>
    <w:rsid w:val="005C3CB2"/>
    <w:rsid w:val="005C4B01"/>
    <w:rsid w:val="005D1F9C"/>
    <w:rsid w:val="005D3733"/>
    <w:rsid w:val="005D3A73"/>
    <w:rsid w:val="005D59CE"/>
    <w:rsid w:val="005F149E"/>
    <w:rsid w:val="005F2B9D"/>
    <w:rsid w:val="005F3D9B"/>
    <w:rsid w:val="005F7918"/>
    <w:rsid w:val="00605B93"/>
    <w:rsid w:val="0060672F"/>
    <w:rsid w:val="00610BEB"/>
    <w:rsid w:val="00612885"/>
    <w:rsid w:val="00613409"/>
    <w:rsid w:val="00614D32"/>
    <w:rsid w:val="00615CAC"/>
    <w:rsid w:val="00622CE3"/>
    <w:rsid w:val="00622EC2"/>
    <w:rsid w:val="006247AB"/>
    <w:rsid w:val="006310C8"/>
    <w:rsid w:val="0063234C"/>
    <w:rsid w:val="00633FF0"/>
    <w:rsid w:val="00637783"/>
    <w:rsid w:val="006411DA"/>
    <w:rsid w:val="006437CB"/>
    <w:rsid w:val="0065184B"/>
    <w:rsid w:val="00654122"/>
    <w:rsid w:val="00655141"/>
    <w:rsid w:val="00657607"/>
    <w:rsid w:val="00661AF8"/>
    <w:rsid w:val="006663F0"/>
    <w:rsid w:val="00670206"/>
    <w:rsid w:val="006712D6"/>
    <w:rsid w:val="00672229"/>
    <w:rsid w:val="006804C5"/>
    <w:rsid w:val="00681968"/>
    <w:rsid w:val="00682F90"/>
    <w:rsid w:val="00691913"/>
    <w:rsid w:val="00694294"/>
    <w:rsid w:val="00694F45"/>
    <w:rsid w:val="00697525"/>
    <w:rsid w:val="00697D47"/>
    <w:rsid w:val="006A6DC0"/>
    <w:rsid w:val="006B1089"/>
    <w:rsid w:val="006C5EA4"/>
    <w:rsid w:val="006D02A5"/>
    <w:rsid w:val="006D68C6"/>
    <w:rsid w:val="006D7230"/>
    <w:rsid w:val="006E4525"/>
    <w:rsid w:val="006F0ADE"/>
    <w:rsid w:val="006F1E96"/>
    <w:rsid w:val="006F76AC"/>
    <w:rsid w:val="0070250C"/>
    <w:rsid w:val="00710281"/>
    <w:rsid w:val="007112E3"/>
    <w:rsid w:val="00717FB3"/>
    <w:rsid w:val="0072136D"/>
    <w:rsid w:val="00721C64"/>
    <w:rsid w:val="007256C1"/>
    <w:rsid w:val="00727A80"/>
    <w:rsid w:val="00731550"/>
    <w:rsid w:val="00732644"/>
    <w:rsid w:val="00734F65"/>
    <w:rsid w:val="00735291"/>
    <w:rsid w:val="00735AEE"/>
    <w:rsid w:val="0074114A"/>
    <w:rsid w:val="00742555"/>
    <w:rsid w:val="007629FD"/>
    <w:rsid w:val="007666B6"/>
    <w:rsid w:val="0078493C"/>
    <w:rsid w:val="00790315"/>
    <w:rsid w:val="00791B63"/>
    <w:rsid w:val="00796385"/>
    <w:rsid w:val="00797B12"/>
    <w:rsid w:val="007B166F"/>
    <w:rsid w:val="007B2299"/>
    <w:rsid w:val="007B3F8E"/>
    <w:rsid w:val="007B4CD0"/>
    <w:rsid w:val="007C000D"/>
    <w:rsid w:val="007C38CF"/>
    <w:rsid w:val="007C454B"/>
    <w:rsid w:val="007C5135"/>
    <w:rsid w:val="007C55D9"/>
    <w:rsid w:val="007D2B4E"/>
    <w:rsid w:val="007D3F49"/>
    <w:rsid w:val="007D475D"/>
    <w:rsid w:val="007D4D63"/>
    <w:rsid w:val="007D68E7"/>
    <w:rsid w:val="007D7615"/>
    <w:rsid w:val="007E5111"/>
    <w:rsid w:val="007E5F40"/>
    <w:rsid w:val="007E7020"/>
    <w:rsid w:val="007E7F6E"/>
    <w:rsid w:val="007F0059"/>
    <w:rsid w:val="007F3060"/>
    <w:rsid w:val="00802753"/>
    <w:rsid w:val="00802F2E"/>
    <w:rsid w:val="008045BA"/>
    <w:rsid w:val="0080523F"/>
    <w:rsid w:val="0080726B"/>
    <w:rsid w:val="008120C7"/>
    <w:rsid w:val="00817398"/>
    <w:rsid w:val="0082132E"/>
    <w:rsid w:val="008241D2"/>
    <w:rsid w:val="00825898"/>
    <w:rsid w:val="00825DFF"/>
    <w:rsid w:val="008271CE"/>
    <w:rsid w:val="00830F15"/>
    <w:rsid w:val="00831845"/>
    <w:rsid w:val="00837663"/>
    <w:rsid w:val="008401D6"/>
    <w:rsid w:val="00840A4B"/>
    <w:rsid w:val="008447B8"/>
    <w:rsid w:val="00846F42"/>
    <w:rsid w:val="0085558D"/>
    <w:rsid w:val="00861527"/>
    <w:rsid w:val="008630D7"/>
    <w:rsid w:val="00866F79"/>
    <w:rsid w:val="00867DB3"/>
    <w:rsid w:val="0088240A"/>
    <w:rsid w:val="00883DB6"/>
    <w:rsid w:val="008A26F1"/>
    <w:rsid w:val="008A41FF"/>
    <w:rsid w:val="008A4914"/>
    <w:rsid w:val="008A4F24"/>
    <w:rsid w:val="008A6098"/>
    <w:rsid w:val="008B0271"/>
    <w:rsid w:val="008B1CBE"/>
    <w:rsid w:val="008B4B22"/>
    <w:rsid w:val="008B5424"/>
    <w:rsid w:val="008B757B"/>
    <w:rsid w:val="008C2C8C"/>
    <w:rsid w:val="008C7510"/>
    <w:rsid w:val="008D0821"/>
    <w:rsid w:val="008D3262"/>
    <w:rsid w:val="008D62F5"/>
    <w:rsid w:val="008D73B2"/>
    <w:rsid w:val="008E07F5"/>
    <w:rsid w:val="008E0A65"/>
    <w:rsid w:val="008E2F07"/>
    <w:rsid w:val="008E70C7"/>
    <w:rsid w:val="009002F1"/>
    <w:rsid w:val="00905640"/>
    <w:rsid w:val="00911571"/>
    <w:rsid w:val="009155E4"/>
    <w:rsid w:val="00921807"/>
    <w:rsid w:val="00922BF9"/>
    <w:rsid w:val="00924892"/>
    <w:rsid w:val="00930904"/>
    <w:rsid w:val="0094114F"/>
    <w:rsid w:val="00946735"/>
    <w:rsid w:val="00954758"/>
    <w:rsid w:val="00957ACC"/>
    <w:rsid w:val="00962AD9"/>
    <w:rsid w:val="00962DD1"/>
    <w:rsid w:val="00964695"/>
    <w:rsid w:val="00964AF8"/>
    <w:rsid w:val="0096570B"/>
    <w:rsid w:val="0096768C"/>
    <w:rsid w:val="00971304"/>
    <w:rsid w:val="00971CE0"/>
    <w:rsid w:val="00981ED6"/>
    <w:rsid w:val="00982432"/>
    <w:rsid w:val="0098327A"/>
    <w:rsid w:val="00987550"/>
    <w:rsid w:val="00990DB7"/>
    <w:rsid w:val="00992A67"/>
    <w:rsid w:val="009A15A5"/>
    <w:rsid w:val="009A1A01"/>
    <w:rsid w:val="009A2E4A"/>
    <w:rsid w:val="009A5B80"/>
    <w:rsid w:val="009B35C7"/>
    <w:rsid w:val="009B4EAB"/>
    <w:rsid w:val="009C0606"/>
    <w:rsid w:val="009C1B5D"/>
    <w:rsid w:val="009C4876"/>
    <w:rsid w:val="009C4E61"/>
    <w:rsid w:val="009D0110"/>
    <w:rsid w:val="009D262D"/>
    <w:rsid w:val="009D38A6"/>
    <w:rsid w:val="009E2D13"/>
    <w:rsid w:val="009E66C1"/>
    <w:rsid w:val="009E6BB8"/>
    <w:rsid w:val="009E700D"/>
    <w:rsid w:val="009F17C4"/>
    <w:rsid w:val="00A00113"/>
    <w:rsid w:val="00A119E6"/>
    <w:rsid w:val="00A1232E"/>
    <w:rsid w:val="00A13361"/>
    <w:rsid w:val="00A204D1"/>
    <w:rsid w:val="00A3047D"/>
    <w:rsid w:val="00A37801"/>
    <w:rsid w:val="00A40527"/>
    <w:rsid w:val="00A41849"/>
    <w:rsid w:val="00A4300D"/>
    <w:rsid w:val="00A43FC7"/>
    <w:rsid w:val="00A50B1E"/>
    <w:rsid w:val="00A52E88"/>
    <w:rsid w:val="00A5566A"/>
    <w:rsid w:val="00A55723"/>
    <w:rsid w:val="00A571EC"/>
    <w:rsid w:val="00A604C4"/>
    <w:rsid w:val="00A63A84"/>
    <w:rsid w:val="00A6516D"/>
    <w:rsid w:val="00A70793"/>
    <w:rsid w:val="00A72EE5"/>
    <w:rsid w:val="00A73EA0"/>
    <w:rsid w:val="00A7535D"/>
    <w:rsid w:val="00A864EF"/>
    <w:rsid w:val="00A92D9C"/>
    <w:rsid w:val="00A97CA0"/>
    <w:rsid w:val="00AA1AE7"/>
    <w:rsid w:val="00AA50D8"/>
    <w:rsid w:val="00AB2337"/>
    <w:rsid w:val="00AB76A5"/>
    <w:rsid w:val="00AB7A47"/>
    <w:rsid w:val="00AC451E"/>
    <w:rsid w:val="00AC651C"/>
    <w:rsid w:val="00AD47DE"/>
    <w:rsid w:val="00AE07FD"/>
    <w:rsid w:val="00AE3EF0"/>
    <w:rsid w:val="00AF188B"/>
    <w:rsid w:val="00B046F9"/>
    <w:rsid w:val="00B101B8"/>
    <w:rsid w:val="00B10741"/>
    <w:rsid w:val="00B114D3"/>
    <w:rsid w:val="00B12013"/>
    <w:rsid w:val="00B25F71"/>
    <w:rsid w:val="00B26298"/>
    <w:rsid w:val="00B26CF5"/>
    <w:rsid w:val="00B32DA8"/>
    <w:rsid w:val="00B33FAC"/>
    <w:rsid w:val="00B37442"/>
    <w:rsid w:val="00B43996"/>
    <w:rsid w:val="00B4550D"/>
    <w:rsid w:val="00B45B07"/>
    <w:rsid w:val="00B460A4"/>
    <w:rsid w:val="00B47288"/>
    <w:rsid w:val="00B50683"/>
    <w:rsid w:val="00B511DC"/>
    <w:rsid w:val="00B57536"/>
    <w:rsid w:val="00B63410"/>
    <w:rsid w:val="00B63F54"/>
    <w:rsid w:val="00B64299"/>
    <w:rsid w:val="00B75659"/>
    <w:rsid w:val="00B768E9"/>
    <w:rsid w:val="00B85D6F"/>
    <w:rsid w:val="00B85DB1"/>
    <w:rsid w:val="00B91BC5"/>
    <w:rsid w:val="00B9276E"/>
    <w:rsid w:val="00B951C9"/>
    <w:rsid w:val="00B96772"/>
    <w:rsid w:val="00BB09F6"/>
    <w:rsid w:val="00BB0B8E"/>
    <w:rsid w:val="00BC01C4"/>
    <w:rsid w:val="00BC0962"/>
    <w:rsid w:val="00BC339F"/>
    <w:rsid w:val="00BC7353"/>
    <w:rsid w:val="00BD0E28"/>
    <w:rsid w:val="00BD7F57"/>
    <w:rsid w:val="00BE18F8"/>
    <w:rsid w:val="00BE333D"/>
    <w:rsid w:val="00BE5492"/>
    <w:rsid w:val="00BF17EA"/>
    <w:rsid w:val="00BF1F3E"/>
    <w:rsid w:val="00BF5F34"/>
    <w:rsid w:val="00C000B2"/>
    <w:rsid w:val="00C00F7D"/>
    <w:rsid w:val="00C0177B"/>
    <w:rsid w:val="00C109B1"/>
    <w:rsid w:val="00C11DFB"/>
    <w:rsid w:val="00C13A06"/>
    <w:rsid w:val="00C17801"/>
    <w:rsid w:val="00C23609"/>
    <w:rsid w:val="00C27861"/>
    <w:rsid w:val="00C352C9"/>
    <w:rsid w:val="00C370CB"/>
    <w:rsid w:val="00C37CB3"/>
    <w:rsid w:val="00C43342"/>
    <w:rsid w:val="00C45991"/>
    <w:rsid w:val="00C57403"/>
    <w:rsid w:val="00C57BB1"/>
    <w:rsid w:val="00C60163"/>
    <w:rsid w:val="00C604AC"/>
    <w:rsid w:val="00C71D55"/>
    <w:rsid w:val="00C749E6"/>
    <w:rsid w:val="00C813F6"/>
    <w:rsid w:val="00C8213C"/>
    <w:rsid w:val="00C8300A"/>
    <w:rsid w:val="00C83720"/>
    <w:rsid w:val="00C86E4D"/>
    <w:rsid w:val="00C94715"/>
    <w:rsid w:val="00CA21E4"/>
    <w:rsid w:val="00CA2DF8"/>
    <w:rsid w:val="00CA39AB"/>
    <w:rsid w:val="00CA3EA4"/>
    <w:rsid w:val="00CA6C98"/>
    <w:rsid w:val="00CB0C60"/>
    <w:rsid w:val="00CB130E"/>
    <w:rsid w:val="00CB3B5B"/>
    <w:rsid w:val="00CB79DA"/>
    <w:rsid w:val="00CC0B99"/>
    <w:rsid w:val="00CC19CC"/>
    <w:rsid w:val="00CC7BF2"/>
    <w:rsid w:val="00CD3222"/>
    <w:rsid w:val="00CD3C6E"/>
    <w:rsid w:val="00CE16C6"/>
    <w:rsid w:val="00CE5136"/>
    <w:rsid w:val="00CE53BC"/>
    <w:rsid w:val="00CE5EE0"/>
    <w:rsid w:val="00CF644A"/>
    <w:rsid w:val="00CF7F9D"/>
    <w:rsid w:val="00D00F68"/>
    <w:rsid w:val="00D0552F"/>
    <w:rsid w:val="00D06974"/>
    <w:rsid w:val="00D1357B"/>
    <w:rsid w:val="00D14DFB"/>
    <w:rsid w:val="00D177E7"/>
    <w:rsid w:val="00D212D4"/>
    <w:rsid w:val="00D267DF"/>
    <w:rsid w:val="00D31AD2"/>
    <w:rsid w:val="00D31CDE"/>
    <w:rsid w:val="00D31F55"/>
    <w:rsid w:val="00D3714B"/>
    <w:rsid w:val="00D37975"/>
    <w:rsid w:val="00D40805"/>
    <w:rsid w:val="00D45CF0"/>
    <w:rsid w:val="00D47716"/>
    <w:rsid w:val="00D5095E"/>
    <w:rsid w:val="00D56179"/>
    <w:rsid w:val="00D5692C"/>
    <w:rsid w:val="00D5716A"/>
    <w:rsid w:val="00D601D7"/>
    <w:rsid w:val="00D80554"/>
    <w:rsid w:val="00D832FA"/>
    <w:rsid w:val="00D87F72"/>
    <w:rsid w:val="00D915C1"/>
    <w:rsid w:val="00D938C2"/>
    <w:rsid w:val="00D94521"/>
    <w:rsid w:val="00DA0A0F"/>
    <w:rsid w:val="00DA2734"/>
    <w:rsid w:val="00DA4583"/>
    <w:rsid w:val="00DA7959"/>
    <w:rsid w:val="00DB0AB5"/>
    <w:rsid w:val="00DB25EE"/>
    <w:rsid w:val="00DB332F"/>
    <w:rsid w:val="00DB7990"/>
    <w:rsid w:val="00DC0F5F"/>
    <w:rsid w:val="00DC36A8"/>
    <w:rsid w:val="00DC6425"/>
    <w:rsid w:val="00DD1CDB"/>
    <w:rsid w:val="00DD33E8"/>
    <w:rsid w:val="00DD3D6D"/>
    <w:rsid w:val="00DD569E"/>
    <w:rsid w:val="00DE0286"/>
    <w:rsid w:val="00DE2E9B"/>
    <w:rsid w:val="00DE7A2A"/>
    <w:rsid w:val="00DE7B82"/>
    <w:rsid w:val="00DE7EE5"/>
    <w:rsid w:val="00DF50D6"/>
    <w:rsid w:val="00DF5C34"/>
    <w:rsid w:val="00E00F90"/>
    <w:rsid w:val="00E05A3B"/>
    <w:rsid w:val="00E05AD2"/>
    <w:rsid w:val="00E078FB"/>
    <w:rsid w:val="00E1584C"/>
    <w:rsid w:val="00E15E2C"/>
    <w:rsid w:val="00E17089"/>
    <w:rsid w:val="00E22D4A"/>
    <w:rsid w:val="00E31234"/>
    <w:rsid w:val="00E32049"/>
    <w:rsid w:val="00E339E8"/>
    <w:rsid w:val="00E4533D"/>
    <w:rsid w:val="00E467BD"/>
    <w:rsid w:val="00E47AA7"/>
    <w:rsid w:val="00E561F4"/>
    <w:rsid w:val="00E64B2B"/>
    <w:rsid w:val="00E65CBD"/>
    <w:rsid w:val="00E6669B"/>
    <w:rsid w:val="00E72F4D"/>
    <w:rsid w:val="00E74A65"/>
    <w:rsid w:val="00E768C3"/>
    <w:rsid w:val="00E81776"/>
    <w:rsid w:val="00E832C0"/>
    <w:rsid w:val="00E9074E"/>
    <w:rsid w:val="00E907C9"/>
    <w:rsid w:val="00E95BA9"/>
    <w:rsid w:val="00EA2A3E"/>
    <w:rsid w:val="00EA2B9A"/>
    <w:rsid w:val="00EA3280"/>
    <w:rsid w:val="00EB19F4"/>
    <w:rsid w:val="00EB2C79"/>
    <w:rsid w:val="00EB5123"/>
    <w:rsid w:val="00EB629E"/>
    <w:rsid w:val="00EB7DAD"/>
    <w:rsid w:val="00EC1C53"/>
    <w:rsid w:val="00EC3670"/>
    <w:rsid w:val="00ED039D"/>
    <w:rsid w:val="00ED3BEE"/>
    <w:rsid w:val="00ED4AE1"/>
    <w:rsid w:val="00ED52AB"/>
    <w:rsid w:val="00ED62E9"/>
    <w:rsid w:val="00ED6C70"/>
    <w:rsid w:val="00EE151D"/>
    <w:rsid w:val="00EE38DA"/>
    <w:rsid w:val="00EE5C78"/>
    <w:rsid w:val="00EE6105"/>
    <w:rsid w:val="00EF2051"/>
    <w:rsid w:val="00EF3035"/>
    <w:rsid w:val="00EF4EF7"/>
    <w:rsid w:val="00EF5F8B"/>
    <w:rsid w:val="00F03026"/>
    <w:rsid w:val="00F038A4"/>
    <w:rsid w:val="00F03F75"/>
    <w:rsid w:val="00F0439D"/>
    <w:rsid w:val="00F159E6"/>
    <w:rsid w:val="00F212A2"/>
    <w:rsid w:val="00F2183D"/>
    <w:rsid w:val="00F3114C"/>
    <w:rsid w:val="00F36E94"/>
    <w:rsid w:val="00F50FBF"/>
    <w:rsid w:val="00F574C1"/>
    <w:rsid w:val="00F61E1A"/>
    <w:rsid w:val="00F8139C"/>
    <w:rsid w:val="00F83D76"/>
    <w:rsid w:val="00F843A4"/>
    <w:rsid w:val="00F855F9"/>
    <w:rsid w:val="00F87F5F"/>
    <w:rsid w:val="00FA03BE"/>
    <w:rsid w:val="00FA2C24"/>
    <w:rsid w:val="00FA45D3"/>
    <w:rsid w:val="00FB0C9B"/>
    <w:rsid w:val="00FB5D00"/>
    <w:rsid w:val="00FC0F16"/>
    <w:rsid w:val="00FC1E43"/>
    <w:rsid w:val="00FC304C"/>
    <w:rsid w:val="00FC5229"/>
    <w:rsid w:val="00FC6A9B"/>
    <w:rsid w:val="00FD70BE"/>
    <w:rsid w:val="00FE482E"/>
    <w:rsid w:val="00FE51E7"/>
    <w:rsid w:val="00FF01B2"/>
    <w:rsid w:val="00FF4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B1FC0"/>
    <w:pPr>
      <w:ind w:left="720"/>
      <w:contextualSpacing/>
    </w:pPr>
    <w:rPr>
      <w:sz w:val="24"/>
      <w:szCs w:val="24"/>
    </w:rPr>
  </w:style>
  <w:style w:type="character" w:styleId="ac">
    <w:name w:val="Hyperlink"/>
    <w:basedOn w:val="a0"/>
    <w:uiPriority w:val="99"/>
    <w:rsid w:val="00462BEE"/>
    <w:rPr>
      <w:color w:val="0000FF" w:themeColor="hyperlink"/>
      <w:u w:val="single"/>
    </w:rPr>
  </w:style>
  <w:style w:type="character" w:styleId="ad">
    <w:name w:val="FollowedHyperlink"/>
    <w:basedOn w:val="a0"/>
    <w:uiPriority w:val="99"/>
    <w:unhideWhenUsed/>
    <w:rsid w:val="00FC304C"/>
    <w:rPr>
      <w:color w:val="800080"/>
      <w:u w:val="single"/>
    </w:rPr>
  </w:style>
  <w:style w:type="paragraph" w:customStyle="1" w:styleId="xl67">
    <w:name w:val="xl67"/>
    <w:basedOn w:val="a"/>
    <w:rsid w:val="00FC304C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FC304C"/>
    <w:pPr>
      <w:spacing w:before="100" w:beforeAutospacing="1" w:after="100" w:afterAutospacing="1"/>
    </w:pPr>
    <w:rPr>
      <w:rFonts w:ascii="Courier New" w:hAnsi="Courier New" w:cs="Courier New"/>
      <w:b/>
      <w:bCs/>
      <w:sz w:val="24"/>
      <w:szCs w:val="24"/>
    </w:rPr>
  </w:style>
  <w:style w:type="paragraph" w:customStyle="1" w:styleId="xl69">
    <w:name w:val="xl69"/>
    <w:basedOn w:val="a"/>
    <w:rsid w:val="00FC304C"/>
    <w:pPr>
      <w:spacing w:before="100" w:beforeAutospacing="1" w:after="100" w:afterAutospacing="1"/>
    </w:pPr>
    <w:rPr>
      <w:rFonts w:ascii="Courier New" w:hAnsi="Courier New" w:cs="Courier New"/>
      <w:sz w:val="24"/>
      <w:szCs w:val="24"/>
    </w:rPr>
  </w:style>
  <w:style w:type="paragraph" w:customStyle="1" w:styleId="xl70">
    <w:name w:val="xl70"/>
    <w:basedOn w:val="a"/>
    <w:rsid w:val="00FC304C"/>
    <w:pPr>
      <w:spacing w:before="100" w:beforeAutospacing="1" w:after="100" w:afterAutospacing="1"/>
      <w:jc w:val="right"/>
    </w:pPr>
    <w:rPr>
      <w:rFonts w:ascii="Courier New" w:hAnsi="Courier New" w:cs="Courier New"/>
      <w:sz w:val="24"/>
      <w:szCs w:val="24"/>
    </w:rPr>
  </w:style>
  <w:style w:type="paragraph" w:customStyle="1" w:styleId="xl71">
    <w:name w:val="xl71"/>
    <w:basedOn w:val="a"/>
    <w:rsid w:val="00FC304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xl72">
    <w:name w:val="xl72"/>
    <w:basedOn w:val="a"/>
    <w:rsid w:val="00FC304C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xl73">
    <w:name w:val="xl73"/>
    <w:basedOn w:val="a"/>
    <w:rsid w:val="00FC304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74">
    <w:name w:val="xl74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75">
    <w:name w:val="xl75"/>
    <w:basedOn w:val="a"/>
    <w:rsid w:val="00FC304C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xl76">
    <w:name w:val="xl76"/>
    <w:basedOn w:val="a"/>
    <w:rsid w:val="00FC304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4"/>
      <w:szCs w:val="24"/>
    </w:rPr>
  </w:style>
  <w:style w:type="paragraph" w:customStyle="1" w:styleId="xl77">
    <w:name w:val="xl77"/>
    <w:basedOn w:val="a"/>
    <w:rsid w:val="00FC304C"/>
    <w:pPr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78">
    <w:name w:val="xl78"/>
    <w:basedOn w:val="a"/>
    <w:rsid w:val="00FC304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79">
    <w:name w:val="xl79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80">
    <w:name w:val="xl80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81">
    <w:name w:val="xl81"/>
    <w:basedOn w:val="a"/>
    <w:rsid w:val="00FC304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82">
    <w:name w:val="xl82"/>
    <w:basedOn w:val="a"/>
    <w:rsid w:val="00FC304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83">
    <w:name w:val="xl83"/>
    <w:basedOn w:val="a"/>
    <w:rsid w:val="00FC304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84">
    <w:name w:val="xl84"/>
    <w:basedOn w:val="a"/>
    <w:rsid w:val="00FC304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5">
    <w:name w:val="xl85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6">
    <w:name w:val="xl86"/>
    <w:basedOn w:val="a"/>
    <w:rsid w:val="00FC304C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87">
    <w:name w:val="xl87"/>
    <w:basedOn w:val="a"/>
    <w:rsid w:val="00FC304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88">
    <w:name w:val="xl88"/>
    <w:basedOn w:val="a"/>
    <w:rsid w:val="00FC304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89">
    <w:name w:val="xl89"/>
    <w:basedOn w:val="a"/>
    <w:rsid w:val="00FC304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0">
    <w:name w:val="xl90"/>
    <w:basedOn w:val="a"/>
    <w:rsid w:val="00FC304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1">
    <w:name w:val="xl91"/>
    <w:basedOn w:val="a"/>
    <w:rsid w:val="00FC304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2">
    <w:name w:val="xl92"/>
    <w:basedOn w:val="a"/>
    <w:rsid w:val="00FC304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3">
    <w:name w:val="xl93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4">
    <w:name w:val="xl94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5">
    <w:name w:val="xl95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96">
    <w:name w:val="xl96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97">
    <w:name w:val="xl97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98">
    <w:name w:val="xl98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99">
    <w:name w:val="xl99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00">
    <w:name w:val="xl100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1">
    <w:name w:val="xl101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02">
    <w:name w:val="xl102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03">
    <w:name w:val="xl103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4">
    <w:name w:val="xl104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05">
    <w:name w:val="xl105"/>
    <w:basedOn w:val="a"/>
    <w:rsid w:val="00FC304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06">
    <w:name w:val="xl106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7">
    <w:name w:val="xl107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08">
    <w:name w:val="xl108"/>
    <w:basedOn w:val="a"/>
    <w:rsid w:val="00FC304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9">
    <w:name w:val="xl109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0">
    <w:name w:val="xl110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1">
    <w:name w:val="xl111"/>
    <w:basedOn w:val="a"/>
    <w:rsid w:val="00FC304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2">
    <w:name w:val="xl112"/>
    <w:basedOn w:val="a"/>
    <w:rsid w:val="00FC304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3">
    <w:name w:val="xl113"/>
    <w:basedOn w:val="a"/>
    <w:rsid w:val="00FC304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4">
    <w:name w:val="xl114"/>
    <w:basedOn w:val="a"/>
    <w:rsid w:val="00FC304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5">
    <w:name w:val="xl115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16">
    <w:name w:val="xl116"/>
    <w:basedOn w:val="a"/>
    <w:rsid w:val="00FC304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7">
    <w:name w:val="xl117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8">
    <w:name w:val="xl118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9">
    <w:name w:val="xl119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20">
    <w:name w:val="xl120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21">
    <w:name w:val="xl121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22">
    <w:name w:val="xl122"/>
    <w:basedOn w:val="a"/>
    <w:rsid w:val="00FC304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23">
    <w:name w:val="xl123"/>
    <w:basedOn w:val="a"/>
    <w:rsid w:val="00FC304C"/>
    <w:pP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24">
    <w:name w:val="xl124"/>
    <w:basedOn w:val="a"/>
    <w:rsid w:val="00FC304C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5">
    <w:name w:val="xl125"/>
    <w:basedOn w:val="a"/>
    <w:rsid w:val="00FC304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26">
    <w:name w:val="xl126"/>
    <w:basedOn w:val="a"/>
    <w:rsid w:val="00FC304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27">
    <w:name w:val="xl127"/>
    <w:basedOn w:val="a"/>
    <w:rsid w:val="00FC304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28">
    <w:name w:val="xl128"/>
    <w:basedOn w:val="a"/>
    <w:rsid w:val="00FC304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29">
    <w:name w:val="xl129"/>
    <w:basedOn w:val="a"/>
    <w:rsid w:val="00FC304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30">
    <w:name w:val="xl130"/>
    <w:basedOn w:val="a"/>
    <w:rsid w:val="00FC304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31">
    <w:name w:val="xl131"/>
    <w:basedOn w:val="a"/>
    <w:rsid w:val="00FC304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32">
    <w:name w:val="xl132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33">
    <w:name w:val="xl133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34">
    <w:name w:val="xl134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35">
    <w:name w:val="xl135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4"/>
      <w:szCs w:val="24"/>
    </w:rPr>
  </w:style>
  <w:style w:type="paragraph" w:customStyle="1" w:styleId="xl136">
    <w:name w:val="xl136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37">
    <w:name w:val="xl137"/>
    <w:basedOn w:val="a"/>
    <w:rsid w:val="00FC304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i/>
      <w:iCs/>
      <w:sz w:val="22"/>
      <w:szCs w:val="22"/>
    </w:rPr>
  </w:style>
  <w:style w:type="paragraph" w:customStyle="1" w:styleId="xl138">
    <w:name w:val="xl138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i/>
      <w:iCs/>
      <w:sz w:val="22"/>
      <w:szCs w:val="22"/>
    </w:rPr>
  </w:style>
  <w:style w:type="paragraph" w:customStyle="1" w:styleId="xl139">
    <w:name w:val="xl139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40">
    <w:name w:val="xl140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i/>
      <w:iCs/>
      <w:sz w:val="22"/>
      <w:szCs w:val="22"/>
    </w:rPr>
  </w:style>
  <w:style w:type="paragraph" w:customStyle="1" w:styleId="xl141">
    <w:name w:val="xl141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42">
    <w:name w:val="xl142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43">
    <w:name w:val="xl143"/>
    <w:basedOn w:val="a"/>
    <w:rsid w:val="00FC304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4"/>
      <w:szCs w:val="24"/>
    </w:rPr>
  </w:style>
  <w:style w:type="paragraph" w:customStyle="1" w:styleId="xl144">
    <w:name w:val="xl144"/>
    <w:basedOn w:val="a"/>
    <w:rsid w:val="00FC304C"/>
    <w:pP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5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058E8-435B-42B9-A1FB-11F360935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2208</TotalTime>
  <Pages>1</Pages>
  <Words>10006</Words>
  <Characters>57036</Characters>
  <Application>Microsoft Office Word</Application>
  <DocSecurity>0</DocSecurity>
  <Lines>475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66909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128</cp:revision>
  <cp:lastPrinted>2018-06-29T05:50:00Z</cp:lastPrinted>
  <dcterms:created xsi:type="dcterms:W3CDTF">2017-04-19T20:09:00Z</dcterms:created>
  <dcterms:modified xsi:type="dcterms:W3CDTF">2018-07-02T02:37:00Z</dcterms:modified>
</cp:coreProperties>
</file>