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D2D" w:rsidRDefault="00AA7D2D" w:rsidP="00AA7D2D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D2D" w:rsidRDefault="00AA7D2D" w:rsidP="00AA7D2D">
      <w:pPr>
        <w:jc w:val="right"/>
        <w:rPr>
          <w:sz w:val="28"/>
          <w:szCs w:val="28"/>
        </w:rPr>
      </w:pPr>
    </w:p>
    <w:p w:rsidR="00AA7D2D" w:rsidRPr="007A24EE" w:rsidRDefault="00AA7D2D" w:rsidP="00AA7D2D">
      <w:pPr>
        <w:jc w:val="center"/>
        <w:rPr>
          <w:rFonts w:ascii="Arial" w:hAnsi="Arial" w:cs="Arial"/>
          <w:b/>
          <w:sz w:val="32"/>
          <w:szCs w:val="32"/>
        </w:rPr>
      </w:pPr>
      <w:r w:rsidRPr="007A24E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7D2D" w:rsidRPr="007A24EE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7A24EE">
        <w:rPr>
          <w:rFonts w:ascii="Arial" w:hAnsi="Arial" w:cs="Arial"/>
          <w:b/>
          <w:spacing w:val="-1"/>
          <w:sz w:val="32"/>
          <w:szCs w:val="32"/>
        </w:rPr>
        <w:t>ИРКУТСКАЯ ОБЛАСТЬ</w:t>
      </w:r>
    </w:p>
    <w:p w:rsidR="00AA7D2D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7A24EE">
        <w:rPr>
          <w:rFonts w:ascii="Arial" w:hAnsi="Arial" w:cs="Arial"/>
          <w:b/>
          <w:spacing w:val="-1"/>
          <w:sz w:val="32"/>
          <w:szCs w:val="32"/>
        </w:rPr>
        <w:t>ИРКУТСКИЙ РАЙОН</w:t>
      </w:r>
    </w:p>
    <w:p w:rsidR="00AA7D2D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>
        <w:rPr>
          <w:rFonts w:ascii="Arial" w:hAnsi="Arial" w:cs="Arial"/>
          <w:b/>
          <w:spacing w:val="-1"/>
          <w:sz w:val="32"/>
          <w:szCs w:val="32"/>
        </w:rPr>
        <w:t>ОЕКСКОЕ МУНИЦИПАЛЬНОЕ ОБРАЗОВАНИЕ</w:t>
      </w:r>
    </w:p>
    <w:p w:rsidR="00AA7D2D" w:rsidRPr="007A24EE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</w:p>
    <w:p w:rsidR="00AA7D2D" w:rsidRDefault="00AA7D2D" w:rsidP="00AA7D2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32"/>
        </w:rPr>
      </w:pPr>
      <w:r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AA7D2D" w:rsidRPr="007A24EE" w:rsidRDefault="00AA7D2D" w:rsidP="00AA7D2D">
      <w:pPr>
        <w:shd w:val="clear" w:color="auto" w:fill="FFFFFF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AA7D2D" w:rsidRPr="007A24EE" w:rsidRDefault="00AA7D2D" w:rsidP="00AA7D2D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7A24EE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AA7D2D" w:rsidRPr="007A24EE" w:rsidRDefault="00AA7D2D" w:rsidP="00AA7D2D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2D7B2D" w:rsidRDefault="002D7B2D" w:rsidP="002D7B2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«31» июля 2020 г.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         №34-39 Д/</w:t>
      </w:r>
      <w:proofErr w:type="spellStart"/>
      <w:r>
        <w:rPr>
          <w:rFonts w:ascii="Arial" w:hAnsi="Arial" w:cs="Arial"/>
          <w:sz w:val="24"/>
          <w:szCs w:val="24"/>
        </w:rPr>
        <w:t>сп</w:t>
      </w:r>
      <w:proofErr w:type="spellEnd"/>
    </w:p>
    <w:p w:rsidR="00AA7D2D" w:rsidRPr="006C105C" w:rsidRDefault="00AA7D2D" w:rsidP="00AA7D2D">
      <w:pPr>
        <w:jc w:val="both"/>
        <w:rPr>
          <w:rFonts w:ascii="Arial" w:hAnsi="Arial" w:cs="Arial"/>
          <w:sz w:val="24"/>
          <w:szCs w:val="24"/>
        </w:rPr>
      </w:pPr>
    </w:p>
    <w:p w:rsidR="00AA7D2D" w:rsidRDefault="00AC229A" w:rsidP="00AC229A">
      <w:pPr>
        <w:pStyle w:val="21"/>
        <w:spacing w:before="0"/>
        <w:ind w:firstLine="426"/>
        <w:jc w:val="center"/>
        <w:rPr>
          <w:rFonts w:cs="Arial"/>
          <w:b/>
          <w:sz w:val="24"/>
          <w:szCs w:val="24"/>
          <w:lang w:val="ru-RU"/>
        </w:rPr>
      </w:pPr>
      <w:r w:rsidRPr="00AC229A">
        <w:rPr>
          <w:rFonts w:cs="Arial"/>
          <w:b/>
          <w:sz w:val="24"/>
          <w:szCs w:val="24"/>
          <w:lang w:val="ru-RU"/>
        </w:rPr>
        <w:t>О ПЕРЕДАЧЕ ЧАСТИ ПОЛНОМОЧИЙ ПО РЕШЕНИЮ ВОПРОСА МЕСТНОГО ЗНАЧЕНИЯ ОЕКСКОГО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</w:p>
    <w:p w:rsidR="00AC229A" w:rsidRPr="00AC229A" w:rsidRDefault="00AC229A" w:rsidP="00AC229A">
      <w:pPr>
        <w:pStyle w:val="21"/>
        <w:spacing w:before="0"/>
        <w:ind w:firstLine="426"/>
        <w:jc w:val="center"/>
        <w:rPr>
          <w:rFonts w:cs="Arial"/>
          <w:sz w:val="24"/>
          <w:szCs w:val="24"/>
          <w:lang w:val="ru-RU"/>
        </w:rPr>
      </w:pPr>
    </w:p>
    <w:p w:rsidR="00AA7D2D" w:rsidRDefault="00AA7D2D" w:rsidP="00AA7D2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6 октября 2003 года № 131-ФЗ «Об общих принципах организации местного самоуправления в Российской Федерации», ст. 173 Бюджетного кодекса Российской Федерации, ст. 9 Устава Оекского муниципального образования, Дума Оекского муниципального образования</w:t>
      </w:r>
    </w:p>
    <w:p w:rsidR="00AA7D2D" w:rsidRDefault="00AA7D2D" w:rsidP="00AA7D2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AA7D2D" w:rsidRDefault="00AA7D2D" w:rsidP="00AA7D2D">
      <w:pPr>
        <w:pStyle w:val="21"/>
        <w:spacing w:before="0"/>
        <w:ind w:firstLine="709"/>
        <w:jc w:val="center"/>
        <w:rPr>
          <w:rFonts w:cs="Arial"/>
          <w:b/>
          <w:sz w:val="30"/>
          <w:szCs w:val="30"/>
          <w:lang w:val="ru-RU"/>
        </w:rPr>
      </w:pPr>
      <w:r w:rsidRPr="006C105C">
        <w:rPr>
          <w:rFonts w:cs="Arial"/>
          <w:b/>
          <w:sz w:val="30"/>
          <w:szCs w:val="30"/>
          <w:lang w:val="ru-RU"/>
        </w:rPr>
        <w:t>РЕШИЛА:</w:t>
      </w:r>
    </w:p>
    <w:p w:rsidR="00AA7D2D" w:rsidRPr="006C105C" w:rsidRDefault="00AA7D2D" w:rsidP="00AA7D2D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</w:p>
    <w:p w:rsidR="00AC229A" w:rsidRPr="00AC229A" w:rsidRDefault="00AC229A" w:rsidP="00AC229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C229A">
        <w:rPr>
          <w:rFonts w:ascii="Arial" w:hAnsi="Arial" w:cs="Arial"/>
          <w:sz w:val="24"/>
          <w:szCs w:val="24"/>
        </w:rPr>
        <w:t xml:space="preserve">1. Передать на 2021 год администрации Иркутского районного муниципального образования полномочие по решению вопроса местного значения </w:t>
      </w:r>
      <w:r>
        <w:rPr>
          <w:rFonts w:ascii="Arial" w:hAnsi="Arial" w:cs="Arial"/>
          <w:sz w:val="24"/>
          <w:szCs w:val="24"/>
        </w:rPr>
        <w:t>Оекского</w:t>
      </w:r>
      <w:r w:rsidRPr="00AC229A">
        <w:rPr>
          <w:rFonts w:ascii="Arial" w:hAnsi="Arial" w:cs="Arial"/>
          <w:sz w:val="24"/>
          <w:szCs w:val="24"/>
        </w:rPr>
        <w:t xml:space="preserve">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период, а именно:</w:t>
      </w:r>
    </w:p>
    <w:p w:rsidR="00AC229A" w:rsidRPr="00AC229A" w:rsidRDefault="00AC229A" w:rsidP="00AC229A">
      <w:pPr>
        <w:ind w:firstLine="709"/>
        <w:rPr>
          <w:rFonts w:ascii="Arial" w:hAnsi="Arial" w:cs="Arial"/>
          <w:sz w:val="24"/>
          <w:szCs w:val="24"/>
        </w:rPr>
      </w:pPr>
      <w:r w:rsidRPr="00AC229A">
        <w:rPr>
          <w:rFonts w:ascii="Arial" w:hAnsi="Arial" w:cs="Arial"/>
          <w:sz w:val="24"/>
          <w:szCs w:val="24"/>
        </w:rPr>
        <w:t>1.1. Сбор статистических данных о работе предприятий и организаций в отчётном периоде;</w:t>
      </w:r>
    </w:p>
    <w:p w:rsidR="00AC229A" w:rsidRPr="00AC229A" w:rsidRDefault="00AC229A" w:rsidP="00AC229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C229A">
        <w:rPr>
          <w:rFonts w:ascii="Arial" w:hAnsi="Arial" w:cs="Arial"/>
          <w:sz w:val="24"/>
          <w:szCs w:val="24"/>
        </w:rPr>
        <w:t>1.2.Анализ сценарных условий функционирования экономики Российской Федерации на отчётный год и плановый период;</w:t>
      </w:r>
    </w:p>
    <w:p w:rsidR="00AC229A" w:rsidRPr="00AC229A" w:rsidRDefault="00AC229A" w:rsidP="00AC229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C229A">
        <w:rPr>
          <w:rFonts w:ascii="Arial" w:hAnsi="Arial" w:cs="Arial"/>
          <w:sz w:val="24"/>
          <w:szCs w:val="24"/>
        </w:rPr>
        <w:t>1.3.Анализ основных параметров прогноза Российской Федерации на отчётный год и плановый период;</w:t>
      </w:r>
    </w:p>
    <w:p w:rsidR="00AC229A" w:rsidRPr="00AC229A" w:rsidRDefault="00AC229A" w:rsidP="00AC229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C229A">
        <w:rPr>
          <w:rFonts w:ascii="Arial" w:hAnsi="Arial" w:cs="Arial"/>
          <w:sz w:val="24"/>
          <w:szCs w:val="24"/>
        </w:rPr>
        <w:lastRenderedPageBreak/>
        <w:t>1.4.Анализ основных параметров прогноза Иркутской области на отчётный год и плановый период;</w:t>
      </w:r>
    </w:p>
    <w:p w:rsidR="00AC229A" w:rsidRPr="00AC229A" w:rsidRDefault="00AC229A" w:rsidP="00AC229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C229A">
        <w:rPr>
          <w:rFonts w:ascii="Arial" w:hAnsi="Arial" w:cs="Arial"/>
          <w:sz w:val="24"/>
          <w:szCs w:val="24"/>
        </w:rPr>
        <w:t>1.5.Выявление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AC229A" w:rsidRPr="00AC229A" w:rsidRDefault="00AC229A" w:rsidP="00AC229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C229A">
        <w:rPr>
          <w:rFonts w:ascii="Arial" w:hAnsi="Arial" w:cs="Arial"/>
          <w:sz w:val="24"/>
          <w:szCs w:val="24"/>
        </w:rPr>
        <w:t>1.6.Выявление основных трендов социально-экономического и демографического развития поселения на плановый период;</w:t>
      </w:r>
    </w:p>
    <w:p w:rsidR="00AC229A" w:rsidRPr="00AC229A" w:rsidRDefault="00AC229A" w:rsidP="00AC229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C229A">
        <w:rPr>
          <w:rFonts w:ascii="Arial" w:hAnsi="Arial" w:cs="Arial"/>
          <w:sz w:val="24"/>
          <w:szCs w:val="24"/>
        </w:rPr>
        <w:t>1.7.Выявление основных тенденций развития хозяйствующих субъектов размещённых на территории поселения;</w:t>
      </w:r>
    </w:p>
    <w:p w:rsidR="00AC229A" w:rsidRPr="00AC229A" w:rsidRDefault="00AC229A" w:rsidP="00AC229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C229A">
        <w:rPr>
          <w:rFonts w:ascii="Arial" w:hAnsi="Arial" w:cs="Arial"/>
          <w:sz w:val="24"/>
          <w:szCs w:val="24"/>
        </w:rPr>
        <w:t>1.8. Формирование прогноза развития поселения в плановом периоде;</w:t>
      </w:r>
    </w:p>
    <w:p w:rsidR="00AC229A" w:rsidRPr="00AC229A" w:rsidRDefault="00AC229A" w:rsidP="00AC229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C229A">
        <w:rPr>
          <w:rFonts w:ascii="Arial" w:hAnsi="Arial" w:cs="Arial"/>
          <w:sz w:val="24"/>
          <w:szCs w:val="24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</w:r>
    </w:p>
    <w:p w:rsidR="005961DA" w:rsidRPr="005961DA" w:rsidRDefault="005961DA" w:rsidP="005961D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961DA">
        <w:rPr>
          <w:rFonts w:ascii="Arial" w:hAnsi="Arial" w:cs="Arial"/>
          <w:sz w:val="24"/>
          <w:szCs w:val="24"/>
        </w:rPr>
        <w:t xml:space="preserve">2. Объем межбюджетных трансфертов, передаваемых бюджету ИРМО из бюджета </w:t>
      </w:r>
      <w:r>
        <w:rPr>
          <w:rFonts w:ascii="Arial" w:hAnsi="Arial" w:cs="Arial"/>
          <w:sz w:val="24"/>
          <w:szCs w:val="24"/>
        </w:rPr>
        <w:t>Оекского</w:t>
      </w:r>
      <w:r w:rsidRPr="005961DA">
        <w:rPr>
          <w:rFonts w:ascii="Arial" w:hAnsi="Arial" w:cs="Arial"/>
          <w:sz w:val="24"/>
          <w:szCs w:val="24"/>
        </w:rPr>
        <w:t xml:space="preserve"> муниципального образования на осуществление в 2021 году органом местного самоуправления ИРМО полномочия по решению вопроса местного значения </w:t>
      </w:r>
      <w:r>
        <w:rPr>
          <w:rFonts w:ascii="Arial" w:hAnsi="Arial" w:cs="Arial"/>
          <w:sz w:val="24"/>
          <w:szCs w:val="24"/>
        </w:rPr>
        <w:t>Оекского</w:t>
      </w:r>
      <w:r w:rsidRPr="005961DA">
        <w:rPr>
          <w:rFonts w:ascii="Arial" w:hAnsi="Arial" w:cs="Arial"/>
          <w:sz w:val="24"/>
          <w:szCs w:val="24"/>
        </w:rPr>
        <w:t xml:space="preserve">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период, составляет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25</w:t>
      </w:r>
      <w:r w:rsidR="001D373E">
        <w:rPr>
          <w:rFonts w:ascii="Arial" w:hAnsi="Arial" w:cs="Arial"/>
          <w:b/>
          <w:sz w:val="24"/>
          <w:szCs w:val="24"/>
        </w:rPr>
        <w:t> </w:t>
      </w:r>
      <w:r>
        <w:rPr>
          <w:rFonts w:ascii="Arial" w:hAnsi="Arial" w:cs="Arial"/>
          <w:b/>
          <w:sz w:val="24"/>
          <w:szCs w:val="24"/>
        </w:rPr>
        <w:t>63</w:t>
      </w:r>
      <w:r w:rsidR="001D373E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961D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 xml:space="preserve">двадцать пять тысяч шестьсот тридцать </w:t>
      </w:r>
      <w:r w:rsidR="001D373E">
        <w:rPr>
          <w:rFonts w:ascii="Arial" w:hAnsi="Arial" w:cs="Arial"/>
          <w:b/>
          <w:sz w:val="24"/>
          <w:szCs w:val="24"/>
        </w:rPr>
        <w:t>один</w:t>
      </w:r>
      <w:r w:rsidRPr="005961DA">
        <w:rPr>
          <w:rFonts w:ascii="Arial" w:hAnsi="Arial" w:cs="Arial"/>
          <w:b/>
          <w:sz w:val="24"/>
          <w:szCs w:val="24"/>
        </w:rPr>
        <w:t>) рубл</w:t>
      </w:r>
      <w:r w:rsidR="001D373E">
        <w:rPr>
          <w:rFonts w:ascii="Arial" w:hAnsi="Arial" w:cs="Arial"/>
          <w:b/>
          <w:sz w:val="24"/>
          <w:szCs w:val="24"/>
        </w:rPr>
        <w:t>ь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D373E">
        <w:rPr>
          <w:rFonts w:ascii="Arial" w:hAnsi="Arial" w:cs="Arial"/>
          <w:b/>
          <w:sz w:val="24"/>
          <w:szCs w:val="24"/>
        </w:rPr>
        <w:t>9</w:t>
      </w:r>
      <w:r w:rsidRPr="005961DA">
        <w:rPr>
          <w:rFonts w:ascii="Arial" w:hAnsi="Arial" w:cs="Arial"/>
          <w:b/>
          <w:sz w:val="24"/>
          <w:szCs w:val="24"/>
        </w:rPr>
        <w:t>0</w:t>
      </w:r>
      <w:bookmarkStart w:id="0" w:name="_GoBack"/>
      <w:bookmarkEnd w:id="0"/>
      <w:r w:rsidRPr="005961DA">
        <w:rPr>
          <w:rFonts w:ascii="Arial" w:hAnsi="Arial" w:cs="Arial"/>
          <w:b/>
          <w:sz w:val="24"/>
          <w:szCs w:val="24"/>
        </w:rPr>
        <w:t xml:space="preserve"> копеек</w:t>
      </w:r>
      <w:r w:rsidRPr="005961DA">
        <w:rPr>
          <w:rFonts w:ascii="Arial" w:hAnsi="Arial" w:cs="Arial"/>
          <w:sz w:val="24"/>
          <w:szCs w:val="24"/>
        </w:rPr>
        <w:t xml:space="preserve"> в соответствии с Бюджетным кодексом Российской Федерации.</w:t>
      </w:r>
    </w:p>
    <w:p w:rsidR="00AA7D2D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3. Опубликовать настоящее решение</w:t>
      </w:r>
      <w:r w:rsidRPr="00C54D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информационном бюллетене «Вестник Оекского муниципального образования» и на официальном </w:t>
      </w:r>
      <w:r w:rsidRPr="00AA4A99">
        <w:rPr>
          <w:sz w:val="24"/>
          <w:szCs w:val="24"/>
        </w:rPr>
        <w:t>сайте</w:t>
      </w:r>
      <w:r w:rsidRPr="00B93B74">
        <w:rPr>
          <w:sz w:val="24"/>
          <w:szCs w:val="24"/>
        </w:rPr>
        <w:t xml:space="preserve"> </w:t>
      </w:r>
      <w:hyperlink r:id="rId5" w:history="1">
        <w:r w:rsidRPr="00B93B74">
          <w:rPr>
            <w:sz w:val="24"/>
            <w:szCs w:val="24"/>
          </w:rPr>
          <w:t>www.oek.su</w:t>
        </w:r>
      </w:hyperlink>
      <w:r w:rsidRPr="00AA4A99">
        <w:rPr>
          <w:sz w:val="24"/>
          <w:szCs w:val="24"/>
        </w:rPr>
        <w:t>.</w:t>
      </w:r>
    </w:p>
    <w:p w:rsidR="00AA7D2D" w:rsidRDefault="00AA7D2D" w:rsidP="00AA7D2D">
      <w:pPr>
        <w:jc w:val="both"/>
        <w:rPr>
          <w:rFonts w:ascii="Arial" w:hAnsi="Arial" w:cs="Arial"/>
          <w:sz w:val="24"/>
          <w:szCs w:val="24"/>
        </w:rPr>
      </w:pPr>
    </w:p>
    <w:p w:rsidR="00AA7D2D" w:rsidRDefault="00AA7D2D" w:rsidP="00AA7D2D">
      <w:pPr>
        <w:jc w:val="both"/>
        <w:rPr>
          <w:rFonts w:ascii="Arial" w:hAnsi="Arial" w:cs="Arial"/>
          <w:sz w:val="24"/>
          <w:szCs w:val="24"/>
        </w:rPr>
      </w:pPr>
    </w:p>
    <w:p w:rsidR="00AA7D2D" w:rsidRPr="00AA4A99" w:rsidRDefault="00AA7D2D" w:rsidP="00AA7D2D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 xml:space="preserve">Глава Оекского муниципального образования     </w:t>
      </w:r>
      <w:r>
        <w:rPr>
          <w:rFonts w:cs="Arial"/>
          <w:sz w:val="24"/>
          <w:szCs w:val="24"/>
          <w:lang w:val="ru-RU"/>
        </w:rPr>
        <w:t xml:space="preserve"> </w:t>
      </w:r>
      <w:r w:rsidRPr="00AA4A99">
        <w:rPr>
          <w:rFonts w:cs="Arial"/>
          <w:sz w:val="24"/>
          <w:szCs w:val="24"/>
          <w:lang w:val="ru-RU"/>
        </w:rPr>
        <w:t xml:space="preserve">             </w:t>
      </w:r>
      <w:r>
        <w:rPr>
          <w:rFonts w:cs="Arial"/>
          <w:sz w:val="24"/>
          <w:szCs w:val="24"/>
          <w:lang w:val="ru-RU"/>
        </w:rPr>
        <w:t xml:space="preserve">                  </w:t>
      </w:r>
      <w:r w:rsidRPr="00AA4A99">
        <w:rPr>
          <w:rFonts w:cs="Arial"/>
          <w:sz w:val="24"/>
          <w:szCs w:val="24"/>
          <w:lang w:val="ru-RU"/>
        </w:rPr>
        <w:t>О.А. Парфенов</w:t>
      </w:r>
    </w:p>
    <w:p w:rsidR="00383423" w:rsidRDefault="002D7B2D"/>
    <w:sectPr w:rsidR="00383423" w:rsidSect="006C7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A7D2D"/>
    <w:rsid w:val="001717BE"/>
    <w:rsid w:val="001D373E"/>
    <w:rsid w:val="002D7B2D"/>
    <w:rsid w:val="00353F1E"/>
    <w:rsid w:val="00373170"/>
    <w:rsid w:val="003F19E9"/>
    <w:rsid w:val="004B579D"/>
    <w:rsid w:val="005961DA"/>
    <w:rsid w:val="005A41A2"/>
    <w:rsid w:val="006C72A0"/>
    <w:rsid w:val="00860AD9"/>
    <w:rsid w:val="00912123"/>
    <w:rsid w:val="00AA7D2D"/>
    <w:rsid w:val="00AC229A"/>
    <w:rsid w:val="00B0198E"/>
    <w:rsid w:val="00D76693"/>
    <w:rsid w:val="00E35697"/>
    <w:rsid w:val="00F92046"/>
    <w:rsid w:val="00F94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D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A7D2D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A7D2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AA7D2D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AA7D2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customStyle="1" w:styleId="ConsPlusNormal">
    <w:name w:val="ConsPlusNormal"/>
    <w:rsid w:val="00AA7D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7D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D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2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11</cp:revision>
  <dcterms:created xsi:type="dcterms:W3CDTF">2019-05-27T17:02:00Z</dcterms:created>
  <dcterms:modified xsi:type="dcterms:W3CDTF">2020-08-03T02:51:00Z</dcterms:modified>
</cp:coreProperties>
</file>