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67DF" w:rsidRPr="00064676" w:rsidRDefault="0047760A" w:rsidP="0047760A">
      <w:pPr>
        <w:jc w:val="center"/>
        <w:rPr>
          <w:rFonts w:ascii="Arial" w:hAnsi="Arial"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>
            <wp:extent cx="733425" cy="914400"/>
            <wp:effectExtent l="19050" t="0" r="9525" b="0"/>
            <wp:docPr id="4" name="Рисунок 4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164B" w:rsidRPr="00A952DD" w:rsidRDefault="0035164B" w:rsidP="0035164B">
      <w:pPr>
        <w:jc w:val="center"/>
        <w:rPr>
          <w:rFonts w:ascii="Arial" w:hAnsi="Arial"/>
          <w:b/>
          <w:sz w:val="32"/>
          <w:szCs w:val="28"/>
        </w:rPr>
      </w:pPr>
      <w:r w:rsidRPr="00A952DD">
        <w:rPr>
          <w:rFonts w:ascii="Arial" w:hAnsi="Arial"/>
          <w:b/>
          <w:sz w:val="32"/>
          <w:szCs w:val="28"/>
        </w:rPr>
        <w:t>РОССИЙСКАЯ ФЕДЕРАЦИЯ</w:t>
      </w:r>
    </w:p>
    <w:p w:rsidR="0035164B" w:rsidRPr="00A952DD" w:rsidRDefault="0035164B" w:rsidP="0035164B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  <w:szCs w:val="28"/>
        </w:rPr>
      </w:pPr>
      <w:r w:rsidRPr="00A952DD">
        <w:rPr>
          <w:rFonts w:ascii="Arial" w:hAnsi="Arial"/>
          <w:b/>
          <w:sz w:val="32"/>
          <w:szCs w:val="28"/>
        </w:rPr>
        <w:t>ИРКУТСКАЯ ОБЛАСТЬ</w:t>
      </w:r>
    </w:p>
    <w:p w:rsidR="0035164B" w:rsidRPr="00A952DD" w:rsidRDefault="0035164B" w:rsidP="0035164B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952DD">
        <w:rPr>
          <w:rFonts w:ascii="Arial" w:hAnsi="Arial"/>
          <w:b/>
          <w:sz w:val="32"/>
          <w:szCs w:val="28"/>
        </w:rPr>
        <w:t>ИРКУТСКИЙ РАЙОН</w:t>
      </w:r>
    </w:p>
    <w:p w:rsidR="0035164B" w:rsidRPr="00A952DD" w:rsidRDefault="0035164B" w:rsidP="0035164B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  <w:szCs w:val="28"/>
        </w:rPr>
      </w:pPr>
      <w:r w:rsidRPr="00A952DD">
        <w:rPr>
          <w:rFonts w:ascii="Arial" w:hAnsi="Arial"/>
          <w:b/>
          <w:sz w:val="32"/>
          <w:szCs w:val="28"/>
        </w:rPr>
        <w:t>ОЕКСКОЕ МУНИЦИПАЛЬНОЕ ОБРАЗОВАНИЕ</w:t>
      </w:r>
    </w:p>
    <w:p w:rsidR="0035164B" w:rsidRPr="00A952DD" w:rsidRDefault="0035164B" w:rsidP="0035164B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  <w:szCs w:val="28"/>
        </w:rPr>
      </w:pPr>
    </w:p>
    <w:p w:rsidR="0035164B" w:rsidRPr="00A952DD" w:rsidRDefault="0035164B" w:rsidP="0035164B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 w:rsidRPr="00A952DD">
        <w:rPr>
          <w:rFonts w:ascii="Arial" w:hAnsi="Arial"/>
          <w:b/>
          <w:sz w:val="32"/>
          <w:szCs w:val="28"/>
        </w:rPr>
        <w:t>ДУМА</w:t>
      </w:r>
    </w:p>
    <w:p w:rsidR="0035164B" w:rsidRPr="00A952DD" w:rsidRDefault="0035164B" w:rsidP="0035164B">
      <w:pPr>
        <w:shd w:val="clear" w:color="auto" w:fill="FFFFFF"/>
        <w:jc w:val="center"/>
        <w:rPr>
          <w:rFonts w:ascii="Arial" w:hAnsi="Arial"/>
          <w:b/>
          <w:sz w:val="32"/>
          <w:szCs w:val="38"/>
        </w:rPr>
      </w:pPr>
    </w:p>
    <w:p w:rsidR="0035164B" w:rsidRPr="00A952DD" w:rsidRDefault="0035164B" w:rsidP="0035164B">
      <w:pPr>
        <w:shd w:val="clear" w:color="auto" w:fill="FFFFFF"/>
        <w:jc w:val="center"/>
        <w:rPr>
          <w:rFonts w:ascii="Arial" w:hAnsi="Arial"/>
          <w:b/>
          <w:sz w:val="32"/>
          <w:szCs w:val="38"/>
        </w:rPr>
      </w:pPr>
      <w:r w:rsidRPr="00A952DD">
        <w:rPr>
          <w:rFonts w:ascii="Arial" w:hAnsi="Arial"/>
          <w:b/>
          <w:sz w:val="32"/>
          <w:szCs w:val="38"/>
        </w:rPr>
        <w:t>РЕШЕНИЕ</w:t>
      </w:r>
    </w:p>
    <w:p w:rsidR="0035164B" w:rsidRPr="00A72EE5" w:rsidRDefault="0035164B" w:rsidP="0035164B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35164B" w:rsidRPr="00A72EE5" w:rsidRDefault="0035164B" w:rsidP="0035164B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A72EE5">
        <w:rPr>
          <w:rFonts w:ascii="Arial" w:hAnsi="Arial" w:cs="Arial"/>
          <w:sz w:val="24"/>
          <w:szCs w:val="24"/>
        </w:rPr>
        <w:t>от «</w:t>
      </w:r>
      <w:r w:rsidR="00C56B2E">
        <w:rPr>
          <w:rFonts w:ascii="Arial" w:hAnsi="Arial" w:cs="Arial"/>
          <w:sz w:val="24"/>
          <w:szCs w:val="24"/>
        </w:rPr>
        <w:t>26</w:t>
      </w:r>
      <w:r w:rsidRPr="00A72EE5">
        <w:rPr>
          <w:rFonts w:ascii="Arial" w:hAnsi="Arial" w:cs="Arial"/>
          <w:sz w:val="24"/>
          <w:szCs w:val="24"/>
        </w:rPr>
        <w:t xml:space="preserve">» </w:t>
      </w:r>
      <w:r w:rsidR="00C56B2E">
        <w:rPr>
          <w:rFonts w:ascii="Arial" w:hAnsi="Arial" w:cs="Arial"/>
          <w:sz w:val="24"/>
          <w:szCs w:val="24"/>
        </w:rPr>
        <w:t>апреля</w:t>
      </w:r>
      <w:r w:rsidRPr="00A72EE5">
        <w:rPr>
          <w:rFonts w:ascii="Arial" w:hAnsi="Arial" w:cs="Arial"/>
          <w:sz w:val="24"/>
          <w:szCs w:val="24"/>
        </w:rPr>
        <w:t xml:space="preserve"> 20</w:t>
      </w:r>
      <w:r w:rsidR="000769FD">
        <w:rPr>
          <w:rFonts w:ascii="Arial" w:hAnsi="Arial" w:cs="Arial"/>
          <w:sz w:val="24"/>
          <w:szCs w:val="24"/>
        </w:rPr>
        <w:t>2</w:t>
      </w:r>
      <w:r w:rsidR="005E34AE">
        <w:rPr>
          <w:rFonts w:ascii="Arial" w:hAnsi="Arial" w:cs="Arial"/>
          <w:sz w:val="24"/>
          <w:szCs w:val="24"/>
        </w:rPr>
        <w:t>4</w:t>
      </w:r>
      <w:r w:rsidRPr="00A72EE5">
        <w:rPr>
          <w:rFonts w:ascii="Arial" w:hAnsi="Arial" w:cs="Arial"/>
          <w:sz w:val="24"/>
          <w:szCs w:val="24"/>
        </w:rPr>
        <w:t xml:space="preserve"> г</w:t>
      </w:r>
      <w:r>
        <w:rPr>
          <w:rFonts w:ascii="Arial" w:hAnsi="Arial" w:cs="Arial"/>
          <w:sz w:val="24"/>
          <w:szCs w:val="24"/>
        </w:rPr>
        <w:t>ода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          </w:t>
      </w:r>
      <w:r w:rsidR="00A952DD">
        <w:rPr>
          <w:rFonts w:ascii="Arial" w:hAnsi="Arial" w:cs="Arial"/>
          <w:sz w:val="24"/>
          <w:szCs w:val="24"/>
        </w:rPr>
        <w:t xml:space="preserve">            </w:t>
      </w:r>
      <w:r>
        <w:rPr>
          <w:rFonts w:ascii="Arial" w:hAnsi="Arial" w:cs="Arial"/>
          <w:sz w:val="24"/>
          <w:szCs w:val="24"/>
        </w:rPr>
        <w:t xml:space="preserve">  </w:t>
      </w:r>
      <w:r w:rsidR="00C56B2E">
        <w:rPr>
          <w:rFonts w:ascii="Arial" w:hAnsi="Arial" w:cs="Arial"/>
          <w:sz w:val="24"/>
          <w:szCs w:val="24"/>
        </w:rPr>
        <w:t xml:space="preserve">      </w:t>
      </w:r>
      <w:r w:rsidR="000769FD" w:rsidRPr="00A72EE5">
        <w:rPr>
          <w:rFonts w:ascii="Arial" w:hAnsi="Arial" w:cs="Arial"/>
          <w:sz w:val="24"/>
          <w:szCs w:val="24"/>
        </w:rPr>
        <w:t>№</w:t>
      </w:r>
      <w:r w:rsidR="00C56B2E">
        <w:rPr>
          <w:rFonts w:ascii="Arial" w:hAnsi="Arial" w:cs="Arial"/>
          <w:sz w:val="24"/>
          <w:szCs w:val="24"/>
        </w:rPr>
        <w:t>20-16 Д/сп</w:t>
      </w:r>
    </w:p>
    <w:p w:rsidR="0035164B" w:rsidRPr="00A952DD" w:rsidRDefault="0035164B" w:rsidP="0035164B">
      <w:pPr>
        <w:pStyle w:val="1"/>
        <w:jc w:val="center"/>
        <w:rPr>
          <w:rFonts w:ascii="Arial" w:hAnsi="Arial" w:cs="Arial"/>
          <w:szCs w:val="24"/>
        </w:rPr>
      </w:pPr>
    </w:p>
    <w:p w:rsidR="0035164B" w:rsidRPr="00945919" w:rsidRDefault="000769FD" w:rsidP="0035164B">
      <w:pPr>
        <w:jc w:val="center"/>
        <w:rPr>
          <w:rFonts w:ascii="Arial" w:hAnsi="Arial" w:cs="Arial"/>
          <w:b/>
          <w:sz w:val="32"/>
          <w:szCs w:val="32"/>
        </w:rPr>
      </w:pPr>
      <w:r w:rsidRPr="00945919">
        <w:rPr>
          <w:rFonts w:ascii="Arial" w:hAnsi="Arial" w:cs="Arial"/>
          <w:b/>
          <w:sz w:val="32"/>
          <w:szCs w:val="32"/>
        </w:rPr>
        <w:t>ОБ ИСПОЛНЕНИИ</w:t>
      </w:r>
      <w:r w:rsidR="0035164B" w:rsidRPr="00945919">
        <w:rPr>
          <w:rFonts w:ascii="Arial" w:hAnsi="Arial" w:cs="Arial"/>
          <w:b/>
          <w:sz w:val="32"/>
          <w:szCs w:val="32"/>
        </w:rPr>
        <w:t xml:space="preserve"> БЮДЖЕТА ОЕКСКОГО МУНИЦИПАЛЬНОГО </w:t>
      </w:r>
      <w:r w:rsidRPr="00945919">
        <w:rPr>
          <w:rFonts w:ascii="Arial" w:hAnsi="Arial" w:cs="Arial"/>
          <w:b/>
          <w:sz w:val="32"/>
          <w:szCs w:val="32"/>
        </w:rPr>
        <w:t>ОБРАЗОВАНИЯ ЗА</w:t>
      </w:r>
      <w:r w:rsidR="0035164B" w:rsidRPr="00945919">
        <w:rPr>
          <w:rFonts w:ascii="Arial" w:hAnsi="Arial" w:cs="Arial"/>
          <w:b/>
          <w:sz w:val="32"/>
          <w:szCs w:val="32"/>
        </w:rPr>
        <w:t xml:space="preserve"> 20</w:t>
      </w:r>
      <w:r w:rsidR="0035164B">
        <w:rPr>
          <w:rFonts w:ascii="Arial" w:hAnsi="Arial" w:cs="Arial"/>
          <w:b/>
          <w:sz w:val="32"/>
          <w:szCs w:val="32"/>
        </w:rPr>
        <w:t>2</w:t>
      </w:r>
      <w:r w:rsidR="005E34AE">
        <w:rPr>
          <w:rFonts w:ascii="Arial" w:hAnsi="Arial" w:cs="Arial"/>
          <w:b/>
          <w:sz w:val="32"/>
          <w:szCs w:val="32"/>
        </w:rPr>
        <w:t>3</w:t>
      </w:r>
      <w:r w:rsidR="0035164B" w:rsidRPr="00945919">
        <w:rPr>
          <w:rFonts w:ascii="Arial" w:hAnsi="Arial" w:cs="Arial"/>
          <w:b/>
          <w:sz w:val="32"/>
          <w:szCs w:val="32"/>
        </w:rPr>
        <w:t xml:space="preserve"> ГОД</w:t>
      </w:r>
    </w:p>
    <w:p w:rsidR="00021F34" w:rsidRDefault="00021F34" w:rsidP="0035164B">
      <w:pPr>
        <w:jc w:val="both"/>
        <w:rPr>
          <w:rFonts w:ascii="Arial" w:hAnsi="Arial" w:cs="Arial"/>
          <w:sz w:val="24"/>
          <w:szCs w:val="24"/>
        </w:rPr>
      </w:pPr>
    </w:p>
    <w:p w:rsidR="00F910B1" w:rsidRPr="00945919" w:rsidRDefault="00F910B1" w:rsidP="0035164B">
      <w:pPr>
        <w:jc w:val="both"/>
        <w:rPr>
          <w:rFonts w:ascii="Arial" w:hAnsi="Arial" w:cs="Arial"/>
          <w:sz w:val="24"/>
          <w:szCs w:val="24"/>
        </w:rPr>
      </w:pPr>
    </w:p>
    <w:p w:rsidR="0035164B" w:rsidRDefault="0035164B" w:rsidP="0035164B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Рассмотрев годовой отчет об исполнении бюджета Оекского муниципального образования </w:t>
      </w:r>
      <w:r w:rsidR="000769FD">
        <w:rPr>
          <w:rFonts w:cs="Arial"/>
          <w:sz w:val="24"/>
          <w:szCs w:val="24"/>
          <w:lang w:val="ru-RU"/>
        </w:rPr>
        <w:t>(далее – местный бюджет) за 202</w:t>
      </w:r>
      <w:r w:rsidR="005E34AE">
        <w:rPr>
          <w:rFonts w:cs="Arial"/>
          <w:sz w:val="24"/>
          <w:szCs w:val="24"/>
          <w:lang w:val="ru-RU"/>
        </w:rPr>
        <w:t>3</w:t>
      </w:r>
      <w:r>
        <w:rPr>
          <w:rFonts w:cs="Arial"/>
          <w:sz w:val="24"/>
          <w:szCs w:val="24"/>
          <w:lang w:val="ru-RU"/>
        </w:rPr>
        <w:t xml:space="preserve"> год, в соответствии со статьями 264.5, 264.6 Бюджетного Кодекса Российской Федерации,  статьей 31 «Положения о бюджетном процессе в Оекском муниципальном образовании», утвержденного решением Думы Оекского муниципального образования от 27.08.2021 года № 47-45 Д/СП, </w:t>
      </w:r>
      <w:r w:rsidRPr="00525189">
        <w:rPr>
          <w:rFonts w:cs="Arial"/>
          <w:sz w:val="24"/>
          <w:szCs w:val="24"/>
          <w:lang w:val="ru-RU"/>
        </w:rPr>
        <w:t xml:space="preserve">решением </w:t>
      </w:r>
      <w:r w:rsidRPr="007D0FCC">
        <w:rPr>
          <w:rFonts w:cs="Arial"/>
          <w:sz w:val="24"/>
          <w:szCs w:val="24"/>
          <w:lang w:val="ru-RU"/>
        </w:rPr>
        <w:t xml:space="preserve">от </w:t>
      </w:r>
      <w:r w:rsidR="00CF5D02">
        <w:rPr>
          <w:rFonts w:cs="Arial"/>
          <w:sz w:val="24"/>
          <w:szCs w:val="24"/>
          <w:lang w:val="ru-RU"/>
        </w:rPr>
        <w:t>23.12.2022</w:t>
      </w:r>
      <w:r w:rsidRPr="007D0FCC">
        <w:rPr>
          <w:rFonts w:cs="Arial"/>
          <w:sz w:val="24"/>
          <w:szCs w:val="24"/>
          <w:lang w:val="ru-RU"/>
        </w:rPr>
        <w:t xml:space="preserve"> г. № </w:t>
      </w:r>
      <w:r w:rsidR="00CF5D02">
        <w:rPr>
          <w:rFonts w:cs="Arial"/>
          <w:sz w:val="24"/>
          <w:szCs w:val="24"/>
          <w:lang w:val="ru-RU"/>
        </w:rPr>
        <w:t>5-26</w:t>
      </w:r>
      <w:r w:rsidRPr="007D0FCC">
        <w:rPr>
          <w:rFonts w:cs="Arial"/>
          <w:sz w:val="24"/>
          <w:szCs w:val="24"/>
          <w:lang w:val="ru-RU"/>
        </w:rPr>
        <w:t xml:space="preserve"> Д/сп «О бюджете Оекского муниципального образования на 202</w:t>
      </w:r>
      <w:r w:rsidR="00CF5D02">
        <w:rPr>
          <w:rFonts w:cs="Arial"/>
          <w:sz w:val="24"/>
          <w:szCs w:val="24"/>
          <w:lang w:val="ru-RU"/>
        </w:rPr>
        <w:t>3</w:t>
      </w:r>
      <w:r w:rsidRPr="007D0FCC">
        <w:rPr>
          <w:rFonts w:cs="Arial"/>
          <w:sz w:val="24"/>
          <w:szCs w:val="24"/>
          <w:lang w:val="ru-RU"/>
        </w:rPr>
        <w:t xml:space="preserve"> год и плановый период 202</w:t>
      </w:r>
      <w:r w:rsidR="00CF5D02">
        <w:rPr>
          <w:rFonts w:cs="Arial"/>
          <w:sz w:val="24"/>
          <w:szCs w:val="24"/>
          <w:lang w:val="ru-RU"/>
        </w:rPr>
        <w:t>4</w:t>
      </w:r>
      <w:r w:rsidRPr="007D0FCC">
        <w:rPr>
          <w:rFonts w:cs="Arial"/>
          <w:sz w:val="24"/>
          <w:szCs w:val="24"/>
          <w:lang w:val="ru-RU"/>
        </w:rPr>
        <w:t xml:space="preserve"> и 202</w:t>
      </w:r>
      <w:r w:rsidR="00CF5D02">
        <w:rPr>
          <w:rFonts w:cs="Arial"/>
          <w:sz w:val="24"/>
          <w:szCs w:val="24"/>
          <w:lang w:val="ru-RU"/>
        </w:rPr>
        <w:t>5</w:t>
      </w:r>
      <w:r w:rsidRPr="007D0FCC">
        <w:rPr>
          <w:rFonts w:cs="Arial"/>
          <w:sz w:val="24"/>
          <w:szCs w:val="24"/>
          <w:lang w:val="ru-RU"/>
        </w:rPr>
        <w:t xml:space="preserve"> годов»</w:t>
      </w:r>
      <w:r>
        <w:rPr>
          <w:rFonts w:cs="Arial"/>
          <w:sz w:val="24"/>
          <w:szCs w:val="24"/>
          <w:lang w:val="ru-RU"/>
        </w:rPr>
        <w:t xml:space="preserve"> (с соответствующими изменениями), руководствуясь </w:t>
      </w:r>
      <w:r w:rsidRPr="00AA50D8">
        <w:rPr>
          <w:rFonts w:cs="Arial"/>
          <w:sz w:val="24"/>
          <w:szCs w:val="24"/>
          <w:lang w:val="ru-RU"/>
        </w:rPr>
        <w:t>ст</w:t>
      </w:r>
      <w:r>
        <w:rPr>
          <w:rFonts w:cs="Arial"/>
          <w:sz w:val="24"/>
          <w:szCs w:val="24"/>
          <w:lang w:val="ru-RU"/>
        </w:rPr>
        <w:t>атьями</w:t>
      </w:r>
      <w:r w:rsidRPr="00AA50D8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 xml:space="preserve">59, 63 </w:t>
      </w:r>
      <w:r w:rsidRPr="00AA50D8">
        <w:rPr>
          <w:rFonts w:cs="Arial"/>
          <w:sz w:val="24"/>
          <w:szCs w:val="24"/>
          <w:lang w:val="ru-RU"/>
        </w:rPr>
        <w:t xml:space="preserve"> Устава Оекск</w:t>
      </w:r>
      <w:r>
        <w:rPr>
          <w:rFonts w:cs="Arial"/>
          <w:sz w:val="24"/>
          <w:szCs w:val="24"/>
          <w:lang w:val="ru-RU"/>
        </w:rPr>
        <w:t xml:space="preserve">ого муниципального образования, </w:t>
      </w:r>
      <w:r w:rsidRPr="00AA50D8">
        <w:rPr>
          <w:rFonts w:cs="Arial"/>
          <w:sz w:val="24"/>
          <w:szCs w:val="24"/>
          <w:lang w:val="ru-RU"/>
        </w:rPr>
        <w:t>Дума Оекского муниципального образования</w:t>
      </w:r>
    </w:p>
    <w:p w:rsidR="0035164B" w:rsidRPr="00AA50D8" w:rsidRDefault="0035164B" w:rsidP="0035164B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35164B" w:rsidRPr="00A72EE5" w:rsidRDefault="0035164B" w:rsidP="0035164B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35164B" w:rsidRDefault="0035164B" w:rsidP="0035164B">
      <w:pPr>
        <w:pStyle w:val="21"/>
        <w:suppressAutoHyphens/>
        <w:spacing w:before="0"/>
        <w:rPr>
          <w:rFonts w:cs="Arial"/>
          <w:sz w:val="24"/>
          <w:szCs w:val="24"/>
          <w:lang w:val="ru-RU"/>
        </w:rPr>
      </w:pPr>
    </w:p>
    <w:p w:rsidR="0035164B" w:rsidRDefault="0035164B" w:rsidP="0035164B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1. Утвердить отчет об исполнении бюджета Оекского муниципального образования за 202</w:t>
      </w:r>
      <w:r w:rsidR="00CF5D02">
        <w:rPr>
          <w:rFonts w:cs="Arial"/>
          <w:sz w:val="24"/>
          <w:szCs w:val="24"/>
          <w:lang w:val="ru-RU"/>
        </w:rPr>
        <w:t>3</w:t>
      </w:r>
      <w:r>
        <w:rPr>
          <w:rFonts w:cs="Arial"/>
          <w:sz w:val="24"/>
          <w:szCs w:val="24"/>
          <w:lang w:val="ru-RU"/>
        </w:rPr>
        <w:t xml:space="preserve"> год по доходам в сумме </w:t>
      </w:r>
      <w:r w:rsidR="00CF5D02" w:rsidRPr="00CF5D02">
        <w:rPr>
          <w:rFonts w:cs="Arial"/>
          <w:sz w:val="24"/>
          <w:szCs w:val="24"/>
          <w:lang w:val="ru-RU"/>
        </w:rPr>
        <w:t>98</w:t>
      </w:r>
      <w:r w:rsidR="00CF5D02">
        <w:rPr>
          <w:rFonts w:cs="Arial"/>
          <w:sz w:val="24"/>
          <w:szCs w:val="24"/>
          <w:lang w:val="ru-RU"/>
        </w:rPr>
        <w:t> </w:t>
      </w:r>
      <w:r w:rsidR="00CF5D02" w:rsidRPr="00CF5D02">
        <w:rPr>
          <w:rFonts w:cs="Arial"/>
          <w:sz w:val="24"/>
          <w:szCs w:val="24"/>
          <w:lang w:val="ru-RU"/>
        </w:rPr>
        <w:t>437</w:t>
      </w:r>
      <w:r w:rsidR="00CF5D02">
        <w:rPr>
          <w:rFonts w:cs="Arial"/>
          <w:sz w:val="24"/>
          <w:szCs w:val="24"/>
          <w:lang w:val="ru-RU"/>
        </w:rPr>
        <w:t xml:space="preserve"> </w:t>
      </w:r>
      <w:r w:rsidR="00CF5D02" w:rsidRPr="00CF5D02">
        <w:rPr>
          <w:rFonts w:cs="Arial"/>
          <w:sz w:val="24"/>
          <w:szCs w:val="24"/>
          <w:lang w:val="ru-RU"/>
        </w:rPr>
        <w:t>458,06</w:t>
      </w:r>
      <w:r w:rsidR="00CF5D02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 xml:space="preserve">рублей, по расходам в сумме </w:t>
      </w:r>
      <w:r w:rsidR="00CF5D02" w:rsidRPr="00CF5D02">
        <w:rPr>
          <w:rFonts w:cs="Arial"/>
          <w:sz w:val="24"/>
          <w:szCs w:val="24"/>
          <w:lang w:val="ru-RU"/>
        </w:rPr>
        <w:t>94</w:t>
      </w:r>
      <w:r w:rsidR="00CF5D02">
        <w:rPr>
          <w:rFonts w:cs="Arial"/>
          <w:sz w:val="24"/>
          <w:szCs w:val="24"/>
          <w:lang w:val="ru-RU"/>
        </w:rPr>
        <w:t> </w:t>
      </w:r>
      <w:r w:rsidR="00CF5D02" w:rsidRPr="00CF5D02">
        <w:rPr>
          <w:rFonts w:cs="Arial"/>
          <w:sz w:val="24"/>
          <w:szCs w:val="24"/>
          <w:lang w:val="ru-RU"/>
        </w:rPr>
        <w:t>895</w:t>
      </w:r>
      <w:r w:rsidR="00CF5D02">
        <w:rPr>
          <w:rFonts w:cs="Arial"/>
          <w:sz w:val="24"/>
          <w:szCs w:val="24"/>
          <w:lang w:val="ru-RU"/>
        </w:rPr>
        <w:t xml:space="preserve"> </w:t>
      </w:r>
      <w:r w:rsidR="00CF5D02" w:rsidRPr="00CF5D02">
        <w:rPr>
          <w:rFonts w:cs="Arial"/>
          <w:sz w:val="24"/>
          <w:szCs w:val="24"/>
          <w:lang w:val="ru-RU"/>
        </w:rPr>
        <w:t>839</w:t>
      </w:r>
      <w:r w:rsidR="00CF5D02">
        <w:rPr>
          <w:rFonts w:cs="Arial"/>
          <w:sz w:val="24"/>
          <w:szCs w:val="24"/>
          <w:lang w:val="ru-RU"/>
        </w:rPr>
        <w:t>,00</w:t>
      </w:r>
      <w:r>
        <w:rPr>
          <w:rFonts w:cs="Arial"/>
          <w:sz w:val="24"/>
          <w:szCs w:val="24"/>
          <w:lang w:val="ru-RU"/>
        </w:rPr>
        <w:t xml:space="preserve"> рублей, </w:t>
      </w:r>
      <w:r w:rsidR="00915099">
        <w:rPr>
          <w:rFonts w:cs="Arial"/>
          <w:sz w:val="24"/>
          <w:szCs w:val="24"/>
          <w:lang w:val="ru-RU"/>
        </w:rPr>
        <w:t>с профицитом</w:t>
      </w:r>
      <w:r>
        <w:rPr>
          <w:rFonts w:cs="Arial"/>
          <w:sz w:val="24"/>
          <w:szCs w:val="24"/>
          <w:lang w:val="ru-RU"/>
        </w:rPr>
        <w:t xml:space="preserve"> в сумме </w:t>
      </w:r>
      <w:r w:rsidR="00CF5D02">
        <w:rPr>
          <w:rFonts w:cs="Arial"/>
          <w:sz w:val="24"/>
          <w:szCs w:val="24"/>
          <w:lang w:val="ru-RU"/>
        </w:rPr>
        <w:t>3 541 619,06</w:t>
      </w:r>
      <w:r>
        <w:rPr>
          <w:rFonts w:cs="Arial"/>
          <w:sz w:val="24"/>
          <w:szCs w:val="24"/>
          <w:lang w:val="ru-RU"/>
        </w:rPr>
        <w:t xml:space="preserve"> рублей.</w:t>
      </w:r>
    </w:p>
    <w:p w:rsidR="0035164B" w:rsidRDefault="0035164B" w:rsidP="0035164B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2. Утвердить показатели исполнения бюджета Оекского муниципального образования за 202</w:t>
      </w:r>
      <w:r w:rsidR="00CF5D02">
        <w:rPr>
          <w:rFonts w:cs="Arial"/>
          <w:sz w:val="24"/>
          <w:szCs w:val="24"/>
          <w:lang w:val="ru-RU"/>
        </w:rPr>
        <w:t>3</w:t>
      </w:r>
      <w:r>
        <w:rPr>
          <w:rFonts w:cs="Arial"/>
          <w:sz w:val="24"/>
          <w:szCs w:val="24"/>
          <w:lang w:val="ru-RU"/>
        </w:rPr>
        <w:t xml:space="preserve"> год:</w:t>
      </w:r>
    </w:p>
    <w:p w:rsidR="0035164B" w:rsidRDefault="0035164B" w:rsidP="0035164B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по доходам бюджета Оекского муниципального образования по кодам классификации доходов бюджетов согласно приложению № 1 к настоящему решению;</w:t>
      </w:r>
    </w:p>
    <w:p w:rsidR="0035164B" w:rsidRDefault="0035164B" w:rsidP="0035164B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по расходам бюджета Оекского</w:t>
      </w:r>
      <w:r w:rsidR="002F7C45">
        <w:rPr>
          <w:rFonts w:cs="Arial"/>
          <w:sz w:val="24"/>
          <w:szCs w:val="24"/>
          <w:lang w:val="ru-RU"/>
        </w:rPr>
        <w:t xml:space="preserve"> муниципального образования по </w:t>
      </w:r>
      <w:r>
        <w:rPr>
          <w:rFonts w:cs="Arial"/>
          <w:sz w:val="24"/>
          <w:szCs w:val="24"/>
          <w:lang w:val="ru-RU"/>
        </w:rPr>
        <w:t>в</w:t>
      </w:r>
      <w:r w:rsidRPr="00434849">
        <w:rPr>
          <w:rFonts w:cs="Arial"/>
          <w:sz w:val="24"/>
          <w:szCs w:val="24"/>
          <w:lang w:val="ru-RU"/>
        </w:rPr>
        <w:t>едомственн</w:t>
      </w:r>
      <w:r>
        <w:rPr>
          <w:rFonts w:cs="Arial"/>
          <w:sz w:val="24"/>
          <w:szCs w:val="24"/>
          <w:lang w:val="ru-RU"/>
        </w:rPr>
        <w:t>ой</w:t>
      </w:r>
      <w:r w:rsidRPr="00434849">
        <w:rPr>
          <w:rFonts w:cs="Arial"/>
          <w:sz w:val="24"/>
          <w:szCs w:val="24"/>
          <w:lang w:val="ru-RU"/>
        </w:rPr>
        <w:t xml:space="preserve"> структур</w:t>
      </w:r>
      <w:r>
        <w:rPr>
          <w:rFonts w:cs="Arial"/>
          <w:sz w:val="24"/>
          <w:szCs w:val="24"/>
          <w:lang w:val="ru-RU"/>
        </w:rPr>
        <w:t>е</w:t>
      </w:r>
      <w:r w:rsidRPr="00434849">
        <w:rPr>
          <w:rFonts w:cs="Arial"/>
          <w:sz w:val="24"/>
          <w:szCs w:val="24"/>
          <w:lang w:val="ru-RU"/>
        </w:rPr>
        <w:t xml:space="preserve"> расходов </w:t>
      </w:r>
      <w:r w:rsidR="002F7C45" w:rsidRPr="00434849">
        <w:rPr>
          <w:rFonts w:cs="Arial"/>
          <w:sz w:val="24"/>
          <w:szCs w:val="24"/>
          <w:lang w:val="ru-RU"/>
        </w:rPr>
        <w:t xml:space="preserve">бюджета </w:t>
      </w:r>
      <w:r w:rsidR="002F7C45">
        <w:rPr>
          <w:rFonts w:cs="Arial"/>
          <w:sz w:val="24"/>
          <w:szCs w:val="24"/>
          <w:lang w:val="ru-RU"/>
        </w:rPr>
        <w:t>(</w:t>
      </w:r>
      <w:r w:rsidRPr="00FE5952">
        <w:rPr>
          <w:rFonts w:cs="Arial"/>
          <w:sz w:val="24"/>
          <w:szCs w:val="24"/>
          <w:lang w:val="ru-RU"/>
        </w:rPr>
        <w:t>по главным распорядителям средств бюджета</w:t>
      </w:r>
      <w:r>
        <w:rPr>
          <w:rFonts w:cs="Arial"/>
          <w:sz w:val="24"/>
          <w:szCs w:val="24"/>
          <w:lang w:val="ru-RU"/>
        </w:rPr>
        <w:t xml:space="preserve">, </w:t>
      </w:r>
      <w:r w:rsidRPr="00434849">
        <w:rPr>
          <w:rFonts w:cs="Arial"/>
          <w:sz w:val="24"/>
          <w:szCs w:val="24"/>
          <w:lang w:val="ru-RU"/>
        </w:rPr>
        <w:t>разделам, подразделам, целевым статьям (государственным программам и непрограммным направлениям деятельности), группам видов расходов классификации расходов бюджетов)</w:t>
      </w:r>
      <w:r>
        <w:rPr>
          <w:rFonts w:cs="Arial"/>
          <w:sz w:val="24"/>
          <w:szCs w:val="24"/>
          <w:lang w:val="ru-RU"/>
        </w:rPr>
        <w:t xml:space="preserve"> согласно приложению № 2 к настоящему решению.</w:t>
      </w:r>
    </w:p>
    <w:p w:rsidR="0035164B" w:rsidRDefault="0035164B" w:rsidP="0035164B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по расходам бюджета Оекского муниципального образования по разделам и подразделам классификации расходов бюджетов согласно приложению № 3 к настоящему решению;</w:t>
      </w:r>
    </w:p>
    <w:p w:rsidR="0035164B" w:rsidRPr="00AA50D8" w:rsidRDefault="0035164B" w:rsidP="0035164B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lastRenderedPageBreak/>
        <w:t xml:space="preserve">- по источникам финансирования дефицита бюджета Оекского муниципального </w:t>
      </w:r>
      <w:r w:rsidR="00B82AC6">
        <w:rPr>
          <w:rFonts w:cs="Arial"/>
          <w:sz w:val="24"/>
          <w:szCs w:val="24"/>
          <w:lang w:val="ru-RU"/>
        </w:rPr>
        <w:t>образования по</w:t>
      </w:r>
      <w:r>
        <w:rPr>
          <w:rFonts w:cs="Arial"/>
          <w:sz w:val="24"/>
          <w:szCs w:val="24"/>
          <w:lang w:val="ru-RU"/>
        </w:rPr>
        <w:t xml:space="preserve"> кодам классификации источников финансирования дефицитов бюджетов согласно приложению № 4 к настоящему решению.</w:t>
      </w:r>
    </w:p>
    <w:p w:rsidR="0035164B" w:rsidRPr="00B82AC6" w:rsidRDefault="00021F34" w:rsidP="0035164B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3</w:t>
      </w:r>
      <w:r w:rsidR="0035164B">
        <w:rPr>
          <w:rFonts w:cs="Arial"/>
          <w:sz w:val="24"/>
          <w:szCs w:val="24"/>
          <w:lang w:val="ru-RU"/>
        </w:rPr>
        <w:t xml:space="preserve">. </w:t>
      </w:r>
      <w:r w:rsidR="0035164B" w:rsidRPr="00AA50D8">
        <w:rPr>
          <w:rFonts w:cs="Arial"/>
          <w:sz w:val="24"/>
          <w:szCs w:val="24"/>
          <w:lang w:val="ru-RU"/>
        </w:rPr>
        <w:t>Опубликовать</w:t>
      </w:r>
      <w:r w:rsidR="0035164B">
        <w:rPr>
          <w:rFonts w:cs="Arial"/>
          <w:sz w:val="24"/>
          <w:szCs w:val="24"/>
          <w:lang w:val="ru-RU"/>
        </w:rPr>
        <w:t xml:space="preserve"> </w:t>
      </w:r>
      <w:r w:rsidR="0035164B" w:rsidRPr="00AA50D8">
        <w:rPr>
          <w:rFonts w:cs="Arial"/>
          <w:sz w:val="24"/>
          <w:szCs w:val="24"/>
          <w:lang w:val="ru-RU"/>
        </w:rPr>
        <w:t>настоящее</w:t>
      </w:r>
      <w:r w:rsidR="0035164B">
        <w:rPr>
          <w:rFonts w:cs="Arial"/>
          <w:sz w:val="24"/>
          <w:szCs w:val="24"/>
          <w:lang w:val="ru-RU"/>
        </w:rPr>
        <w:t xml:space="preserve"> </w:t>
      </w:r>
      <w:r w:rsidR="0035164B" w:rsidRPr="00AA50D8">
        <w:rPr>
          <w:rFonts w:cs="Arial"/>
          <w:sz w:val="24"/>
          <w:szCs w:val="24"/>
          <w:lang w:val="ru-RU"/>
        </w:rPr>
        <w:t>решение</w:t>
      </w:r>
      <w:r w:rsidR="0035164B">
        <w:rPr>
          <w:rFonts w:cs="Arial"/>
          <w:sz w:val="24"/>
          <w:szCs w:val="24"/>
          <w:lang w:val="ru-RU"/>
        </w:rPr>
        <w:t xml:space="preserve"> </w:t>
      </w:r>
      <w:r w:rsidR="0035164B" w:rsidRPr="00AA50D8">
        <w:rPr>
          <w:rFonts w:cs="Arial"/>
          <w:sz w:val="24"/>
          <w:szCs w:val="24"/>
          <w:lang w:val="ru-RU"/>
        </w:rPr>
        <w:t>в</w:t>
      </w:r>
      <w:r w:rsidR="0035164B">
        <w:rPr>
          <w:rFonts w:cs="Arial"/>
          <w:sz w:val="24"/>
          <w:szCs w:val="24"/>
          <w:lang w:val="ru-RU"/>
        </w:rPr>
        <w:t xml:space="preserve"> </w:t>
      </w:r>
      <w:r w:rsidR="0035164B" w:rsidRPr="00AA50D8">
        <w:rPr>
          <w:rFonts w:cs="Arial"/>
          <w:sz w:val="24"/>
          <w:szCs w:val="24"/>
          <w:lang w:val="ru-RU"/>
        </w:rPr>
        <w:t>информационном</w:t>
      </w:r>
      <w:r w:rsidR="0035164B">
        <w:rPr>
          <w:rFonts w:cs="Arial"/>
          <w:sz w:val="24"/>
          <w:szCs w:val="24"/>
          <w:lang w:val="ru-RU"/>
        </w:rPr>
        <w:t xml:space="preserve"> </w:t>
      </w:r>
      <w:r w:rsidR="0035164B" w:rsidRPr="00AA50D8">
        <w:rPr>
          <w:rFonts w:cs="Arial"/>
          <w:sz w:val="24"/>
          <w:szCs w:val="24"/>
          <w:lang w:val="ru-RU"/>
        </w:rPr>
        <w:t>бюллетене</w:t>
      </w:r>
      <w:r w:rsidR="0035164B">
        <w:rPr>
          <w:rFonts w:cs="Arial"/>
          <w:sz w:val="24"/>
          <w:szCs w:val="24"/>
          <w:lang w:val="ru-RU"/>
        </w:rPr>
        <w:t xml:space="preserve"> </w:t>
      </w:r>
      <w:r w:rsidR="0035164B" w:rsidRPr="00AA50D8">
        <w:rPr>
          <w:rFonts w:cs="Arial"/>
          <w:sz w:val="24"/>
          <w:szCs w:val="24"/>
          <w:lang w:val="ru-RU"/>
        </w:rPr>
        <w:t>«Вестник</w:t>
      </w:r>
      <w:r w:rsidR="0035164B">
        <w:rPr>
          <w:rFonts w:cs="Arial"/>
          <w:sz w:val="24"/>
          <w:szCs w:val="24"/>
          <w:lang w:val="ru-RU"/>
        </w:rPr>
        <w:t xml:space="preserve"> </w:t>
      </w:r>
      <w:r w:rsidR="0035164B" w:rsidRPr="00AA50D8">
        <w:rPr>
          <w:rFonts w:cs="Arial"/>
          <w:sz w:val="24"/>
          <w:szCs w:val="24"/>
          <w:lang w:val="ru-RU"/>
        </w:rPr>
        <w:t>Оекского</w:t>
      </w:r>
      <w:r w:rsidR="0035164B">
        <w:rPr>
          <w:rFonts w:cs="Arial"/>
          <w:sz w:val="24"/>
          <w:szCs w:val="24"/>
          <w:lang w:val="ru-RU"/>
        </w:rPr>
        <w:t xml:space="preserve"> </w:t>
      </w:r>
      <w:r w:rsidR="0035164B" w:rsidRPr="00AA50D8">
        <w:rPr>
          <w:rFonts w:cs="Arial"/>
          <w:sz w:val="24"/>
          <w:szCs w:val="24"/>
          <w:lang w:val="ru-RU"/>
        </w:rPr>
        <w:t>муниципального</w:t>
      </w:r>
      <w:r w:rsidR="0035164B">
        <w:rPr>
          <w:rFonts w:cs="Arial"/>
          <w:sz w:val="24"/>
          <w:szCs w:val="24"/>
          <w:lang w:val="ru-RU"/>
        </w:rPr>
        <w:t xml:space="preserve"> </w:t>
      </w:r>
      <w:r w:rsidR="0035164B" w:rsidRPr="00AA50D8">
        <w:rPr>
          <w:rFonts w:cs="Arial"/>
          <w:sz w:val="24"/>
          <w:szCs w:val="24"/>
          <w:lang w:val="ru-RU"/>
        </w:rPr>
        <w:t>образования»</w:t>
      </w:r>
      <w:r w:rsidR="0035164B">
        <w:rPr>
          <w:rFonts w:cs="Arial"/>
          <w:sz w:val="24"/>
          <w:szCs w:val="24"/>
          <w:lang w:val="ru-RU"/>
        </w:rPr>
        <w:t xml:space="preserve"> (официальная информация) </w:t>
      </w:r>
      <w:r w:rsidR="0035164B" w:rsidRPr="00AA50D8">
        <w:rPr>
          <w:rFonts w:cs="Arial"/>
          <w:sz w:val="24"/>
          <w:szCs w:val="24"/>
          <w:lang w:val="ru-RU"/>
        </w:rPr>
        <w:t>и</w:t>
      </w:r>
      <w:r w:rsidR="0035164B">
        <w:rPr>
          <w:rFonts w:cs="Arial"/>
          <w:sz w:val="24"/>
          <w:szCs w:val="24"/>
          <w:lang w:val="ru-RU"/>
        </w:rPr>
        <w:t xml:space="preserve"> </w:t>
      </w:r>
      <w:r w:rsidR="0035164B" w:rsidRPr="00AA50D8">
        <w:rPr>
          <w:rFonts w:cs="Arial"/>
          <w:sz w:val="24"/>
          <w:szCs w:val="24"/>
          <w:lang w:val="ru-RU"/>
        </w:rPr>
        <w:t>на</w:t>
      </w:r>
      <w:r w:rsidR="0035164B">
        <w:rPr>
          <w:rFonts w:cs="Arial"/>
          <w:sz w:val="24"/>
          <w:szCs w:val="24"/>
          <w:lang w:val="ru-RU"/>
        </w:rPr>
        <w:t xml:space="preserve"> интернет-</w:t>
      </w:r>
      <w:r w:rsidR="0035164B" w:rsidRPr="00AA50D8">
        <w:rPr>
          <w:rFonts w:cs="Arial"/>
          <w:sz w:val="24"/>
          <w:szCs w:val="24"/>
          <w:lang w:val="ru-RU"/>
        </w:rPr>
        <w:t>сайте</w:t>
      </w:r>
      <w:r w:rsidR="0035164B">
        <w:rPr>
          <w:rFonts w:cs="Arial"/>
          <w:sz w:val="24"/>
          <w:szCs w:val="24"/>
          <w:lang w:val="ru-RU"/>
        </w:rPr>
        <w:t xml:space="preserve"> </w:t>
      </w:r>
      <w:hyperlink r:id="rId9" w:tgtFrame="_blank" w:history="1">
        <w:r w:rsidR="00B82AC6" w:rsidRPr="007A484D">
          <w:rPr>
            <w:rStyle w:val="ac"/>
            <w:rFonts w:cs="Arial"/>
            <w:color w:val="auto"/>
            <w:sz w:val="24"/>
            <w:szCs w:val="24"/>
            <w:u w:val="none"/>
            <w:shd w:val="clear" w:color="auto" w:fill="FFFFFF"/>
          </w:rPr>
          <w:t>https</w:t>
        </w:r>
        <w:r w:rsidR="00B82AC6" w:rsidRPr="007A484D">
          <w:rPr>
            <w:rStyle w:val="ac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://</w:t>
        </w:r>
        <w:r w:rsidR="00B82AC6" w:rsidRPr="007A484D">
          <w:rPr>
            <w:rStyle w:val="ac"/>
            <w:rFonts w:cs="Arial"/>
            <w:color w:val="auto"/>
            <w:sz w:val="24"/>
            <w:szCs w:val="24"/>
            <w:u w:val="none"/>
            <w:shd w:val="clear" w:color="auto" w:fill="FFFFFF"/>
          </w:rPr>
          <w:t>oek</w:t>
        </w:r>
        <w:r w:rsidR="00B82AC6" w:rsidRPr="007A484D">
          <w:rPr>
            <w:rStyle w:val="ac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-</w:t>
        </w:r>
        <w:r w:rsidR="00B82AC6" w:rsidRPr="007A484D">
          <w:rPr>
            <w:rStyle w:val="ac"/>
            <w:rFonts w:cs="Arial"/>
            <w:color w:val="auto"/>
            <w:sz w:val="24"/>
            <w:szCs w:val="24"/>
            <w:u w:val="none"/>
            <w:shd w:val="clear" w:color="auto" w:fill="FFFFFF"/>
          </w:rPr>
          <w:t>adm</w:t>
        </w:r>
        <w:r w:rsidR="00B82AC6" w:rsidRPr="007A484D">
          <w:rPr>
            <w:rStyle w:val="ac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.</w:t>
        </w:r>
        <w:r w:rsidR="00B82AC6" w:rsidRPr="007A484D">
          <w:rPr>
            <w:rStyle w:val="ac"/>
            <w:rFonts w:cs="Arial"/>
            <w:color w:val="auto"/>
            <w:sz w:val="24"/>
            <w:szCs w:val="24"/>
            <w:u w:val="none"/>
            <w:shd w:val="clear" w:color="auto" w:fill="FFFFFF"/>
          </w:rPr>
          <w:t>ru</w:t>
        </w:r>
      </w:hyperlink>
      <w:r w:rsidR="00B82AC6">
        <w:rPr>
          <w:rStyle w:val="ac"/>
          <w:rFonts w:cs="Arial"/>
          <w:color w:val="auto"/>
          <w:sz w:val="24"/>
          <w:szCs w:val="24"/>
          <w:u w:val="none"/>
          <w:shd w:val="clear" w:color="auto" w:fill="FFFFFF"/>
          <w:lang w:val="ru-RU"/>
        </w:rPr>
        <w:t>.</w:t>
      </w:r>
    </w:p>
    <w:p w:rsidR="0035164B" w:rsidRDefault="0035164B" w:rsidP="0035164B">
      <w:pPr>
        <w:pStyle w:val="21"/>
        <w:suppressAutoHyphens/>
        <w:spacing w:before="0"/>
        <w:rPr>
          <w:rFonts w:cs="Arial"/>
          <w:sz w:val="24"/>
          <w:szCs w:val="24"/>
          <w:lang w:val="ru-RU"/>
        </w:rPr>
      </w:pPr>
    </w:p>
    <w:p w:rsidR="00C338F3" w:rsidRPr="00AA50D8" w:rsidRDefault="00C338F3" w:rsidP="0035164B">
      <w:pPr>
        <w:pStyle w:val="21"/>
        <w:suppressAutoHyphens/>
        <w:spacing w:before="0"/>
        <w:rPr>
          <w:rFonts w:cs="Arial"/>
          <w:sz w:val="24"/>
          <w:szCs w:val="24"/>
          <w:lang w:val="ru-RU"/>
        </w:rPr>
      </w:pPr>
    </w:p>
    <w:p w:rsidR="00A952DD" w:rsidRDefault="00915099" w:rsidP="003106D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</w:t>
      </w:r>
      <w:r w:rsidR="003106D2" w:rsidRPr="00487225">
        <w:rPr>
          <w:rFonts w:ascii="Arial" w:hAnsi="Arial" w:cs="Arial"/>
          <w:sz w:val="24"/>
          <w:szCs w:val="24"/>
        </w:rPr>
        <w:t xml:space="preserve"> Думы Оекского </w:t>
      </w:r>
    </w:p>
    <w:p w:rsidR="003106D2" w:rsidRPr="00487225" w:rsidRDefault="003106D2" w:rsidP="003106D2">
      <w:pPr>
        <w:jc w:val="both"/>
        <w:rPr>
          <w:rFonts w:ascii="Arial" w:hAnsi="Arial" w:cs="Arial"/>
          <w:sz w:val="24"/>
          <w:szCs w:val="24"/>
        </w:rPr>
      </w:pPr>
      <w:r w:rsidRPr="00487225">
        <w:rPr>
          <w:rFonts w:ascii="Arial" w:hAnsi="Arial" w:cs="Arial"/>
          <w:sz w:val="24"/>
          <w:szCs w:val="24"/>
        </w:rPr>
        <w:t xml:space="preserve">муниципального образования,      </w:t>
      </w:r>
    </w:p>
    <w:p w:rsidR="00F910B1" w:rsidRDefault="00F910B1" w:rsidP="003106D2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</w:p>
    <w:p w:rsidR="003106D2" w:rsidRPr="00487225" w:rsidRDefault="003106D2" w:rsidP="003106D2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 w:rsidRPr="00487225">
        <w:rPr>
          <w:rFonts w:cs="Arial"/>
          <w:sz w:val="24"/>
          <w:szCs w:val="24"/>
          <w:lang w:val="ru-RU"/>
        </w:rPr>
        <w:t>Глав</w:t>
      </w:r>
      <w:r w:rsidR="00915099">
        <w:rPr>
          <w:rFonts w:cs="Arial"/>
          <w:sz w:val="24"/>
          <w:szCs w:val="24"/>
          <w:lang w:val="ru-RU"/>
        </w:rPr>
        <w:t>а</w:t>
      </w:r>
      <w:r w:rsidRPr="00487225">
        <w:rPr>
          <w:rFonts w:cs="Arial"/>
          <w:sz w:val="24"/>
          <w:szCs w:val="24"/>
          <w:lang w:val="ru-RU"/>
        </w:rPr>
        <w:t xml:space="preserve"> Оекского </w:t>
      </w:r>
    </w:p>
    <w:p w:rsidR="003106D2" w:rsidRDefault="003106D2" w:rsidP="003106D2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 w:rsidRPr="00487225">
        <w:rPr>
          <w:rFonts w:cs="Arial"/>
          <w:sz w:val="24"/>
          <w:szCs w:val="24"/>
          <w:lang w:val="ru-RU"/>
        </w:rPr>
        <w:t xml:space="preserve">муниципального образования                                         </w:t>
      </w:r>
      <w:r>
        <w:rPr>
          <w:rFonts w:cs="Arial"/>
          <w:sz w:val="24"/>
          <w:szCs w:val="24"/>
          <w:lang w:val="ru-RU"/>
        </w:rPr>
        <w:t xml:space="preserve">     </w:t>
      </w:r>
      <w:r w:rsidR="00915099">
        <w:rPr>
          <w:rFonts w:cs="Arial"/>
          <w:sz w:val="24"/>
          <w:szCs w:val="24"/>
          <w:lang w:val="ru-RU"/>
        </w:rPr>
        <w:tab/>
      </w:r>
      <w:r w:rsidR="00915099">
        <w:rPr>
          <w:rFonts w:cs="Arial"/>
          <w:sz w:val="24"/>
          <w:szCs w:val="24"/>
          <w:lang w:val="ru-RU"/>
        </w:rPr>
        <w:tab/>
      </w:r>
      <w:r w:rsidR="00A952DD">
        <w:rPr>
          <w:rFonts w:cs="Arial"/>
          <w:sz w:val="24"/>
          <w:szCs w:val="24"/>
          <w:lang w:val="ru-RU"/>
        </w:rPr>
        <w:t xml:space="preserve">        </w:t>
      </w:r>
      <w:r w:rsidR="00915099">
        <w:rPr>
          <w:rFonts w:cs="Arial"/>
          <w:sz w:val="24"/>
          <w:szCs w:val="24"/>
          <w:lang w:val="ru-RU"/>
        </w:rPr>
        <w:t>О.А. Парфенов</w:t>
      </w:r>
    </w:p>
    <w:p w:rsidR="00326F04" w:rsidRDefault="00326F04" w:rsidP="00326F04"/>
    <w:p w:rsidR="00326F04" w:rsidRDefault="00326F04" w:rsidP="00326F04"/>
    <w:p w:rsidR="00326F04" w:rsidRDefault="00326F04" w:rsidP="00326F04"/>
    <w:p w:rsidR="00326F04" w:rsidRDefault="00326F04" w:rsidP="00326F04"/>
    <w:p w:rsidR="00326F04" w:rsidRDefault="00326F04" w:rsidP="00326F04"/>
    <w:p w:rsidR="00326F04" w:rsidRDefault="00326F04" w:rsidP="00326F04"/>
    <w:p w:rsidR="00326F04" w:rsidRDefault="00326F04" w:rsidP="00326F04"/>
    <w:p w:rsidR="00326F04" w:rsidRDefault="00326F04" w:rsidP="00326F04"/>
    <w:p w:rsidR="00326F04" w:rsidRDefault="00326F04" w:rsidP="00326F04"/>
    <w:p w:rsidR="00326F04" w:rsidRDefault="00326F04" w:rsidP="00326F04"/>
    <w:p w:rsidR="00326F04" w:rsidRDefault="00326F04" w:rsidP="00326F04"/>
    <w:p w:rsidR="00326F04" w:rsidRDefault="00326F04" w:rsidP="00326F04"/>
    <w:p w:rsidR="00326F04" w:rsidRDefault="00326F04" w:rsidP="00326F04"/>
    <w:p w:rsidR="00326F04" w:rsidRDefault="00326F04" w:rsidP="00326F04"/>
    <w:p w:rsidR="00326F04" w:rsidRDefault="00326F04" w:rsidP="00326F04"/>
    <w:p w:rsidR="00326F04" w:rsidRDefault="00326F04" w:rsidP="00326F04"/>
    <w:p w:rsidR="00326F04" w:rsidRDefault="00326F04" w:rsidP="00326F04"/>
    <w:p w:rsidR="00326F04" w:rsidRDefault="00326F04" w:rsidP="00326F04"/>
    <w:p w:rsidR="00326F04" w:rsidRDefault="00326F04" w:rsidP="00326F04"/>
    <w:p w:rsidR="00326F04" w:rsidRDefault="00326F04" w:rsidP="00326F04"/>
    <w:p w:rsidR="00326F04" w:rsidRDefault="00326F04" w:rsidP="00326F04"/>
    <w:p w:rsidR="00326F04" w:rsidRDefault="00326F04" w:rsidP="00326F04"/>
    <w:p w:rsidR="00326F04" w:rsidRDefault="00326F04" w:rsidP="00326F04"/>
    <w:p w:rsidR="00326F04" w:rsidRDefault="00326F04" w:rsidP="00326F04"/>
    <w:p w:rsidR="00326F04" w:rsidRDefault="00326F04" w:rsidP="00326F04"/>
    <w:p w:rsidR="00326F04" w:rsidRDefault="00326F04" w:rsidP="00326F04"/>
    <w:p w:rsidR="00326F04" w:rsidRDefault="00326F04" w:rsidP="00326F04"/>
    <w:p w:rsidR="00326F04" w:rsidRDefault="00326F04" w:rsidP="00326F04"/>
    <w:p w:rsidR="00326F04" w:rsidRDefault="00326F04" w:rsidP="00326F04"/>
    <w:p w:rsidR="00326F04" w:rsidRDefault="00326F04" w:rsidP="00326F04"/>
    <w:p w:rsidR="00326F04" w:rsidRDefault="00326F04" w:rsidP="00326F04"/>
    <w:p w:rsidR="00326F04" w:rsidRDefault="00326F04" w:rsidP="00326F04"/>
    <w:p w:rsidR="00326F04" w:rsidRDefault="00326F04" w:rsidP="00326F04"/>
    <w:p w:rsidR="00326F04" w:rsidRDefault="00326F04" w:rsidP="00326F04"/>
    <w:p w:rsidR="00326F04" w:rsidRDefault="00326F04" w:rsidP="00326F04"/>
    <w:p w:rsidR="00326F04" w:rsidRDefault="00326F04" w:rsidP="00326F04"/>
    <w:p w:rsidR="00326F04" w:rsidRDefault="00326F04" w:rsidP="00326F04"/>
    <w:p w:rsidR="00326F04" w:rsidRDefault="00326F04" w:rsidP="00326F04"/>
    <w:p w:rsidR="00326F04" w:rsidRDefault="00326F04" w:rsidP="00326F04"/>
    <w:p w:rsidR="00326F04" w:rsidRDefault="00326F04" w:rsidP="00326F04"/>
    <w:p w:rsidR="00326F04" w:rsidRDefault="00326F04" w:rsidP="00326F04"/>
    <w:p w:rsidR="00326F04" w:rsidRDefault="00326F04" w:rsidP="00326F04"/>
    <w:p w:rsidR="00326F04" w:rsidRDefault="00326F04" w:rsidP="00326F04"/>
    <w:p w:rsidR="00326F04" w:rsidRDefault="00326F04" w:rsidP="00326F04"/>
    <w:p w:rsidR="00326F04" w:rsidRDefault="00326F04" w:rsidP="00326F04"/>
    <w:p w:rsidR="00326F04" w:rsidRDefault="00326F04" w:rsidP="00326F04"/>
    <w:p w:rsidR="00326F04" w:rsidRDefault="00326F04" w:rsidP="00326F04">
      <w:pPr>
        <w:jc w:val="center"/>
        <w:rPr>
          <w:rFonts w:ascii="Courier New" w:hAnsi="Courier New" w:cs="Courier New"/>
          <w:sz w:val="22"/>
          <w:szCs w:val="22"/>
        </w:rPr>
      </w:pPr>
    </w:p>
    <w:p w:rsidR="00326F04" w:rsidRPr="00326F04" w:rsidRDefault="00326F04" w:rsidP="00326F04">
      <w:pPr>
        <w:jc w:val="right"/>
        <w:rPr>
          <w:rFonts w:ascii="Courier New" w:hAnsi="Courier New" w:cs="Courier New"/>
          <w:sz w:val="22"/>
          <w:szCs w:val="22"/>
        </w:rPr>
      </w:pPr>
      <w:r w:rsidRPr="00326F04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326F04" w:rsidRDefault="00326F04" w:rsidP="00326F04">
      <w:pPr>
        <w:jc w:val="right"/>
        <w:rPr>
          <w:rFonts w:ascii="Courier New" w:hAnsi="Courier New" w:cs="Courier New"/>
          <w:sz w:val="22"/>
          <w:szCs w:val="22"/>
        </w:rPr>
      </w:pPr>
      <w:r w:rsidRPr="00326F04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326F04" w:rsidRPr="00326F04" w:rsidRDefault="00326F04" w:rsidP="00326F04">
      <w:pPr>
        <w:jc w:val="right"/>
        <w:rPr>
          <w:rFonts w:ascii="Courier New" w:hAnsi="Courier New" w:cs="Courier New"/>
          <w:sz w:val="22"/>
          <w:szCs w:val="22"/>
        </w:rPr>
      </w:pPr>
      <w:r w:rsidRPr="00326F04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326F04" w:rsidRDefault="00326F04" w:rsidP="00326F04">
      <w:pPr>
        <w:jc w:val="right"/>
        <w:rPr>
          <w:rFonts w:ascii="Courier New" w:hAnsi="Courier New" w:cs="Courier New"/>
          <w:sz w:val="22"/>
          <w:szCs w:val="22"/>
        </w:rPr>
      </w:pPr>
      <w:r w:rsidRPr="00326F04">
        <w:rPr>
          <w:rFonts w:ascii="Courier New" w:hAnsi="Courier New" w:cs="Courier New"/>
          <w:sz w:val="22"/>
          <w:szCs w:val="22"/>
        </w:rPr>
        <w:t>от "26" апреля 2024 г. №20-16 Д/сп</w:t>
      </w:r>
    </w:p>
    <w:p w:rsidR="00326F04" w:rsidRPr="00326F04" w:rsidRDefault="00326F04" w:rsidP="00326F04">
      <w:pPr>
        <w:jc w:val="right"/>
        <w:rPr>
          <w:rFonts w:ascii="Courier New" w:hAnsi="Courier New" w:cs="Courier New"/>
          <w:sz w:val="22"/>
          <w:szCs w:val="22"/>
        </w:rPr>
      </w:pPr>
    </w:p>
    <w:p w:rsidR="00326F04" w:rsidRDefault="00326F04" w:rsidP="00326F04">
      <w:pPr>
        <w:jc w:val="center"/>
      </w:pPr>
      <w:r w:rsidRPr="00326F04">
        <w:rPr>
          <w:rFonts w:ascii="Arial" w:hAnsi="Arial" w:cs="Arial"/>
          <w:b/>
          <w:bCs/>
          <w:sz w:val="24"/>
          <w:szCs w:val="24"/>
        </w:rPr>
        <w:t>ПОКАЗАТЕЛИ ИСПОЛНЕНИЯ БЮДЖЕТА ОЕКСКОГО МУНИЦИПАЛЬНОГО ОБРАЗОВАНИЯ ЗА 2023 ГОД ПО КОДАМ КЛАССИФИКАЦИИ ДОХОДОВ БЮДЖЕТОВ</w:t>
      </w:r>
    </w:p>
    <w:tbl>
      <w:tblPr>
        <w:tblW w:w="96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613"/>
        <w:gridCol w:w="2222"/>
        <w:gridCol w:w="1985"/>
      </w:tblGrid>
      <w:tr w:rsidR="00326F04" w:rsidRPr="00326F04" w:rsidTr="00326F04">
        <w:trPr>
          <w:trHeight w:val="249"/>
        </w:trPr>
        <w:tc>
          <w:tcPr>
            <w:tcW w:w="4820" w:type="dxa"/>
            <w:vMerge w:val="restart"/>
            <w:shd w:val="clear" w:color="auto" w:fill="auto"/>
            <w:vAlign w:val="center"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Наименование показателя</w:t>
            </w:r>
          </w:p>
        </w:tc>
        <w:tc>
          <w:tcPr>
            <w:tcW w:w="613" w:type="dxa"/>
            <w:vMerge w:val="restart"/>
            <w:shd w:val="clear" w:color="auto" w:fill="auto"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Код ГАД</w:t>
            </w:r>
          </w:p>
        </w:tc>
        <w:tc>
          <w:tcPr>
            <w:tcW w:w="2222" w:type="dxa"/>
            <w:vMerge w:val="restart"/>
            <w:shd w:val="clear" w:color="auto" w:fill="auto"/>
            <w:vAlign w:val="center"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Код дохода по бюджетной классификации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Кассовое исполнение (руб)</w:t>
            </w:r>
          </w:p>
        </w:tc>
      </w:tr>
      <w:tr w:rsidR="00326F04" w:rsidRPr="00326F04" w:rsidTr="00326F04">
        <w:trPr>
          <w:trHeight w:val="249"/>
        </w:trPr>
        <w:tc>
          <w:tcPr>
            <w:tcW w:w="4820" w:type="dxa"/>
            <w:vMerge/>
            <w:vAlign w:val="center"/>
            <w:hideMark/>
          </w:tcPr>
          <w:p w:rsidR="00326F04" w:rsidRPr="00326F04" w:rsidRDefault="00326F04" w:rsidP="00326F0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13" w:type="dxa"/>
            <w:vMerge/>
            <w:vAlign w:val="center"/>
            <w:hideMark/>
          </w:tcPr>
          <w:p w:rsidR="00326F04" w:rsidRPr="00326F04" w:rsidRDefault="00326F04" w:rsidP="00326F0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222" w:type="dxa"/>
            <w:vMerge/>
            <w:vAlign w:val="center"/>
            <w:hideMark/>
          </w:tcPr>
          <w:p w:rsidR="00326F04" w:rsidRPr="00326F04" w:rsidRDefault="00326F04" w:rsidP="00326F0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326F04" w:rsidRPr="00326F04" w:rsidRDefault="00326F04" w:rsidP="00326F0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326F04" w:rsidRPr="00326F04" w:rsidTr="00326F04">
        <w:trPr>
          <w:trHeight w:val="249"/>
        </w:trPr>
        <w:tc>
          <w:tcPr>
            <w:tcW w:w="4820" w:type="dxa"/>
            <w:vMerge/>
            <w:vAlign w:val="center"/>
            <w:hideMark/>
          </w:tcPr>
          <w:p w:rsidR="00326F04" w:rsidRPr="00326F04" w:rsidRDefault="00326F04" w:rsidP="00326F0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13" w:type="dxa"/>
            <w:vMerge/>
            <w:vAlign w:val="center"/>
            <w:hideMark/>
          </w:tcPr>
          <w:p w:rsidR="00326F04" w:rsidRPr="00326F04" w:rsidRDefault="00326F04" w:rsidP="00326F0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222" w:type="dxa"/>
            <w:vMerge/>
            <w:vAlign w:val="center"/>
            <w:hideMark/>
          </w:tcPr>
          <w:p w:rsidR="00326F04" w:rsidRPr="00326F04" w:rsidRDefault="00326F04" w:rsidP="00326F0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326F04" w:rsidRPr="00326F04" w:rsidRDefault="00326F04" w:rsidP="00326F0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326F04" w:rsidRPr="00326F04" w:rsidTr="00326F04">
        <w:trPr>
          <w:trHeight w:val="20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2222" w:type="dxa"/>
            <w:shd w:val="clear" w:color="auto" w:fill="auto"/>
            <w:noWrap/>
            <w:vAlign w:val="center"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</w:tr>
      <w:tr w:rsidR="00326F04" w:rsidRPr="00326F04" w:rsidTr="00326F04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326F04" w:rsidRPr="00326F04" w:rsidRDefault="00326F04" w:rsidP="00326F04">
            <w:pPr>
              <w:rPr>
                <w:rFonts w:ascii="Courier New" w:hAnsi="Courier New" w:cs="Courier New"/>
                <w:b/>
                <w:bCs/>
                <w:color w:val="000000"/>
                <w:sz w:val="24"/>
                <w:szCs w:val="24"/>
              </w:rPr>
            </w:pPr>
            <w:r w:rsidRPr="00326F04">
              <w:rPr>
                <w:rFonts w:ascii="Courier New" w:hAnsi="Courier New" w:cs="Courier New"/>
                <w:b/>
                <w:bCs/>
                <w:color w:val="000000"/>
                <w:sz w:val="24"/>
                <w:szCs w:val="24"/>
              </w:rPr>
              <w:t>Доходы бюджета - всего</w:t>
            </w:r>
          </w:p>
        </w:tc>
        <w:tc>
          <w:tcPr>
            <w:tcW w:w="613" w:type="dxa"/>
            <w:shd w:val="clear" w:color="auto" w:fill="auto"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4"/>
                <w:szCs w:val="24"/>
              </w:rPr>
            </w:pPr>
            <w:r w:rsidRPr="00326F04">
              <w:rPr>
                <w:rFonts w:ascii="Courier New" w:hAnsi="Courier New" w:cs="Courier New"/>
                <w:b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2222" w:type="dxa"/>
            <w:shd w:val="clear" w:color="auto" w:fill="auto"/>
            <w:noWrap/>
            <w:vAlign w:val="bottom"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4"/>
                <w:szCs w:val="24"/>
              </w:rPr>
            </w:pPr>
            <w:r w:rsidRPr="00326F04">
              <w:rPr>
                <w:rFonts w:ascii="Courier New" w:hAnsi="Courier New" w:cs="Courier New"/>
                <w:b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98 437 458,06</w:t>
            </w:r>
          </w:p>
        </w:tc>
      </w:tr>
      <w:tr w:rsidR="00326F04" w:rsidRPr="00326F04" w:rsidTr="00326F04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326F04" w:rsidRPr="00326F04" w:rsidRDefault="00326F04" w:rsidP="00326F0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в том числе: </w:t>
            </w:r>
          </w:p>
        </w:tc>
        <w:tc>
          <w:tcPr>
            <w:tcW w:w="613" w:type="dxa"/>
            <w:shd w:val="clear" w:color="auto" w:fill="auto"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22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326F04" w:rsidRPr="00326F04" w:rsidTr="00326F04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326F04" w:rsidRPr="00326F04" w:rsidRDefault="00326F04" w:rsidP="00326F0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х</w:t>
            </w:r>
          </w:p>
        </w:tc>
        <w:tc>
          <w:tcPr>
            <w:tcW w:w="2222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1000000000 0000 000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41 981 362,34</w:t>
            </w:r>
          </w:p>
        </w:tc>
      </w:tr>
      <w:tr w:rsidR="00326F04" w:rsidRPr="00326F04" w:rsidTr="00326F04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326F04" w:rsidRPr="00326F04" w:rsidRDefault="00326F04" w:rsidP="00326F04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222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1030000000 0000 000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4 442 362,92</w:t>
            </w:r>
          </w:p>
        </w:tc>
      </w:tr>
      <w:tr w:rsidR="00326F04" w:rsidRPr="00326F04" w:rsidTr="00326F04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326F04" w:rsidRPr="00326F04" w:rsidRDefault="00326F04" w:rsidP="00326F04">
            <w:pP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222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1030200001 0000 110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4 442 362,92</w:t>
            </w:r>
          </w:p>
        </w:tc>
      </w:tr>
      <w:tr w:rsidR="00326F04" w:rsidRPr="00326F04" w:rsidTr="00326F04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326F04" w:rsidRPr="00326F04" w:rsidRDefault="00326F04" w:rsidP="00326F0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222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1030223101 0000 110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2 301 830,41</w:t>
            </w:r>
          </w:p>
        </w:tc>
      </w:tr>
      <w:tr w:rsidR="00326F04" w:rsidRPr="00326F04" w:rsidTr="00326F04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326F04" w:rsidRPr="00326F04" w:rsidRDefault="00326F04" w:rsidP="00326F0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222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1030224101 0000 110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12 022,25</w:t>
            </w:r>
          </w:p>
        </w:tc>
      </w:tr>
      <w:tr w:rsidR="00326F04" w:rsidRPr="00326F04" w:rsidTr="00326F04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326F04" w:rsidRPr="00326F04" w:rsidRDefault="00326F04" w:rsidP="00326F0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</w:t>
            </w: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формирования дорожных фондов субъектов Российской Федерации)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182</w:t>
            </w:r>
          </w:p>
        </w:tc>
        <w:tc>
          <w:tcPr>
            <w:tcW w:w="2222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1030225101 0000 110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2 379 121,28</w:t>
            </w:r>
          </w:p>
        </w:tc>
      </w:tr>
      <w:tr w:rsidR="00326F04" w:rsidRPr="00326F04" w:rsidTr="00326F04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326F04" w:rsidRPr="00326F04" w:rsidRDefault="00326F04" w:rsidP="00326F0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222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1030226101 0000 110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-250 611,02</w:t>
            </w:r>
          </w:p>
        </w:tc>
      </w:tr>
      <w:tr w:rsidR="00326F04" w:rsidRPr="00326F04" w:rsidTr="00326F04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326F04" w:rsidRPr="00326F04" w:rsidRDefault="00326F04" w:rsidP="00326F04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222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1010000000 0000 000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8 060 598,56</w:t>
            </w:r>
          </w:p>
        </w:tc>
      </w:tr>
      <w:tr w:rsidR="00326F04" w:rsidRPr="00326F04" w:rsidTr="00326F04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326F04" w:rsidRPr="00326F04" w:rsidRDefault="00326F04" w:rsidP="00326F04">
            <w:pP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222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 xml:space="preserve"> 1010200001 0000 110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8 060 598,56</w:t>
            </w:r>
          </w:p>
        </w:tc>
      </w:tr>
      <w:tr w:rsidR="00326F04" w:rsidRPr="00326F04" w:rsidTr="00326F04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326F04" w:rsidRPr="00326F04" w:rsidRDefault="00326F04" w:rsidP="00326F0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222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1010201001 0000 110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7 925 238,82</w:t>
            </w:r>
          </w:p>
        </w:tc>
      </w:tr>
      <w:tr w:rsidR="00326F04" w:rsidRPr="00326F04" w:rsidTr="00326F04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326F04" w:rsidRPr="00326F04" w:rsidRDefault="00326F04" w:rsidP="00326F0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222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1010202001 0000 110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5 949,44</w:t>
            </w:r>
          </w:p>
        </w:tc>
      </w:tr>
      <w:tr w:rsidR="00326F04" w:rsidRPr="00326F04" w:rsidTr="00326F04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326F04" w:rsidRPr="00326F04" w:rsidRDefault="00326F04" w:rsidP="00326F0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222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1010203001 0000 110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108 093,59</w:t>
            </w:r>
          </w:p>
        </w:tc>
      </w:tr>
      <w:tr w:rsidR="00326F04" w:rsidRPr="00326F04" w:rsidTr="00326F04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326F04" w:rsidRPr="00326F04" w:rsidRDefault="00326F04" w:rsidP="00326F0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2271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222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1010204001 1000 110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21 308,80</w:t>
            </w:r>
          </w:p>
        </w:tc>
      </w:tr>
      <w:tr w:rsidR="00326F04" w:rsidRPr="00326F04" w:rsidTr="00326F04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326F04" w:rsidRPr="00326F04" w:rsidRDefault="00326F04" w:rsidP="00326F0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650 000,00 рублей) 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222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1010213001 1000 110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7,91</w:t>
            </w:r>
          </w:p>
        </w:tc>
      </w:tr>
      <w:tr w:rsidR="00326F04" w:rsidRPr="00326F04" w:rsidTr="00326F04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326F04" w:rsidRPr="00326F04" w:rsidRDefault="00326F04" w:rsidP="00326F04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222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1050000000 0000 000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138 007,26</w:t>
            </w:r>
          </w:p>
        </w:tc>
      </w:tr>
      <w:tr w:rsidR="00326F04" w:rsidRPr="00326F04" w:rsidTr="00326F04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326F04" w:rsidRPr="00326F04" w:rsidRDefault="00326F04" w:rsidP="00326F0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222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1050300001 0000 110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138 007,26</w:t>
            </w:r>
          </w:p>
        </w:tc>
      </w:tr>
      <w:tr w:rsidR="00326F04" w:rsidRPr="00326F04" w:rsidTr="00326F04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326F04" w:rsidRPr="00326F04" w:rsidRDefault="00326F04" w:rsidP="00326F04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НАЛОГИ НА ИМУЩЕСТВО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222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1060000000 0000 000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29 176 612,23</w:t>
            </w:r>
          </w:p>
        </w:tc>
      </w:tr>
      <w:tr w:rsidR="00326F04" w:rsidRPr="00326F04" w:rsidTr="00326F04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326F04" w:rsidRPr="00326F04" w:rsidRDefault="00326F04" w:rsidP="00326F0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222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1060103010 0000 110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982 636,48</w:t>
            </w:r>
          </w:p>
        </w:tc>
      </w:tr>
      <w:tr w:rsidR="00326F04" w:rsidRPr="00326F04" w:rsidTr="00326F04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326F04" w:rsidRPr="00326F04" w:rsidRDefault="00326F04" w:rsidP="00326F04">
            <w:pP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Земельный налог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222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1060600000 0000 110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28 193 975,75</w:t>
            </w:r>
          </w:p>
        </w:tc>
      </w:tr>
      <w:tr w:rsidR="00326F04" w:rsidRPr="00326F04" w:rsidTr="00326F04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326F04" w:rsidRPr="00326F04" w:rsidRDefault="00326F04" w:rsidP="00326F0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222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1060603310 0000 110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24 617 975,45</w:t>
            </w:r>
          </w:p>
        </w:tc>
      </w:tr>
      <w:tr w:rsidR="00326F04" w:rsidRPr="00326F04" w:rsidTr="00326F04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326F04" w:rsidRPr="00326F04" w:rsidRDefault="00326F04" w:rsidP="00326F0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222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1060604310 0000 110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3 576 000,30</w:t>
            </w:r>
          </w:p>
        </w:tc>
      </w:tr>
      <w:tr w:rsidR="00326F04" w:rsidRPr="00326F04" w:rsidTr="00326F04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326F04" w:rsidRPr="00326F04" w:rsidRDefault="00326F04" w:rsidP="00326F04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222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1160000000 0000 000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163 784,37</w:t>
            </w:r>
          </w:p>
        </w:tc>
      </w:tr>
      <w:tr w:rsidR="00326F04" w:rsidRPr="00326F04" w:rsidTr="00326F04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326F04" w:rsidRPr="00326F04" w:rsidRDefault="00326F04" w:rsidP="00326F0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Доходы от сумм пеней, предусмотренных законодательством Российской Федерации о налогах и сборах, подлежащие зачислению в бюджеты субъектов Российской Федерации по нормативу, установленному Бюджетным кодексом Российской Федерации, распределяемые Федеральным казначейством между бюджетами субъектов Российской Федерации в соответствии с федеральным законом о федеральном бюджете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222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1161800002 0000 140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163 784,37</w:t>
            </w:r>
          </w:p>
        </w:tc>
      </w:tr>
      <w:tr w:rsidR="00326F04" w:rsidRPr="00326F04" w:rsidTr="00326F04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326F04" w:rsidRPr="00326F04" w:rsidRDefault="00326F04" w:rsidP="00326F04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ГОСУДАРСТВЕННАЯ ПОШЛИНА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222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 1080000000 0000 000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15 750,00</w:t>
            </w:r>
          </w:p>
        </w:tc>
      </w:tr>
      <w:tr w:rsidR="00326F04" w:rsidRPr="00326F04" w:rsidTr="00326F04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326F04" w:rsidRPr="00326F04" w:rsidRDefault="00326F04" w:rsidP="00326F0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222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1080402001 0000 110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15 750,00</w:t>
            </w:r>
          </w:p>
        </w:tc>
      </w:tr>
      <w:tr w:rsidR="00326F04" w:rsidRPr="00326F04" w:rsidTr="00326F04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326F04" w:rsidRPr="00326F04" w:rsidRDefault="00326F04" w:rsidP="00326F04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222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1110000000 0000 000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402 251,62</w:t>
            </w:r>
          </w:p>
        </w:tc>
      </w:tr>
      <w:tr w:rsidR="00326F04" w:rsidRPr="00326F04" w:rsidTr="00326F04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326F04" w:rsidRPr="00326F04" w:rsidRDefault="00326F04" w:rsidP="00326F0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Платежи от государственных и муниципальных унитарных предприятий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010</w:t>
            </w:r>
          </w:p>
        </w:tc>
        <w:tc>
          <w:tcPr>
            <w:tcW w:w="2222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000 1110700000 0000 120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25 800,00</w:t>
            </w:r>
          </w:p>
        </w:tc>
      </w:tr>
      <w:tr w:rsidR="00326F04" w:rsidRPr="00326F04" w:rsidTr="00326F04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326F04" w:rsidRPr="00326F04" w:rsidRDefault="00326F04" w:rsidP="00326F0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222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1110701510 0000 120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25 800,00</w:t>
            </w:r>
          </w:p>
        </w:tc>
      </w:tr>
      <w:tr w:rsidR="00326F04" w:rsidRPr="00326F04" w:rsidTr="00326F04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326F04" w:rsidRPr="00326F04" w:rsidRDefault="00326F04" w:rsidP="00326F0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222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1110904510 0000 120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376 451,62</w:t>
            </w:r>
          </w:p>
        </w:tc>
      </w:tr>
      <w:tr w:rsidR="00326F04" w:rsidRPr="00326F04" w:rsidTr="00326F04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326F04" w:rsidRPr="00326F04" w:rsidRDefault="00326F04" w:rsidP="00326F04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222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1130000000 0000 000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1 069 881,72</w:t>
            </w:r>
          </w:p>
        </w:tc>
      </w:tr>
      <w:tr w:rsidR="00326F04" w:rsidRPr="00326F04" w:rsidTr="00326F04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326F04" w:rsidRPr="00326F04" w:rsidRDefault="00326F04" w:rsidP="00326F0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222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1130199510 0000 130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848 441,71</w:t>
            </w:r>
          </w:p>
        </w:tc>
      </w:tr>
      <w:tr w:rsidR="00326F04" w:rsidRPr="00326F04" w:rsidTr="00326F04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326F04" w:rsidRPr="00326F04" w:rsidRDefault="00326F04" w:rsidP="00326F0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222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1130206510 0000 130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221 440,01</w:t>
            </w:r>
          </w:p>
        </w:tc>
      </w:tr>
      <w:tr w:rsidR="00326F04" w:rsidRPr="00326F04" w:rsidTr="00326F04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326F04" w:rsidRPr="00326F04" w:rsidRDefault="00326F04" w:rsidP="00326F04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222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1140000000 0000 000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2 249,59</w:t>
            </w:r>
          </w:p>
        </w:tc>
      </w:tr>
      <w:tr w:rsidR="00326F04" w:rsidRPr="00326F04" w:rsidTr="00326F04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326F04" w:rsidRPr="00326F04" w:rsidRDefault="00326F04" w:rsidP="00326F0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222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1140602510 0000 430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2 249,59</w:t>
            </w:r>
          </w:p>
        </w:tc>
      </w:tr>
      <w:tr w:rsidR="00326F04" w:rsidRPr="00326F04" w:rsidTr="00326F04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326F04" w:rsidRPr="00326F04" w:rsidRDefault="00326F04" w:rsidP="00326F04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222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1160000000 0000 000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4 402,08</w:t>
            </w:r>
          </w:p>
        </w:tc>
      </w:tr>
      <w:tr w:rsidR="00326F04" w:rsidRPr="00326F04" w:rsidTr="00326F04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326F04" w:rsidRPr="00326F04" w:rsidRDefault="00326F04" w:rsidP="00326F0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222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1160202002 0000 140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1 000,00</w:t>
            </w:r>
          </w:p>
        </w:tc>
      </w:tr>
      <w:tr w:rsidR="00326F04" w:rsidRPr="00326F04" w:rsidTr="00326F04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326F04" w:rsidRPr="00326F04" w:rsidRDefault="00326F04" w:rsidP="00326F0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222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1160701010 0000 140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3 402,08</w:t>
            </w:r>
          </w:p>
        </w:tc>
      </w:tr>
      <w:tr w:rsidR="00326F04" w:rsidRPr="00326F04" w:rsidTr="00326F04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326F04" w:rsidRPr="00326F04" w:rsidRDefault="00326F04" w:rsidP="00326F04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222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2000000000 0000 000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48 225 741,49</w:t>
            </w:r>
          </w:p>
        </w:tc>
      </w:tr>
      <w:tr w:rsidR="00326F04" w:rsidRPr="00326F04" w:rsidTr="00326F04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326F04" w:rsidRPr="00326F04" w:rsidRDefault="00326F04" w:rsidP="00326F0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222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2020000000 0000 000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48 146 554,46</w:t>
            </w:r>
          </w:p>
        </w:tc>
      </w:tr>
      <w:tr w:rsidR="00326F04" w:rsidRPr="00326F04" w:rsidTr="00326F04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326F04" w:rsidRPr="00326F04" w:rsidRDefault="00326F04" w:rsidP="00326F04">
            <w:pP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222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2021000000 0000 150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29 619 000,00</w:t>
            </w:r>
          </w:p>
        </w:tc>
      </w:tr>
      <w:tr w:rsidR="00326F04" w:rsidRPr="00326F04" w:rsidTr="00326F04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326F04" w:rsidRPr="00326F04" w:rsidRDefault="00326F04" w:rsidP="00326F0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222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2021600110 0000 150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29 619 000,00</w:t>
            </w:r>
          </w:p>
        </w:tc>
      </w:tr>
      <w:tr w:rsidR="00326F04" w:rsidRPr="00326F04" w:rsidTr="00326F04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326F04" w:rsidRPr="00326F04" w:rsidRDefault="00326F04" w:rsidP="00326F04">
            <w:pP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222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2022000000 0000 150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22 418 144,82</w:t>
            </w:r>
          </w:p>
        </w:tc>
      </w:tr>
      <w:tr w:rsidR="00326F04" w:rsidRPr="00326F04" w:rsidTr="00326F04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326F04" w:rsidRPr="00326F04" w:rsidRDefault="00326F04" w:rsidP="00326F0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222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2022555510 0000 150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3 561 400,00</w:t>
            </w:r>
          </w:p>
        </w:tc>
      </w:tr>
      <w:tr w:rsidR="00326F04" w:rsidRPr="00326F04" w:rsidTr="00326F04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326F04" w:rsidRPr="00326F04" w:rsidRDefault="00326F04" w:rsidP="00326F0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222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2022999910 0000 150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18 856 744,82</w:t>
            </w:r>
          </w:p>
        </w:tc>
      </w:tr>
      <w:tr w:rsidR="00326F04" w:rsidRPr="00326F04" w:rsidTr="00326F04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326F04" w:rsidRPr="00326F04" w:rsidRDefault="00326F04" w:rsidP="00326F04">
            <w:pP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222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2023000000 0000 150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434 900,00</w:t>
            </w:r>
          </w:p>
        </w:tc>
      </w:tr>
      <w:tr w:rsidR="00326F04" w:rsidRPr="00326F04" w:rsidTr="00326F04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326F04" w:rsidRPr="00326F04" w:rsidRDefault="00326F04" w:rsidP="00326F0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222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2023002410 0000 150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700,00</w:t>
            </w:r>
          </w:p>
        </w:tc>
      </w:tr>
      <w:tr w:rsidR="00326F04" w:rsidRPr="00326F04" w:rsidTr="00326F04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326F04" w:rsidRPr="00326F04" w:rsidRDefault="00326F04" w:rsidP="00326F0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222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2023511810 0000 150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434 200,00</w:t>
            </w:r>
          </w:p>
        </w:tc>
      </w:tr>
      <w:tr w:rsidR="00326F04" w:rsidRPr="00326F04" w:rsidTr="00326F04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326F04" w:rsidRPr="00326F04" w:rsidRDefault="00326F04" w:rsidP="00326F04">
            <w:pP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222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2024000000 0000 150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2 410 325,86</w:t>
            </w:r>
          </w:p>
        </w:tc>
      </w:tr>
      <w:tr w:rsidR="00326F04" w:rsidRPr="00326F04" w:rsidTr="00326F04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326F04" w:rsidRPr="00326F04" w:rsidRDefault="00326F04" w:rsidP="00326F0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Межбюджетные трансферты, передаваемые бюджетам сельских поселений на поддержку отрасли культуры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222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2024999910 0000 150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208 334,00</w:t>
            </w:r>
          </w:p>
        </w:tc>
      </w:tr>
      <w:tr w:rsidR="00326F04" w:rsidRPr="00326F04" w:rsidTr="00326F04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326F04" w:rsidRPr="00326F04" w:rsidRDefault="00326F04" w:rsidP="00326F0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222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2024001410 0000 150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46 691,86</w:t>
            </w:r>
          </w:p>
        </w:tc>
      </w:tr>
      <w:tr w:rsidR="00326F04" w:rsidRPr="00326F04" w:rsidTr="00326F04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326F04" w:rsidRPr="00326F04" w:rsidRDefault="00326F04" w:rsidP="00326F0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222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2024999910 0000 150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2 155 300,00</w:t>
            </w:r>
          </w:p>
        </w:tc>
      </w:tr>
      <w:tr w:rsidR="00326F04" w:rsidRPr="00326F04" w:rsidTr="00326F04">
        <w:trPr>
          <w:trHeight w:val="20"/>
        </w:trPr>
        <w:tc>
          <w:tcPr>
            <w:tcW w:w="4820" w:type="dxa"/>
            <w:shd w:val="clear" w:color="auto" w:fill="auto"/>
            <w:vAlign w:val="bottom"/>
            <w:hideMark/>
          </w:tcPr>
          <w:p w:rsidR="00326F04" w:rsidRPr="00326F04" w:rsidRDefault="00326F04" w:rsidP="00326F04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ПРОЧИЕ БЕЗВОЗМЕЗДНЫЕ ПОСТУПЛЕНИЯ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2222" w:type="dxa"/>
            <w:shd w:val="clear" w:color="auto" w:fill="auto"/>
            <w:noWrap/>
            <w:vAlign w:val="center"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20700000000000 000</w:t>
            </w:r>
            <w:r w:rsidRPr="00326F04">
              <w:rPr>
                <w:rFonts w:ascii="Courier New" w:hAnsi="Courier New" w:cs="Courier New"/>
                <w:b/>
                <w:bCs/>
                <w:color w:val="FFFFFF"/>
                <w:sz w:val="22"/>
                <w:szCs w:val="22"/>
              </w:rPr>
              <w:t>.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79 187,03</w:t>
            </w:r>
          </w:p>
        </w:tc>
      </w:tr>
      <w:tr w:rsidR="00326F04" w:rsidRPr="00326F04" w:rsidTr="00326F04">
        <w:trPr>
          <w:trHeight w:val="20"/>
        </w:trPr>
        <w:tc>
          <w:tcPr>
            <w:tcW w:w="4820" w:type="dxa"/>
            <w:shd w:val="clear" w:color="auto" w:fill="auto"/>
            <w:vAlign w:val="bottom"/>
            <w:hideMark/>
          </w:tcPr>
          <w:p w:rsidR="00326F04" w:rsidRPr="00326F04" w:rsidRDefault="00326F04" w:rsidP="00326F0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326F04" w:rsidRPr="00326F04" w:rsidRDefault="00326F04" w:rsidP="00326F0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222" w:type="dxa"/>
            <w:shd w:val="clear" w:color="auto" w:fill="auto"/>
            <w:noWrap/>
            <w:vAlign w:val="center"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sz w:val="22"/>
                <w:szCs w:val="22"/>
              </w:rPr>
              <w:t>20705030100000 150</w:t>
            </w:r>
            <w:r w:rsidRPr="00326F04">
              <w:rPr>
                <w:rFonts w:ascii="Courier New" w:hAnsi="Courier New" w:cs="Courier New"/>
                <w:color w:val="FFFFFF"/>
                <w:sz w:val="22"/>
                <w:szCs w:val="22"/>
              </w:rPr>
              <w:t>.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26F04" w:rsidRPr="00326F04" w:rsidRDefault="00326F04" w:rsidP="00326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6F04">
              <w:rPr>
                <w:rFonts w:ascii="Courier New" w:hAnsi="Courier New" w:cs="Courier New"/>
                <w:sz w:val="22"/>
                <w:szCs w:val="22"/>
              </w:rPr>
              <w:t>79 187,03</w:t>
            </w:r>
          </w:p>
        </w:tc>
      </w:tr>
    </w:tbl>
    <w:p w:rsidR="00326F04" w:rsidRPr="00326F04" w:rsidRDefault="00326F04" w:rsidP="00326F04"/>
    <w:p w:rsidR="00AB78D4" w:rsidRDefault="00AB78D4" w:rsidP="00AB78D4">
      <w:pPr>
        <w:jc w:val="right"/>
        <w:rPr>
          <w:rFonts w:ascii="Courier New" w:hAnsi="Courier New" w:cs="Courier New"/>
          <w:sz w:val="22"/>
          <w:szCs w:val="22"/>
        </w:rPr>
      </w:pPr>
    </w:p>
    <w:p w:rsidR="00AB78D4" w:rsidRDefault="00AB78D4" w:rsidP="00AB78D4">
      <w:pPr>
        <w:jc w:val="right"/>
        <w:rPr>
          <w:rFonts w:ascii="Courier New" w:hAnsi="Courier New" w:cs="Courier New"/>
          <w:sz w:val="22"/>
          <w:szCs w:val="22"/>
        </w:rPr>
      </w:pPr>
    </w:p>
    <w:p w:rsidR="00AB78D4" w:rsidRDefault="00AB78D4" w:rsidP="00AB78D4">
      <w:pPr>
        <w:jc w:val="right"/>
        <w:rPr>
          <w:rFonts w:ascii="Courier New" w:hAnsi="Courier New" w:cs="Courier New"/>
          <w:sz w:val="22"/>
          <w:szCs w:val="22"/>
        </w:rPr>
      </w:pPr>
    </w:p>
    <w:p w:rsidR="00AB78D4" w:rsidRDefault="00AB78D4" w:rsidP="00AB78D4">
      <w:pPr>
        <w:jc w:val="right"/>
        <w:rPr>
          <w:rFonts w:ascii="Courier New" w:hAnsi="Courier New" w:cs="Courier New"/>
          <w:sz w:val="22"/>
          <w:szCs w:val="22"/>
        </w:rPr>
      </w:pPr>
    </w:p>
    <w:p w:rsidR="00AB78D4" w:rsidRDefault="00AB78D4" w:rsidP="00AB78D4">
      <w:pPr>
        <w:jc w:val="right"/>
        <w:rPr>
          <w:rFonts w:ascii="Courier New" w:hAnsi="Courier New" w:cs="Courier New"/>
          <w:sz w:val="22"/>
          <w:szCs w:val="22"/>
        </w:rPr>
      </w:pPr>
    </w:p>
    <w:p w:rsidR="00AB78D4" w:rsidRDefault="00AB78D4" w:rsidP="00AB78D4">
      <w:pPr>
        <w:jc w:val="right"/>
        <w:rPr>
          <w:rFonts w:ascii="Courier New" w:hAnsi="Courier New" w:cs="Courier New"/>
          <w:sz w:val="22"/>
          <w:szCs w:val="22"/>
        </w:rPr>
      </w:pPr>
    </w:p>
    <w:p w:rsidR="00AB78D4" w:rsidRDefault="00AB78D4" w:rsidP="00AB78D4">
      <w:pPr>
        <w:jc w:val="right"/>
        <w:rPr>
          <w:rFonts w:ascii="Courier New" w:hAnsi="Courier New" w:cs="Courier New"/>
          <w:sz w:val="22"/>
          <w:szCs w:val="22"/>
        </w:rPr>
      </w:pPr>
    </w:p>
    <w:p w:rsidR="00AB78D4" w:rsidRDefault="00AB78D4" w:rsidP="00AB78D4">
      <w:pPr>
        <w:jc w:val="right"/>
        <w:rPr>
          <w:rFonts w:ascii="Courier New" w:hAnsi="Courier New" w:cs="Courier New"/>
          <w:sz w:val="22"/>
          <w:szCs w:val="22"/>
        </w:rPr>
      </w:pPr>
    </w:p>
    <w:p w:rsidR="00AB78D4" w:rsidRDefault="00AB78D4" w:rsidP="00AB78D4">
      <w:pPr>
        <w:jc w:val="right"/>
        <w:rPr>
          <w:rFonts w:ascii="Courier New" w:hAnsi="Courier New" w:cs="Courier New"/>
          <w:sz w:val="22"/>
          <w:szCs w:val="22"/>
        </w:rPr>
      </w:pPr>
    </w:p>
    <w:p w:rsidR="00AB78D4" w:rsidRDefault="00AB78D4" w:rsidP="00AB78D4">
      <w:pPr>
        <w:jc w:val="right"/>
        <w:rPr>
          <w:rFonts w:ascii="Courier New" w:hAnsi="Courier New" w:cs="Courier New"/>
          <w:sz w:val="22"/>
          <w:szCs w:val="22"/>
        </w:rPr>
      </w:pPr>
    </w:p>
    <w:p w:rsidR="00AB78D4" w:rsidRDefault="00AB78D4" w:rsidP="00AB78D4">
      <w:pPr>
        <w:jc w:val="right"/>
        <w:rPr>
          <w:rFonts w:ascii="Courier New" w:hAnsi="Courier New" w:cs="Courier New"/>
          <w:sz w:val="22"/>
          <w:szCs w:val="22"/>
        </w:rPr>
      </w:pPr>
    </w:p>
    <w:p w:rsidR="00AB78D4" w:rsidRDefault="00AB78D4" w:rsidP="00AB78D4">
      <w:pPr>
        <w:jc w:val="right"/>
        <w:rPr>
          <w:rFonts w:ascii="Courier New" w:hAnsi="Courier New" w:cs="Courier New"/>
          <w:sz w:val="22"/>
          <w:szCs w:val="22"/>
        </w:rPr>
      </w:pPr>
    </w:p>
    <w:p w:rsidR="00AB78D4" w:rsidRDefault="00AB78D4" w:rsidP="00AB78D4">
      <w:pPr>
        <w:jc w:val="right"/>
        <w:rPr>
          <w:rFonts w:ascii="Courier New" w:hAnsi="Courier New" w:cs="Courier New"/>
          <w:sz w:val="22"/>
          <w:szCs w:val="22"/>
        </w:rPr>
      </w:pPr>
    </w:p>
    <w:p w:rsidR="00AB78D4" w:rsidRPr="00326F04" w:rsidRDefault="00AB78D4" w:rsidP="00AB78D4">
      <w:pPr>
        <w:jc w:val="right"/>
        <w:rPr>
          <w:rFonts w:ascii="Courier New" w:hAnsi="Courier New" w:cs="Courier New"/>
          <w:sz w:val="22"/>
          <w:szCs w:val="22"/>
        </w:rPr>
      </w:pPr>
      <w:r w:rsidRPr="00326F04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2</w:t>
      </w:r>
    </w:p>
    <w:p w:rsidR="00AB78D4" w:rsidRDefault="00AB78D4" w:rsidP="00AB78D4">
      <w:pPr>
        <w:jc w:val="right"/>
        <w:rPr>
          <w:rFonts w:ascii="Courier New" w:hAnsi="Courier New" w:cs="Courier New"/>
          <w:sz w:val="22"/>
          <w:szCs w:val="22"/>
        </w:rPr>
      </w:pPr>
      <w:r w:rsidRPr="00326F04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AB78D4" w:rsidRPr="00326F04" w:rsidRDefault="00AB78D4" w:rsidP="00AB78D4">
      <w:pPr>
        <w:jc w:val="right"/>
        <w:rPr>
          <w:rFonts w:ascii="Courier New" w:hAnsi="Courier New" w:cs="Courier New"/>
          <w:sz w:val="22"/>
          <w:szCs w:val="22"/>
        </w:rPr>
      </w:pPr>
      <w:r w:rsidRPr="00326F04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AB78D4" w:rsidRDefault="00AB78D4" w:rsidP="00AB78D4">
      <w:pPr>
        <w:jc w:val="right"/>
        <w:rPr>
          <w:rFonts w:ascii="Arial" w:hAnsi="Arial" w:cs="Arial"/>
          <w:b/>
          <w:bCs/>
          <w:sz w:val="24"/>
          <w:szCs w:val="24"/>
        </w:rPr>
      </w:pPr>
      <w:r w:rsidRPr="00326F04">
        <w:rPr>
          <w:rFonts w:ascii="Courier New" w:hAnsi="Courier New" w:cs="Courier New"/>
          <w:sz w:val="22"/>
          <w:szCs w:val="22"/>
        </w:rPr>
        <w:t>от "26" апреля 2024 г. №20-16 Д/сп</w:t>
      </w:r>
      <w:r w:rsidRPr="00AB78D4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AB78D4" w:rsidRDefault="00AB78D4" w:rsidP="00AB78D4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AB78D4" w:rsidRDefault="00AB78D4" w:rsidP="00AB78D4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B78D4">
        <w:rPr>
          <w:rFonts w:ascii="Arial" w:hAnsi="Arial" w:cs="Arial"/>
          <w:b/>
          <w:bCs/>
          <w:sz w:val="24"/>
          <w:szCs w:val="24"/>
        </w:rPr>
        <w:t>ПОКАЗАТЕЛИ ИСПОЛНЕНИЯ БЮДЖЕТА ОЕКСКОГО МУНИЦИПАЛЬНОГО ОБРАЗОВАНИЯ ПО РАСХОДАМ ЗА 2023 ГОД ПО ПО ВЕДОМСТВЕННОЙ СТРУКТУРЕ РАСХОДОВ БЮДЖЕТА  (ПО ГЛАВНЫМ РАСПОРЯДИТЕЛЯМ СРЕДСТВ БЮДЖЕТА, РАЗДЕЛАМ, ПОДРАЗДЕЛАМ, ЦЕЛЕВЫМ СТАТЬЯМ (ГОСУДАРСТВЕННЫМ ПРОГРАММАМ И НЕПРОГРАММНЫМ НАПРАВЛЕНИЯМ ДЕЯТЕЛЬНОСТИ), ГРУППАМ ВИДОВ РАСХОДОВ КЛАССИФИКАЦИИ РАСХОДОВ БЮДЖЕТОВ)</w:t>
      </w:r>
    </w:p>
    <w:p w:rsidR="00AB78D4" w:rsidRDefault="00AB78D4" w:rsidP="00AB78D4">
      <w:pPr>
        <w:jc w:val="center"/>
        <w:rPr>
          <w:rFonts w:ascii="Courier New" w:hAnsi="Courier New" w:cs="Courier New"/>
          <w:sz w:val="22"/>
          <w:szCs w:val="22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760"/>
        <w:gridCol w:w="745"/>
        <w:gridCol w:w="1540"/>
        <w:gridCol w:w="613"/>
        <w:gridCol w:w="2012"/>
      </w:tblGrid>
      <w:tr w:rsidR="00AB78D4" w:rsidRPr="00AB78D4" w:rsidTr="00AB78D4">
        <w:trPr>
          <w:trHeight w:val="249"/>
        </w:trPr>
        <w:tc>
          <w:tcPr>
            <w:tcW w:w="4111" w:type="dxa"/>
            <w:vMerge w:val="restart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Наименование показателя</w:t>
            </w:r>
          </w:p>
        </w:tc>
        <w:tc>
          <w:tcPr>
            <w:tcW w:w="760" w:type="dxa"/>
            <w:vMerge w:val="restart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color w:val="000000"/>
                <w:sz w:val="22"/>
                <w:szCs w:val="22"/>
              </w:rPr>
              <w:t>КВСР</w:t>
            </w:r>
          </w:p>
        </w:tc>
        <w:tc>
          <w:tcPr>
            <w:tcW w:w="745" w:type="dxa"/>
            <w:vMerge w:val="restart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color w:val="000000"/>
                <w:sz w:val="22"/>
                <w:szCs w:val="22"/>
              </w:rPr>
              <w:t>КФСР</w:t>
            </w:r>
          </w:p>
        </w:tc>
        <w:tc>
          <w:tcPr>
            <w:tcW w:w="1540" w:type="dxa"/>
            <w:vMerge w:val="restart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color w:val="000000"/>
                <w:sz w:val="22"/>
                <w:szCs w:val="22"/>
              </w:rPr>
              <w:t>КЦСР</w:t>
            </w:r>
          </w:p>
        </w:tc>
        <w:tc>
          <w:tcPr>
            <w:tcW w:w="613" w:type="dxa"/>
            <w:vMerge w:val="restart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color w:val="000000"/>
                <w:sz w:val="22"/>
                <w:szCs w:val="22"/>
              </w:rPr>
              <w:t>КВР</w:t>
            </w:r>
          </w:p>
        </w:tc>
        <w:tc>
          <w:tcPr>
            <w:tcW w:w="2012" w:type="dxa"/>
            <w:vMerge w:val="restart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color w:val="000000"/>
                <w:sz w:val="22"/>
                <w:szCs w:val="22"/>
              </w:rPr>
              <w:t>Кассовое исполнение, руб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  <w:r w:rsidRPr="00AB78D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</w:p>
        </w:tc>
      </w:tr>
      <w:tr w:rsidR="00AB78D4" w:rsidRPr="00AB78D4" w:rsidTr="00AB78D4">
        <w:trPr>
          <w:trHeight w:val="249"/>
        </w:trPr>
        <w:tc>
          <w:tcPr>
            <w:tcW w:w="4111" w:type="dxa"/>
            <w:vMerge/>
            <w:vAlign w:val="center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60" w:type="dxa"/>
            <w:vMerge/>
            <w:vAlign w:val="center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vMerge/>
            <w:vAlign w:val="center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13" w:type="dxa"/>
            <w:vMerge/>
            <w:vAlign w:val="center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012" w:type="dxa"/>
            <w:vMerge/>
            <w:vAlign w:val="center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AB78D4" w:rsidRPr="00AB78D4" w:rsidTr="00AB78D4">
        <w:trPr>
          <w:trHeight w:val="249"/>
        </w:trPr>
        <w:tc>
          <w:tcPr>
            <w:tcW w:w="4111" w:type="dxa"/>
            <w:vMerge/>
            <w:vAlign w:val="center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60" w:type="dxa"/>
            <w:vMerge/>
            <w:vAlign w:val="center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vMerge/>
            <w:vAlign w:val="center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13" w:type="dxa"/>
            <w:vMerge/>
            <w:vAlign w:val="center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012" w:type="dxa"/>
            <w:vMerge/>
            <w:vAlign w:val="center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AB78D4">
              <w:rPr>
                <w:rFonts w:ascii="Courier New" w:hAnsi="Courier New" w:cs="Courier New"/>
                <w:b/>
                <w:bCs/>
                <w:sz w:val="24"/>
                <w:szCs w:val="24"/>
              </w:rPr>
              <w:t>АДМИНИСТРАЦИЯ ОЕКСКОГО МУНИЦИПАЛЬНОГО ОБРАЗОВАНИЯ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AB78D4">
              <w:rPr>
                <w:rFonts w:ascii="Courier New" w:hAnsi="Courier New" w:cs="Courier New"/>
                <w:b/>
                <w:bCs/>
                <w:sz w:val="24"/>
                <w:szCs w:val="24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94 895 839,00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noWrap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39 456 763,16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3 074 328,23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3 074 328,23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3 074 328,23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3 074 328,23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3 074 328,23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3 074 328,23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3 074 328,23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2 358 285,00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716 043,23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spacing w:after="24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Функционирование </w:t>
            </w: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26 494 363,20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26 494 363,20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26 494 363,20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26 494 363,20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26 494 363,20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24 230 754,50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24 230 754,50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18 490 555,53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 xml:space="preserve"> 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727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122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13 550,00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5 726 648,97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2 185 909,15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2 185 909,15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1 864 158,12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321 751,03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 xml:space="preserve">Социальное обеспечение и иные </w:t>
            </w:r>
            <w:r w:rsidRPr="00AB78D4">
              <w:rPr>
                <w:rFonts w:ascii="Courier New" w:hAnsi="Courier New" w:cs="Courier New"/>
                <w:sz w:val="22"/>
                <w:szCs w:val="22"/>
              </w:rPr>
              <w:lastRenderedPageBreak/>
              <w:t>выплаты населению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66 000,00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lastRenderedPageBreak/>
              <w:t>Премии и гранты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6 000,00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Иные выплаты населению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360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11 699,55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11 699,55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9 032,00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2 667,55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700,00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9 882 996,73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9 882 996,73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9 882 996,73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 xml:space="preserve">Осуществление органами местного самоуправления </w:t>
            </w:r>
            <w:r w:rsidRPr="00AB78D4">
              <w:rPr>
                <w:rFonts w:ascii="Courier New" w:hAnsi="Courier New" w:cs="Courier New"/>
                <w:sz w:val="22"/>
                <w:szCs w:val="22"/>
              </w:rPr>
              <w:lastRenderedPageBreak/>
              <w:t>полномочий местного значения поселения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9 882 996,73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9 879 874,93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8 961 942,29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8 961 942,29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6 847 706,96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 xml:space="preserve"> Иные выплаты персоналу учреждений, за исключением фонда оплаты труда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727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4 375,00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2 114 235,33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916 359,86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916 359,86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916 359,86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1 572,78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1 572,78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1 572,78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3 121,80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3 121,80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3 121,80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3 121,80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457 800,00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457 800,00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457 800,00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Иные мероприятия в сфере установленных функций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23 600,00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23 600,00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23 600,00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23 600,00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434 200,00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434 200,00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434 200,00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434 200,00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335 469,50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98 730,50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510 217,00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510 217,00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510 217,00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Муниципальная программа </w:t>
            </w: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163 220,00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lastRenderedPageBreak/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163 220,00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163 220,00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163 220,00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163 220,00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vAlign w:val="center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346 997,00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vAlign w:val="center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346 997,00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vAlign w:val="center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346 997,00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vAlign w:val="center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346 997,00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2 602 764,57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1 253 665,57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1 253 665,57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«Развитие дорожного хозяйства на территории Оекского муниципального образования на 2022-2024 годы"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1 253 665,57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1 253 665,57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1 253 665,57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1 253 665,57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1 253 665,57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1 349 099,00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1 137 200,00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Муниципальная программа "Территориальное развитие </w:t>
            </w: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Оекского муниципального образования на 2023-2025 годы"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1 137 200,00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lastRenderedPageBreak/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1 137 200,00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1 137 200,00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1 137 200,00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1 137 200,00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211 899,00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211 899,00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211 899,00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211 899,00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211 899,00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211 899,00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211 899,00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9 475 840,72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noWrap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9 475 840,72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5 952 591,54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2020-2022 годы"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1 938 705,52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1 938 705,52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1 938 705,52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1 938 705,52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809 186,46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 xml:space="preserve">Закупка энергетических </w:t>
            </w:r>
            <w:r w:rsidRPr="00AB78D4">
              <w:rPr>
                <w:rFonts w:ascii="Courier New" w:hAnsi="Courier New" w:cs="Courier New"/>
                <w:sz w:val="22"/>
                <w:szCs w:val="22"/>
              </w:rPr>
              <w:lastRenderedPageBreak/>
              <w:t>ресурсов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1 129 519,06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Муниципальная программа "Формирование современной городской среды на территории Оекского муниципального образования на 2018-2024 годы"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4 013 886,02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421 986,02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421 986,02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421 986,02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421 986,02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vAlign w:val="center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3 591 900,00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vAlign w:val="center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3 591 900,00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vAlign w:val="center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3 591 900,00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vAlign w:val="center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3 591 900,00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3 523 249,18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3 523 249,18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886 496,18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886 496,18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vAlign w:val="center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886 496,18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886 496,18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886 496,18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886 496,18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vAlign w:val="center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2 636 753,00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vAlign w:val="center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2 636 753,00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vAlign w:val="center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2 636 753,00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vAlign w:val="center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2 636 753,00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1 127 083,40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0605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1 127 083,4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0605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1 127 083,4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"Обращение с твердыми коммунальными отходами на территории Оекского муниципального образования на 2021-2023 годы"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0605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21300S2971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1 127 083,4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vAlign w:val="center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Реализация программ по созданию мест (площадок) накопления твердых коммунальных отходов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0605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21300S2971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1 127 083,4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vAlign w:val="center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21300S2971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1 127 083,4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vAlign w:val="center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0700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41 500,0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СРЕДНЕЕ ПРОФЕССИОНАЛЬНОЕ ОБРАЗОВАНИЕ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0704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12 500,0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0704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12 500,0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0704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12 500,0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0704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12 500,0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0705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29 000,0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29 000,0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29 000,0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29 000,0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40 187 762,25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40 187 762,25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000000" w:fill="FFFFFF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Реализация муниципальной программы «Развитие культуры </w:t>
            </w: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на территории Оекского муниципального образования» на 2019 - 2025 годы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2050000000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15 739 943,2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Капитальный ремонт объектов муниципальной собственности в сфере культуры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2050062120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15 531 609,2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2050062120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15 531 609,2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2050062120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15 531 609,2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2050062120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15 531 609,2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Государственная поддержка отрасли культуры (поддержка лучших работников сельских учреждений культуры)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205А255195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208 334,0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205А255195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208 334,0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205А255195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208 334,0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205А255195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208 334,0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24 447 819,05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24 447 819,05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24 447 819,05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24 447 819,05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19 741 012,53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19 741 012,53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14 781 964,71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</w:t>
            </w:r>
            <w:r w:rsidRPr="00AB78D4">
              <w:rPr>
                <w:rFonts w:ascii="Courier New" w:hAnsi="Courier New" w:cs="Courier New"/>
                <w:sz w:val="22"/>
                <w:szCs w:val="22"/>
              </w:rPr>
              <w:lastRenderedPageBreak/>
              <w:t>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4 959 047,82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4 695 386,29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4 695 386,29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1 913 054,73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2 782 331,56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11 420,23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11 420,23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2 400,00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9 020,23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731 424,00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731 424,00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731 424,00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731 424,00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731 424,00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731 424,00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731 424,00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731 424,00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51 068,60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51 068,60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51 068,60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51 068,60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51 068,60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51 068,60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51 068,60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51 068,60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253 615,28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253 615,28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253 615,28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253 615,28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253 615,28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253 615,28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253 615,28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60" w:type="dxa"/>
            <w:shd w:val="clear" w:color="auto" w:fill="auto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sz w:val="22"/>
                <w:szCs w:val="22"/>
              </w:rPr>
              <w:t>253 615,28</w:t>
            </w:r>
          </w:p>
        </w:tc>
      </w:tr>
      <w:tr w:rsidR="00AB78D4" w:rsidRPr="00AB78D4" w:rsidTr="00AB78D4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AB78D4" w:rsidRPr="00AB78D4" w:rsidRDefault="00AB78D4" w:rsidP="00AB78D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color w:val="000000"/>
                <w:sz w:val="22"/>
                <w:szCs w:val="22"/>
              </w:rPr>
              <w:t>Результат исполнения бюджета (дефицит / профицит)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color w:val="000000"/>
                <w:sz w:val="22"/>
                <w:szCs w:val="22"/>
              </w:rPr>
              <w:t>450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color w:val="000000"/>
                <w:sz w:val="22"/>
                <w:szCs w:val="22"/>
              </w:rPr>
              <w:t>x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color w:val="000000"/>
                <w:sz w:val="22"/>
                <w:szCs w:val="22"/>
              </w:rPr>
              <w:t>x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AB78D4" w:rsidRPr="00AB78D4" w:rsidRDefault="00AB78D4" w:rsidP="00AB78D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color w:val="000000"/>
                <w:sz w:val="22"/>
                <w:szCs w:val="22"/>
              </w:rPr>
              <w:t>x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AB78D4" w:rsidRPr="00AB78D4" w:rsidRDefault="00AB78D4" w:rsidP="00AB78D4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B78D4">
              <w:rPr>
                <w:rFonts w:ascii="Courier New" w:hAnsi="Courier New" w:cs="Courier New"/>
                <w:color w:val="000000"/>
                <w:sz w:val="22"/>
                <w:szCs w:val="22"/>
              </w:rPr>
              <w:t>3 541 619,06</w:t>
            </w:r>
          </w:p>
        </w:tc>
      </w:tr>
    </w:tbl>
    <w:p w:rsidR="00AB78D4" w:rsidRDefault="00AB78D4" w:rsidP="0035164B">
      <w:pPr>
        <w:rPr>
          <w:rFonts w:ascii="Arial" w:hAnsi="Arial" w:cs="Arial"/>
        </w:rPr>
      </w:pPr>
    </w:p>
    <w:p w:rsidR="00AB78D4" w:rsidRDefault="00AB78D4" w:rsidP="0035164B">
      <w:pPr>
        <w:rPr>
          <w:rFonts w:ascii="Arial" w:hAnsi="Arial" w:cs="Arial"/>
        </w:rPr>
      </w:pPr>
    </w:p>
    <w:p w:rsidR="00AB78D4" w:rsidRDefault="00AB78D4" w:rsidP="0035164B">
      <w:pPr>
        <w:rPr>
          <w:rFonts w:ascii="Arial" w:hAnsi="Arial" w:cs="Arial"/>
        </w:rPr>
      </w:pPr>
    </w:p>
    <w:p w:rsidR="00AB78D4" w:rsidRDefault="00AB78D4" w:rsidP="00AB78D4">
      <w:pPr>
        <w:jc w:val="right"/>
        <w:rPr>
          <w:rFonts w:ascii="Courier New" w:hAnsi="Courier New" w:cs="Courier New"/>
          <w:sz w:val="22"/>
          <w:szCs w:val="22"/>
        </w:rPr>
      </w:pPr>
    </w:p>
    <w:p w:rsidR="00AB78D4" w:rsidRDefault="00AB78D4" w:rsidP="00AB78D4">
      <w:pPr>
        <w:jc w:val="right"/>
        <w:rPr>
          <w:rFonts w:ascii="Courier New" w:hAnsi="Courier New" w:cs="Courier New"/>
          <w:sz w:val="22"/>
          <w:szCs w:val="22"/>
        </w:rPr>
      </w:pPr>
    </w:p>
    <w:p w:rsidR="00AB78D4" w:rsidRDefault="00AB78D4" w:rsidP="00AB78D4">
      <w:pPr>
        <w:jc w:val="right"/>
        <w:rPr>
          <w:rFonts w:ascii="Courier New" w:hAnsi="Courier New" w:cs="Courier New"/>
          <w:sz w:val="22"/>
          <w:szCs w:val="22"/>
        </w:rPr>
      </w:pPr>
    </w:p>
    <w:p w:rsidR="00AB78D4" w:rsidRDefault="00AB78D4" w:rsidP="00AB78D4">
      <w:pPr>
        <w:jc w:val="right"/>
        <w:rPr>
          <w:rFonts w:ascii="Courier New" w:hAnsi="Courier New" w:cs="Courier New"/>
          <w:sz w:val="22"/>
          <w:szCs w:val="22"/>
        </w:rPr>
      </w:pPr>
    </w:p>
    <w:p w:rsidR="00AB78D4" w:rsidRDefault="00AB78D4" w:rsidP="00AB78D4">
      <w:pPr>
        <w:jc w:val="right"/>
        <w:rPr>
          <w:rFonts w:ascii="Courier New" w:hAnsi="Courier New" w:cs="Courier New"/>
          <w:sz w:val="22"/>
          <w:szCs w:val="22"/>
        </w:rPr>
      </w:pPr>
    </w:p>
    <w:p w:rsidR="00AB78D4" w:rsidRDefault="00AB78D4" w:rsidP="00AB78D4">
      <w:pPr>
        <w:jc w:val="right"/>
        <w:rPr>
          <w:rFonts w:ascii="Courier New" w:hAnsi="Courier New" w:cs="Courier New"/>
          <w:sz w:val="22"/>
          <w:szCs w:val="22"/>
        </w:rPr>
      </w:pPr>
    </w:p>
    <w:p w:rsidR="00AB78D4" w:rsidRDefault="00AB78D4" w:rsidP="00AB78D4">
      <w:pPr>
        <w:jc w:val="right"/>
        <w:rPr>
          <w:rFonts w:ascii="Courier New" w:hAnsi="Courier New" w:cs="Courier New"/>
          <w:sz w:val="22"/>
          <w:szCs w:val="22"/>
        </w:rPr>
      </w:pPr>
    </w:p>
    <w:p w:rsidR="00AB78D4" w:rsidRDefault="00AB78D4" w:rsidP="00AB78D4">
      <w:pPr>
        <w:jc w:val="right"/>
        <w:rPr>
          <w:rFonts w:ascii="Courier New" w:hAnsi="Courier New" w:cs="Courier New"/>
          <w:sz w:val="22"/>
          <w:szCs w:val="22"/>
        </w:rPr>
      </w:pPr>
    </w:p>
    <w:p w:rsidR="00AB78D4" w:rsidRDefault="00AB78D4" w:rsidP="00AB78D4">
      <w:pPr>
        <w:jc w:val="right"/>
        <w:rPr>
          <w:rFonts w:ascii="Courier New" w:hAnsi="Courier New" w:cs="Courier New"/>
          <w:sz w:val="22"/>
          <w:szCs w:val="22"/>
        </w:rPr>
      </w:pPr>
    </w:p>
    <w:p w:rsidR="00AB78D4" w:rsidRDefault="00AB78D4" w:rsidP="00AB78D4">
      <w:pPr>
        <w:jc w:val="right"/>
        <w:rPr>
          <w:rFonts w:ascii="Courier New" w:hAnsi="Courier New" w:cs="Courier New"/>
          <w:sz w:val="22"/>
          <w:szCs w:val="22"/>
        </w:rPr>
      </w:pPr>
    </w:p>
    <w:p w:rsidR="00AB78D4" w:rsidRDefault="00AB78D4" w:rsidP="00AB78D4">
      <w:pPr>
        <w:jc w:val="right"/>
        <w:rPr>
          <w:rFonts w:ascii="Courier New" w:hAnsi="Courier New" w:cs="Courier New"/>
          <w:sz w:val="22"/>
          <w:szCs w:val="22"/>
        </w:rPr>
      </w:pPr>
    </w:p>
    <w:p w:rsidR="00AB78D4" w:rsidRDefault="00AB78D4" w:rsidP="00AB78D4">
      <w:pPr>
        <w:jc w:val="right"/>
        <w:rPr>
          <w:rFonts w:ascii="Courier New" w:hAnsi="Courier New" w:cs="Courier New"/>
          <w:sz w:val="22"/>
          <w:szCs w:val="22"/>
        </w:rPr>
      </w:pPr>
    </w:p>
    <w:p w:rsidR="00AB78D4" w:rsidRDefault="00AB78D4" w:rsidP="00AB78D4">
      <w:pPr>
        <w:jc w:val="right"/>
        <w:rPr>
          <w:rFonts w:ascii="Courier New" w:hAnsi="Courier New" w:cs="Courier New"/>
          <w:sz w:val="22"/>
          <w:szCs w:val="22"/>
        </w:rPr>
      </w:pPr>
    </w:p>
    <w:p w:rsidR="00AB78D4" w:rsidRDefault="00AB78D4" w:rsidP="00AB78D4">
      <w:pPr>
        <w:jc w:val="right"/>
        <w:rPr>
          <w:rFonts w:ascii="Courier New" w:hAnsi="Courier New" w:cs="Courier New"/>
          <w:sz w:val="22"/>
          <w:szCs w:val="22"/>
        </w:rPr>
      </w:pPr>
    </w:p>
    <w:p w:rsidR="00AB78D4" w:rsidRDefault="00AB78D4" w:rsidP="00AB78D4">
      <w:pPr>
        <w:jc w:val="right"/>
        <w:rPr>
          <w:rFonts w:ascii="Courier New" w:hAnsi="Courier New" w:cs="Courier New"/>
          <w:sz w:val="22"/>
          <w:szCs w:val="22"/>
        </w:rPr>
      </w:pPr>
    </w:p>
    <w:p w:rsidR="00AB78D4" w:rsidRDefault="00AB78D4" w:rsidP="00AB78D4">
      <w:pPr>
        <w:jc w:val="right"/>
        <w:rPr>
          <w:rFonts w:ascii="Courier New" w:hAnsi="Courier New" w:cs="Courier New"/>
          <w:sz w:val="22"/>
          <w:szCs w:val="22"/>
        </w:rPr>
      </w:pPr>
    </w:p>
    <w:p w:rsidR="00AB78D4" w:rsidRDefault="00AB78D4" w:rsidP="00AB78D4">
      <w:pPr>
        <w:jc w:val="right"/>
        <w:rPr>
          <w:rFonts w:ascii="Courier New" w:hAnsi="Courier New" w:cs="Courier New"/>
          <w:sz w:val="22"/>
          <w:szCs w:val="22"/>
        </w:rPr>
      </w:pPr>
    </w:p>
    <w:p w:rsidR="00AB78D4" w:rsidRDefault="00AB78D4" w:rsidP="00AB78D4">
      <w:pPr>
        <w:jc w:val="right"/>
        <w:rPr>
          <w:rFonts w:ascii="Courier New" w:hAnsi="Courier New" w:cs="Courier New"/>
          <w:sz w:val="22"/>
          <w:szCs w:val="22"/>
        </w:rPr>
      </w:pPr>
    </w:p>
    <w:p w:rsidR="00AB78D4" w:rsidRDefault="00AB78D4" w:rsidP="00AB78D4">
      <w:pPr>
        <w:jc w:val="right"/>
        <w:rPr>
          <w:rFonts w:ascii="Courier New" w:hAnsi="Courier New" w:cs="Courier New"/>
          <w:sz w:val="22"/>
          <w:szCs w:val="22"/>
        </w:rPr>
      </w:pPr>
    </w:p>
    <w:p w:rsidR="00AB78D4" w:rsidRDefault="00AB78D4" w:rsidP="00AB78D4">
      <w:pPr>
        <w:jc w:val="right"/>
        <w:rPr>
          <w:rFonts w:ascii="Courier New" w:hAnsi="Courier New" w:cs="Courier New"/>
          <w:sz w:val="22"/>
          <w:szCs w:val="22"/>
        </w:rPr>
      </w:pPr>
    </w:p>
    <w:p w:rsidR="00AB78D4" w:rsidRDefault="00AB78D4" w:rsidP="00AB78D4">
      <w:pPr>
        <w:jc w:val="right"/>
        <w:rPr>
          <w:rFonts w:ascii="Courier New" w:hAnsi="Courier New" w:cs="Courier New"/>
          <w:sz w:val="22"/>
          <w:szCs w:val="22"/>
        </w:rPr>
      </w:pPr>
    </w:p>
    <w:p w:rsidR="00AB78D4" w:rsidRDefault="00AB78D4" w:rsidP="00AB78D4">
      <w:pPr>
        <w:jc w:val="right"/>
        <w:rPr>
          <w:rFonts w:ascii="Courier New" w:hAnsi="Courier New" w:cs="Courier New"/>
          <w:sz w:val="22"/>
          <w:szCs w:val="22"/>
        </w:rPr>
      </w:pPr>
    </w:p>
    <w:p w:rsidR="00AB78D4" w:rsidRDefault="00AB78D4" w:rsidP="00AB78D4">
      <w:pPr>
        <w:jc w:val="right"/>
        <w:rPr>
          <w:rFonts w:ascii="Courier New" w:hAnsi="Courier New" w:cs="Courier New"/>
          <w:sz w:val="22"/>
          <w:szCs w:val="22"/>
        </w:rPr>
      </w:pPr>
    </w:p>
    <w:p w:rsidR="00AB78D4" w:rsidRDefault="00AB78D4" w:rsidP="00AB78D4">
      <w:pPr>
        <w:jc w:val="right"/>
        <w:rPr>
          <w:rFonts w:ascii="Courier New" w:hAnsi="Courier New" w:cs="Courier New"/>
          <w:sz w:val="22"/>
          <w:szCs w:val="22"/>
        </w:rPr>
      </w:pPr>
    </w:p>
    <w:p w:rsidR="00AB78D4" w:rsidRDefault="00AB78D4" w:rsidP="00AB78D4">
      <w:pPr>
        <w:jc w:val="right"/>
        <w:rPr>
          <w:rFonts w:ascii="Courier New" w:hAnsi="Courier New" w:cs="Courier New"/>
          <w:sz w:val="22"/>
          <w:szCs w:val="22"/>
        </w:rPr>
      </w:pPr>
    </w:p>
    <w:p w:rsidR="00AB78D4" w:rsidRDefault="00AB78D4" w:rsidP="00AB78D4">
      <w:pPr>
        <w:jc w:val="right"/>
        <w:rPr>
          <w:rFonts w:ascii="Courier New" w:hAnsi="Courier New" w:cs="Courier New"/>
          <w:sz w:val="22"/>
          <w:szCs w:val="22"/>
        </w:rPr>
      </w:pPr>
    </w:p>
    <w:p w:rsidR="00AB78D4" w:rsidRDefault="00AB78D4" w:rsidP="00AB78D4">
      <w:pPr>
        <w:jc w:val="right"/>
        <w:rPr>
          <w:rFonts w:ascii="Courier New" w:hAnsi="Courier New" w:cs="Courier New"/>
          <w:sz w:val="22"/>
          <w:szCs w:val="22"/>
        </w:rPr>
      </w:pPr>
    </w:p>
    <w:p w:rsidR="00AB78D4" w:rsidRDefault="00AB78D4" w:rsidP="00AB78D4">
      <w:pPr>
        <w:jc w:val="right"/>
        <w:rPr>
          <w:rFonts w:ascii="Courier New" w:hAnsi="Courier New" w:cs="Courier New"/>
          <w:sz w:val="22"/>
          <w:szCs w:val="22"/>
        </w:rPr>
      </w:pPr>
    </w:p>
    <w:p w:rsidR="00AB78D4" w:rsidRDefault="00AB78D4" w:rsidP="00AB78D4">
      <w:pPr>
        <w:jc w:val="right"/>
        <w:rPr>
          <w:rFonts w:ascii="Courier New" w:hAnsi="Courier New" w:cs="Courier New"/>
          <w:sz w:val="22"/>
          <w:szCs w:val="22"/>
        </w:rPr>
      </w:pPr>
    </w:p>
    <w:p w:rsidR="00AB78D4" w:rsidRDefault="00AB78D4" w:rsidP="00AB78D4">
      <w:pPr>
        <w:jc w:val="right"/>
        <w:rPr>
          <w:rFonts w:ascii="Courier New" w:hAnsi="Courier New" w:cs="Courier New"/>
          <w:sz w:val="22"/>
          <w:szCs w:val="22"/>
        </w:rPr>
      </w:pPr>
    </w:p>
    <w:p w:rsidR="00AB78D4" w:rsidRDefault="00AB78D4" w:rsidP="00AB78D4">
      <w:pPr>
        <w:jc w:val="right"/>
        <w:rPr>
          <w:rFonts w:ascii="Courier New" w:hAnsi="Courier New" w:cs="Courier New"/>
          <w:sz w:val="22"/>
          <w:szCs w:val="22"/>
        </w:rPr>
      </w:pPr>
    </w:p>
    <w:p w:rsidR="00AB78D4" w:rsidRDefault="00AB78D4" w:rsidP="00AB78D4">
      <w:pPr>
        <w:jc w:val="right"/>
        <w:rPr>
          <w:rFonts w:ascii="Courier New" w:hAnsi="Courier New" w:cs="Courier New"/>
          <w:sz w:val="22"/>
          <w:szCs w:val="22"/>
        </w:rPr>
      </w:pPr>
    </w:p>
    <w:p w:rsidR="00AB78D4" w:rsidRDefault="00AB78D4" w:rsidP="00AB78D4">
      <w:pPr>
        <w:jc w:val="right"/>
        <w:rPr>
          <w:rFonts w:ascii="Courier New" w:hAnsi="Courier New" w:cs="Courier New"/>
          <w:sz w:val="22"/>
          <w:szCs w:val="22"/>
        </w:rPr>
      </w:pPr>
    </w:p>
    <w:p w:rsidR="00AB78D4" w:rsidRDefault="00AB78D4" w:rsidP="00AB78D4">
      <w:pPr>
        <w:jc w:val="right"/>
        <w:rPr>
          <w:rFonts w:ascii="Courier New" w:hAnsi="Courier New" w:cs="Courier New"/>
          <w:sz w:val="22"/>
          <w:szCs w:val="22"/>
        </w:rPr>
      </w:pPr>
    </w:p>
    <w:p w:rsidR="00AB78D4" w:rsidRDefault="00AB78D4" w:rsidP="00AB78D4">
      <w:pPr>
        <w:jc w:val="right"/>
        <w:rPr>
          <w:rFonts w:ascii="Courier New" w:hAnsi="Courier New" w:cs="Courier New"/>
          <w:sz w:val="22"/>
          <w:szCs w:val="22"/>
        </w:rPr>
      </w:pPr>
    </w:p>
    <w:p w:rsidR="00AB78D4" w:rsidRDefault="00AB78D4" w:rsidP="00AB78D4">
      <w:pPr>
        <w:jc w:val="right"/>
        <w:rPr>
          <w:rFonts w:ascii="Courier New" w:hAnsi="Courier New" w:cs="Courier New"/>
          <w:sz w:val="22"/>
          <w:szCs w:val="22"/>
        </w:rPr>
      </w:pPr>
    </w:p>
    <w:p w:rsidR="00AB78D4" w:rsidRPr="00326F04" w:rsidRDefault="00AB78D4" w:rsidP="00AB78D4">
      <w:pPr>
        <w:jc w:val="right"/>
        <w:rPr>
          <w:rFonts w:ascii="Courier New" w:hAnsi="Courier New" w:cs="Courier New"/>
          <w:sz w:val="22"/>
          <w:szCs w:val="22"/>
        </w:rPr>
      </w:pPr>
      <w:r w:rsidRPr="00326F04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3</w:t>
      </w:r>
    </w:p>
    <w:p w:rsidR="00AB78D4" w:rsidRDefault="00AB78D4" w:rsidP="00AB78D4">
      <w:pPr>
        <w:jc w:val="right"/>
        <w:rPr>
          <w:rFonts w:ascii="Courier New" w:hAnsi="Courier New" w:cs="Courier New"/>
          <w:sz w:val="22"/>
          <w:szCs w:val="22"/>
        </w:rPr>
      </w:pPr>
      <w:r w:rsidRPr="00326F04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AB78D4" w:rsidRPr="00326F04" w:rsidRDefault="00AB78D4" w:rsidP="00AB78D4">
      <w:pPr>
        <w:jc w:val="right"/>
        <w:rPr>
          <w:rFonts w:ascii="Courier New" w:hAnsi="Courier New" w:cs="Courier New"/>
          <w:sz w:val="22"/>
          <w:szCs w:val="22"/>
        </w:rPr>
      </w:pPr>
      <w:r w:rsidRPr="00326F04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AB78D4" w:rsidRDefault="00AB78D4" w:rsidP="00AB78D4">
      <w:pPr>
        <w:jc w:val="right"/>
        <w:rPr>
          <w:rFonts w:ascii="Courier New" w:hAnsi="Courier New" w:cs="Courier New"/>
          <w:sz w:val="22"/>
          <w:szCs w:val="22"/>
        </w:rPr>
      </w:pPr>
      <w:r w:rsidRPr="00326F04">
        <w:rPr>
          <w:rFonts w:ascii="Courier New" w:hAnsi="Courier New" w:cs="Courier New"/>
          <w:sz w:val="22"/>
          <w:szCs w:val="22"/>
        </w:rPr>
        <w:t>от "26" апреля 2024 г. №20-16 Д/сп</w:t>
      </w:r>
    </w:p>
    <w:p w:rsidR="00AB78D4" w:rsidRDefault="00AB78D4" w:rsidP="00AB78D4">
      <w:pPr>
        <w:jc w:val="right"/>
        <w:rPr>
          <w:rFonts w:ascii="Courier New" w:hAnsi="Courier New" w:cs="Courier New"/>
          <w:sz w:val="22"/>
          <w:szCs w:val="22"/>
        </w:rPr>
      </w:pPr>
    </w:p>
    <w:p w:rsidR="00AB78D4" w:rsidRDefault="00AB78D4" w:rsidP="00AB78D4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B78D4">
        <w:rPr>
          <w:rFonts w:ascii="Arial" w:hAnsi="Arial" w:cs="Arial"/>
          <w:b/>
          <w:bCs/>
          <w:sz w:val="24"/>
          <w:szCs w:val="24"/>
        </w:rPr>
        <w:t>ПОКАЗАТЕЛИ ИСПОЛНЕНИЕ БЮДЖЕТА ОЕКСКОГО МУНИЦИПАЛЬНОГО ОБРАЗОВАНИЯ ПО РАСХОДАМ ЗА 2023 ГОД ПО РАЗДЕЛАМ И ПОДРАЗДЕЛАМ КЛАССИФИКАЦИИ РАСХОДОВ БЮДЖЕТА</w:t>
      </w:r>
    </w:p>
    <w:p w:rsidR="00AB78D4" w:rsidRPr="00AB78D4" w:rsidRDefault="00AB78D4" w:rsidP="00AB78D4">
      <w:pPr>
        <w:jc w:val="center"/>
        <w:rPr>
          <w:rFonts w:ascii="Courier New" w:hAnsi="Courier New" w:cs="Courier New"/>
          <w:sz w:val="24"/>
          <w:szCs w:val="24"/>
        </w:rPr>
      </w:pPr>
    </w:p>
    <w:tbl>
      <w:tblPr>
        <w:tblW w:w="9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95"/>
        <w:gridCol w:w="424"/>
        <w:gridCol w:w="426"/>
        <w:gridCol w:w="2218"/>
      </w:tblGrid>
      <w:tr w:rsidR="00AB78D4" w:rsidTr="00AB78D4">
        <w:trPr>
          <w:trHeight w:val="747"/>
        </w:trPr>
        <w:tc>
          <w:tcPr>
            <w:tcW w:w="639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42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РЗ</w:t>
            </w: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</w:t>
            </w:r>
          </w:p>
        </w:tc>
        <w:tc>
          <w:tcPr>
            <w:tcW w:w="22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Кассовое исполнение (руб)</w:t>
            </w:r>
          </w:p>
        </w:tc>
      </w:tr>
      <w:tr w:rsidR="00AB78D4" w:rsidTr="00AB78D4">
        <w:trPr>
          <w:trHeight w:val="435"/>
        </w:trPr>
        <w:tc>
          <w:tcPr>
            <w:tcW w:w="639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B78D4" w:rsidRDefault="00AB78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42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21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39 456 763,16</w:t>
            </w:r>
          </w:p>
        </w:tc>
      </w:tr>
      <w:tr w:rsidR="00AB78D4" w:rsidTr="00AB78D4">
        <w:trPr>
          <w:trHeight w:val="600"/>
        </w:trPr>
        <w:tc>
          <w:tcPr>
            <w:tcW w:w="63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B78D4" w:rsidRDefault="00AB78D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42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221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3 074 328,23</w:t>
            </w:r>
          </w:p>
        </w:tc>
      </w:tr>
      <w:tr w:rsidR="00AB78D4" w:rsidTr="00AB78D4">
        <w:trPr>
          <w:trHeight w:val="900"/>
        </w:trPr>
        <w:tc>
          <w:tcPr>
            <w:tcW w:w="63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B78D4" w:rsidRDefault="00AB78D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 органов государственной власти субъектов РФ, местных администраций</w:t>
            </w:r>
          </w:p>
        </w:tc>
        <w:tc>
          <w:tcPr>
            <w:tcW w:w="42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221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26 494 363,20</w:t>
            </w:r>
          </w:p>
        </w:tc>
      </w:tr>
      <w:tr w:rsidR="00AB78D4" w:rsidTr="00AB78D4">
        <w:trPr>
          <w:trHeight w:val="312"/>
        </w:trPr>
        <w:tc>
          <w:tcPr>
            <w:tcW w:w="63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B78D4" w:rsidRDefault="00AB78D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2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221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9 882 996,73</w:t>
            </w:r>
          </w:p>
        </w:tc>
      </w:tr>
      <w:tr w:rsidR="00AB78D4" w:rsidTr="00AB78D4">
        <w:trPr>
          <w:trHeight w:val="315"/>
        </w:trPr>
        <w:tc>
          <w:tcPr>
            <w:tcW w:w="639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B78D4" w:rsidRDefault="00AB78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42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21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457 800,00</w:t>
            </w:r>
          </w:p>
        </w:tc>
      </w:tr>
      <w:tr w:rsidR="00AB78D4" w:rsidTr="00AB78D4">
        <w:trPr>
          <w:trHeight w:val="300"/>
        </w:trPr>
        <w:tc>
          <w:tcPr>
            <w:tcW w:w="63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B78D4" w:rsidRDefault="00AB78D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42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221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457 800,00</w:t>
            </w:r>
          </w:p>
        </w:tc>
      </w:tr>
      <w:tr w:rsidR="00AB78D4" w:rsidTr="00AB78D4">
        <w:trPr>
          <w:trHeight w:val="315"/>
        </w:trPr>
        <w:tc>
          <w:tcPr>
            <w:tcW w:w="63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B78D4" w:rsidRDefault="00AB78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42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21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510 217,00</w:t>
            </w:r>
          </w:p>
        </w:tc>
      </w:tr>
      <w:tr w:rsidR="00AB78D4" w:rsidTr="00AB78D4">
        <w:trPr>
          <w:trHeight w:val="300"/>
        </w:trPr>
        <w:tc>
          <w:tcPr>
            <w:tcW w:w="63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B78D4" w:rsidRDefault="00AB78D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42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221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510 217,00</w:t>
            </w:r>
          </w:p>
        </w:tc>
      </w:tr>
      <w:tr w:rsidR="00AB78D4" w:rsidTr="00AB78D4">
        <w:trPr>
          <w:trHeight w:val="300"/>
        </w:trPr>
        <w:tc>
          <w:tcPr>
            <w:tcW w:w="639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B78D4" w:rsidRDefault="00AB78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42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21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2 602 764,57</w:t>
            </w:r>
          </w:p>
        </w:tc>
      </w:tr>
      <w:tr w:rsidR="00AB78D4" w:rsidTr="00AB78D4">
        <w:trPr>
          <w:trHeight w:val="285"/>
        </w:trPr>
        <w:tc>
          <w:tcPr>
            <w:tcW w:w="63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B78D4" w:rsidRDefault="00AB78D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Дорожное хозяйство</w:t>
            </w:r>
          </w:p>
        </w:tc>
        <w:tc>
          <w:tcPr>
            <w:tcW w:w="42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221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1 253 665,57</w:t>
            </w:r>
          </w:p>
        </w:tc>
      </w:tr>
      <w:tr w:rsidR="00AB78D4" w:rsidTr="00AB78D4">
        <w:trPr>
          <w:trHeight w:val="585"/>
        </w:trPr>
        <w:tc>
          <w:tcPr>
            <w:tcW w:w="63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B78D4" w:rsidRDefault="00AB78D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42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221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1 349 099,00</w:t>
            </w:r>
          </w:p>
        </w:tc>
      </w:tr>
      <w:tr w:rsidR="00AB78D4" w:rsidTr="00AB78D4">
        <w:trPr>
          <w:trHeight w:val="315"/>
        </w:trPr>
        <w:tc>
          <w:tcPr>
            <w:tcW w:w="639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B78D4" w:rsidRDefault="00AB78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42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21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9 475 840,72</w:t>
            </w:r>
          </w:p>
        </w:tc>
      </w:tr>
      <w:tr w:rsidR="00AB78D4" w:rsidTr="00AB78D4">
        <w:trPr>
          <w:trHeight w:val="300"/>
        </w:trPr>
        <w:tc>
          <w:tcPr>
            <w:tcW w:w="639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B78D4" w:rsidRDefault="00AB78D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42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221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9 475 840,72</w:t>
            </w:r>
          </w:p>
        </w:tc>
      </w:tr>
      <w:tr w:rsidR="00AB78D4" w:rsidTr="00AB78D4">
        <w:trPr>
          <w:trHeight w:val="300"/>
        </w:trPr>
        <w:tc>
          <w:tcPr>
            <w:tcW w:w="63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B78D4" w:rsidRDefault="00AB78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42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21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1 127 083,40</w:t>
            </w:r>
          </w:p>
        </w:tc>
      </w:tr>
      <w:tr w:rsidR="00AB78D4" w:rsidTr="00AB78D4">
        <w:trPr>
          <w:trHeight w:val="300"/>
        </w:trPr>
        <w:tc>
          <w:tcPr>
            <w:tcW w:w="63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B78D4" w:rsidRDefault="00AB78D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42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221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1 127 083,40</w:t>
            </w:r>
          </w:p>
        </w:tc>
      </w:tr>
      <w:tr w:rsidR="00AB78D4" w:rsidTr="00AB78D4">
        <w:trPr>
          <w:trHeight w:val="300"/>
        </w:trPr>
        <w:tc>
          <w:tcPr>
            <w:tcW w:w="63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B78D4" w:rsidRDefault="00AB78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42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21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41 500,00</w:t>
            </w:r>
          </w:p>
        </w:tc>
      </w:tr>
      <w:tr w:rsidR="00AB78D4" w:rsidTr="00AB78D4">
        <w:trPr>
          <w:trHeight w:val="300"/>
        </w:trPr>
        <w:tc>
          <w:tcPr>
            <w:tcW w:w="639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B78D4" w:rsidRDefault="00AB78D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СРЕДНЕЕ ПРОФЕССИОНАЛЬНОЕ ОБРАЗОВАНИЕ</w:t>
            </w:r>
          </w:p>
        </w:tc>
        <w:tc>
          <w:tcPr>
            <w:tcW w:w="42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221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12 500,00</w:t>
            </w:r>
          </w:p>
        </w:tc>
      </w:tr>
      <w:tr w:rsidR="00AB78D4" w:rsidTr="00AB78D4">
        <w:trPr>
          <w:trHeight w:val="300"/>
        </w:trPr>
        <w:tc>
          <w:tcPr>
            <w:tcW w:w="63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B78D4" w:rsidRDefault="00AB78D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42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221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29 000,00</w:t>
            </w:r>
          </w:p>
        </w:tc>
      </w:tr>
      <w:tr w:rsidR="00AB78D4" w:rsidTr="00AB78D4">
        <w:trPr>
          <w:trHeight w:val="285"/>
        </w:trPr>
        <w:tc>
          <w:tcPr>
            <w:tcW w:w="639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B78D4" w:rsidRDefault="00AB78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42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21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40 187 762,25</w:t>
            </w:r>
          </w:p>
        </w:tc>
      </w:tr>
      <w:tr w:rsidR="00AB78D4" w:rsidTr="00AB78D4">
        <w:trPr>
          <w:trHeight w:val="315"/>
        </w:trPr>
        <w:tc>
          <w:tcPr>
            <w:tcW w:w="63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B78D4" w:rsidRDefault="00AB78D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42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221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40 187 762,25</w:t>
            </w:r>
          </w:p>
        </w:tc>
      </w:tr>
      <w:tr w:rsidR="00AB78D4" w:rsidTr="00AB78D4">
        <w:trPr>
          <w:trHeight w:val="315"/>
        </w:trPr>
        <w:tc>
          <w:tcPr>
            <w:tcW w:w="639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B78D4" w:rsidRDefault="00AB78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42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21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731 424,00</w:t>
            </w:r>
          </w:p>
        </w:tc>
      </w:tr>
      <w:tr w:rsidR="00AB78D4" w:rsidTr="00AB78D4">
        <w:trPr>
          <w:trHeight w:val="300"/>
        </w:trPr>
        <w:tc>
          <w:tcPr>
            <w:tcW w:w="63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B78D4" w:rsidRDefault="00AB78D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42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221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731 424,00</w:t>
            </w:r>
          </w:p>
        </w:tc>
      </w:tr>
      <w:tr w:rsidR="00AB78D4" w:rsidTr="00AB78D4">
        <w:trPr>
          <w:trHeight w:val="315"/>
        </w:trPr>
        <w:tc>
          <w:tcPr>
            <w:tcW w:w="63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B78D4" w:rsidRDefault="00AB78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42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221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51 068,60</w:t>
            </w:r>
          </w:p>
        </w:tc>
      </w:tr>
      <w:tr w:rsidR="00AB78D4" w:rsidTr="00AB78D4">
        <w:trPr>
          <w:trHeight w:val="600"/>
        </w:trPr>
        <w:tc>
          <w:tcPr>
            <w:tcW w:w="63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B78D4" w:rsidRDefault="00AB78D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42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221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51 068,60</w:t>
            </w:r>
          </w:p>
        </w:tc>
      </w:tr>
      <w:tr w:rsidR="00AB78D4" w:rsidTr="00AB78D4">
        <w:trPr>
          <w:trHeight w:val="645"/>
        </w:trPr>
        <w:tc>
          <w:tcPr>
            <w:tcW w:w="63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B78D4" w:rsidRDefault="00AB78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2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21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253 615,28</w:t>
            </w:r>
          </w:p>
        </w:tc>
      </w:tr>
      <w:tr w:rsidR="00AB78D4" w:rsidTr="00AB78D4">
        <w:trPr>
          <w:trHeight w:val="300"/>
        </w:trPr>
        <w:tc>
          <w:tcPr>
            <w:tcW w:w="639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B78D4" w:rsidRDefault="00AB78D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42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221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253 615,28</w:t>
            </w:r>
          </w:p>
        </w:tc>
      </w:tr>
      <w:tr w:rsidR="00AB78D4" w:rsidTr="00AB78D4">
        <w:trPr>
          <w:trHeight w:val="315"/>
        </w:trPr>
        <w:tc>
          <w:tcPr>
            <w:tcW w:w="639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B78D4" w:rsidRDefault="00AB78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42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21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78D4" w:rsidRDefault="00AB78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94 895 839,00</w:t>
            </w:r>
          </w:p>
        </w:tc>
      </w:tr>
    </w:tbl>
    <w:p w:rsidR="008A0C27" w:rsidRPr="008A0C27" w:rsidRDefault="008A0C27" w:rsidP="008A0C27">
      <w:pPr>
        <w:jc w:val="right"/>
        <w:rPr>
          <w:rFonts w:ascii="Courier New" w:hAnsi="Courier New" w:cs="Courier New"/>
          <w:sz w:val="22"/>
          <w:szCs w:val="22"/>
        </w:rPr>
      </w:pPr>
      <w:r w:rsidRPr="008A0C27">
        <w:rPr>
          <w:rFonts w:ascii="Courier New" w:hAnsi="Courier New" w:cs="Courier New"/>
          <w:sz w:val="22"/>
          <w:szCs w:val="22"/>
        </w:rPr>
        <w:lastRenderedPageBreak/>
        <w:t>Приложение № 4</w:t>
      </w:r>
    </w:p>
    <w:p w:rsidR="008A0C27" w:rsidRDefault="008A0C27" w:rsidP="008A0C27">
      <w:pPr>
        <w:jc w:val="right"/>
        <w:rPr>
          <w:rFonts w:ascii="Courier New" w:hAnsi="Courier New" w:cs="Courier New"/>
          <w:sz w:val="22"/>
          <w:szCs w:val="22"/>
        </w:rPr>
      </w:pPr>
      <w:r w:rsidRPr="008A0C27">
        <w:rPr>
          <w:rFonts w:ascii="Courier New" w:hAnsi="Courier New" w:cs="Courier New"/>
          <w:sz w:val="22"/>
          <w:szCs w:val="22"/>
        </w:rPr>
        <w:t xml:space="preserve">к  решению Думы Оекского </w:t>
      </w:r>
    </w:p>
    <w:p w:rsidR="008A0C27" w:rsidRPr="008A0C27" w:rsidRDefault="008A0C27" w:rsidP="008A0C27">
      <w:pPr>
        <w:jc w:val="right"/>
        <w:rPr>
          <w:rFonts w:ascii="Courier New" w:hAnsi="Courier New" w:cs="Courier New"/>
          <w:sz w:val="22"/>
          <w:szCs w:val="22"/>
        </w:rPr>
      </w:pPr>
      <w:r w:rsidRPr="008A0C27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8A0C27" w:rsidRDefault="008A0C27" w:rsidP="008A0C27">
      <w:pPr>
        <w:jc w:val="right"/>
        <w:rPr>
          <w:rFonts w:ascii="Courier New" w:hAnsi="Courier New" w:cs="Courier New"/>
          <w:sz w:val="22"/>
          <w:szCs w:val="22"/>
        </w:rPr>
      </w:pPr>
      <w:r w:rsidRPr="008A0C27">
        <w:rPr>
          <w:rFonts w:ascii="Courier New" w:hAnsi="Courier New" w:cs="Courier New"/>
          <w:sz w:val="22"/>
          <w:szCs w:val="22"/>
        </w:rPr>
        <w:t>от "26" апреля 2024 г. №20-16 Д/сп</w:t>
      </w:r>
    </w:p>
    <w:p w:rsidR="008A0C27" w:rsidRPr="008A0C27" w:rsidRDefault="008A0C27" w:rsidP="008A0C27">
      <w:pPr>
        <w:jc w:val="right"/>
        <w:rPr>
          <w:rFonts w:ascii="Courier New" w:hAnsi="Courier New" w:cs="Courier New"/>
          <w:sz w:val="22"/>
          <w:szCs w:val="22"/>
        </w:rPr>
      </w:pPr>
    </w:p>
    <w:p w:rsidR="008A0C27" w:rsidRDefault="008A0C27" w:rsidP="008A0C2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A0C27">
        <w:rPr>
          <w:rFonts w:ascii="Arial" w:hAnsi="Arial" w:cs="Arial"/>
          <w:b/>
          <w:bCs/>
          <w:sz w:val="24"/>
          <w:szCs w:val="24"/>
        </w:rPr>
        <w:t xml:space="preserve">   ПОКАЗАТЕЛИ ИСПОЛНЕНИЕ БЮДЖЕТА ОЕКСКОГО МУНИЦИПАЛЬНОГО ОБРАЗОВАНИЯ ПО ИСТОЧНИКАМ ФИНАНСИРОВАНИЯ ДЕФИЦИТА БЮДЖЕТА ЗА 2023 ГОД  ПО КОДАМ КЛАССИФИКАЦИИ ИСТОЧНИКОВ ФИНАНСИРОВАНИЯ ДЕФИЦИТОВ  БЮДЖЕТОВ  </w:t>
      </w:r>
    </w:p>
    <w:p w:rsidR="00AB78D4" w:rsidRDefault="008A0C27" w:rsidP="008A0C27">
      <w:pPr>
        <w:jc w:val="center"/>
        <w:rPr>
          <w:rFonts w:ascii="Courier New" w:hAnsi="Courier New" w:cs="Courier New"/>
          <w:sz w:val="22"/>
          <w:szCs w:val="22"/>
        </w:rPr>
      </w:pPr>
      <w:r w:rsidRPr="008A0C27">
        <w:rPr>
          <w:rFonts w:ascii="Arial" w:hAnsi="Arial" w:cs="Arial"/>
          <w:b/>
          <w:bCs/>
          <w:sz w:val="24"/>
          <w:szCs w:val="24"/>
        </w:rPr>
        <w:t xml:space="preserve">  </w:t>
      </w:r>
    </w:p>
    <w:tbl>
      <w:tblPr>
        <w:tblW w:w="95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2860"/>
        <w:gridCol w:w="2020"/>
      </w:tblGrid>
      <w:tr w:rsidR="008A0C27" w:rsidRPr="008A0C27" w:rsidTr="008A0C27">
        <w:trPr>
          <w:trHeight w:val="249"/>
        </w:trPr>
        <w:tc>
          <w:tcPr>
            <w:tcW w:w="4678" w:type="dxa"/>
            <w:vMerge w:val="restart"/>
            <w:shd w:val="clear" w:color="auto" w:fill="auto"/>
            <w:noWrap/>
            <w:vAlign w:val="center"/>
            <w:hideMark/>
          </w:tcPr>
          <w:p w:rsidR="008A0C27" w:rsidRPr="008A0C27" w:rsidRDefault="008A0C27" w:rsidP="008A0C2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8A0C2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2860" w:type="dxa"/>
            <w:vMerge w:val="restart"/>
            <w:shd w:val="clear" w:color="auto" w:fill="auto"/>
            <w:vAlign w:val="center"/>
            <w:hideMark/>
          </w:tcPr>
          <w:p w:rsidR="008A0C27" w:rsidRPr="008A0C27" w:rsidRDefault="008A0C27" w:rsidP="008A0C2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8A0C2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Код источников  финансирования</w:t>
            </w:r>
          </w:p>
        </w:tc>
        <w:tc>
          <w:tcPr>
            <w:tcW w:w="2020" w:type="dxa"/>
            <w:vMerge w:val="restart"/>
            <w:shd w:val="clear" w:color="auto" w:fill="auto"/>
            <w:vAlign w:val="center"/>
            <w:hideMark/>
          </w:tcPr>
          <w:p w:rsidR="008A0C27" w:rsidRPr="008A0C27" w:rsidRDefault="008A0C27" w:rsidP="008A0C2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8A0C2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Сумма, тыс.руб</w:t>
            </w:r>
          </w:p>
        </w:tc>
      </w:tr>
      <w:tr w:rsidR="008A0C27" w:rsidRPr="008A0C27" w:rsidTr="008A0C27">
        <w:trPr>
          <w:trHeight w:val="249"/>
        </w:trPr>
        <w:tc>
          <w:tcPr>
            <w:tcW w:w="4678" w:type="dxa"/>
            <w:vMerge/>
            <w:vAlign w:val="center"/>
            <w:hideMark/>
          </w:tcPr>
          <w:p w:rsidR="008A0C27" w:rsidRPr="008A0C27" w:rsidRDefault="008A0C27" w:rsidP="008A0C27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60" w:type="dxa"/>
            <w:vMerge/>
            <w:vAlign w:val="center"/>
            <w:hideMark/>
          </w:tcPr>
          <w:p w:rsidR="008A0C27" w:rsidRPr="008A0C27" w:rsidRDefault="008A0C27" w:rsidP="008A0C27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020" w:type="dxa"/>
            <w:vMerge/>
            <w:vAlign w:val="center"/>
            <w:hideMark/>
          </w:tcPr>
          <w:p w:rsidR="008A0C27" w:rsidRPr="008A0C27" w:rsidRDefault="008A0C27" w:rsidP="008A0C27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8A0C27" w:rsidRPr="008A0C27" w:rsidTr="008A0C27">
        <w:trPr>
          <w:trHeight w:val="20"/>
        </w:trPr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8A0C27" w:rsidRPr="008A0C27" w:rsidRDefault="008A0C27" w:rsidP="008A0C2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8A0C2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860" w:type="dxa"/>
            <w:shd w:val="clear" w:color="auto" w:fill="auto"/>
            <w:noWrap/>
            <w:vAlign w:val="center"/>
            <w:hideMark/>
          </w:tcPr>
          <w:p w:rsidR="008A0C27" w:rsidRPr="008A0C27" w:rsidRDefault="008A0C27" w:rsidP="008A0C2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8A0C2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8A0C27" w:rsidRPr="008A0C27" w:rsidRDefault="008A0C27" w:rsidP="008A0C2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8A0C2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8A0C27" w:rsidRPr="008A0C27" w:rsidTr="008A0C27">
        <w:trPr>
          <w:trHeight w:val="20"/>
        </w:trPr>
        <w:tc>
          <w:tcPr>
            <w:tcW w:w="4678" w:type="dxa"/>
            <w:shd w:val="clear" w:color="auto" w:fill="auto"/>
            <w:vAlign w:val="center"/>
            <w:hideMark/>
          </w:tcPr>
          <w:p w:rsidR="008A0C27" w:rsidRPr="008A0C27" w:rsidRDefault="008A0C27" w:rsidP="008A0C27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8A0C2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Источники финансирования дефицита бюджета - всего </w:t>
            </w:r>
          </w:p>
        </w:tc>
        <w:tc>
          <w:tcPr>
            <w:tcW w:w="2860" w:type="dxa"/>
            <w:shd w:val="clear" w:color="auto" w:fill="auto"/>
            <w:noWrap/>
            <w:vAlign w:val="center"/>
            <w:hideMark/>
          </w:tcPr>
          <w:p w:rsidR="008A0C27" w:rsidRPr="008A0C27" w:rsidRDefault="008A0C27" w:rsidP="008A0C2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A0C27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8A0C27" w:rsidRPr="008A0C27" w:rsidRDefault="008A0C27" w:rsidP="008A0C2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8A0C2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-3 541 619,06</w:t>
            </w:r>
          </w:p>
        </w:tc>
      </w:tr>
      <w:tr w:rsidR="008A0C27" w:rsidRPr="008A0C27" w:rsidTr="008A0C27">
        <w:trPr>
          <w:trHeight w:val="20"/>
        </w:trPr>
        <w:tc>
          <w:tcPr>
            <w:tcW w:w="4678" w:type="dxa"/>
            <w:shd w:val="clear" w:color="auto" w:fill="auto"/>
            <w:vAlign w:val="center"/>
            <w:hideMark/>
          </w:tcPr>
          <w:p w:rsidR="008A0C27" w:rsidRPr="008A0C27" w:rsidRDefault="008A0C27" w:rsidP="008A0C27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8A0C2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2860" w:type="dxa"/>
            <w:shd w:val="clear" w:color="auto" w:fill="auto"/>
            <w:noWrap/>
            <w:vAlign w:val="center"/>
            <w:hideMark/>
          </w:tcPr>
          <w:p w:rsidR="008A0C27" w:rsidRPr="008A0C27" w:rsidRDefault="008A0C27" w:rsidP="008A0C27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8A0C2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72601020000000000000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8A0C27" w:rsidRPr="008A0C27" w:rsidRDefault="008A0C27" w:rsidP="008A0C2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8A0C2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8A0C27" w:rsidRPr="008A0C27" w:rsidTr="008A0C27">
        <w:trPr>
          <w:trHeight w:val="20"/>
        </w:trPr>
        <w:tc>
          <w:tcPr>
            <w:tcW w:w="4678" w:type="dxa"/>
            <w:shd w:val="clear" w:color="auto" w:fill="auto"/>
            <w:vAlign w:val="bottom"/>
            <w:hideMark/>
          </w:tcPr>
          <w:p w:rsidR="008A0C27" w:rsidRPr="008A0C27" w:rsidRDefault="008A0C27" w:rsidP="008A0C27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8A0C2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8A0C27" w:rsidRPr="008A0C27" w:rsidRDefault="008A0C27" w:rsidP="008A0C27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8A0C2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72601020000000000700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8A0C27" w:rsidRPr="008A0C27" w:rsidRDefault="008A0C27" w:rsidP="008A0C2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8A0C2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8A0C27" w:rsidRPr="008A0C27" w:rsidTr="008A0C27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8A0C27" w:rsidRPr="008A0C27" w:rsidRDefault="008A0C27" w:rsidP="008A0C27">
            <w:pP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8A0C27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2860" w:type="dxa"/>
            <w:shd w:val="clear" w:color="auto" w:fill="auto"/>
            <w:noWrap/>
            <w:vAlign w:val="center"/>
            <w:hideMark/>
          </w:tcPr>
          <w:p w:rsidR="008A0C27" w:rsidRPr="008A0C27" w:rsidRDefault="008A0C27" w:rsidP="008A0C2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8A0C27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72601030000000000000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8A0C27" w:rsidRPr="008A0C27" w:rsidRDefault="008A0C27" w:rsidP="008A0C2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A0C2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-2 020 000,00</w:t>
            </w:r>
          </w:p>
        </w:tc>
      </w:tr>
      <w:tr w:rsidR="008A0C27" w:rsidRPr="008A0C27" w:rsidTr="008A0C27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8A0C27" w:rsidRPr="008A0C27" w:rsidRDefault="008A0C27" w:rsidP="008A0C27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8A0C2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60" w:type="dxa"/>
            <w:shd w:val="clear" w:color="auto" w:fill="auto"/>
            <w:noWrap/>
            <w:vAlign w:val="center"/>
            <w:hideMark/>
          </w:tcPr>
          <w:p w:rsidR="008A0C27" w:rsidRPr="008A0C27" w:rsidRDefault="008A0C27" w:rsidP="008A0C2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8A0C2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72601030100000000000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8A0C27" w:rsidRPr="008A0C27" w:rsidRDefault="008A0C27" w:rsidP="008A0C2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A0C27">
              <w:rPr>
                <w:rFonts w:ascii="Courier New" w:hAnsi="Courier New" w:cs="Courier New"/>
                <w:b/>
                <w:bCs/>
                <w:sz w:val="22"/>
                <w:szCs w:val="22"/>
              </w:rPr>
              <w:t>-2 020 000,00</w:t>
            </w:r>
          </w:p>
        </w:tc>
      </w:tr>
      <w:tr w:rsidR="008A0C27" w:rsidRPr="008A0C27" w:rsidTr="008A0C27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8A0C27" w:rsidRPr="008A0C27" w:rsidRDefault="008A0C27" w:rsidP="008A0C2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A0C27">
              <w:rPr>
                <w:rFonts w:ascii="Courier New" w:hAnsi="Courier New" w:cs="Courier New"/>
                <w:color w:val="000000"/>
                <w:sz w:val="22"/>
                <w:szCs w:val="22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60" w:type="dxa"/>
            <w:shd w:val="clear" w:color="auto" w:fill="auto"/>
            <w:noWrap/>
            <w:vAlign w:val="center"/>
            <w:hideMark/>
          </w:tcPr>
          <w:p w:rsidR="008A0C27" w:rsidRPr="008A0C27" w:rsidRDefault="008A0C27" w:rsidP="008A0C2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A0C27">
              <w:rPr>
                <w:rFonts w:ascii="Courier New" w:hAnsi="Courier New" w:cs="Courier New"/>
                <w:color w:val="000000"/>
                <w:sz w:val="22"/>
                <w:szCs w:val="22"/>
              </w:rPr>
              <w:t>72601030100000000700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8A0C27" w:rsidRPr="008A0C27" w:rsidRDefault="008A0C27" w:rsidP="008A0C2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A0C27">
              <w:rPr>
                <w:rFonts w:ascii="Courier New" w:hAnsi="Courier New" w:cs="Courier New"/>
                <w:i/>
                <w:iCs/>
                <w:sz w:val="22"/>
                <w:szCs w:val="22"/>
              </w:rPr>
              <w:t>-1 010 000,00</w:t>
            </w:r>
          </w:p>
        </w:tc>
      </w:tr>
      <w:tr w:rsidR="008A0C27" w:rsidRPr="008A0C27" w:rsidTr="008A0C27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8A0C27" w:rsidRPr="008A0C27" w:rsidRDefault="008A0C27" w:rsidP="008A0C2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A0C27">
              <w:rPr>
                <w:rFonts w:ascii="Courier New" w:hAnsi="Courier New" w:cs="Courier New"/>
                <w:color w:val="000000"/>
                <w:sz w:val="22"/>
                <w:szCs w:val="22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2860" w:type="dxa"/>
            <w:shd w:val="clear" w:color="auto" w:fill="auto"/>
            <w:noWrap/>
            <w:vAlign w:val="center"/>
            <w:hideMark/>
          </w:tcPr>
          <w:p w:rsidR="008A0C27" w:rsidRPr="008A0C27" w:rsidRDefault="008A0C27" w:rsidP="008A0C2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A0C27">
              <w:rPr>
                <w:rFonts w:ascii="Courier New" w:hAnsi="Courier New" w:cs="Courier New"/>
                <w:color w:val="000000"/>
                <w:sz w:val="22"/>
                <w:szCs w:val="22"/>
              </w:rPr>
              <w:t>72601030100100000710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8A0C27" w:rsidRPr="008A0C27" w:rsidRDefault="008A0C27" w:rsidP="008A0C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C27">
              <w:rPr>
                <w:rFonts w:ascii="Courier New" w:hAnsi="Courier New" w:cs="Courier New"/>
                <w:sz w:val="22"/>
                <w:szCs w:val="22"/>
              </w:rPr>
              <w:t>-1 010 000,00</w:t>
            </w:r>
          </w:p>
        </w:tc>
      </w:tr>
      <w:tr w:rsidR="008A0C27" w:rsidRPr="008A0C27" w:rsidTr="008A0C27">
        <w:trPr>
          <w:trHeight w:val="20"/>
        </w:trPr>
        <w:tc>
          <w:tcPr>
            <w:tcW w:w="4678" w:type="dxa"/>
            <w:shd w:val="clear" w:color="auto" w:fill="auto"/>
            <w:vAlign w:val="bottom"/>
            <w:hideMark/>
          </w:tcPr>
          <w:p w:rsidR="008A0C27" w:rsidRPr="008A0C27" w:rsidRDefault="008A0C27" w:rsidP="008A0C27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A0C27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8A0C27" w:rsidRPr="008A0C27" w:rsidRDefault="008A0C27" w:rsidP="008A0C27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A0C27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72601030100000000800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8A0C27" w:rsidRPr="008A0C27" w:rsidRDefault="008A0C27" w:rsidP="008A0C2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A0C27">
              <w:rPr>
                <w:rFonts w:ascii="Courier New" w:hAnsi="Courier New" w:cs="Courier New"/>
                <w:i/>
                <w:iCs/>
                <w:sz w:val="22"/>
                <w:szCs w:val="22"/>
              </w:rPr>
              <w:t>-1 010 000,00</w:t>
            </w:r>
          </w:p>
        </w:tc>
      </w:tr>
      <w:tr w:rsidR="008A0C27" w:rsidRPr="008A0C27" w:rsidTr="008A0C27">
        <w:trPr>
          <w:trHeight w:val="20"/>
        </w:trPr>
        <w:tc>
          <w:tcPr>
            <w:tcW w:w="4678" w:type="dxa"/>
            <w:shd w:val="clear" w:color="auto" w:fill="auto"/>
            <w:vAlign w:val="bottom"/>
            <w:hideMark/>
          </w:tcPr>
          <w:p w:rsidR="008A0C27" w:rsidRPr="008A0C27" w:rsidRDefault="008A0C27" w:rsidP="008A0C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A0C27">
              <w:rPr>
                <w:rFonts w:ascii="Courier New" w:hAnsi="Courier New" w:cs="Courier New"/>
                <w:sz w:val="22"/>
                <w:szCs w:val="22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8A0C27" w:rsidRPr="008A0C27" w:rsidRDefault="008A0C27" w:rsidP="008A0C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A0C27">
              <w:rPr>
                <w:rFonts w:ascii="Courier New" w:hAnsi="Courier New" w:cs="Courier New"/>
                <w:sz w:val="22"/>
                <w:szCs w:val="22"/>
              </w:rPr>
              <w:t>72601030100100000810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8A0C27" w:rsidRPr="008A0C27" w:rsidRDefault="008A0C27" w:rsidP="008A0C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C27">
              <w:rPr>
                <w:rFonts w:ascii="Courier New" w:hAnsi="Courier New" w:cs="Courier New"/>
                <w:sz w:val="22"/>
                <w:szCs w:val="22"/>
              </w:rPr>
              <w:t>-1 010 000,00</w:t>
            </w:r>
          </w:p>
        </w:tc>
      </w:tr>
      <w:tr w:rsidR="008A0C27" w:rsidRPr="008A0C27" w:rsidTr="008A0C27">
        <w:trPr>
          <w:trHeight w:val="20"/>
        </w:trPr>
        <w:tc>
          <w:tcPr>
            <w:tcW w:w="4678" w:type="dxa"/>
            <w:shd w:val="clear" w:color="auto" w:fill="auto"/>
            <w:vAlign w:val="bottom"/>
            <w:hideMark/>
          </w:tcPr>
          <w:p w:rsidR="008A0C27" w:rsidRPr="008A0C27" w:rsidRDefault="008A0C27" w:rsidP="008A0C2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A0C2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8A0C27" w:rsidRPr="008A0C27" w:rsidRDefault="008A0C27" w:rsidP="008A0C2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A0C2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72601050000000000000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8A0C27" w:rsidRPr="008A0C27" w:rsidRDefault="008A0C27" w:rsidP="008A0C2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A0C2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-2 531 619,06</w:t>
            </w:r>
          </w:p>
        </w:tc>
      </w:tr>
      <w:tr w:rsidR="008A0C27" w:rsidRPr="008A0C27" w:rsidTr="008A0C27">
        <w:trPr>
          <w:trHeight w:val="20"/>
        </w:trPr>
        <w:tc>
          <w:tcPr>
            <w:tcW w:w="4678" w:type="dxa"/>
            <w:shd w:val="clear" w:color="auto" w:fill="auto"/>
            <w:vAlign w:val="bottom"/>
            <w:hideMark/>
          </w:tcPr>
          <w:p w:rsidR="008A0C27" w:rsidRPr="008A0C27" w:rsidRDefault="008A0C27" w:rsidP="008A0C27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A0C27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8A0C27" w:rsidRPr="008A0C27" w:rsidRDefault="008A0C27" w:rsidP="008A0C27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A0C27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72601050000000000500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8A0C27" w:rsidRPr="008A0C27" w:rsidRDefault="008A0C27" w:rsidP="008A0C2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A0C27">
              <w:rPr>
                <w:rFonts w:ascii="Courier New" w:hAnsi="Courier New" w:cs="Courier New"/>
                <w:i/>
                <w:iCs/>
                <w:sz w:val="22"/>
                <w:szCs w:val="22"/>
              </w:rPr>
              <w:t>-99 632 403,43</w:t>
            </w:r>
          </w:p>
        </w:tc>
      </w:tr>
      <w:tr w:rsidR="008A0C27" w:rsidRPr="008A0C27" w:rsidTr="008A0C27">
        <w:trPr>
          <w:trHeight w:val="20"/>
        </w:trPr>
        <w:tc>
          <w:tcPr>
            <w:tcW w:w="4678" w:type="dxa"/>
            <w:shd w:val="clear" w:color="auto" w:fill="auto"/>
            <w:vAlign w:val="bottom"/>
            <w:hideMark/>
          </w:tcPr>
          <w:p w:rsidR="008A0C27" w:rsidRPr="008A0C27" w:rsidRDefault="008A0C27" w:rsidP="008A0C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A0C27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8A0C27" w:rsidRPr="008A0C27" w:rsidRDefault="008A0C27" w:rsidP="008A0C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A0C27">
              <w:rPr>
                <w:rFonts w:ascii="Courier New" w:hAnsi="Courier New" w:cs="Courier New"/>
                <w:sz w:val="22"/>
                <w:szCs w:val="22"/>
              </w:rPr>
              <w:t xml:space="preserve">72601050200000000500 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8A0C27" w:rsidRPr="008A0C27" w:rsidRDefault="008A0C27" w:rsidP="008A0C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C27">
              <w:rPr>
                <w:rFonts w:ascii="Courier New" w:hAnsi="Courier New" w:cs="Courier New"/>
                <w:sz w:val="22"/>
                <w:szCs w:val="22"/>
              </w:rPr>
              <w:t>-99 632 403,43</w:t>
            </w:r>
          </w:p>
        </w:tc>
      </w:tr>
      <w:tr w:rsidR="008A0C27" w:rsidRPr="008A0C27" w:rsidTr="008A0C27">
        <w:trPr>
          <w:trHeight w:val="20"/>
        </w:trPr>
        <w:tc>
          <w:tcPr>
            <w:tcW w:w="4678" w:type="dxa"/>
            <w:shd w:val="clear" w:color="auto" w:fill="auto"/>
            <w:vAlign w:val="bottom"/>
            <w:hideMark/>
          </w:tcPr>
          <w:p w:rsidR="008A0C27" w:rsidRPr="008A0C27" w:rsidRDefault="008A0C27" w:rsidP="008A0C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A0C27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8A0C27" w:rsidRPr="008A0C27" w:rsidRDefault="008A0C27" w:rsidP="008A0C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A0C27">
              <w:rPr>
                <w:rFonts w:ascii="Courier New" w:hAnsi="Courier New" w:cs="Courier New"/>
                <w:sz w:val="22"/>
                <w:szCs w:val="22"/>
              </w:rPr>
              <w:t>72601050201000000510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8A0C27" w:rsidRPr="008A0C27" w:rsidRDefault="008A0C27" w:rsidP="008A0C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C27">
              <w:rPr>
                <w:rFonts w:ascii="Courier New" w:hAnsi="Courier New" w:cs="Courier New"/>
                <w:sz w:val="22"/>
                <w:szCs w:val="22"/>
              </w:rPr>
              <w:t>-99 632 403,43</w:t>
            </w:r>
          </w:p>
        </w:tc>
      </w:tr>
      <w:tr w:rsidR="008A0C27" w:rsidRPr="008A0C27" w:rsidTr="008A0C27">
        <w:trPr>
          <w:trHeight w:val="20"/>
        </w:trPr>
        <w:tc>
          <w:tcPr>
            <w:tcW w:w="4678" w:type="dxa"/>
            <w:shd w:val="clear" w:color="auto" w:fill="auto"/>
            <w:vAlign w:val="bottom"/>
            <w:hideMark/>
          </w:tcPr>
          <w:p w:rsidR="008A0C27" w:rsidRPr="008A0C27" w:rsidRDefault="008A0C27" w:rsidP="008A0C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A0C27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 бюджетов поселений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8A0C27" w:rsidRPr="008A0C27" w:rsidRDefault="008A0C27" w:rsidP="008A0C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A0C27">
              <w:rPr>
                <w:rFonts w:ascii="Courier New" w:hAnsi="Courier New" w:cs="Courier New"/>
                <w:sz w:val="22"/>
                <w:szCs w:val="22"/>
              </w:rPr>
              <w:t>72601050201100000510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8A0C27" w:rsidRPr="008A0C27" w:rsidRDefault="008A0C27" w:rsidP="008A0C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C27">
              <w:rPr>
                <w:rFonts w:ascii="Courier New" w:hAnsi="Courier New" w:cs="Courier New"/>
                <w:sz w:val="22"/>
                <w:szCs w:val="22"/>
              </w:rPr>
              <w:t>-99 632 403,43</w:t>
            </w:r>
          </w:p>
        </w:tc>
      </w:tr>
      <w:tr w:rsidR="008A0C27" w:rsidRPr="008A0C27" w:rsidTr="008A0C27">
        <w:trPr>
          <w:trHeight w:val="20"/>
        </w:trPr>
        <w:tc>
          <w:tcPr>
            <w:tcW w:w="4678" w:type="dxa"/>
            <w:shd w:val="clear" w:color="auto" w:fill="auto"/>
            <w:vAlign w:val="bottom"/>
            <w:hideMark/>
          </w:tcPr>
          <w:p w:rsidR="008A0C27" w:rsidRPr="008A0C27" w:rsidRDefault="008A0C27" w:rsidP="008A0C27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A0C27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Уменьшение остатков средств </w:t>
            </w:r>
            <w:r w:rsidRPr="008A0C27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бюджетов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8A0C27" w:rsidRPr="008A0C27" w:rsidRDefault="008A0C27" w:rsidP="008A0C27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A0C27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72601050000000000600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8A0C27" w:rsidRPr="008A0C27" w:rsidRDefault="008A0C27" w:rsidP="008A0C2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A0C2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97 100 784,37</w:t>
            </w:r>
          </w:p>
        </w:tc>
      </w:tr>
      <w:tr w:rsidR="008A0C27" w:rsidRPr="008A0C27" w:rsidTr="008A0C27">
        <w:trPr>
          <w:trHeight w:val="20"/>
        </w:trPr>
        <w:tc>
          <w:tcPr>
            <w:tcW w:w="4678" w:type="dxa"/>
            <w:shd w:val="clear" w:color="auto" w:fill="auto"/>
            <w:vAlign w:val="bottom"/>
            <w:hideMark/>
          </w:tcPr>
          <w:p w:rsidR="008A0C27" w:rsidRPr="008A0C27" w:rsidRDefault="008A0C27" w:rsidP="008A0C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A0C27">
              <w:rPr>
                <w:rFonts w:ascii="Courier New" w:hAnsi="Courier New" w:cs="Courier New"/>
                <w:sz w:val="22"/>
                <w:szCs w:val="22"/>
              </w:rPr>
              <w:lastRenderedPageBreak/>
              <w:t>Уменьшение прочих остатков средств бюджетов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8A0C27" w:rsidRPr="008A0C27" w:rsidRDefault="008A0C27" w:rsidP="008A0C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A0C27">
              <w:rPr>
                <w:rFonts w:ascii="Courier New" w:hAnsi="Courier New" w:cs="Courier New"/>
                <w:sz w:val="22"/>
                <w:szCs w:val="22"/>
              </w:rPr>
              <w:t>72601050200000000600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8A0C27" w:rsidRPr="008A0C27" w:rsidRDefault="008A0C27" w:rsidP="008A0C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C27">
              <w:rPr>
                <w:rFonts w:ascii="Courier New" w:hAnsi="Courier New" w:cs="Courier New"/>
                <w:sz w:val="22"/>
                <w:szCs w:val="22"/>
              </w:rPr>
              <w:t>97 100 784,37</w:t>
            </w:r>
          </w:p>
        </w:tc>
      </w:tr>
      <w:tr w:rsidR="008A0C27" w:rsidRPr="008A0C27" w:rsidTr="008A0C27">
        <w:trPr>
          <w:trHeight w:val="20"/>
        </w:trPr>
        <w:tc>
          <w:tcPr>
            <w:tcW w:w="4678" w:type="dxa"/>
            <w:shd w:val="clear" w:color="auto" w:fill="auto"/>
            <w:vAlign w:val="bottom"/>
            <w:hideMark/>
          </w:tcPr>
          <w:p w:rsidR="008A0C27" w:rsidRPr="008A0C27" w:rsidRDefault="008A0C27" w:rsidP="008A0C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A0C27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8A0C27" w:rsidRPr="008A0C27" w:rsidRDefault="008A0C27" w:rsidP="008A0C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A0C27">
              <w:rPr>
                <w:rFonts w:ascii="Courier New" w:hAnsi="Courier New" w:cs="Courier New"/>
                <w:sz w:val="22"/>
                <w:szCs w:val="22"/>
              </w:rPr>
              <w:t>72601050201000000610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8A0C27" w:rsidRPr="008A0C27" w:rsidRDefault="008A0C27" w:rsidP="008A0C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C27">
              <w:rPr>
                <w:rFonts w:ascii="Courier New" w:hAnsi="Courier New" w:cs="Courier New"/>
                <w:sz w:val="22"/>
                <w:szCs w:val="22"/>
              </w:rPr>
              <w:t>97 100 784,37</w:t>
            </w:r>
          </w:p>
        </w:tc>
      </w:tr>
      <w:tr w:rsidR="008A0C27" w:rsidRPr="008A0C27" w:rsidTr="008A0C27">
        <w:trPr>
          <w:trHeight w:val="20"/>
        </w:trPr>
        <w:tc>
          <w:tcPr>
            <w:tcW w:w="4678" w:type="dxa"/>
            <w:shd w:val="clear" w:color="auto" w:fill="auto"/>
            <w:vAlign w:val="bottom"/>
            <w:hideMark/>
          </w:tcPr>
          <w:p w:rsidR="008A0C27" w:rsidRPr="008A0C27" w:rsidRDefault="008A0C27" w:rsidP="008A0C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A0C27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8A0C27" w:rsidRPr="008A0C27" w:rsidRDefault="008A0C27" w:rsidP="008A0C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A0C27">
              <w:rPr>
                <w:rFonts w:ascii="Courier New" w:hAnsi="Courier New" w:cs="Courier New"/>
                <w:sz w:val="22"/>
                <w:szCs w:val="22"/>
              </w:rPr>
              <w:t>72601050201100000610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8A0C27" w:rsidRPr="008A0C27" w:rsidRDefault="008A0C27" w:rsidP="008A0C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C27">
              <w:rPr>
                <w:rFonts w:ascii="Courier New" w:hAnsi="Courier New" w:cs="Courier New"/>
                <w:sz w:val="22"/>
                <w:szCs w:val="22"/>
              </w:rPr>
              <w:t>97 100 784,37</w:t>
            </w:r>
          </w:p>
        </w:tc>
      </w:tr>
    </w:tbl>
    <w:p w:rsidR="00AB78D4" w:rsidRDefault="00AB78D4" w:rsidP="0035164B">
      <w:pPr>
        <w:rPr>
          <w:rFonts w:ascii="Arial" w:hAnsi="Arial" w:cs="Arial"/>
        </w:rPr>
      </w:pPr>
      <w:bookmarkStart w:id="0" w:name="_GoBack"/>
      <w:bookmarkEnd w:id="0"/>
    </w:p>
    <w:sectPr w:rsidR="00AB78D4" w:rsidSect="00F910B1">
      <w:pgSz w:w="11906" w:h="16838"/>
      <w:pgMar w:top="851" w:right="707" w:bottom="1135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2794" w:rsidRDefault="00F32794" w:rsidP="005E34AE">
      <w:r>
        <w:separator/>
      </w:r>
    </w:p>
  </w:endnote>
  <w:endnote w:type="continuationSeparator" w:id="0">
    <w:p w:rsidR="00F32794" w:rsidRDefault="00F32794" w:rsidP="005E34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2794" w:rsidRDefault="00F32794" w:rsidP="005E34AE">
      <w:r>
        <w:separator/>
      </w:r>
    </w:p>
  </w:footnote>
  <w:footnote w:type="continuationSeparator" w:id="0">
    <w:p w:rsidR="00F32794" w:rsidRDefault="00F32794" w:rsidP="005E34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12pt;height:12pt" o:bullet="t">
        <v:imagedata r:id="rId1" o:title=""/>
      </v:shape>
    </w:pict>
  </w:numPicBullet>
  <w:abstractNum w:abstractNumId="0" w15:restartNumberingAfterBreak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13497E7E"/>
    <w:multiLevelType w:val="hybridMultilevel"/>
    <w:tmpl w:val="D2ACC4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6" w15:restartNumberingAfterBreak="0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 w15:restartNumberingAfterBreak="0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9" w15:restartNumberingAfterBreak="0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0" w15:restartNumberingAfterBreak="0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2" w15:restartNumberingAfterBreak="0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4E083C93"/>
    <w:multiLevelType w:val="hybridMultilevel"/>
    <w:tmpl w:val="36C8F2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 w15:restartNumberingAfterBreak="0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0" w15:restartNumberingAfterBreak="0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2" w15:restartNumberingAfterBreak="0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3" w15:restartNumberingAfterBreak="0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14"/>
  </w:num>
  <w:num w:numId="5">
    <w:abstractNumId w:val="4"/>
  </w:num>
  <w:num w:numId="6">
    <w:abstractNumId w:val="10"/>
  </w:num>
  <w:num w:numId="7">
    <w:abstractNumId w:val="22"/>
  </w:num>
  <w:num w:numId="8">
    <w:abstractNumId w:val="17"/>
  </w:num>
  <w:num w:numId="9">
    <w:abstractNumId w:val="15"/>
  </w:num>
  <w:num w:numId="10">
    <w:abstractNumId w:val="20"/>
  </w:num>
  <w:num w:numId="11">
    <w:abstractNumId w:val="11"/>
  </w:num>
  <w:num w:numId="12">
    <w:abstractNumId w:val="8"/>
  </w:num>
  <w:num w:numId="13">
    <w:abstractNumId w:val="23"/>
  </w:num>
  <w:num w:numId="14">
    <w:abstractNumId w:val="18"/>
  </w:num>
  <w:num w:numId="15">
    <w:abstractNumId w:val="19"/>
  </w:num>
  <w:num w:numId="16">
    <w:abstractNumId w:val="1"/>
  </w:num>
  <w:num w:numId="17">
    <w:abstractNumId w:val="9"/>
  </w:num>
  <w:num w:numId="18">
    <w:abstractNumId w:val="21"/>
  </w:num>
  <w:num w:numId="19">
    <w:abstractNumId w:val="12"/>
  </w:num>
  <w:num w:numId="20">
    <w:abstractNumId w:val="16"/>
  </w:num>
  <w:num w:numId="21">
    <w:abstractNumId w:val="6"/>
  </w:num>
  <w:num w:numId="22">
    <w:abstractNumId w:val="0"/>
  </w:num>
  <w:num w:numId="23">
    <w:abstractNumId w:val="13"/>
  </w:num>
  <w:num w:numId="24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0439D"/>
    <w:rsid w:val="00001F94"/>
    <w:rsid w:val="00003DF0"/>
    <w:rsid w:val="00011AE8"/>
    <w:rsid w:val="00012A5C"/>
    <w:rsid w:val="00014BB3"/>
    <w:rsid w:val="00016C66"/>
    <w:rsid w:val="00020C5A"/>
    <w:rsid w:val="00021F34"/>
    <w:rsid w:val="000235D8"/>
    <w:rsid w:val="00024670"/>
    <w:rsid w:val="0003382D"/>
    <w:rsid w:val="000369AC"/>
    <w:rsid w:val="00040ABC"/>
    <w:rsid w:val="000421CC"/>
    <w:rsid w:val="00053B74"/>
    <w:rsid w:val="00055E13"/>
    <w:rsid w:val="00056D82"/>
    <w:rsid w:val="000604A6"/>
    <w:rsid w:val="0006260C"/>
    <w:rsid w:val="000641AB"/>
    <w:rsid w:val="00064676"/>
    <w:rsid w:val="00065DBB"/>
    <w:rsid w:val="00066AD4"/>
    <w:rsid w:val="00075377"/>
    <w:rsid w:val="000769FD"/>
    <w:rsid w:val="000774AB"/>
    <w:rsid w:val="00086D23"/>
    <w:rsid w:val="000921AC"/>
    <w:rsid w:val="000B0054"/>
    <w:rsid w:val="000B03F5"/>
    <w:rsid w:val="000B1553"/>
    <w:rsid w:val="000B1FC0"/>
    <w:rsid w:val="000B3360"/>
    <w:rsid w:val="000B393E"/>
    <w:rsid w:val="000B5001"/>
    <w:rsid w:val="000B5E16"/>
    <w:rsid w:val="000B794F"/>
    <w:rsid w:val="000C4101"/>
    <w:rsid w:val="000C4C08"/>
    <w:rsid w:val="000C6A17"/>
    <w:rsid w:val="000C7B77"/>
    <w:rsid w:val="000D0664"/>
    <w:rsid w:val="000D3880"/>
    <w:rsid w:val="000D59C3"/>
    <w:rsid w:val="000D5B2F"/>
    <w:rsid w:val="000D6BB1"/>
    <w:rsid w:val="000E0053"/>
    <w:rsid w:val="000E5A30"/>
    <w:rsid w:val="000E6273"/>
    <w:rsid w:val="000F0566"/>
    <w:rsid w:val="000F68C0"/>
    <w:rsid w:val="000F7270"/>
    <w:rsid w:val="00103EC0"/>
    <w:rsid w:val="00107424"/>
    <w:rsid w:val="001158BF"/>
    <w:rsid w:val="00116025"/>
    <w:rsid w:val="00116206"/>
    <w:rsid w:val="001311E1"/>
    <w:rsid w:val="00140D43"/>
    <w:rsid w:val="00143E63"/>
    <w:rsid w:val="00147768"/>
    <w:rsid w:val="0016368B"/>
    <w:rsid w:val="001639A4"/>
    <w:rsid w:val="001711BE"/>
    <w:rsid w:val="00172153"/>
    <w:rsid w:val="00172DE5"/>
    <w:rsid w:val="00182939"/>
    <w:rsid w:val="0018462C"/>
    <w:rsid w:val="0018574F"/>
    <w:rsid w:val="00192D60"/>
    <w:rsid w:val="00195394"/>
    <w:rsid w:val="00196CAB"/>
    <w:rsid w:val="001A2FD6"/>
    <w:rsid w:val="001A5D80"/>
    <w:rsid w:val="001B1B76"/>
    <w:rsid w:val="001B5B99"/>
    <w:rsid w:val="001B5BAF"/>
    <w:rsid w:val="001B5D16"/>
    <w:rsid w:val="001C4A5C"/>
    <w:rsid w:val="001D70D8"/>
    <w:rsid w:val="001D72C1"/>
    <w:rsid w:val="001E6C14"/>
    <w:rsid w:val="001E7A40"/>
    <w:rsid w:val="001F0A66"/>
    <w:rsid w:val="00200A5C"/>
    <w:rsid w:val="0020597C"/>
    <w:rsid w:val="00206F1F"/>
    <w:rsid w:val="00207412"/>
    <w:rsid w:val="00211562"/>
    <w:rsid w:val="00211ECA"/>
    <w:rsid w:val="00215788"/>
    <w:rsid w:val="00217203"/>
    <w:rsid w:val="00222A93"/>
    <w:rsid w:val="00224451"/>
    <w:rsid w:val="00225BF6"/>
    <w:rsid w:val="0023189E"/>
    <w:rsid w:val="00233ADA"/>
    <w:rsid w:val="0023444F"/>
    <w:rsid w:val="002421E2"/>
    <w:rsid w:val="00247624"/>
    <w:rsid w:val="00250564"/>
    <w:rsid w:val="0025612C"/>
    <w:rsid w:val="0025669A"/>
    <w:rsid w:val="002570A5"/>
    <w:rsid w:val="00260440"/>
    <w:rsid w:val="002612F9"/>
    <w:rsid w:val="00261A92"/>
    <w:rsid w:val="00262AAB"/>
    <w:rsid w:val="00262F9B"/>
    <w:rsid w:val="00272EA3"/>
    <w:rsid w:val="00276FA2"/>
    <w:rsid w:val="002845BD"/>
    <w:rsid w:val="00285B82"/>
    <w:rsid w:val="002A0D47"/>
    <w:rsid w:val="002A4505"/>
    <w:rsid w:val="002A6E50"/>
    <w:rsid w:val="002B765E"/>
    <w:rsid w:val="002C3047"/>
    <w:rsid w:val="002C6A36"/>
    <w:rsid w:val="002D4758"/>
    <w:rsid w:val="002E073A"/>
    <w:rsid w:val="002E2E5D"/>
    <w:rsid w:val="002E79F2"/>
    <w:rsid w:val="002F1E9B"/>
    <w:rsid w:val="002F7C45"/>
    <w:rsid w:val="0030074C"/>
    <w:rsid w:val="00302AF7"/>
    <w:rsid w:val="003106D2"/>
    <w:rsid w:val="00312338"/>
    <w:rsid w:val="00313C69"/>
    <w:rsid w:val="003163D4"/>
    <w:rsid w:val="00316CBA"/>
    <w:rsid w:val="00317D1A"/>
    <w:rsid w:val="003255DB"/>
    <w:rsid w:val="00326F04"/>
    <w:rsid w:val="00331BCF"/>
    <w:rsid w:val="00335132"/>
    <w:rsid w:val="0034042E"/>
    <w:rsid w:val="00340E27"/>
    <w:rsid w:val="00350DCE"/>
    <w:rsid w:val="0035164B"/>
    <w:rsid w:val="00351E9D"/>
    <w:rsid w:val="003521D6"/>
    <w:rsid w:val="003529D8"/>
    <w:rsid w:val="00365D1B"/>
    <w:rsid w:val="00366DB5"/>
    <w:rsid w:val="00371EAC"/>
    <w:rsid w:val="00371F90"/>
    <w:rsid w:val="003917C5"/>
    <w:rsid w:val="003B73D3"/>
    <w:rsid w:val="003C56D4"/>
    <w:rsid w:val="003C7999"/>
    <w:rsid w:val="003D0A7B"/>
    <w:rsid w:val="003D3720"/>
    <w:rsid w:val="003D3903"/>
    <w:rsid w:val="003D3B41"/>
    <w:rsid w:val="003D4995"/>
    <w:rsid w:val="003D4E8E"/>
    <w:rsid w:val="003D5604"/>
    <w:rsid w:val="003E1C57"/>
    <w:rsid w:val="003E31AD"/>
    <w:rsid w:val="003E57ED"/>
    <w:rsid w:val="003F027D"/>
    <w:rsid w:val="003F6AAB"/>
    <w:rsid w:val="004020E1"/>
    <w:rsid w:val="00403E00"/>
    <w:rsid w:val="00406203"/>
    <w:rsid w:val="004117EA"/>
    <w:rsid w:val="004128B7"/>
    <w:rsid w:val="004136FA"/>
    <w:rsid w:val="004166A9"/>
    <w:rsid w:val="0041796E"/>
    <w:rsid w:val="00420756"/>
    <w:rsid w:val="00423440"/>
    <w:rsid w:val="00430ADE"/>
    <w:rsid w:val="00432A78"/>
    <w:rsid w:val="004332BA"/>
    <w:rsid w:val="00444925"/>
    <w:rsid w:val="00445A7B"/>
    <w:rsid w:val="004529F6"/>
    <w:rsid w:val="00453CC5"/>
    <w:rsid w:val="00463EAF"/>
    <w:rsid w:val="00464666"/>
    <w:rsid w:val="00465CFE"/>
    <w:rsid w:val="004711AE"/>
    <w:rsid w:val="00471764"/>
    <w:rsid w:val="00473A9D"/>
    <w:rsid w:val="00476075"/>
    <w:rsid w:val="00476A04"/>
    <w:rsid w:val="0047760A"/>
    <w:rsid w:val="00492742"/>
    <w:rsid w:val="00493CF3"/>
    <w:rsid w:val="004A4DC9"/>
    <w:rsid w:val="004A551D"/>
    <w:rsid w:val="004C4778"/>
    <w:rsid w:val="004C5757"/>
    <w:rsid w:val="004C61C0"/>
    <w:rsid w:val="004C6638"/>
    <w:rsid w:val="004C68AE"/>
    <w:rsid w:val="004D054E"/>
    <w:rsid w:val="004D4651"/>
    <w:rsid w:val="004D7C93"/>
    <w:rsid w:val="004E1E7E"/>
    <w:rsid w:val="004E6358"/>
    <w:rsid w:val="004E6F84"/>
    <w:rsid w:val="004F18DB"/>
    <w:rsid w:val="004F53D4"/>
    <w:rsid w:val="004F781F"/>
    <w:rsid w:val="005021C7"/>
    <w:rsid w:val="0052009B"/>
    <w:rsid w:val="00522027"/>
    <w:rsid w:val="00525189"/>
    <w:rsid w:val="00531123"/>
    <w:rsid w:val="00537C8F"/>
    <w:rsid w:val="00555DE0"/>
    <w:rsid w:val="005608FC"/>
    <w:rsid w:val="00562171"/>
    <w:rsid w:val="00571318"/>
    <w:rsid w:val="005717DE"/>
    <w:rsid w:val="00574FAC"/>
    <w:rsid w:val="00585816"/>
    <w:rsid w:val="00587765"/>
    <w:rsid w:val="005912B2"/>
    <w:rsid w:val="00592A38"/>
    <w:rsid w:val="00592B2B"/>
    <w:rsid w:val="00594BB9"/>
    <w:rsid w:val="005A20F9"/>
    <w:rsid w:val="005B25A9"/>
    <w:rsid w:val="005B59E3"/>
    <w:rsid w:val="005B707F"/>
    <w:rsid w:val="005C3CB2"/>
    <w:rsid w:val="005C4B01"/>
    <w:rsid w:val="005D3733"/>
    <w:rsid w:val="005D59CE"/>
    <w:rsid w:val="005E34AE"/>
    <w:rsid w:val="005F149E"/>
    <w:rsid w:val="005F2B9D"/>
    <w:rsid w:val="005F3D9B"/>
    <w:rsid w:val="00605B93"/>
    <w:rsid w:val="0060727F"/>
    <w:rsid w:val="00610BEB"/>
    <w:rsid w:val="00612885"/>
    <w:rsid w:val="00614D32"/>
    <w:rsid w:val="00615CAC"/>
    <w:rsid w:val="006247AB"/>
    <w:rsid w:val="00637783"/>
    <w:rsid w:val="006437CB"/>
    <w:rsid w:val="0065184B"/>
    <w:rsid w:val="00654122"/>
    <w:rsid w:val="00655141"/>
    <w:rsid w:val="006663F0"/>
    <w:rsid w:val="00672229"/>
    <w:rsid w:val="0067688A"/>
    <w:rsid w:val="00682F90"/>
    <w:rsid w:val="00684385"/>
    <w:rsid w:val="00694294"/>
    <w:rsid w:val="00694F45"/>
    <w:rsid w:val="00697525"/>
    <w:rsid w:val="00697D47"/>
    <w:rsid w:val="006A6DC0"/>
    <w:rsid w:val="006B1089"/>
    <w:rsid w:val="006C5EA4"/>
    <w:rsid w:val="006C67CB"/>
    <w:rsid w:val="006D02A5"/>
    <w:rsid w:val="006D2F76"/>
    <w:rsid w:val="006D5CC6"/>
    <w:rsid w:val="006D68C6"/>
    <w:rsid w:val="006D721E"/>
    <w:rsid w:val="006D7230"/>
    <w:rsid w:val="006E1064"/>
    <w:rsid w:val="006E4525"/>
    <w:rsid w:val="006F0ADE"/>
    <w:rsid w:val="006F1E96"/>
    <w:rsid w:val="00710281"/>
    <w:rsid w:val="0071564F"/>
    <w:rsid w:val="0071667D"/>
    <w:rsid w:val="00717FB3"/>
    <w:rsid w:val="00720B12"/>
    <w:rsid w:val="007256C1"/>
    <w:rsid w:val="00731550"/>
    <w:rsid w:val="00732644"/>
    <w:rsid w:val="00732FC3"/>
    <w:rsid w:val="00734F65"/>
    <w:rsid w:val="00735291"/>
    <w:rsid w:val="00742555"/>
    <w:rsid w:val="0074499F"/>
    <w:rsid w:val="007629FD"/>
    <w:rsid w:val="007666B6"/>
    <w:rsid w:val="0078493C"/>
    <w:rsid w:val="007873FD"/>
    <w:rsid w:val="00791B63"/>
    <w:rsid w:val="00796385"/>
    <w:rsid w:val="00797B12"/>
    <w:rsid w:val="007B2299"/>
    <w:rsid w:val="007B3F8E"/>
    <w:rsid w:val="007B4CD0"/>
    <w:rsid w:val="007C000D"/>
    <w:rsid w:val="007C454B"/>
    <w:rsid w:val="007C5135"/>
    <w:rsid w:val="007D3F49"/>
    <w:rsid w:val="007D475D"/>
    <w:rsid w:val="007D7615"/>
    <w:rsid w:val="007E5111"/>
    <w:rsid w:val="007E5F40"/>
    <w:rsid w:val="007E6636"/>
    <w:rsid w:val="007F0059"/>
    <w:rsid w:val="00802753"/>
    <w:rsid w:val="00802F2E"/>
    <w:rsid w:val="008045BA"/>
    <w:rsid w:val="0080523F"/>
    <w:rsid w:val="0080726B"/>
    <w:rsid w:val="008120C7"/>
    <w:rsid w:val="00817398"/>
    <w:rsid w:val="0082132E"/>
    <w:rsid w:val="008271CE"/>
    <w:rsid w:val="00830F15"/>
    <w:rsid w:val="00837663"/>
    <w:rsid w:val="008401D6"/>
    <w:rsid w:val="008447B8"/>
    <w:rsid w:val="00846F42"/>
    <w:rsid w:val="00861527"/>
    <w:rsid w:val="008630D7"/>
    <w:rsid w:val="008743FF"/>
    <w:rsid w:val="0088240A"/>
    <w:rsid w:val="00883DB6"/>
    <w:rsid w:val="008A0C27"/>
    <w:rsid w:val="008A41FF"/>
    <w:rsid w:val="008A6098"/>
    <w:rsid w:val="008B0271"/>
    <w:rsid w:val="008B4B22"/>
    <w:rsid w:val="008B5424"/>
    <w:rsid w:val="008B757B"/>
    <w:rsid w:val="008C2BEE"/>
    <w:rsid w:val="008C2C8C"/>
    <w:rsid w:val="008C7510"/>
    <w:rsid w:val="008D0821"/>
    <w:rsid w:val="008D3262"/>
    <w:rsid w:val="008D62F5"/>
    <w:rsid w:val="008E0A65"/>
    <w:rsid w:val="00905640"/>
    <w:rsid w:val="00911571"/>
    <w:rsid w:val="00915099"/>
    <w:rsid w:val="00921807"/>
    <w:rsid w:val="00922BF9"/>
    <w:rsid w:val="00926EB8"/>
    <w:rsid w:val="00944191"/>
    <w:rsid w:val="00945919"/>
    <w:rsid w:val="00954758"/>
    <w:rsid w:val="00957ACC"/>
    <w:rsid w:val="00962AD9"/>
    <w:rsid w:val="00962DD1"/>
    <w:rsid w:val="00964AF8"/>
    <w:rsid w:val="0096768C"/>
    <w:rsid w:val="00971CE0"/>
    <w:rsid w:val="00981ED6"/>
    <w:rsid w:val="0098327A"/>
    <w:rsid w:val="00987550"/>
    <w:rsid w:val="00990DB7"/>
    <w:rsid w:val="00992A67"/>
    <w:rsid w:val="009A15A5"/>
    <w:rsid w:val="009A1A01"/>
    <w:rsid w:val="009A5B80"/>
    <w:rsid w:val="009B1A83"/>
    <w:rsid w:val="009B35C7"/>
    <w:rsid w:val="009B4EAB"/>
    <w:rsid w:val="009C0606"/>
    <w:rsid w:val="009C4876"/>
    <w:rsid w:val="009C4E61"/>
    <w:rsid w:val="009C5AB3"/>
    <w:rsid w:val="009D0110"/>
    <w:rsid w:val="009D262D"/>
    <w:rsid w:val="009E2D13"/>
    <w:rsid w:val="009E66C1"/>
    <w:rsid w:val="009E6BB8"/>
    <w:rsid w:val="009E700D"/>
    <w:rsid w:val="009F17C4"/>
    <w:rsid w:val="00A13361"/>
    <w:rsid w:val="00A3047D"/>
    <w:rsid w:val="00A37801"/>
    <w:rsid w:val="00A4300D"/>
    <w:rsid w:val="00A434EE"/>
    <w:rsid w:val="00A43FC7"/>
    <w:rsid w:val="00A50B1E"/>
    <w:rsid w:val="00A52E88"/>
    <w:rsid w:val="00A5566A"/>
    <w:rsid w:val="00A571EC"/>
    <w:rsid w:val="00A6516D"/>
    <w:rsid w:val="00A672D9"/>
    <w:rsid w:val="00A70793"/>
    <w:rsid w:val="00A72EE5"/>
    <w:rsid w:val="00A7392D"/>
    <w:rsid w:val="00A73EA0"/>
    <w:rsid w:val="00A7535D"/>
    <w:rsid w:val="00A864EF"/>
    <w:rsid w:val="00A92D9C"/>
    <w:rsid w:val="00A952DD"/>
    <w:rsid w:val="00A97CA0"/>
    <w:rsid w:val="00AA50D8"/>
    <w:rsid w:val="00AB120A"/>
    <w:rsid w:val="00AB2337"/>
    <w:rsid w:val="00AB78D4"/>
    <w:rsid w:val="00AB7A47"/>
    <w:rsid w:val="00AD47DE"/>
    <w:rsid w:val="00AE07FD"/>
    <w:rsid w:val="00AE3EF0"/>
    <w:rsid w:val="00AF188B"/>
    <w:rsid w:val="00B046F9"/>
    <w:rsid w:val="00B101B8"/>
    <w:rsid w:val="00B114D3"/>
    <w:rsid w:val="00B12013"/>
    <w:rsid w:val="00B25F71"/>
    <w:rsid w:val="00B32DA8"/>
    <w:rsid w:val="00B33FAC"/>
    <w:rsid w:val="00B37442"/>
    <w:rsid w:val="00B43996"/>
    <w:rsid w:val="00B4550D"/>
    <w:rsid w:val="00B45B07"/>
    <w:rsid w:val="00B460A4"/>
    <w:rsid w:val="00B50683"/>
    <w:rsid w:val="00B5290B"/>
    <w:rsid w:val="00B57536"/>
    <w:rsid w:val="00B63410"/>
    <w:rsid w:val="00B63F54"/>
    <w:rsid w:val="00B64299"/>
    <w:rsid w:val="00B75659"/>
    <w:rsid w:val="00B82AC6"/>
    <w:rsid w:val="00B85DB1"/>
    <w:rsid w:val="00B951C9"/>
    <w:rsid w:val="00BB0B8E"/>
    <w:rsid w:val="00BC01C4"/>
    <w:rsid w:val="00BC339F"/>
    <w:rsid w:val="00BC4966"/>
    <w:rsid w:val="00BC7353"/>
    <w:rsid w:val="00BE18F8"/>
    <w:rsid w:val="00BE333D"/>
    <w:rsid w:val="00BE5492"/>
    <w:rsid w:val="00BF1F3E"/>
    <w:rsid w:val="00C000B2"/>
    <w:rsid w:val="00C00F7D"/>
    <w:rsid w:val="00C11DFB"/>
    <w:rsid w:val="00C13A06"/>
    <w:rsid w:val="00C17801"/>
    <w:rsid w:val="00C17F36"/>
    <w:rsid w:val="00C23609"/>
    <w:rsid w:val="00C338F3"/>
    <w:rsid w:val="00C37CB3"/>
    <w:rsid w:val="00C43342"/>
    <w:rsid w:val="00C45991"/>
    <w:rsid w:val="00C56B2E"/>
    <w:rsid w:val="00C57403"/>
    <w:rsid w:val="00C57BB1"/>
    <w:rsid w:val="00C65057"/>
    <w:rsid w:val="00C8213C"/>
    <w:rsid w:val="00C86E4D"/>
    <w:rsid w:val="00C94715"/>
    <w:rsid w:val="00CA21E4"/>
    <w:rsid w:val="00CA2DF8"/>
    <w:rsid w:val="00CA39AB"/>
    <w:rsid w:val="00CA3EA4"/>
    <w:rsid w:val="00CA5E6F"/>
    <w:rsid w:val="00CA6C98"/>
    <w:rsid w:val="00CB79DA"/>
    <w:rsid w:val="00CC0B99"/>
    <w:rsid w:val="00CC19CC"/>
    <w:rsid w:val="00CC7BF2"/>
    <w:rsid w:val="00CD3C6E"/>
    <w:rsid w:val="00CE5136"/>
    <w:rsid w:val="00CE53BC"/>
    <w:rsid w:val="00CF5D02"/>
    <w:rsid w:val="00CF644A"/>
    <w:rsid w:val="00CF7F9D"/>
    <w:rsid w:val="00D00EB4"/>
    <w:rsid w:val="00D00F68"/>
    <w:rsid w:val="00D06974"/>
    <w:rsid w:val="00D14DFB"/>
    <w:rsid w:val="00D177E7"/>
    <w:rsid w:val="00D212D4"/>
    <w:rsid w:val="00D23070"/>
    <w:rsid w:val="00D233C7"/>
    <w:rsid w:val="00D267DF"/>
    <w:rsid w:val="00D31CDE"/>
    <w:rsid w:val="00D3714B"/>
    <w:rsid w:val="00D37975"/>
    <w:rsid w:val="00D40805"/>
    <w:rsid w:val="00D40F0D"/>
    <w:rsid w:val="00D47716"/>
    <w:rsid w:val="00D5095E"/>
    <w:rsid w:val="00D56179"/>
    <w:rsid w:val="00D5692C"/>
    <w:rsid w:val="00D5716A"/>
    <w:rsid w:val="00D61F5F"/>
    <w:rsid w:val="00D87F72"/>
    <w:rsid w:val="00D915C1"/>
    <w:rsid w:val="00D938C2"/>
    <w:rsid w:val="00DA0A0F"/>
    <w:rsid w:val="00DA4583"/>
    <w:rsid w:val="00DB0AB5"/>
    <w:rsid w:val="00DB25EE"/>
    <w:rsid w:val="00DB332F"/>
    <w:rsid w:val="00DC0F5F"/>
    <w:rsid w:val="00DC36A8"/>
    <w:rsid w:val="00DC6425"/>
    <w:rsid w:val="00DD3D6D"/>
    <w:rsid w:val="00DD569E"/>
    <w:rsid w:val="00DE0286"/>
    <w:rsid w:val="00DE2E9B"/>
    <w:rsid w:val="00DE7A2A"/>
    <w:rsid w:val="00DE7B82"/>
    <w:rsid w:val="00DE7EE5"/>
    <w:rsid w:val="00DF50D6"/>
    <w:rsid w:val="00DF5C34"/>
    <w:rsid w:val="00E05AD2"/>
    <w:rsid w:val="00E078FB"/>
    <w:rsid w:val="00E1584C"/>
    <w:rsid w:val="00E17089"/>
    <w:rsid w:val="00E339E8"/>
    <w:rsid w:val="00E467BD"/>
    <w:rsid w:val="00E47AA7"/>
    <w:rsid w:val="00E561F4"/>
    <w:rsid w:val="00E64B2B"/>
    <w:rsid w:val="00E6669B"/>
    <w:rsid w:val="00E72F4D"/>
    <w:rsid w:val="00E74A65"/>
    <w:rsid w:val="00E768C3"/>
    <w:rsid w:val="00E81776"/>
    <w:rsid w:val="00E9074E"/>
    <w:rsid w:val="00E9580E"/>
    <w:rsid w:val="00E95BA9"/>
    <w:rsid w:val="00EA2A3E"/>
    <w:rsid w:val="00EA2B9A"/>
    <w:rsid w:val="00EA3280"/>
    <w:rsid w:val="00EB19F4"/>
    <w:rsid w:val="00EB2C79"/>
    <w:rsid w:val="00EB7DAD"/>
    <w:rsid w:val="00ED3BEE"/>
    <w:rsid w:val="00ED6C70"/>
    <w:rsid w:val="00EE151D"/>
    <w:rsid w:val="00EE6105"/>
    <w:rsid w:val="00EF2051"/>
    <w:rsid w:val="00EF3035"/>
    <w:rsid w:val="00EF4EF7"/>
    <w:rsid w:val="00EF5F8B"/>
    <w:rsid w:val="00F0439D"/>
    <w:rsid w:val="00F2183D"/>
    <w:rsid w:val="00F3114C"/>
    <w:rsid w:val="00F32794"/>
    <w:rsid w:val="00F50FBF"/>
    <w:rsid w:val="00F56B9A"/>
    <w:rsid w:val="00F612CE"/>
    <w:rsid w:val="00F61E1A"/>
    <w:rsid w:val="00F8139C"/>
    <w:rsid w:val="00F83D76"/>
    <w:rsid w:val="00F855F9"/>
    <w:rsid w:val="00F87F5F"/>
    <w:rsid w:val="00F910B1"/>
    <w:rsid w:val="00FA2C24"/>
    <w:rsid w:val="00FB0C9B"/>
    <w:rsid w:val="00FB5D00"/>
    <w:rsid w:val="00FC0F16"/>
    <w:rsid w:val="00FC5229"/>
    <w:rsid w:val="00FC6A9B"/>
    <w:rsid w:val="00FD70BE"/>
    <w:rsid w:val="00FE482E"/>
    <w:rsid w:val="00FE51E7"/>
    <w:rsid w:val="00FF01B2"/>
    <w:rsid w:val="00FF45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5A6AFD"/>
  <w15:docId w15:val="{3094C4CC-C395-47C1-8508-40E57DF14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051"/>
  </w:style>
  <w:style w:type="paragraph" w:styleId="1">
    <w:name w:val="heading 1"/>
    <w:basedOn w:val="a"/>
    <w:next w:val="a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F2051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F2051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EF2051"/>
    <w:pPr>
      <w:spacing w:after="120"/>
    </w:pPr>
  </w:style>
  <w:style w:type="paragraph" w:styleId="a4">
    <w:name w:val="Title"/>
    <w:basedOn w:val="a"/>
    <w:qFormat/>
    <w:rsid w:val="00EF2051"/>
    <w:pPr>
      <w:jc w:val="center"/>
    </w:pPr>
    <w:rPr>
      <w:sz w:val="32"/>
    </w:rPr>
  </w:style>
  <w:style w:type="paragraph" w:customStyle="1" w:styleId="a5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rsid w:val="00EF2051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F2051"/>
    <w:pPr>
      <w:spacing w:after="120"/>
      <w:jc w:val="center"/>
    </w:pPr>
    <w:rPr>
      <w:sz w:val="28"/>
    </w:rPr>
  </w:style>
  <w:style w:type="paragraph" w:styleId="22">
    <w:name w:val="Body Text Indent 2"/>
    <w:basedOn w:val="a"/>
    <w:rsid w:val="00EF2051"/>
    <w:pPr>
      <w:ind w:left="900" w:hanging="540"/>
      <w:jc w:val="both"/>
    </w:pPr>
    <w:rPr>
      <w:sz w:val="28"/>
    </w:rPr>
  </w:style>
  <w:style w:type="paragraph" w:styleId="a9">
    <w:name w:val="Balloon Text"/>
    <w:basedOn w:val="a"/>
    <w:link w:val="aa"/>
    <w:rsid w:val="00316C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316CBA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0B1FC0"/>
    <w:pPr>
      <w:ind w:left="720"/>
      <w:contextualSpacing/>
    </w:pPr>
    <w:rPr>
      <w:sz w:val="24"/>
      <w:szCs w:val="24"/>
    </w:rPr>
  </w:style>
  <w:style w:type="character" w:styleId="ac">
    <w:name w:val="Hyperlink"/>
    <w:basedOn w:val="a0"/>
    <w:uiPriority w:val="99"/>
    <w:rsid w:val="00944191"/>
    <w:rPr>
      <w:color w:val="0000FF" w:themeColor="hyperlink"/>
      <w:u w:val="single"/>
    </w:rPr>
  </w:style>
  <w:style w:type="paragraph" w:styleId="ad">
    <w:name w:val="No Spacing"/>
    <w:uiPriority w:val="1"/>
    <w:qFormat/>
    <w:rsid w:val="006D2F76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6D2F76"/>
    <w:pPr>
      <w:widowControl w:val="0"/>
    </w:pPr>
    <w:rPr>
      <w:rFonts w:ascii="Courier New" w:hAnsi="Courier New"/>
    </w:rPr>
  </w:style>
  <w:style w:type="paragraph" w:styleId="ae">
    <w:name w:val="header"/>
    <w:basedOn w:val="a"/>
    <w:link w:val="af"/>
    <w:unhideWhenUsed/>
    <w:rsid w:val="005E34A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5E34AE"/>
  </w:style>
  <w:style w:type="paragraph" w:styleId="af0">
    <w:name w:val="footer"/>
    <w:basedOn w:val="a"/>
    <w:link w:val="af1"/>
    <w:unhideWhenUsed/>
    <w:rsid w:val="005E34A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5E34AE"/>
  </w:style>
  <w:style w:type="paragraph" w:customStyle="1" w:styleId="msonormal0">
    <w:name w:val="msonormal"/>
    <w:basedOn w:val="a"/>
    <w:rsid w:val="00AB78D4"/>
    <w:pPr>
      <w:spacing w:before="100" w:beforeAutospacing="1" w:after="100" w:afterAutospacing="1"/>
    </w:pPr>
    <w:rPr>
      <w:sz w:val="24"/>
      <w:szCs w:val="24"/>
    </w:rPr>
  </w:style>
  <w:style w:type="paragraph" w:customStyle="1" w:styleId="xl202">
    <w:name w:val="xl202"/>
    <w:basedOn w:val="a"/>
    <w:rsid w:val="00AB78D4"/>
    <w:pPr>
      <w:spacing w:before="100" w:beforeAutospacing="1" w:after="100" w:afterAutospacing="1"/>
    </w:pPr>
    <w:rPr>
      <w:rFonts w:ascii="Calibri" w:hAnsi="Calibri"/>
      <w:sz w:val="22"/>
      <w:szCs w:val="22"/>
    </w:rPr>
  </w:style>
  <w:style w:type="paragraph" w:customStyle="1" w:styleId="xl203">
    <w:name w:val="xl203"/>
    <w:basedOn w:val="a"/>
    <w:rsid w:val="00AB78D4"/>
    <w:pPr>
      <w:spacing w:before="100" w:beforeAutospacing="1" w:after="100" w:afterAutospacing="1"/>
      <w:jc w:val="center"/>
    </w:pPr>
    <w:rPr>
      <w:rFonts w:ascii="Arial CYR" w:hAnsi="Arial CYR" w:cs="Arial CYR"/>
      <w:b/>
      <w:bCs/>
      <w:color w:val="000000"/>
      <w:sz w:val="22"/>
      <w:szCs w:val="22"/>
    </w:rPr>
  </w:style>
  <w:style w:type="paragraph" w:customStyle="1" w:styleId="xl204">
    <w:name w:val="xl204"/>
    <w:basedOn w:val="a"/>
    <w:rsid w:val="00AB78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sz w:val="22"/>
      <w:szCs w:val="22"/>
    </w:rPr>
  </w:style>
  <w:style w:type="paragraph" w:customStyle="1" w:styleId="xl205">
    <w:name w:val="xl205"/>
    <w:basedOn w:val="a"/>
    <w:rsid w:val="00AB78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206">
    <w:name w:val="xl206"/>
    <w:basedOn w:val="a"/>
    <w:rsid w:val="00AB78D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207">
    <w:name w:val="xl207"/>
    <w:basedOn w:val="a"/>
    <w:rsid w:val="00AB78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208">
    <w:name w:val="xl208"/>
    <w:basedOn w:val="a"/>
    <w:rsid w:val="00AB78D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209">
    <w:name w:val="xl209"/>
    <w:basedOn w:val="a"/>
    <w:rsid w:val="00AB78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210">
    <w:name w:val="xl210"/>
    <w:basedOn w:val="a"/>
    <w:rsid w:val="00AB78D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211">
    <w:name w:val="xl211"/>
    <w:basedOn w:val="a"/>
    <w:rsid w:val="00AB78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212">
    <w:name w:val="xl212"/>
    <w:basedOn w:val="a"/>
    <w:rsid w:val="00AB78D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213">
    <w:name w:val="xl213"/>
    <w:basedOn w:val="a"/>
    <w:rsid w:val="00AB78D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214">
    <w:name w:val="xl214"/>
    <w:basedOn w:val="a"/>
    <w:rsid w:val="00AB78D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215">
    <w:name w:val="xl215"/>
    <w:basedOn w:val="a"/>
    <w:rsid w:val="00AB78D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216">
    <w:name w:val="xl216"/>
    <w:basedOn w:val="a"/>
    <w:rsid w:val="00AB78D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217">
    <w:name w:val="xl217"/>
    <w:basedOn w:val="a"/>
    <w:rsid w:val="00AB78D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218">
    <w:name w:val="xl218"/>
    <w:basedOn w:val="a"/>
    <w:rsid w:val="00AB78D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219">
    <w:name w:val="xl219"/>
    <w:basedOn w:val="a"/>
    <w:rsid w:val="00AB78D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220">
    <w:name w:val="xl220"/>
    <w:basedOn w:val="a"/>
    <w:rsid w:val="00AB78D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sz w:val="22"/>
      <w:szCs w:val="22"/>
    </w:rPr>
  </w:style>
  <w:style w:type="paragraph" w:customStyle="1" w:styleId="xl221">
    <w:name w:val="xl221"/>
    <w:basedOn w:val="a"/>
    <w:rsid w:val="00AB78D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sz w:val="24"/>
      <w:szCs w:val="24"/>
    </w:rPr>
  </w:style>
  <w:style w:type="paragraph" w:customStyle="1" w:styleId="xl222">
    <w:name w:val="xl222"/>
    <w:basedOn w:val="a"/>
    <w:rsid w:val="00AB78D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223">
    <w:name w:val="xl223"/>
    <w:basedOn w:val="a"/>
    <w:rsid w:val="00AB78D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224">
    <w:name w:val="xl224"/>
    <w:basedOn w:val="a"/>
    <w:rsid w:val="00AB78D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sz w:val="22"/>
      <w:szCs w:val="22"/>
    </w:rPr>
  </w:style>
  <w:style w:type="paragraph" w:customStyle="1" w:styleId="xl225">
    <w:name w:val="xl225"/>
    <w:basedOn w:val="a"/>
    <w:rsid w:val="00AB78D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sz w:val="22"/>
      <w:szCs w:val="22"/>
    </w:rPr>
  </w:style>
  <w:style w:type="paragraph" w:customStyle="1" w:styleId="xl226">
    <w:name w:val="xl226"/>
    <w:basedOn w:val="a"/>
    <w:rsid w:val="00AB78D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227">
    <w:name w:val="xl227"/>
    <w:basedOn w:val="a"/>
    <w:rsid w:val="00AB78D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i/>
      <w:iCs/>
      <w:sz w:val="22"/>
      <w:szCs w:val="22"/>
    </w:rPr>
  </w:style>
  <w:style w:type="paragraph" w:customStyle="1" w:styleId="xl228">
    <w:name w:val="xl228"/>
    <w:basedOn w:val="a"/>
    <w:rsid w:val="00AB78D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sz w:val="22"/>
      <w:szCs w:val="22"/>
    </w:rPr>
  </w:style>
  <w:style w:type="paragraph" w:customStyle="1" w:styleId="xl229">
    <w:name w:val="xl229"/>
    <w:basedOn w:val="a"/>
    <w:rsid w:val="00AB78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230">
    <w:name w:val="xl230"/>
    <w:basedOn w:val="a"/>
    <w:rsid w:val="00AB78D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231">
    <w:name w:val="xl231"/>
    <w:basedOn w:val="a"/>
    <w:rsid w:val="00AB78D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sz w:val="22"/>
      <w:szCs w:val="22"/>
    </w:rPr>
  </w:style>
  <w:style w:type="paragraph" w:customStyle="1" w:styleId="xl232">
    <w:name w:val="xl232"/>
    <w:basedOn w:val="a"/>
    <w:rsid w:val="00AB78D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233">
    <w:name w:val="xl233"/>
    <w:basedOn w:val="a"/>
    <w:rsid w:val="00AB78D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234">
    <w:name w:val="xl234"/>
    <w:basedOn w:val="a"/>
    <w:rsid w:val="00AB78D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235">
    <w:name w:val="xl235"/>
    <w:basedOn w:val="a"/>
    <w:rsid w:val="00AB78D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236">
    <w:name w:val="xl236"/>
    <w:basedOn w:val="a"/>
    <w:rsid w:val="00AB78D4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sz w:val="24"/>
      <w:szCs w:val="24"/>
    </w:rPr>
  </w:style>
  <w:style w:type="paragraph" w:customStyle="1" w:styleId="xl237">
    <w:name w:val="xl237"/>
    <w:basedOn w:val="a"/>
    <w:rsid w:val="00AB78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ourier New" w:hAnsi="Courier New" w:cs="Courier New"/>
      <w:b/>
      <w:bCs/>
      <w:sz w:val="22"/>
      <w:szCs w:val="22"/>
    </w:rPr>
  </w:style>
  <w:style w:type="paragraph" w:customStyle="1" w:styleId="xl238">
    <w:name w:val="xl238"/>
    <w:basedOn w:val="a"/>
    <w:rsid w:val="00AB78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ourier New" w:hAnsi="Courier New" w:cs="Courier New"/>
      <w:b/>
      <w:bCs/>
      <w:sz w:val="22"/>
      <w:szCs w:val="22"/>
    </w:rPr>
  </w:style>
  <w:style w:type="paragraph" w:customStyle="1" w:styleId="xl239">
    <w:name w:val="xl239"/>
    <w:basedOn w:val="a"/>
    <w:rsid w:val="00AB78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240">
    <w:name w:val="xl240"/>
    <w:basedOn w:val="a"/>
    <w:rsid w:val="00AB78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ourier New" w:hAnsi="Courier New" w:cs="Courier New"/>
      <w:i/>
      <w:iCs/>
      <w:sz w:val="22"/>
      <w:szCs w:val="22"/>
    </w:rPr>
  </w:style>
  <w:style w:type="paragraph" w:customStyle="1" w:styleId="xl241">
    <w:name w:val="xl241"/>
    <w:basedOn w:val="a"/>
    <w:rsid w:val="00AB78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ourier New" w:hAnsi="Courier New" w:cs="Courier New"/>
      <w:sz w:val="22"/>
      <w:szCs w:val="22"/>
    </w:rPr>
  </w:style>
  <w:style w:type="paragraph" w:customStyle="1" w:styleId="xl242">
    <w:name w:val="xl242"/>
    <w:basedOn w:val="a"/>
    <w:rsid w:val="00AB78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243">
    <w:name w:val="xl243"/>
    <w:basedOn w:val="a"/>
    <w:rsid w:val="00AB78D4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ourier New" w:hAnsi="Courier New" w:cs="Courier New"/>
      <w:sz w:val="22"/>
      <w:szCs w:val="22"/>
    </w:rPr>
  </w:style>
  <w:style w:type="paragraph" w:customStyle="1" w:styleId="xl244">
    <w:name w:val="xl244"/>
    <w:basedOn w:val="a"/>
    <w:rsid w:val="00AB78D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245">
    <w:name w:val="xl245"/>
    <w:basedOn w:val="a"/>
    <w:rsid w:val="00AB78D4"/>
    <w:pPr>
      <w:spacing w:before="100" w:beforeAutospacing="1" w:after="100" w:afterAutospacing="1"/>
      <w:jc w:val="right"/>
      <w:textAlignment w:val="center"/>
    </w:pPr>
    <w:rPr>
      <w:rFonts w:ascii="Arial CYR" w:hAnsi="Arial CYR" w:cs="Arial CYR"/>
      <w:b/>
      <w:bCs/>
      <w:color w:val="000000"/>
      <w:sz w:val="22"/>
      <w:szCs w:val="22"/>
    </w:rPr>
  </w:style>
  <w:style w:type="paragraph" w:customStyle="1" w:styleId="xl246">
    <w:name w:val="xl246"/>
    <w:basedOn w:val="a"/>
    <w:rsid w:val="00AB78D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247">
    <w:name w:val="xl247"/>
    <w:basedOn w:val="a"/>
    <w:rsid w:val="00AB78D4"/>
    <w:pPr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</w:rPr>
  </w:style>
  <w:style w:type="paragraph" w:customStyle="1" w:styleId="xl248">
    <w:name w:val="xl248"/>
    <w:basedOn w:val="a"/>
    <w:rsid w:val="00AB78D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249">
    <w:name w:val="xl249"/>
    <w:basedOn w:val="a"/>
    <w:rsid w:val="00AB78D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250">
    <w:name w:val="xl250"/>
    <w:basedOn w:val="a"/>
    <w:rsid w:val="00AB78D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251">
    <w:name w:val="xl251"/>
    <w:basedOn w:val="a"/>
    <w:rsid w:val="00AB78D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252">
    <w:name w:val="xl252"/>
    <w:basedOn w:val="a"/>
    <w:rsid w:val="00AB78D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253">
    <w:name w:val="xl253"/>
    <w:basedOn w:val="a"/>
    <w:rsid w:val="00AB78D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254">
    <w:name w:val="xl254"/>
    <w:basedOn w:val="a"/>
    <w:rsid w:val="00AB78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255">
    <w:name w:val="xl255"/>
    <w:basedOn w:val="a"/>
    <w:rsid w:val="00AB78D4"/>
    <w:pPr>
      <w:spacing w:before="100" w:beforeAutospacing="1" w:after="100" w:afterAutospacing="1"/>
      <w:jc w:val="center"/>
      <w:textAlignment w:val="center"/>
    </w:pPr>
    <w:rPr>
      <w:rFonts w:ascii="Arial CYR" w:hAnsi="Arial CYR" w:cs="Arial CYR"/>
      <w:b/>
      <w:bCs/>
      <w:color w:val="000000"/>
      <w:sz w:val="22"/>
      <w:szCs w:val="22"/>
    </w:rPr>
  </w:style>
  <w:style w:type="paragraph" w:customStyle="1" w:styleId="xl256">
    <w:name w:val="xl256"/>
    <w:basedOn w:val="a"/>
    <w:rsid w:val="00AB78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257">
    <w:name w:val="xl257"/>
    <w:basedOn w:val="a"/>
    <w:rsid w:val="00AB78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258">
    <w:name w:val="xl258"/>
    <w:basedOn w:val="a"/>
    <w:rsid w:val="00AB78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sz w:val="22"/>
      <w:szCs w:val="22"/>
    </w:rPr>
  </w:style>
  <w:style w:type="paragraph" w:customStyle="1" w:styleId="xl259">
    <w:name w:val="xl259"/>
    <w:basedOn w:val="a"/>
    <w:rsid w:val="00AB78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260">
    <w:name w:val="xl260"/>
    <w:basedOn w:val="a"/>
    <w:rsid w:val="00AB78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261">
    <w:name w:val="xl261"/>
    <w:basedOn w:val="a"/>
    <w:rsid w:val="00AB78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262">
    <w:name w:val="xl262"/>
    <w:basedOn w:val="a"/>
    <w:rsid w:val="00AB78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263">
    <w:name w:val="xl263"/>
    <w:basedOn w:val="a"/>
    <w:rsid w:val="00AB78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264">
    <w:name w:val="xl264"/>
    <w:basedOn w:val="a"/>
    <w:rsid w:val="00AB78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265">
    <w:name w:val="xl265"/>
    <w:basedOn w:val="a"/>
    <w:rsid w:val="00AB78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266">
    <w:name w:val="xl266"/>
    <w:basedOn w:val="a"/>
    <w:rsid w:val="00AB78D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267">
    <w:name w:val="xl267"/>
    <w:basedOn w:val="a"/>
    <w:rsid w:val="00AB78D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268">
    <w:name w:val="xl268"/>
    <w:basedOn w:val="a"/>
    <w:rsid w:val="00AB78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269">
    <w:name w:val="xl269"/>
    <w:basedOn w:val="a"/>
    <w:rsid w:val="00AB78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b/>
      <w:bCs/>
      <w:sz w:val="22"/>
      <w:szCs w:val="22"/>
    </w:rPr>
  </w:style>
  <w:style w:type="paragraph" w:customStyle="1" w:styleId="xl270">
    <w:name w:val="xl270"/>
    <w:basedOn w:val="a"/>
    <w:rsid w:val="00AB78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271">
    <w:name w:val="xl271"/>
    <w:basedOn w:val="a"/>
    <w:rsid w:val="00AB78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b/>
      <w:bCs/>
      <w:sz w:val="22"/>
      <w:szCs w:val="22"/>
    </w:rPr>
  </w:style>
  <w:style w:type="paragraph" w:customStyle="1" w:styleId="xl272">
    <w:name w:val="xl272"/>
    <w:basedOn w:val="a"/>
    <w:rsid w:val="00AB78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273">
    <w:name w:val="xl273"/>
    <w:basedOn w:val="a"/>
    <w:rsid w:val="00AB78D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274">
    <w:name w:val="xl274"/>
    <w:basedOn w:val="a"/>
    <w:rsid w:val="00AB78D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sz w:val="22"/>
      <w:szCs w:val="22"/>
    </w:rPr>
  </w:style>
  <w:style w:type="paragraph" w:customStyle="1" w:styleId="xl275">
    <w:name w:val="xl275"/>
    <w:basedOn w:val="a"/>
    <w:rsid w:val="00AB78D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color w:val="16365C"/>
      <w:sz w:val="22"/>
      <w:szCs w:val="22"/>
    </w:rPr>
  </w:style>
  <w:style w:type="paragraph" w:customStyle="1" w:styleId="xl276">
    <w:name w:val="xl276"/>
    <w:basedOn w:val="a"/>
    <w:rsid w:val="00AB78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color w:val="16365C"/>
      <w:sz w:val="22"/>
      <w:szCs w:val="22"/>
    </w:rPr>
  </w:style>
  <w:style w:type="paragraph" w:customStyle="1" w:styleId="xl277">
    <w:name w:val="xl277"/>
    <w:basedOn w:val="a"/>
    <w:rsid w:val="00AB78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color w:val="16365C"/>
      <w:sz w:val="22"/>
      <w:szCs w:val="22"/>
    </w:rPr>
  </w:style>
  <w:style w:type="paragraph" w:customStyle="1" w:styleId="xl278">
    <w:name w:val="xl278"/>
    <w:basedOn w:val="a"/>
    <w:rsid w:val="00AB78D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color w:val="16365C"/>
      <w:sz w:val="22"/>
      <w:szCs w:val="22"/>
    </w:rPr>
  </w:style>
  <w:style w:type="paragraph" w:customStyle="1" w:styleId="xl279">
    <w:name w:val="xl279"/>
    <w:basedOn w:val="a"/>
    <w:rsid w:val="00AB78D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i/>
      <w:iCs/>
      <w:color w:val="16365C"/>
      <w:sz w:val="22"/>
      <w:szCs w:val="22"/>
    </w:rPr>
  </w:style>
  <w:style w:type="paragraph" w:customStyle="1" w:styleId="xl280">
    <w:name w:val="xl280"/>
    <w:basedOn w:val="a"/>
    <w:rsid w:val="00AB78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16365C"/>
      <w:sz w:val="22"/>
      <w:szCs w:val="22"/>
    </w:rPr>
  </w:style>
  <w:style w:type="paragraph" w:customStyle="1" w:styleId="xl281">
    <w:name w:val="xl281"/>
    <w:basedOn w:val="a"/>
    <w:rsid w:val="00AB78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i/>
      <w:iCs/>
      <w:color w:val="16365C"/>
      <w:sz w:val="22"/>
      <w:szCs w:val="22"/>
    </w:rPr>
  </w:style>
  <w:style w:type="paragraph" w:customStyle="1" w:styleId="xl282">
    <w:name w:val="xl282"/>
    <w:basedOn w:val="a"/>
    <w:rsid w:val="00AB78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16365C"/>
      <w:sz w:val="22"/>
      <w:szCs w:val="22"/>
    </w:rPr>
  </w:style>
  <w:style w:type="paragraph" w:customStyle="1" w:styleId="xl283">
    <w:name w:val="xl283"/>
    <w:basedOn w:val="a"/>
    <w:rsid w:val="00AB78D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16365C"/>
      <w:sz w:val="22"/>
      <w:szCs w:val="22"/>
    </w:rPr>
  </w:style>
  <w:style w:type="paragraph" w:customStyle="1" w:styleId="xl284">
    <w:name w:val="xl284"/>
    <w:basedOn w:val="a"/>
    <w:rsid w:val="00AB78D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color w:val="16365C"/>
      <w:sz w:val="22"/>
      <w:szCs w:val="22"/>
    </w:rPr>
  </w:style>
  <w:style w:type="paragraph" w:customStyle="1" w:styleId="xl285">
    <w:name w:val="xl285"/>
    <w:basedOn w:val="a"/>
    <w:rsid w:val="00AB78D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color w:val="16365C"/>
      <w:sz w:val="22"/>
      <w:szCs w:val="22"/>
    </w:rPr>
  </w:style>
  <w:style w:type="paragraph" w:customStyle="1" w:styleId="xl286">
    <w:name w:val="xl286"/>
    <w:basedOn w:val="a"/>
    <w:rsid w:val="00AB78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ourier New" w:hAnsi="Courier New" w:cs="Courier New"/>
      <w:color w:val="16365C"/>
      <w:sz w:val="22"/>
      <w:szCs w:val="22"/>
    </w:rPr>
  </w:style>
  <w:style w:type="paragraph" w:customStyle="1" w:styleId="xl287">
    <w:name w:val="xl287"/>
    <w:basedOn w:val="a"/>
    <w:rsid w:val="00AB78D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Courier New" w:hAnsi="Courier New" w:cs="Courier New"/>
      <w:color w:val="16365C"/>
      <w:sz w:val="22"/>
      <w:szCs w:val="22"/>
    </w:rPr>
  </w:style>
  <w:style w:type="paragraph" w:customStyle="1" w:styleId="xl288">
    <w:name w:val="xl288"/>
    <w:basedOn w:val="a"/>
    <w:rsid w:val="00AB78D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color w:val="16365C"/>
      <w:sz w:val="22"/>
      <w:szCs w:val="22"/>
    </w:rPr>
  </w:style>
  <w:style w:type="paragraph" w:customStyle="1" w:styleId="xl289">
    <w:name w:val="xl289"/>
    <w:basedOn w:val="a"/>
    <w:rsid w:val="00AB78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290">
    <w:name w:val="xl290"/>
    <w:basedOn w:val="a"/>
    <w:rsid w:val="00AB78D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color w:val="16365C"/>
      <w:sz w:val="22"/>
      <w:szCs w:val="22"/>
    </w:rPr>
  </w:style>
  <w:style w:type="paragraph" w:customStyle="1" w:styleId="xl291">
    <w:name w:val="xl291"/>
    <w:basedOn w:val="a"/>
    <w:rsid w:val="00AB78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i/>
      <w:iCs/>
      <w:color w:val="16365C"/>
      <w:sz w:val="22"/>
      <w:szCs w:val="22"/>
    </w:rPr>
  </w:style>
  <w:style w:type="paragraph" w:customStyle="1" w:styleId="xl292">
    <w:name w:val="xl292"/>
    <w:basedOn w:val="a"/>
    <w:rsid w:val="00AB78D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Courier New" w:hAnsi="Courier New" w:cs="Courier New"/>
      <w:b/>
      <w:bCs/>
      <w:color w:val="16365C"/>
      <w:sz w:val="22"/>
      <w:szCs w:val="22"/>
    </w:rPr>
  </w:style>
  <w:style w:type="paragraph" w:customStyle="1" w:styleId="xl293">
    <w:name w:val="xl293"/>
    <w:basedOn w:val="a"/>
    <w:rsid w:val="00AB78D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16365C"/>
      <w:sz w:val="22"/>
      <w:szCs w:val="22"/>
    </w:rPr>
  </w:style>
  <w:style w:type="paragraph" w:customStyle="1" w:styleId="xl294">
    <w:name w:val="xl294"/>
    <w:basedOn w:val="a"/>
    <w:rsid w:val="00AB78D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Courier New" w:hAnsi="Courier New" w:cs="Courier New"/>
      <w:color w:val="16365C"/>
      <w:sz w:val="22"/>
      <w:szCs w:val="22"/>
    </w:rPr>
  </w:style>
  <w:style w:type="paragraph" w:customStyle="1" w:styleId="xl295">
    <w:name w:val="xl295"/>
    <w:basedOn w:val="a"/>
    <w:rsid w:val="00AB78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16365C"/>
      <w:sz w:val="22"/>
      <w:szCs w:val="22"/>
    </w:rPr>
  </w:style>
  <w:style w:type="paragraph" w:customStyle="1" w:styleId="xl296">
    <w:name w:val="xl296"/>
    <w:basedOn w:val="a"/>
    <w:rsid w:val="00AB78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16365C"/>
      <w:sz w:val="22"/>
      <w:szCs w:val="22"/>
    </w:rPr>
  </w:style>
  <w:style w:type="paragraph" w:customStyle="1" w:styleId="xl297">
    <w:name w:val="xl297"/>
    <w:basedOn w:val="a"/>
    <w:rsid w:val="00AB78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color w:val="16365C"/>
      <w:sz w:val="22"/>
      <w:szCs w:val="22"/>
    </w:rPr>
  </w:style>
  <w:style w:type="paragraph" w:customStyle="1" w:styleId="xl298">
    <w:name w:val="xl298"/>
    <w:basedOn w:val="a"/>
    <w:rsid w:val="00AB78D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color w:val="16365C"/>
      <w:sz w:val="22"/>
      <w:szCs w:val="22"/>
    </w:rPr>
  </w:style>
  <w:style w:type="paragraph" w:customStyle="1" w:styleId="xl299">
    <w:name w:val="xl299"/>
    <w:basedOn w:val="a"/>
    <w:rsid w:val="00AB78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color w:val="16365C"/>
      <w:sz w:val="22"/>
      <w:szCs w:val="22"/>
    </w:rPr>
  </w:style>
  <w:style w:type="paragraph" w:customStyle="1" w:styleId="xl300">
    <w:name w:val="xl300"/>
    <w:basedOn w:val="a"/>
    <w:rsid w:val="00AB78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16365C"/>
      <w:sz w:val="22"/>
      <w:szCs w:val="22"/>
    </w:rPr>
  </w:style>
  <w:style w:type="paragraph" w:customStyle="1" w:styleId="xl301">
    <w:name w:val="xl301"/>
    <w:basedOn w:val="a"/>
    <w:rsid w:val="00AB78D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16365C"/>
      <w:sz w:val="22"/>
      <w:szCs w:val="22"/>
    </w:rPr>
  </w:style>
  <w:style w:type="paragraph" w:customStyle="1" w:styleId="xl302">
    <w:name w:val="xl302"/>
    <w:basedOn w:val="a"/>
    <w:rsid w:val="00AB78D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303">
    <w:name w:val="xl303"/>
    <w:basedOn w:val="a"/>
    <w:rsid w:val="00AB78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304">
    <w:name w:val="xl304"/>
    <w:basedOn w:val="a"/>
    <w:rsid w:val="00AB78D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305">
    <w:name w:val="xl305"/>
    <w:basedOn w:val="a"/>
    <w:rsid w:val="00AB78D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b/>
      <w:bCs/>
      <w:sz w:val="22"/>
      <w:szCs w:val="22"/>
    </w:rPr>
  </w:style>
  <w:style w:type="paragraph" w:customStyle="1" w:styleId="xl306">
    <w:name w:val="xl306"/>
    <w:basedOn w:val="a"/>
    <w:rsid w:val="00AB78D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307">
    <w:name w:val="xl307"/>
    <w:basedOn w:val="a"/>
    <w:rsid w:val="00AB78D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308">
    <w:name w:val="xl308"/>
    <w:basedOn w:val="a"/>
    <w:rsid w:val="00AB78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309">
    <w:name w:val="xl309"/>
    <w:basedOn w:val="a"/>
    <w:rsid w:val="00AB78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ourier New" w:hAnsi="Courier New" w:cs="Courier New"/>
      <w:color w:val="16365C"/>
      <w:sz w:val="22"/>
      <w:szCs w:val="22"/>
    </w:rPr>
  </w:style>
  <w:style w:type="paragraph" w:customStyle="1" w:styleId="xl310">
    <w:name w:val="xl310"/>
    <w:basedOn w:val="a"/>
    <w:rsid w:val="00AB78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311">
    <w:name w:val="xl311"/>
    <w:basedOn w:val="a"/>
    <w:rsid w:val="00AB78D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312">
    <w:name w:val="xl312"/>
    <w:basedOn w:val="a"/>
    <w:rsid w:val="00AB78D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313">
    <w:name w:val="xl313"/>
    <w:basedOn w:val="a"/>
    <w:rsid w:val="00AB78D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314">
    <w:name w:val="xl314"/>
    <w:basedOn w:val="a"/>
    <w:rsid w:val="00AB78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315">
    <w:name w:val="xl315"/>
    <w:basedOn w:val="a"/>
    <w:rsid w:val="00AB78D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316">
    <w:name w:val="xl316"/>
    <w:basedOn w:val="a"/>
    <w:rsid w:val="00AB78D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317">
    <w:name w:val="xl317"/>
    <w:basedOn w:val="a"/>
    <w:rsid w:val="00AB78D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318">
    <w:name w:val="xl318"/>
    <w:basedOn w:val="a"/>
    <w:rsid w:val="00AB78D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319">
    <w:name w:val="xl319"/>
    <w:basedOn w:val="a"/>
    <w:rsid w:val="00AB78D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320">
    <w:name w:val="xl320"/>
    <w:basedOn w:val="a"/>
    <w:rsid w:val="00AB78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321">
    <w:name w:val="xl321"/>
    <w:basedOn w:val="a"/>
    <w:rsid w:val="00AB78D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322">
    <w:name w:val="xl322"/>
    <w:basedOn w:val="a"/>
    <w:rsid w:val="00AB78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323">
    <w:name w:val="xl323"/>
    <w:basedOn w:val="a"/>
    <w:rsid w:val="00AB78D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324">
    <w:name w:val="xl324"/>
    <w:basedOn w:val="a"/>
    <w:rsid w:val="00AB78D4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325">
    <w:name w:val="xl325"/>
    <w:basedOn w:val="a"/>
    <w:rsid w:val="00AB78D4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326">
    <w:name w:val="xl326"/>
    <w:basedOn w:val="a"/>
    <w:rsid w:val="00AB78D4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Courier New" w:hAnsi="Courier New" w:cs="Courier New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3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ek-adm.ru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1DDB97-BC16-4380-84B2-61D966F31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22</Pages>
  <Words>5767</Words>
  <Characters>32872</Characters>
  <Application>Microsoft Office Word</Application>
  <DocSecurity>0</DocSecurity>
  <Lines>273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38562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53</cp:revision>
  <cp:lastPrinted>2019-04-25T20:59:00Z</cp:lastPrinted>
  <dcterms:created xsi:type="dcterms:W3CDTF">2017-03-13T22:46:00Z</dcterms:created>
  <dcterms:modified xsi:type="dcterms:W3CDTF">2024-04-27T00:46:00Z</dcterms:modified>
</cp:coreProperties>
</file>