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E3A26" w:rsidRDefault="005E3A26" w:rsidP="005E3A26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5E3A26" w:rsidRDefault="005E3A26" w:rsidP="005E3A2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9C3C0A">
        <w:rPr>
          <w:b/>
          <w:sz w:val="27"/>
          <w:szCs w:val="27"/>
        </w:rPr>
        <w:t>для ведения личного подсобного хозяйства</w:t>
      </w:r>
    </w:p>
    <w:p w:rsidR="005E3A26" w:rsidRPr="006B3548" w:rsidRDefault="005E3A26" w:rsidP="005E3A2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Pr="009C3C0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Pr="009C3C0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Pr="009E1E64">
        <w:rPr>
          <w:sz w:val="27"/>
          <w:szCs w:val="27"/>
        </w:rPr>
        <w:t>с понедельника по четверг с 15-00 до 17-00 часов</w:t>
      </w:r>
      <w:r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>
        <w:rPr>
          <w:sz w:val="27"/>
          <w:szCs w:val="27"/>
        </w:rPr>
        <w:t>v.</w:t>
      </w:r>
      <w:r>
        <w:rPr>
          <w:sz w:val="27"/>
          <w:szCs w:val="27"/>
          <w:lang w:val="en-US"/>
        </w:rPr>
        <w:t>gavajler</w:t>
      </w:r>
      <w:r w:rsidRPr="006D433E">
        <w:rPr>
          <w:sz w:val="27"/>
          <w:szCs w:val="27"/>
        </w:rPr>
        <w:t>@govirk.ru.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5E3A26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Дата приема заявлений – 11 апреля 2024 года.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6B3548">
        <w:rPr>
          <w:sz w:val="27"/>
          <w:szCs w:val="27"/>
        </w:rPr>
        <w:t>Дата окончания приема заявлений –</w:t>
      </w:r>
      <w:r>
        <w:rPr>
          <w:sz w:val="27"/>
          <w:szCs w:val="27"/>
        </w:rPr>
        <w:t xml:space="preserve">  10 мая 2024</w:t>
      </w:r>
      <w:r w:rsidRPr="006B3548">
        <w:rPr>
          <w:sz w:val="27"/>
          <w:szCs w:val="27"/>
        </w:rPr>
        <w:t xml:space="preserve"> года.</w:t>
      </w:r>
    </w:p>
    <w:p w:rsidR="005E3A26" w:rsidRPr="00651667" w:rsidRDefault="005E3A26" w:rsidP="005E3A26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5E3A26" w:rsidRPr="00E561CB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5E3A26" w:rsidRPr="00E561CB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084ECC">
        <w:rPr>
          <w:bCs/>
          <w:sz w:val="27"/>
          <w:szCs w:val="27"/>
        </w:rPr>
        <w:t xml:space="preserve">населенных пунктов площадью </w:t>
      </w:r>
      <w:r w:rsidR="00781F2E">
        <w:rPr>
          <w:bCs/>
          <w:sz w:val="27"/>
          <w:szCs w:val="27"/>
        </w:rPr>
        <w:t>2513</w:t>
      </w:r>
      <w:r>
        <w:rPr>
          <w:bCs/>
          <w:sz w:val="27"/>
          <w:szCs w:val="27"/>
        </w:rPr>
        <w:t xml:space="preserve"> кв.</w:t>
      </w:r>
      <w:r w:rsidRPr="00E561CB">
        <w:rPr>
          <w:bCs/>
          <w:sz w:val="27"/>
          <w:szCs w:val="27"/>
        </w:rPr>
        <w:t>м, местоположение: Иркутская облас</w:t>
      </w:r>
      <w:r>
        <w:rPr>
          <w:bCs/>
          <w:sz w:val="27"/>
          <w:szCs w:val="27"/>
        </w:rPr>
        <w:t xml:space="preserve">ть, Иркутский район, </w:t>
      </w:r>
      <w:r w:rsidR="00781F2E">
        <w:rPr>
          <w:bCs/>
          <w:sz w:val="27"/>
          <w:szCs w:val="27"/>
        </w:rPr>
        <w:t>д. Турская</w:t>
      </w:r>
      <w:r w:rsidRPr="00E561CB">
        <w:rPr>
          <w:bCs/>
          <w:sz w:val="27"/>
          <w:szCs w:val="27"/>
        </w:rPr>
        <w:t>.</w:t>
      </w:r>
    </w:p>
    <w:p w:rsidR="005E3A26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Pr="009C3C0A">
        <w:rPr>
          <w:bCs/>
          <w:sz w:val="27"/>
          <w:szCs w:val="27"/>
        </w:rPr>
        <w:t>для ведения личного подсобного хозяйства</w:t>
      </w:r>
      <w:r w:rsidRPr="00E561CB">
        <w:rPr>
          <w:bCs/>
          <w:sz w:val="27"/>
          <w:szCs w:val="27"/>
        </w:rPr>
        <w:t>.</w:t>
      </w:r>
    </w:p>
    <w:p w:rsidR="005E3A26" w:rsidRPr="006B3548" w:rsidRDefault="005E3A26" w:rsidP="005E3A26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Pr="006B3548">
        <w:rPr>
          <w:bCs/>
          <w:sz w:val="27"/>
          <w:szCs w:val="27"/>
        </w:rPr>
        <w:t>Ознакомление с</w:t>
      </w:r>
      <w:r>
        <w:rPr>
          <w:bCs/>
          <w:sz w:val="27"/>
          <w:szCs w:val="27"/>
        </w:rPr>
        <w:t>о схемой расположения земельного участка</w:t>
      </w:r>
      <w:r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Pr="001D3083">
        <w:rPr>
          <w:bCs/>
          <w:sz w:val="27"/>
          <w:szCs w:val="27"/>
        </w:rPr>
        <w:t xml:space="preserve">с 15-00 </w:t>
      </w:r>
      <w:r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>
        <w:rPr>
          <w:bCs/>
          <w:sz w:val="27"/>
          <w:szCs w:val="27"/>
        </w:rPr>
        <w:t>2а (здание «Дом Кино»), каб. 109</w:t>
      </w:r>
      <w:r w:rsidRPr="006B3548">
        <w:rPr>
          <w:bCs/>
          <w:sz w:val="27"/>
          <w:szCs w:val="27"/>
        </w:rPr>
        <w:t>.</w:t>
      </w:r>
    </w:p>
    <w:p w:rsidR="005E3A26" w:rsidRPr="006B3548" w:rsidRDefault="005E3A26" w:rsidP="005E3A26">
      <w:pPr>
        <w:pStyle w:val="a8"/>
        <w:suppressAutoHyphens/>
        <w:jc w:val="both"/>
        <w:rPr>
          <w:b/>
          <w:sz w:val="27"/>
          <w:szCs w:val="27"/>
        </w:rPr>
      </w:pPr>
    </w:p>
    <w:p w:rsidR="005E3A26" w:rsidRDefault="005E3A26" w:rsidP="005E3A26">
      <w:pPr>
        <w:pStyle w:val="a8"/>
        <w:jc w:val="left"/>
        <w:rPr>
          <w:b/>
          <w:sz w:val="27"/>
          <w:szCs w:val="27"/>
        </w:rPr>
      </w:pPr>
    </w:p>
    <w:p w:rsidR="005E3A26" w:rsidRPr="00DC770B" w:rsidRDefault="005E3A26" w:rsidP="005E3A26">
      <w:pPr>
        <w:pStyle w:val="a8"/>
        <w:jc w:val="left"/>
        <w:rPr>
          <w:sz w:val="27"/>
          <w:szCs w:val="27"/>
        </w:rPr>
      </w:pPr>
      <w:r w:rsidRPr="00DC770B">
        <w:rPr>
          <w:sz w:val="27"/>
          <w:szCs w:val="27"/>
        </w:rPr>
        <w:t xml:space="preserve">Заместитель начальника отдела </w:t>
      </w:r>
    </w:p>
    <w:p w:rsidR="005E3A26" w:rsidRPr="00DC770B" w:rsidRDefault="005E3A26" w:rsidP="005E3A26">
      <w:pPr>
        <w:pStyle w:val="a8"/>
        <w:jc w:val="left"/>
        <w:rPr>
          <w:sz w:val="27"/>
          <w:szCs w:val="27"/>
        </w:rPr>
      </w:pPr>
      <w:r w:rsidRPr="00DC770B">
        <w:rPr>
          <w:sz w:val="27"/>
          <w:szCs w:val="27"/>
        </w:rPr>
        <w:t>земельных отношений и земельного учета                                  В.В. Аполинский</w:t>
      </w:r>
    </w:p>
    <w:p w:rsidR="0072394B" w:rsidRPr="00B704B0" w:rsidRDefault="0072394B" w:rsidP="005E3A26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3A5" w:rsidRDefault="00F053A5">
      <w:r>
        <w:separator/>
      </w:r>
    </w:p>
  </w:endnote>
  <w:endnote w:type="continuationSeparator" w:id="0">
    <w:p w:rsidR="00F053A5" w:rsidRDefault="00F0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3A5" w:rsidRDefault="00F053A5">
      <w:r>
        <w:separator/>
      </w:r>
    </w:p>
  </w:footnote>
  <w:footnote w:type="continuationSeparator" w:id="0">
    <w:p w:rsidR="00F053A5" w:rsidRDefault="00F05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4ECC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30E6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3EB6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4646E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876F2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3A26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1F2E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2A38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A7C80"/>
    <w:rsid w:val="00AB02C2"/>
    <w:rsid w:val="00AB29D6"/>
    <w:rsid w:val="00AB5B6B"/>
    <w:rsid w:val="00AB79CA"/>
    <w:rsid w:val="00AC24FD"/>
    <w:rsid w:val="00AC29C9"/>
    <w:rsid w:val="00AC60BB"/>
    <w:rsid w:val="00AD2363"/>
    <w:rsid w:val="00AD704A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02B5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257BE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5D8A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53A5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AEDFC-5B87-4295-8753-F7E228972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2024-04-10T08:00:00Z</cp:lastPrinted>
  <dcterms:created xsi:type="dcterms:W3CDTF">2024-04-11T03:26:00Z</dcterms:created>
  <dcterms:modified xsi:type="dcterms:W3CDTF">2024-04-11T03:26:00Z</dcterms:modified>
</cp:coreProperties>
</file>