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6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496"/>
      </w:tblGrid>
      <w:tr w:rsidR="00E60AAB" w:rsidRPr="00E60AAB" w14:paraId="7D27C533" w14:textId="77777777" w:rsidTr="00A01832">
        <w:trPr>
          <w:trHeight w:val="282"/>
          <w:jc w:val="center"/>
        </w:trPr>
        <w:tc>
          <w:tcPr>
            <w:tcW w:w="9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D528C" w14:textId="77777777" w:rsidR="00C6056D" w:rsidRDefault="00C6056D" w:rsidP="00C605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808D1C" w14:textId="77777777" w:rsidR="00C6056D" w:rsidRPr="004540C1" w:rsidRDefault="00C6056D" w:rsidP="00C6056D">
            <w:pPr>
              <w:shd w:val="clear" w:color="auto" w:fill="FFFFFF"/>
              <w:tabs>
                <w:tab w:val="left" w:pos="993"/>
              </w:tabs>
              <w:spacing w:line="240" w:lineRule="atLeast"/>
              <w:ind w:firstLine="709"/>
              <w:jc w:val="center"/>
              <w:rPr>
                <w:sz w:val="27"/>
                <w:szCs w:val="27"/>
              </w:rPr>
            </w:pPr>
            <w:r w:rsidRPr="004540C1">
              <w:rPr>
                <w:sz w:val="27"/>
                <w:szCs w:val="27"/>
              </w:rPr>
              <w:t>Сообщение о возможном установлении публичного сервитута на земельном участке согласно прилагаемой схеме.</w:t>
            </w:r>
          </w:p>
          <w:p w14:paraId="259F145B" w14:textId="08DBE545" w:rsidR="00C6056D" w:rsidRDefault="00C6056D" w:rsidP="00C6056D">
            <w:pPr>
              <w:shd w:val="clear" w:color="auto" w:fill="FFFFFF"/>
              <w:tabs>
                <w:tab w:val="left" w:pos="993"/>
              </w:tabs>
              <w:spacing w:line="322" w:lineRule="exact"/>
              <w:ind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4540C1">
              <w:rPr>
                <w:sz w:val="27"/>
                <w:szCs w:val="27"/>
                <w:lang w:eastAsia="ru-RU"/>
              </w:rPr>
              <w:t xml:space="preserve">      Орган</w:t>
            </w:r>
            <w:r>
              <w:rPr>
                <w:sz w:val="27"/>
                <w:szCs w:val="27"/>
                <w:lang w:eastAsia="ru-RU"/>
              </w:rPr>
              <w:t>,</w:t>
            </w:r>
            <w:r w:rsidRPr="004540C1">
              <w:rPr>
                <w:sz w:val="27"/>
                <w:szCs w:val="27"/>
                <w:lang w:eastAsia="ru-RU"/>
              </w:rPr>
              <w:t xml:space="preserve"> рассматривающий ходатайство об установлении публичного сервитута: </w:t>
            </w:r>
            <w:r w:rsidRPr="004540C1">
              <w:rPr>
                <w:color w:val="000000"/>
                <w:sz w:val="27"/>
                <w:szCs w:val="27"/>
                <w:lang w:eastAsia="ru-RU"/>
              </w:rPr>
              <w:t>администрация Иркутского районного муниципального образования.</w:t>
            </w:r>
          </w:p>
          <w:p w14:paraId="62DCC026" w14:textId="77777777" w:rsidR="00C6056D" w:rsidRPr="00346045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5E404F">
              <w:rPr>
                <w:color w:val="000000"/>
                <w:sz w:val="27"/>
                <w:szCs w:val="27"/>
                <w:lang w:eastAsia="ru-RU"/>
              </w:rPr>
              <w:t xml:space="preserve">Цель </w:t>
            </w:r>
            <w:r w:rsidRPr="00346045">
              <w:rPr>
                <w:color w:val="000000"/>
                <w:sz w:val="27"/>
                <w:szCs w:val="27"/>
                <w:lang w:eastAsia="ru-RU"/>
              </w:rPr>
              <w:t xml:space="preserve">установления публичного сервитута: строительство </w:t>
            </w:r>
            <w:r w:rsidRPr="00346045">
              <w:rPr>
                <w:sz w:val="27"/>
                <w:szCs w:val="27"/>
              </w:rPr>
              <w:t>объекта электросетевого хозяйства «</w:t>
            </w:r>
            <w:r>
              <w:rPr>
                <w:color w:val="000000"/>
                <w:sz w:val="27"/>
                <w:szCs w:val="27"/>
              </w:rPr>
              <w:t xml:space="preserve">ВЛ 0,4 </w:t>
            </w:r>
            <w:proofErr w:type="spellStart"/>
            <w:r>
              <w:rPr>
                <w:color w:val="000000"/>
                <w:sz w:val="27"/>
                <w:szCs w:val="27"/>
              </w:rPr>
              <w:t>кВ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от КТП 10/0,4 </w:t>
            </w:r>
            <w:proofErr w:type="spellStart"/>
            <w:r>
              <w:rPr>
                <w:color w:val="000000"/>
                <w:sz w:val="27"/>
                <w:szCs w:val="27"/>
              </w:rPr>
              <w:t>кВ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№ 1-1633 с. Оек, Иркутский район, инв. 6000916481 (ТР 3173/24)»</w:t>
            </w:r>
            <w:r w:rsidRPr="00346045">
              <w:rPr>
                <w:sz w:val="27"/>
                <w:szCs w:val="27"/>
              </w:rPr>
              <w:t xml:space="preserve">, необходимого для подключения (технологического присоединения) к сетям инженерно-технического обеспечения, </w:t>
            </w:r>
            <w:r w:rsidRPr="00346045">
              <w:rPr>
                <w:color w:val="000000"/>
                <w:sz w:val="27"/>
                <w:szCs w:val="27"/>
                <w:lang w:eastAsia="ru-RU"/>
              </w:rPr>
              <w:t>ходатайство акционерного общества «Иркутская электросетевая компания».</w:t>
            </w:r>
          </w:p>
          <w:p w14:paraId="49C44A85" w14:textId="77777777" w:rsidR="00C6056D" w:rsidRPr="00F179CF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46045">
              <w:rPr>
                <w:color w:val="000000"/>
                <w:sz w:val="27"/>
                <w:szCs w:val="27"/>
                <w:shd w:val="clear" w:color="auto" w:fill="FFFFFF"/>
              </w:rPr>
              <w:t xml:space="preserve">Публичный сервитут площадью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531</w:t>
            </w:r>
            <w:r w:rsidRPr="00346045">
              <w:rPr>
                <w:color w:val="000000"/>
                <w:sz w:val="27"/>
                <w:szCs w:val="27"/>
                <w:shd w:val="clear" w:color="auto" w:fill="FFFFFF"/>
              </w:rPr>
              <w:t xml:space="preserve"> кв.м. расположен по адресу</w:t>
            </w:r>
            <w:r w:rsidRPr="00F179CF">
              <w:rPr>
                <w:color w:val="000000"/>
                <w:sz w:val="27"/>
                <w:szCs w:val="27"/>
                <w:shd w:val="clear" w:color="auto" w:fill="FFFFFF"/>
              </w:rPr>
              <w:t>: Иркутская область, Иркутский район на землях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,</w:t>
            </w:r>
            <w:r w:rsidRPr="00F179CF">
              <w:rPr>
                <w:color w:val="000000"/>
                <w:sz w:val="27"/>
                <w:szCs w:val="27"/>
                <w:shd w:val="clear" w:color="auto" w:fill="FFFFFF"/>
              </w:rPr>
              <w:t xml:space="preserve"> государственная собственность на которые не разграничена, в границах согласно приложению 1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.</w:t>
            </w:r>
            <w:r w:rsidRPr="00F179CF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A6BAC8F" w14:textId="77777777" w:rsidR="00C6056D" w:rsidRPr="004540C1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6346BC">
              <w:rPr>
                <w:color w:val="000000"/>
                <w:sz w:val="27"/>
                <w:szCs w:val="27"/>
                <w:shd w:val="clear" w:color="auto" w:fill="FFFFFF"/>
              </w:rPr>
              <w:t>Ознакомиться с поступившим ходатайством об установлении публичного сервитута и прилагаемым к нему описанием местоположения</w:t>
            </w: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 границ публичного сервитута, подать заявление об учете прав на земельные участки: </w:t>
            </w:r>
            <w:proofErr w:type="gramStart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664007,   </w:t>
            </w:r>
            <w:proofErr w:type="gramEnd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                г. Иркутск, ул. Декабрьских Событий, 119 а, этаж 2, </w:t>
            </w:r>
            <w:proofErr w:type="spellStart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каб</w:t>
            </w:r>
            <w:proofErr w:type="spellEnd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. 211, вторник, четверг с 08-00 до 17-00, перерыв с 12-00 до 12-48. Срок подачи заявлений об учете прав на земельные участки: 15 дней со дня опубликования настоящего сообщения.</w:t>
            </w:r>
          </w:p>
          <w:p w14:paraId="5FC78E10" w14:textId="77777777" w:rsidR="00C6056D" w:rsidRPr="00EE26E6" w:rsidRDefault="00C6056D" w:rsidP="00C6056D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0"/>
                <w:tab w:val="left" w:pos="284"/>
                <w:tab w:val="left" w:pos="567"/>
                <w:tab w:val="left" w:pos="709"/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 Настоящее сообщение </w:t>
            </w:r>
            <w:r w:rsidRPr="0008755E">
              <w:rPr>
                <w:color w:val="000000"/>
                <w:sz w:val="27"/>
                <w:szCs w:val="27"/>
                <w:shd w:val="clear" w:color="auto" w:fill="FFFFFF"/>
              </w:rPr>
              <w:t>размещению в сетевом издании «Ангарские огни» (доменное имя сайта в информационно-телекоммуникационной сети «Интернет»: ANGAROGNI.RU), на официальном сайте Иркутского районного муниципального образования www.irkraion.ru.</w:t>
            </w:r>
            <w:r w:rsidRPr="00EE26E6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5A1EAC9" w14:textId="77777777" w:rsidR="00C6056D" w:rsidRPr="00346045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-142"/>
                <w:tab w:val="left" w:pos="567"/>
                <w:tab w:val="left" w:pos="993"/>
              </w:tabs>
              <w:suppressAutoHyphens/>
              <w:spacing w:after="0" w:line="322" w:lineRule="exact"/>
              <w:ind w:left="0" w:right="-1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690D18">
              <w:rPr>
                <w:color w:val="000000"/>
                <w:sz w:val="27"/>
                <w:szCs w:val="27"/>
                <w:shd w:val="clear" w:color="auto" w:fill="FFFFFF"/>
              </w:rPr>
              <w:t xml:space="preserve">Публичный сервитут необходим </w:t>
            </w:r>
            <w:r w:rsidRPr="00690D18">
              <w:rPr>
                <w:sz w:val="27"/>
                <w:szCs w:val="27"/>
                <w:shd w:val="clear" w:color="auto" w:fill="FFFFFF"/>
              </w:rPr>
              <w:t xml:space="preserve">для </w:t>
            </w:r>
            <w:r w:rsidRPr="00346045">
              <w:rPr>
                <w:color w:val="000000"/>
                <w:sz w:val="27"/>
                <w:szCs w:val="27"/>
                <w:lang w:eastAsia="ru-RU"/>
              </w:rPr>
              <w:t xml:space="preserve">строительства </w:t>
            </w:r>
            <w:r w:rsidRPr="00346045">
              <w:rPr>
                <w:sz w:val="27"/>
                <w:szCs w:val="27"/>
              </w:rPr>
              <w:t>объекта электросетевого хозяйства «</w:t>
            </w:r>
            <w:r>
              <w:rPr>
                <w:color w:val="000000"/>
                <w:sz w:val="27"/>
                <w:szCs w:val="27"/>
              </w:rPr>
              <w:t xml:space="preserve">ВЛ 0,4 </w:t>
            </w:r>
            <w:proofErr w:type="spellStart"/>
            <w:r>
              <w:rPr>
                <w:color w:val="000000"/>
                <w:sz w:val="27"/>
                <w:szCs w:val="27"/>
              </w:rPr>
              <w:t>кВ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от КТП 10/0,4 </w:t>
            </w:r>
            <w:proofErr w:type="spellStart"/>
            <w:r>
              <w:rPr>
                <w:color w:val="000000"/>
                <w:sz w:val="27"/>
                <w:szCs w:val="27"/>
              </w:rPr>
              <w:t>кВ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№ 1-1633 с. Оек, Иркутский район, инв. 6000916481 (ТР 3173/24)</w:t>
            </w:r>
            <w:r w:rsidRPr="00346045">
              <w:rPr>
                <w:color w:val="1F1F1F"/>
                <w:sz w:val="27"/>
                <w:szCs w:val="27"/>
                <w:shd w:val="clear" w:color="auto" w:fill="FFFFFF"/>
              </w:rPr>
              <w:t>»</w:t>
            </w:r>
            <w:r w:rsidRPr="00346045">
              <w:rPr>
                <w:sz w:val="27"/>
                <w:szCs w:val="27"/>
              </w:rPr>
              <w:t>, необходимого для подключения (технологического присоединения) к сетям инженерно-технического обеспечения.</w:t>
            </w:r>
          </w:p>
          <w:p w14:paraId="2FB8D4DF" w14:textId="77777777" w:rsidR="00C6056D" w:rsidRPr="004540C1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-142"/>
                <w:tab w:val="left" w:pos="567"/>
                <w:tab w:val="left" w:pos="993"/>
              </w:tabs>
              <w:suppressAutoHyphens/>
              <w:spacing w:after="0" w:line="322" w:lineRule="exact"/>
              <w:ind w:left="0" w:right="-1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администрацию Иркутского районного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прав).</w:t>
            </w:r>
          </w:p>
          <w:p w14:paraId="60CB3D29" w14:textId="77777777" w:rsidR="00C6056D" w:rsidRPr="004540C1" w:rsidRDefault="00C6056D" w:rsidP="00C6056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-142"/>
                <w:tab w:val="left" w:pos="567"/>
                <w:tab w:val="left" w:pos="993"/>
              </w:tabs>
              <w:suppressAutoHyphens/>
              <w:spacing w:after="0" w:line="322" w:lineRule="exact"/>
              <w:ind w:left="0" w:right="-1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      </w:r>
          </w:p>
          <w:p w14:paraId="6FF6390A" w14:textId="77777777" w:rsidR="00C6056D" w:rsidRPr="004540C1" w:rsidRDefault="00C6056D" w:rsidP="00C6056D">
            <w:pPr>
              <w:tabs>
                <w:tab w:val="left" w:pos="993"/>
                <w:tab w:val="left" w:pos="6780"/>
              </w:tabs>
              <w:ind w:right="-1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Определение границ публичного сервитута выполнялось аналогично требованиям об определении размеров земельных участков для размещения </w:t>
            </w: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 xml:space="preserve">воздушных линий электропередачи и опор линий связи, обслуживающих электрические сети согласно постановлению от 11.08.2003 № 486                      </w:t>
            </w:r>
            <w:proofErr w:type="gramStart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 xml:space="preserve">   «</w:t>
            </w:r>
            <w:proofErr w:type="gramEnd"/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сети».</w:t>
            </w:r>
          </w:p>
          <w:p w14:paraId="53F72B18" w14:textId="77777777" w:rsidR="00C6056D" w:rsidRPr="004540C1" w:rsidRDefault="00C6056D" w:rsidP="00C6056D">
            <w:pPr>
              <w:numPr>
                <w:ilvl w:val="0"/>
                <w:numId w:val="21"/>
              </w:numPr>
              <w:tabs>
                <w:tab w:val="left" w:pos="993"/>
                <w:tab w:val="left" w:pos="6780"/>
              </w:tabs>
              <w:suppressAutoHyphens/>
              <w:spacing w:after="0" w:line="240" w:lineRule="auto"/>
              <w:ind w:left="0" w:right="-1" w:firstLine="709"/>
              <w:rPr>
                <w:color w:val="000000"/>
                <w:sz w:val="27"/>
                <w:szCs w:val="27"/>
              </w:rPr>
            </w:pPr>
            <w:r w:rsidRPr="004540C1">
              <w:rPr>
                <w:color w:val="000000"/>
                <w:sz w:val="27"/>
                <w:szCs w:val="27"/>
                <w:shd w:val="clear" w:color="auto" w:fill="FFFFFF"/>
              </w:rPr>
              <w:t>Описание местоположения границ публичного сервитута: схема расположения границ публичного сервитута приложение к настоящему сообщению.</w:t>
            </w:r>
          </w:p>
          <w:p w14:paraId="4C3D184D" w14:textId="77777777" w:rsidR="00C6056D" w:rsidRDefault="00C6056D" w:rsidP="00C6056D">
            <w:pPr>
              <w:tabs>
                <w:tab w:val="left" w:pos="993"/>
                <w:tab w:val="left" w:pos="8222"/>
                <w:tab w:val="left" w:pos="9214"/>
              </w:tabs>
              <w:ind w:right="-1"/>
              <w:rPr>
                <w:color w:val="000000"/>
                <w:sz w:val="27"/>
                <w:szCs w:val="27"/>
              </w:rPr>
            </w:pPr>
          </w:p>
          <w:p w14:paraId="5EDA20FB" w14:textId="77777777" w:rsidR="00C6056D" w:rsidRPr="004540C1" w:rsidRDefault="00C6056D" w:rsidP="00C6056D">
            <w:pPr>
              <w:tabs>
                <w:tab w:val="left" w:pos="993"/>
                <w:tab w:val="left" w:pos="8222"/>
                <w:tab w:val="left" w:pos="9214"/>
              </w:tabs>
              <w:ind w:right="-1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</w:t>
            </w:r>
            <w:r w:rsidRPr="004540C1">
              <w:rPr>
                <w:color w:val="000000"/>
                <w:sz w:val="27"/>
                <w:szCs w:val="27"/>
              </w:rPr>
              <w:t>редседател</w:t>
            </w:r>
            <w:r>
              <w:rPr>
                <w:color w:val="000000"/>
                <w:sz w:val="27"/>
                <w:szCs w:val="27"/>
              </w:rPr>
              <w:t xml:space="preserve">ь Комитета                 </w:t>
            </w:r>
            <w:r w:rsidRPr="004540C1">
              <w:rPr>
                <w:color w:val="000000"/>
                <w:sz w:val="27"/>
                <w:szCs w:val="27"/>
              </w:rPr>
              <w:t xml:space="preserve">            </w:t>
            </w:r>
            <w:r>
              <w:rPr>
                <w:color w:val="000000"/>
                <w:sz w:val="27"/>
                <w:szCs w:val="27"/>
              </w:rPr>
              <w:t xml:space="preserve">                                        М.П. </w:t>
            </w:r>
            <w:proofErr w:type="spellStart"/>
            <w:r>
              <w:rPr>
                <w:color w:val="000000"/>
                <w:sz w:val="27"/>
                <w:szCs w:val="27"/>
              </w:rPr>
              <w:t>Халтаева</w:t>
            </w:r>
            <w:proofErr w:type="spellEnd"/>
            <w:r w:rsidRPr="004540C1">
              <w:rPr>
                <w:color w:val="000000"/>
                <w:sz w:val="27"/>
                <w:szCs w:val="27"/>
              </w:rPr>
              <w:t xml:space="preserve">                                     </w:t>
            </w:r>
          </w:p>
          <w:p w14:paraId="4BD9DC59" w14:textId="77777777" w:rsidR="00C6056D" w:rsidRDefault="00C6056D" w:rsidP="00C6056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082BF5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355878A" w14:textId="77777777" w:rsidR="00C6056D" w:rsidRDefault="00C6056D" w:rsidP="00C605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2B43EE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94FD2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09CABD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893C8FB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8EAF8C9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FB89F5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10680E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913FB7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20005A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27560A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70F5223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9322F1E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CA9EDD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90577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C832AB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013D1F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183D65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7C704A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0C264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34909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23E92CC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EC69CD1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CC4B1B4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AEB1A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2B3300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60811D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951563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C902C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0799C2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2D19C9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265EC6C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30ADA9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7E04D3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A07396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9FB4392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6E10A5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6FD834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4C0EFD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635168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DD0E25B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2ACC97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DE34422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DC0CBB4" w14:textId="77777777" w:rsidR="00C6056D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853C3E8" w14:textId="77777777" w:rsidR="00C6056D" w:rsidRPr="00A01832" w:rsidRDefault="00C6056D" w:rsidP="00C6056D">
            <w:pPr>
              <w:ind w:left="5914"/>
              <w:jc w:val="right"/>
              <w:rPr>
                <w:sz w:val="20"/>
              </w:rPr>
            </w:pPr>
            <w:r w:rsidRPr="000974D5">
              <w:rPr>
                <w:sz w:val="20"/>
              </w:rPr>
              <w:lastRenderedPageBreak/>
              <w:t>Приложение 1</w:t>
            </w:r>
            <w:r>
              <w:rPr>
                <w:sz w:val="20"/>
              </w:rPr>
              <w:t xml:space="preserve">                                                                                                                              к п</w:t>
            </w:r>
            <w:r w:rsidRPr="000974D5">
              <w:rPr>
                <w:sz w:val="20"/>
              </w:rPr>
              <w:t>остановлению администрации</w:t>
            </w:r>
            <w:r>
              <w:rPr>
                <w:sz w:val="20"/>
              </w:rPr>
              <w:t xml:space="preserve">                                                                                                        Иркутского</w:t>
            </w:r>
            <w:r w:rsidRPr="000974D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районного                                                                                                                        </w:t>
            </w:r>
            <w:r w:rsidRPr="000974D5">
              <w:rPr>
                <w:sz w:val="20"/>
              </w:rPr>
              <w:t>муниципального образования</w:t>
            </w:r>
            <w:r>
              <w:rPr>
                <w:sz w:val="20"/>
              </w:rPr>
              <w:t xml:space="preserve">                                                                                                                     </w:t>
            </w:r>
            <w:r w:rsidRPr="000974D5">
              <w:rPr>
                <w:sz w:val="20"/>
              </w:rPr>
              <w:t>от «</w:t>
            </w:r>
            <w:r>
              <w:rPr>
                <w:sz w:val="20"/>
              </w:rPr>
              <w:t xml:space="preserve">      </w:t>
            </w:r>
            <w:r w:rsidRPr="000974D5">
              <w:rPr>
                <w:sz w:val="20"/>
              </w:rPr>
              <w:t>»</w:t>
            </w:r>
            <w:r>
              <w:rPr>
                <w:sz w:val="20"/>
              </w:rPr>
              <w:t xml:space="preserve">                2025</w:t>
            </w:r>
            <w:r w:rsidRPr="000974D5">
              <w:rPr>
                <w:sz w:val="20"/>
              </w:rPr>
              <w:t xml:space="preserve">      №</w:t>
            </w:r>
            <w:r>
              <w:rPr>
                <w:sz w:val="20"/>
              </w:rPr>
              <w:t xml:space="preserve"> ______  </w:t>
            </w:r>
          </w:p>
          <w:p w14:paraId="41F8B440" w14:textId="77777777" w:rsidR="00C6056D" w:rsidRPr="00E60AAB" w:rsidRDefault="00C6056D" w:rsidP="00C6056D">
            <w:pPr>
              <w:spacing w:after="0" w:line="240" w:lineRule="auto"/>
              <w:ind w:left="591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136B1E1" w14:textId="77777777" w:rsidTr="00A01832">
        <w:trPr>
          <w:trHeight w:val="80"/>
          <w:jc w:val="center"/>
        </w:trPr>
        <w:tc>
          <w:tcPr>
            <w:tcW w:w="9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54071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>Схема границ публичного сервитута</w:t>
            </w:r>
          </w:p>
          <w:p w14:paraId="1F46264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88AC16E" w14:textId="77777777" w:rsidTr="00A01832">
        <w:trPr>
          <w:trHeight w:val="80"/>
          <w:jc w:val="center"/>
        </w:trPr>
        <w:tc>
          <w:tcPr>
            <w:tcW w:w="9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2E0E7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11E8EAC8" w14:textId="77777777" w:rsidTr="00A01832">
        <w:trPr>
          <w:trHeight w:val="283"/>
          <w:jc w:val="center"/>
        </w:trPr>
        <w:tc>
          <w:tcPr>
            <w:tcW w:w="9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B65AF" w14:textId="77777777" w:rsidR="00E60AAB" w:rsidRPr="009A7B96" w:rsidRDefault="00E60AAB" w:rsidP="0030041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C16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04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531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14:paraId="6885ADFD" w14:textId="77777777" w:rsidTr="00A01832">
        <w:trPr>
          <w:trHeight w:val="397"/>
          <w:jc w:val="center"/>
        </w:trPr>
        <w:tc>
          <w:tcPr>
            <w:tcW w:w="9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83A60B" w14:textId="77777777" w:rsidR="008F494F" w:rsidRPr="009A7B96" w:rsidRDefault="00151C32" w:rsidP="0030041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земель, государственная собственность на которы</w:t>
            </w:r>
            <w:r w:rsidR="00DC52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не разграничена - </w:t>
            </w:r>
            <w:r w:rsidR="0030041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531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14:paraId="1F4A4A9B" w14:textId="77777777" w:rsidTr="00A01832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B360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5C5D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691407" w14:textId="77777777" w:rsidTr="00A01832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E897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98E2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0080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30041B" w:rsidRPr="00084AE6" w14:paraId="5BD25C4A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2F1B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DB20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419401.59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3CEE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3345848.05</w:t>
            </w:r>
          </w:p>
        </w:tc>
      </w:tr>
      <w:tr w:rsidR="0030041B" w:rsidRPr="00084AE6" w14:paraId="41FD739A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56F4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A0D7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419344.16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158C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3345850.98</w:t>
            </w:r>
          </w:p>
        </w:tc>
      </w:tr>
      <w:tr w:rsidR="0030041B" w:rsidRPr="00084AE6" w14:paraId="18E4DC81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A952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887B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419340.85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9A6C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3345900.25</w:t>
            </w:r>
          </w:p>
        </w:tc>
      </w:tr>
      <w:tr w:rsidR="0030041B" w:rsidRPr="00084AE6" w14:paraId="37D2AFA9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0E57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F266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419340.50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283E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3345905.50</w:t>
            </w:r>
          </w:p>
        </w:tc>
      </w:tr>
      <w:tr w:rsidR="0030041B" w:rsidRPr="00084AE6" w14:paraId="0C7175DD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B7C5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BE16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419335.98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0A58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3345905.53</w:t>
            </w:r>
          </w:p>
        </w:tc>
      </w:tr>
      <w:tr w:rsidR="0030041B" w:rsidRPr="00084AE6" w14:paraId="5AF0FD01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52FC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8B1F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419339.92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D915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3345846.57</w:t>
            </w:r>
          </w:p>
        </w:tc>
      </w:tr>
      <w:tr w:rsidR="0030041B" w:rsidRPr="00084AE6" w14:paraId="51552F5E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EB4C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BDF0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419401.20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9FA3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3345843.44</w:t>
            </w:r>
          </w:p>
        </w:tc>
      </w:tr>
      <w:tr w:rsidR="0030041B" w:rsidRPr="00084AE6" w14:paraId="3EBC6C17" w14:textId="77777777" w:rsidTr="00A0183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70C6E" w14:textId="77777777" w:rsidR="0030041B" w:rsidRPr="00816FF9" w:rsidRDefault="0030041B" w:rsidP="0030041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A549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419401.59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CCBE" w14:textId="77777777" w:rsidR="0030041B" w:rsidRPr="0030041B" w:rsidRDefault="0030041B" w:rsidP="0030041B">
            <w:pPr>
              <w:spacing w:after="0" w:line="240" w:lineRule="auto"/>
              <w:jc w:val="center"/>
              <w:rPr>
                <w:sz w:val="20"/>
              </w:rPr>
            </w:pPr>
            <w:r w:rsidRPr="0030041B">
              <w:rPr>
                <w:sz w:val="20"/>
              </w:rPr>
              <w:t>3345848.05</w:t>
            </w:r>
          </w:p>
        </w:tc>
      </w:tr>
      <w:tr w:rsidR="00361B7F" w:rsidRPr="00084AE6" w14:paraId="35A69B79" w14:textId="77777777" w:rsidTr="00A01832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8B8ABE" w14:textId="77777777" w:rsidR="009F1CF4" w:rsidRPr="009A7B96" w:rsidRDefault="009F1CF4" w:rsidP="004E66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567370" w14:textId="77777777"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97766B" w14:textId="77777777"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1FD77A62" w14:textId="77777777" w:rsidTr="00A01832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3810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A61D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18F4AD42" w14:textId="77777777" w:rsidTr="00A01832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BEE5" w14:textId="77777777" w:rsidR="00721458" w:rsidRPr="009A7B96" w:rsidRDefault="0030041B" w:rsidP="00816F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531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20FF" w14:textId="77777777" w:rsidR="00576B3F" w:rsidRPr="009A7B96" w:rsidRDefault="00DC52AF" w:rsidP="000B6E5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0B6E5A" w:rsidRPr="000B6E5A">
              <w:rPr>
                <w:rFonts w:cs="Times New Roman"/>
                <w:sz w:val="20"/>
                <w:szCs w:val="20"/>
              </w:rPr>
              <w:t>ВЛ 0,4 кВ от КТП 10/0,4 кВ № 1-1633 с. Оек, Иркутский район, инв. 6000916481 (ТР 3173/24)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7DA76F8D" w14:textId="77777777"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125B0B2D" wp14:editId="49C884C1">
            <wp:extent cx="6299771" cy="8909677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771" cy="890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F655E" w14:textId="77777777" w:rsidR="00F11D42" w:rsidRDefault="00F11D42">
      <w:pPr>
        <w:rPr>
          <w:noProof/>
        </w:rPr>
      </w:pPr>
    </w:p>
    <w:p w14:paraId="1B90856B" w14:textId="77777777" w:rsidR="00F11D42" w:rsidRDefault="00A01832">
      <w:pPr>
        <w:rPr>
          <w:noProof/>
        </w:rPr>
      </w:pPr>
      <w:r>
        <w:rPr>
          <w:noProof/>
        </w:rPr>
        <w:t>Заместитель Мэра по жизнеобеспечению                                                                     Ю.Р. Витер</w:t>
      </w:r>
    </w:p>
    <w:sectPr w:rsidR="00F11D42" w:rsidSect="00C6056D">
      <w:pgSz w:w="11906" w:h="16838"/>
      <w:pgMar w:top="1418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 w15:restartNumberingAfterBreak="0">
    <w:nsid w:val="22D03A3E"/>
    <w:multiLevelType w:val="hybridMultilevel"/>
    <w:tmpl w:val="589275A0"/>
    <w:lvl w:ilvl="0" w:tplc="DE26EF56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1B03BA1"/>
    <w:multiLevelType w:val="hybridMultilevel"/>
    <w:tmpl w:val="75E08082"/>
    <w:lvl w:ilvl="0" w:tplc="78C213C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06314194">
    <w:abstractNumId w:val="1"/>
  </w:num>
  <w:num w:numId="2" w16cid:durableId="1307664560">
    <w:abstractNumId w:val="1"/>
  </w:num>
  <w:num w:numId="3" w16cid:durableId="13239196">
    <w:abstractNumId w:val="0"/>
  </w:num>
  <w:num w:numId="4" w16cid:durableId="1185485243">
    <w:abstractNumId w:val="1"/>
  </w:num>
  <w:num w:numId="5" w16cid:durableId="1593005943">
    <w:abstractNumId w:val="4"/>
  </w:num>
  <w:num w:numId="6" w16cid:durableId="1300261151">
    <w:abstractNumId w:val="4"/>
  </w:num>
  <w:num w:numId="7" w16cid:durableId="1035038242">
    <w:abstractNumId w:val="4"/>
  </w:num>
  <w:num w:numId="8" w16cid:durableId="730035453">
    <w:abstractNumId w:val="1"/>
  </w:num>
  <w:num w:numId="9" w16cid:durableId="1643079507">
    <w:abstractNumId w:val="1"/>
  </w:num>
  <w:num w:numId="10" w16cid:durableId="1259799712">
    <w:abstractNumId w:val="1"/>
  </w:num>
  <w:num w:numId="11" w16cid:durableId="962886469">
    <w:abstractNumId w:val="1"/>
  </w:num>
  <w:num w:numId="12" w16cid:durableId="1318461940">
    <w:abstractNumId w:val="1"/>
  </w:num>
  <w:num w:numId="13" w16cid:durableId="1075053347">
    <w:abstractNumId w:val="1"/>
  </w:num>
  <w:num w:numId="14" w16cid:durableId="248580792">
    <w:abstractNumId w:val="1"/>
  </w:num>
  <w:num w:numId="15" w16cid:durableId="1590887355">
    <w:abstractNumId w:val="1"/>
  </w:num>
  <w:num w:numId="16" w16cid:durableId="314801327">
    <w:abstractNumId w:val="0"/>
  </w:num>
  <w:num w:numId="17" w16cid:durableId="143085218">
    <w:abstractNumId w:val="1"/>
  </w:num>
  <w:num w:numId="18" w16cid:durableId="2035960597">
    <w:abstractNumId w:val="4"/>
  </w:num>
  <w:num w:numId="19" w16cid:durableId="141316827">
    <w:abstractNumId w:val="4"/>
  </w:num>
  <w:num w:numId="20" w16cid:durableId="757554867">
    <w:abstractNumId w:val="4"/>
  </w:num>
  <w:num w:numId="21" w16cid:durableId="1909030449">
    <w:abstractNumId w:val="3"/>
  </w:num>
  <w:num w:numId="22" w16cid:durableId="1609191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B6E5A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FD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41B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34D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3A8D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16FF9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2FE8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C7C2F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1832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0983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16CB"/>
    <w:rsid w:val="00BC68A1"/>
    <w:rsid w:val="00BD0062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056D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E757F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77E73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52AF"/>
    <w:rsid w:val="00DC7782"/>
    <w:rsid w:val="00DC7A7F"/>
    <w:rsid w:val="00DD1802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6A4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7F076"/>
  <w15:docId w15:val="{FC71BDEC-E75C-4669-A98E-DEFAF8D8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Заголовок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Admin</cp:lastModifiedBy>
  <cp:revision>2</cp:revision>
  <cp:lastPrinted>2025-05-06T03:33:00Z</cp:lastPrinted>
  <dcterms:created xsi:type="dcterms:W3CDTF">2025-05-14T06:34:00Z</dcterms:created>
  <dcterms:modified xsi:type="dcterms:W3CDTF">2025-05-14T06:34:00Z</dcterms:modified>
</cp:coreProperties>
</file>