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186C" w:rsidRDefault="0005186C" w:rsidP="0005186C">
      <w:pPr>
        <w:shd w:val="clear" w:color="auto" w:fill="FFFFFF"/>
        <w:spacing w:line="240" w:lineRule="auto"/>
        <w:ind w:firstLine="0"/>
        <w:jc w:val="center"/>
        <w:rPr>
          <w:color w:val="2C2C2C"/>
          <w:sz w:val="24"/>
        </w:rPr>
      </w:pPr>
      <w:r>
        <w:rPr>
          <w:noProof/>
          <w:color w:val="2C2C2C"/>
          <w:lang w:eastAsia="ru-RU"/>
        </w:rPr>
        <w:drawing>
          <wp:inline distT="0" distB="0" distL="0" distR="0">
            <wp:extent cx="693420" cy="891540"/>
            <wp:effectExtent l="0" t="0" r="0" b="3810"/>
            <wp:docPr id="2" name="Рисунок 2" descr="al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t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42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186C" w:rsidRDefault="0005186C" w:rsidP="0005186C">
      <w:pPr>
        <w:shd w:val="clear" w:color="auto" w:fill="FFFFFF"/>
        <w:jc w:val="center"/>
        <w:rPr>
          <w:color w:val="2C2C2C"/>
        </w:rPr>
      </w:pPr>
      <w:r>
        <w:rPr>
          <w:color w:val="2C2C2C"/>
        </w:rPr>
        <w:t>РОССИЙСКАЯ ФЕДЕРАЦИЯ</w:t>
      </w:r>
    </w:p>
    <w:p w:rsidR="0005186C" w:rsidRDefault="0005186C" w:rsidP="0005186C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ИРКУТСКАЯ ОБЛАСТЬ</w:t>
      </w:r>
    </w:p>
    <w:p w:rsidR="0005186C" w:rsidRDefault="0005186C" w:rsidP="0005186C">
      <w:pPr>
        <w:shd w:val="clear" w:color="auto" w:fill="FFFFFF"/>
        <w:spacing w:line="326" w:lineRule="atLeast"/>
        <w:ind w:left="14"/>
        <w:jc w:val="center"/>
        <w:rPr>
          <w:color w:val="2C2C2C"/>
        </w:rPr>
      </w:pPr>
      <w:r>
        <w:rPr>
          <w:color w:val="2C2C2C"/>
          <w:spacing w:val="-1"/>
        </w:rPr>
        <w:t>ИРКУТСКИЙ РАЙОН</w:t>
      </w:r>
    </w:p>
    <w:p w:rsidR="0005186C" w:rsidRDefault="0005186C" w:rsidP="0005186C">
      <w:pPr>
        <w:shd w:val="clear" w:color="auto" w:fill="FFFFFF"/>
        <w:ind w:left="14"/>
        <w:jc w:val="center"/>
        <w:rPr>
          <w:color w:val="2C2C2C"/>
        </w:rPr>
      </w:pPr>
      <w:r>
        <w:rPr>
          <w:rStyle w:val="a3"/>
          <w:color w:val="2C2C2C"/>
          <w:spacing w:val="-7"/>
        </w:rPr>
        <w:t>АДМИНИСТРАЦИЯ ОЁКСКОГО МУНИЦИПАЛЬНОГО ОБРАЗОВАНИЯ</w:t>
      </w:r>
    </w:p>
    <w:p w:rsidR="0005186C" w:rsidRDefault="0005186C" w:rsidP="0005186C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05186C" w:rsidRDefault="0005186C" w:rsidP="0005186C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  <w:spacing w:val="-5"/>
        </w:rPr>
        <w:t>ПОСТАНОВЛЕНИЕ</w:t>
      </w:r>
    </w:p>
    <w:p w:rsidR="0005186C" w:rsidRDefault="0005186C" w:rsidP="0005186C">
      <w:pPr>
        <w:shd w:val="clear" w:color="auto" w:fill="FFFFFF"/>
        <w:rPr>
          <w:color w:val="2C2C2C"/>
        </w:rPr>
      </w:pPr>
      <w:r>
        <w:rPr>
          <w:rStyle w:val="a3"/>
          <w:color w:val="2C2C2C"/>
        </w:rPr>
        <w:t> </w:t>
      </w:r>
    </w:p>
    <w:p w:rsidR="0005186C" w:rsidRDefault="0005186C" w:rsidP="0005186C">
      <w:pPr>
        <w:shd w:val="clear" w:color="auto" w:fill="FFFFFF"/>
        <w:rPr>
          <w:color w:val="2C2C2C"/>
        </w:rPr>
      </w:pPr>
      <w:r>
        <w:rPr>
          <w:color w:val="2C2C2C"/>
        </w:rPr>
        <w:t>от «18» мая 2011 г.                                                                № 129-п</w:t>
      </w:r>
    </w:p>
    <w:p w:rsidR="0005186C" w:rsidRDefault="0005186C" w:rsidP="0005186C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 </w:t>
      </w:r>
    </w:p>
    <w:p w:rsidR="0005186C" w:rsidRDefault="0005186C" w:rsidP="0005186C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 xml:space="preserve">Об утверждении </w:t>
      </w:r>
      <w:proofErr w:type="gramStart"/>
      <w:r>
        <w:rPr>
          <w:color w:val="2C2C2C"/>
        </w:rPr>
        <w:t>Положения  о</w:t>
      </w:r>
      <w:proofErr w:type="gramEnd"/>
      <w:r>
        <w:rPr>
          <w:color w:val="2C2C2C"/>
        </w:rPr>
        <w:t xml:space="preserve"> проведении</w:t>
      </w:r>
    </w:p>
    <w:p w:rsidR="0005186C" w:rsidRDefault="0005186C" w:rsidP="0005186C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смотра-конкурса «Лучшая усадьба - 2011»</w:t>
      </w:r>
    </w:p>
    <w:p w:rsidR="0005186C" w:rsidRDefault="0005186C" w:rsidP="0005186C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 </w:t>
      </w:r>
    </w:p>
    <w:p w:rsidR="0005186C" w:rsidRDefault="0005186C" w:rsidP="0005186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 В целях наведения санитарного порядка и благоустройства территории Оёкского муниципального образования, в соответствии с Федеральным Законом № 131-ФЗ от 06.10.2003 года «Об общих принципах организации местного самоуправления в Российской Федерации», руководствуясь п.2 ст. 48, п.19 ст.6 гл.2 Устава Оёкского муниципального образования</w:t>
      </w:r>
    </w:p>
    <w:p w:rsidR="0005186C" w:rsidRDefault="0005186C" w:rsidP="0005186C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 </w:t>
      </w:r>
    </w:p>
    <w:p w:rsidR="0005186C" w:rsidRDefault="0005186C" w:rsidP="0005186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ПОСТАНОВЛЯЮ:</w:t>
      </w:r>
    </w:p>
    <w:p w:rsidR="0005186C" w:rsidRDefault="0005186C" w:rsidP="0005186C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 </w:t>
      </w:r>
    </w:p>
    <w:p w:rsidR="0005186C" w:rsidRDefault="0005186C" w:rsidP="0005186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1. Утвердить Положение о проведении смотра-конкурса «Лучшая усадьба - 2011» </w:t>
      </w:r>
      <w:r>
        <w:rPr>
          <w:rStyle w:val="a6"/>
          <w:color w:val="2C2C2C"/>
        </w:rPr>
        <w:t>(Прилагается).</w:t>
      </w:r>
    </w:p>
    <w:p w:rsidR="0005186C" w:rsidRDefault="0005186C" w:rsidP="0005186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2. Финансово-экономическому отделу администрации Оёкского муниципального образования (Степанова Л.А.) изыскать средства для поощрения победителей в конкурсе согласно приложению.</w:t>
      </w:r>
    </w:p>
    <w:p w:rsidR="0005186C" w:rsidRDefault="0005186C" w:rsidP="0005186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3.  Создать комиссию по подведению итогов смотра-конкурса «Лучшая усадьба - 2011» в составе 5 человек:  </w:t>
      </w:r>
    </w:p>
    <w:p w:rsidR="0005186C" w:rsidRDefault="0005186C" w:rsidP="0005186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1) Заместитель главы администрации Оёкского муниципального образования Тигунцева Любовь Григорьевна,</w:t>
      </w:r>
    </w:p>
    <w:p w:rsidR="0005186C" w:rsidRDefault="0005186C" w:rsidP="0005186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2) Председатель Женсовета Оёкского муниципального образования Кондратьева Людмила Васильевна,</w:t>
      </w:r>
    </w:p>
    <w:p w:rsidR="0005186C" w:rsidRDefault="0005186C" w:rsidP="0005186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3) Заведующая отделом по управлению имуществом, ЖКХ, транспортом и связью Куклина Виктория Александровна,</w:t>
      </w:r>
    </w:p>
    <w:p w:rsidR="0005186C" w:rsidRDefault="0005186C" w:rsidP="0005186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4) Председатель Совета ветеранов Оёкского муниципального образования Зверяга Валентина Пантелеймоновна,</w:t>
      </w:r>
    </w:p>
    <w:p w:rsidR="0005186C" w:rsidRDefault="0005186C" w:rsidP="0005186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5) Руководитель аппарата администрации, член административной комиссии Пихето-Новосельцева Надежда Петровна.</w:t>
      </w:r>
    </w:p>
    <w:p w:rsidR="0005186C" w:rsidRDefault="0005186C" w:rsidP="0005186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 </w:t>
      </w:r>
    </w:p>
    <w:p w:rsidR="0005186C" w:rsidRDefault="0005186C" w:rsidP="0005186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4. Определить сроки проведения конкурса с 15 июня по 01 сентября 2011 года.</w:t>
      </w:r>
    </w:p>
    <w:p w:rsidR="0005186C" w:rsidRDefault="0005186C" w:rsidP="0005186C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C2C2C"/>
        </w:rPr>
      </w:pPr>
      <w:r>
        <w:rPr>
          <w:color w:val="2C2C2C"/>
        </w:rPr>
        <w:t>5. Опубликовать данное постановление в информационном бюллетене «Вестник Оекского муниципального образования» и на интернет-сайте </w:t>
      </w:r>
      <w:r>
        <w:rPr>
          <w:color w:val="2C2C2C"/>
          <w:lang w:val="en-US"/>
        </w:rPr>
        <w:t>www</w:t>
      </w:r>
      <w:r>
        <w:rPr>
          <w:color w:val="2C2C2C"/>
        </w:rPr>
        <w:t>.</w:t>
      </w:r>
      <w:r>
        <w:rPr>
          <w:color w:val="2C2C2C"/>
          <w:lang w:val="en-US"/>
        </w:rPr>
        <w:t>oek</w:t>
      </w:r>
      <w:r>
        <w:rPr>
          <w:color w:val="2C2C2C"/>
        </w:rPr>
        <w:t>.</w:t>
      </w:r>
      <w:r>
        <w:rPr>
          <w:color w:val="2C2C2C"/>
          <w:lang w:val="en-US"/>
        </w:rPr>
        <w:t>su</w:t>
      </w:r>
      <w:r>
        <w:rPr>
          <w:color w:val="2C2C2C"/>
        </w:rPr>
        <w:t>.</w:t>
      </w:r>
    </w:p>
    <w:p w:rsidR="0005186C" w:rsidRDefault="0005186C" w:rsidP="0005186C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lastRenderedPageBreak/>
        <w:t> </w:t>
      </w:r>
    </w:p>
    <w:p w:rsidR="0005186C" w:rsidRDefault="0005186C" w:rsidP="0005186C">
      <w:pPr>
        <w:pStyle w:val="a4"/>
        <w:shd w:val="clear" w:color="auto" w:fill="FFFFFF"/>
        <w:spacing w:before="0" w:beforeAutospacing="0" w:after="0" w:afterAutospacing="0"/>
        <w:jc w:val="right"/>
        <w:rPr>
          <w:color w:val="2C2C2C"/>
        </w:rPr>
      </w:pPr>
      <w:r>
        <w:rPr>
          <w:rStyle w:val="a6"/>
          <w:color w:val="2C2C2C"/>
        </w:rPr>
        <w:t>Глава администрации Оёкского муниципального образования П.Н. Новосельцев</w:t>
      </w:r>
    </w:p>
    <w:p w:rsidR="0005186C" w:rsidRDefault="0005186C" w:rsidP="0005186C">
      <w:pPr>
        <w:pStyle w:val="a4"/>
        <w:shd w:val="clear" w:color="auto" w:fill="FFFFFF"/>
        <w:spacing w:before="0" w:beforeAutospacing="0" w:after="0" w:afterAutospacing="0"/>
        <w:jc w:val="both"/>
        <w:rPr>
          <w:color w:val="2C2C2C"/>
        </w:rPr>
      </w:pPr>
      <w:r>
        <w:rPr>
          <w:color w:val="2C2C2C"/>
        </w:rPr>
        <w:t> </w:t>
      </w:r>
    </w:p>
    <w:p w:rsidR="0005186C" w:rsidRDefault="0005186C" w:rsidP="0005186C">
      <w:pPr>
        <w:pStyle w:val="a4"/>
        <w:shd w:val="clear" w:color="auto" w:fill="FFFFFF"/>
        <w:spacing w:before="0" w:beforeAutospacing="0" w:after="0" w:afterAutospacing="0"/>
        <w:jc w:val="right"/>
        <w:rPr>
          <w:color w:val="2C2C2C"/>
        </w:rPr>
      </w:pPr>
      <w:r>
        <w:rPr>
          <w:color w:val="2C2C2C"/>
        </w:rPr>
        <w:t> Приложение</w:t>
      </w:r>
    </w:p>
    <w:p w:rsidR="0005186C" w:rsidRDefault="0005186C" w:rsidP="0005186C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к постановлению администрации</w:t>
      </w:r>
    </w:p>
    <w:p w:rsidR="0005186C" w:rsidRDefault="0005186C" w:rsidP="0005186C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Оёкского муниципального образования</w:t>
      </w:r>
    </w:p>
    <w:p w:rsidR="0005186C" w:rsidRDefault="0005186C" w:rsidP="0005186C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№ 129-п от «18» мая 2011 г.</w:t>
      </w:r>
    </w:p>
    <w:p w:rsidR="0005186C" w:rsidRDefault="0005186C" w:rsidP="0005186C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</w:t>
      </w:r>
    </w:p>
    <w:p w:rsidR="0005186C" w:rsidRDefault="0005186C" w:rsidP="0005186C">
      <w:pPr>
        <w:shd w:val="clear" w:color="auto" w:fill="FFFFFF"/>
        <w:spacing w:after="120"/>
        <w:ind w:firstLine="720"/>
        <w:jc w:val="center"/>
        <w:rPr>
          <w:color w:val="2C2C2C"/>
        </w:rPr>
      </w:pPr>
      <w:r>
        <w:rPr>
          <w:rStyle w:val="a3"/>
          <w:color w:val="2C2C2C"/>
        </w:rPr>
        <w:t>ПОЛОЖЕНИЕ О ПРОВЕДЕНИИ СМОТРА-КОНКУРСА</w:t>
      </w:r>
    </w:p>
    <w:p w:rsidR="0005186C" w:rsidRDefault="0005186C" w:rsidP="0005186C">
      <w:pPr>
        <w:shd w:val="clear" w:color="auto" w:fill="FFFFFF"/>
        <w:spacing w:after="120"/>
        <w:ind w:firstLine="720"/>
        <w:jc w:val="center"/>
        <w:rPr>
          <w:color w:val="2C2C2C"/>
        </w:rPr>
      </w:pPr>
      <w:r>
        <w:rPr>
          <w:rStyle w:val="a3"/>
          <w:color w:val="2C2C2C"/>
        </w:rPr>
        <w:t>«ЛУЧШАЯ УСАДЬБА-2011» </w:t>
      </w:r>
    </w:p>
    <w:p w:rsidR="0005186C" w:rsidRDefault="0005186C" w:rsidP="0005186C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05186C" w:rsidRDefault="0005186C" w:rsidP="0005186C">
      <w:pPr>
        <w:shd w:val="clear" w:color="auto" w:fill="FFFFFF"/>
        <w:rPr>
          <w:color w:val="2C2C2C"/>
        </w:rPr>
      </w:pPr>
      <w:r>
        <w:rPr>
          <w:color w:val="2C2C2C"/>
        </w:rPr>
        <w:t>         Настоящее Положение разработано на основании Федерального Закона от 06.10.2003 г. № 131-ФЗ «Об общих принципах организации местного самоуправления в Российской Федерации», Устава Оёкского муниципального образования и определяет порядок организации проведения смотра-конкурса «Лучшая усадьба-2011» на территории администрации Оёкского муниципального образования.</w:t>
      </w:r>
    </w:p>
    <w:p w:rsidR="0005186C" w:rsidRDefault="0005186C" w:rsidP="0005186C">
      <w:pPr>
        <w:shd w:val="clear" w:color="auto" w:fill="FFFFFF"/>
        <w:rPr>
          <w:color w:val="2C2C2C"/>
        </w:rPr>
      </w:pPr>
      <w:r>
        <w:rPr>
          <w:color w:val="2C2C2C"/>
        </w:rPr>
        <w:t>     </w:t>
      </w:r>
    </w:p>
    <w:p w:rsidR="0005186C" w:rsidRDefault="0005186C" w:rsidP="0005186C">
      <w:pPr>
        <w:pStyle w:val="1"/>
        <w:shd w:val="clear" w:color="auto" w:fill="FFFFFF"/>
        <w:spacing w:before="0" w:beforeAutospacing="0" w:after="0" w:afterAutospacing="0"/>
        <w:jc w:val="center"/>
        <w:rPr>
          <w:b w:val="0"/>
          <w:bCs w:val="0"/>
          <w:color w:val="2C2C2C"/>
          <w:sz w:val="36"/>
          <w:szCs w:val="36"/>
        </w:rPr>
      </w:pPr>
      <w:r>
        <w:rPr>
          <w:rStyle w:val="a3"/>
          <w:b/>
          <w:bCs/>
          <w:color w:val="2C2C2C"/>
          <w:sz w:val="24"/>
          <w:szCs w:val="24"/>
        </w:rPr>
        <w:t>Глава 1. Общие положения</w:t>
      </w:r>
    </w:p>
    <w:p w:rsidR="0005186C" w:rsidRDefault="0005186C" w:rsidP="0005186C">
      <w:pPr>
        <w:shd w:val="clear" w:color="auto" w:fill="FFFFFF"/>
        <w:rPr>
          <w:color w:val="2C2C2C"/>
          <w:sz w:val="24"/>
          <w:szCs w:val="24"/>
        </w:rPr>
      </w:pPr>
      <w:r>
        <w:rPr>
          <w:color w:val="2C2C2C"/>
        </w:rPr>
        <w:t> </w:t>
      </w:r>
    </w:p>
    <w:p w:rsidR="0005186C" w:rsidRDefault="0005186C" w:rsidP="0005186C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1.1. Организатор конкурса -  Администрация Оёкского муниципального образования.</w:t>
      </w:r>
    </w:p>
    <w:p w:rsidR="0005186C" w:rsidRDefault="0005186C" w:rsidP="0005186C">
      <w:pPr>
        <w:shd w:val="clear" w:color="auto" w:fill="FFFFFF"/>
        <w:ind w:firstLine="708"/>
        <w:jc w:val="center"/>
        <w:rPr>
          <w:color w:val="2C2C2C"/>
        </w:rPr>
      </w:pPr>
      <w:r>
        <w:rPr>
          <w:rStyle w:val="a3"/>
          <w:color w:val="2C2C2C"/>
        </w:rPr>
        <w:t>2. Цели и задачи</w:t>
      </w:r>
    </w:p>
    <w:p w:rsidR="0005186C" w:rsidRDefault="0005186C" w:rsidP="0005186C">
      <w:pPr>
        <w:shd w:val="clear" w:color="auto" w:fill="FFFFFF"/>
        <w:ind w:firstLine="708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05186C" w:rsidRDefault="0005186C" w:rsidP="0005186C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2.1. </w:t>
      </w:r>
      <w:proofErr w:type="gramStart"/>
      <w:r>
        <w:rPr>
          <w:color w:val="2C2C2C"/>
        </w:rPr>
        <w:t>Привлечение  населения</w:t>
      </w:r>
      <w:proofErr w:type="gramEnd"/>
      <w:r>
        <w:rPr>
          <w:color w:val="2C2C2C"/>
        </w:rPr>
        <w:t xml:space="preserve"> к работе по наведению санитарного порядка и благоустройства на территории Оекского муниципального образования.</w:t>
      </w:r>
    </w:p>
    <w:p w:rsidR="0005186C" w:rsidRDefault="0005186C" w:rsidP="0005186C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2.2. Сохранение старинного села в образцовом порядке.</w:t>
      </w:r>
    </w:p>
    <w:p w:rsidR="0005186C" w:rsidRDefault="0005186C" w:rsidP="0005186C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2.3. </w:t>
      </w:r>
      <w:proofErr w:type="gramStart"/>
      <w:r>
        <w:rPr>
          <w:color w:val="2C2C2C"/>
        </w:rPr>
        <w:t>Улучшение  воспитательной</w:t>
      </w:r>
      <w:proofErr w:type="gramEnd"/>
      <w:r>
        <w:rPr>
          <w:color w:val="2C2C2C"/>
        </w:rPr>
        <w:t>  и культурно-массовой  работы  по формированию у населения бережного отношения к природе,  воспитание чувства  гордости  за  свою малую Родину, уважение  к  ее  истории, традициям, быту и укладу жизни.</w:t>
      </w:r>
    </w:p>
    <w:p w:rsidR="0005186C" w:rsidRDefault="0005186C" w:rsidP="0005186C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lastRenderedPageBreak/>
        <w:t> </w:t>
      </w:r>
    </w:p>
    <w:p w:rsidR="0005186C" w:rsidRDefault="0005186C" w:rsidP="0005186C">
      <w:pPr>
        <w:shd w:val="clear" w:color="auto" w:fill="FFFFFF"/>
        <w:ind w:firstLine="708"/>
        <w:jc w:val="center"/>
        <w:rPr>
          <w:color w:val="2C2C2C"/>
        </w:rPr>
      </w:pPr>
      <w:r>
        <w:rPr>
          <w:rStyle w:val="a3"/>
          <w:color w:val="2C2C2C"/>
        </w:rPr>
        <w:t>3. Условия конкурса</w:t>
      </w:r>
    </w:p>
    <w:p w:rsidR="0005186C" w:rsidRDefault="0005186C" w:rsidP="0005186C">
      <w:pPr>
        <w:shd w:val="clear" w:color="auto" w:fill="FFFFFF"/>
        <w:ind w:firstLine="708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05186C" w:rsidRDefault="0005186C" w:rsidP="0005186C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3.1. </w:t>
      </w:r>
      <w:proofErr w:type="gramStart"/>
      <w:r>
        <w:rPr>
          <w:color w:val="2C2C2C"/>
        </w:rPr>
        <w:t>Организация  соревнования</w:t>
      </w:r>
      <w:proofErr w:type="gramEnd"/>
      <w:r>
        <w:rPr>
          <w:color w:val="2C2C2C"/>
        </w:rPr>
        <w:t>  между жителями за надлежащее содержание населенных пунктов, улиц,  домов, придомовых   территорий,  высокую   культуру   быта   и образцовый общественный порядок.</w:t>
      </w:r>
    </w:p>
    <w:p w:rsidR="0005186C" w:rsidRDefault="0005186C" w:rsidP="0005186C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 </w:t>
      </w:r>
    </w:p>
    <w:p w:rsidR="0005186C" w:rsidRDefault="0005186C" w:rsidP="0005186C">
      <w:pPr>
        <w:shd w:val="clear" w:color="auto" w:fill="FFFFFF"/>
        <w:ind w:firstLine="708"/>
        <w:jc w:val="center"/>
        <w:rPr>
          <w:color w:val="2C2C2C"/>
        </w:rPr>
      </w:pPr>
      <w:r>
        <w:rPr>
          <w:rStyle w:val="a3"/>
          <w:color w:val="2C2C2C"/>
        </w:rPr>
        <w:t>4. Критерии оценки конкурса</w:t>
      </w:r>
    </w:p>
    <w:p w:rsidR="0005186C" w:rsidRDefault="0005186C" w:rsidP="0005186C">
      <w:pPr>
        <w:shd w:val="clear" w:color="auto" w:fill="FFFFFF"/>
        <w:ind w:firstLine="708"/>
        <w:jc w:val="center"/>
        <w:rPr>
          <w:color w:val="2C2C2C"/>
        </w:rPr>
      </w:pPr>
      <w:r>
        <w:rPr>
          <w:rStyle w:val="a3"/>
          <w:color w:val="2C2C2C"/>
        </w:rPr>
        <w:t> </w:t>
      </w:r>
    </w:p>
    <w:p w:rsidR="0005186C" w:rsidRDefault="0005186C" w:rsidP="0005186C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 xml:space="preserve">4.1. </w:t>
      </w:r>
      <w:proofErr w:type="gramStart"/>
      <w:r>
        <w:rPr>
          <w:color w:val="2C2C2C"/>
        </w:rPr>
        <w:t>При  подведении</w:t>
      </w:r>
      <w:proofErr w:type="gramEnd"/>
      <w:r>
        <w:rPr>
          <w:color w:val="2C2C2C"/>
        </w:rPr>
        <w:t>  итогов  смотра-конкурса учитываются  следующие  критерии:</w:t>
      </w:r>
    </w:p>
    <w:p w:rsidR="0005186C" w:rsidRDefault="0005186C" w:rsidP="0005186C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- активное участие жителей в общественной жизни села</w:t>
      </w:r>
    </w:p>
    <w:p w:rsidR="0005186C" w:rsidRDefault="0005186C" w:rsidP="0005186C">
      <w:pPr>
        <w:shd w:val="clear" w:color="auto" w:fill="FFFFFF"/>
        <w:rPr>
          <w:color w:val="2C2C2C"/>
        </w:rPr>
      </w:pPr>
      <w:r>
        <w:rPr>
          <w:color w:val="2C2C2C"/>
        </w:rPr>
        <w:t>         - доброжелательное отношение к соседям</w:t>
      </w:r>
    </w:p>
    <w:p w:rsidR="0005186C" w:rsidRDefault="0005186C" w:rsidP="0005186C">
      <w:pPr>
        <w:shd w:val="clear" w:color="auto" w:fill="FFFFFF"/>
        <w:rPr>
          <w:color w:val="2C2C2C"/>
        </w:rPr>
      </w:pPr>
      <w:r>
        <w:rPr>
          <w:color w:val="2C2C2C"/>
        </w:rPr>
        <w:t>         - благоустройство двора и прилегающей территории, включая кювет частного домовладения</w:t>
      </w:r>
    </w:p>
    <w:p w:rsidR="0005186C" w:rsidRDefault="0005186C" w:rsidP="0005186C">
      <w:pPr>
        <w:shd w:val="clear" w:color="auto" w:fill="FFFFFF"/>
        <w:rPr>
          <w:color w:val="2C2C2C"/>
        </w:rPr>
      </w:pPr>
      <w:r>
        <w:rPr>
          <w:color w:val="2C2C2C"/>
        </w:rPr>
        <w:t>         - ухоженность фасада домостроения и изгороди</w:t>
      </w:r>
    </w:p>
    <w:p w:rsidR="0005186C" w:rsidRDefault="0005186C" w:rsidP="0005186C">
      <w:pPr>
        <w:shd w:val="clear" w:color="auto" w:fill="FFFFFF"/>
        <w:rPr>
          <w:color w:val="2C2C2C"/>
        </w:rPr>
      </w:pPr>
      <w:r>
        <w:rPr>
          <w:color w:val="2C2C2C"/>
        </w:rPr>
        <w:t>         - наличие зелени (деревьев, цветов у домов)</w:t>
      </w:r>
    </w:p>
    <w:p w:rsidR="0005186C" w:rsidRDefault="0005186C" w:rsidP="0005186C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- творческая индивидуальность, оригинальность.</w:t>
      </w:r>
    </w:p>
    <w:p w:rsidR="0005186C" w:rsidRDefault="0005186C" w:rsidP="0005186C">
      <w:pPr>
        <w:shd w:val="clear" w:color="auto" w:fill="FFFFFF"/>
        <w:rPr>
          <w:color w:val="2C2C2C"/>
        </w:rPr>
      </w:pPr>
      <w:r>
        <w:rPr>
          <w:color w:val="2C2C2C"/>
        </w:rPr>
        <w:t>         -   </w:t>
      </w:r>
      <w:proofErr w:type="gramStart"/>
      <w:r>
        <w:rPr>
          <w:color w:val="2C2C2C"/>
        </w:rPr>
        <w:t>своевременное  проведение</w:t>
      </w:r>
      <w:proofErr w:type="gramEnd"/>
      <w:r>
        <w:rPr>
          <w:color w:val="2C2C2C"/>
        </w:rPr>
        <w:t>  ремонта  жилых  домов  и  других строений</w:t>
      </w:r>
    </w:p>
    <w:p w:rsidR="0005186C" w:rsidRDefault="0005186C" w:rsidP="0005186C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05186C" w:rsidRDefault="0005186C" w:rsidP="0005186C">
      <w:pPr>
        <w:shd w:val="clear" w:color="auto" w:fill="FFFFFF"/>
        <w:jc w:val="center"/>
        <w:rPr>
          <w:color w:val="2C2C2C"/>
        </w:rPr>
      </w:pPr>
      <w:r>
        <w:rPr>
          <w:rStyle w:val="a3"/>
          <w:color w:val="2C2C2C"/>
        </w:rPr>
        <w:t>5. Порядок проведения смотра-конкурса</w:t>
      </w:r>
    </w:p>
    <w:p w:rsidR="0005186C" w:rsidRDefault="0005186C" w:rsidP="0005186C">
      <w:pPr>
        <w:shd w:val="clear" w:color="auto" w:fill="FFFFFF"/>
        <w:rPr>
          <w:color w:val="2C2C2C"/>
        </w:rPr>
      </w:pPr>
      <w:r>
        <w:rPr>
          <w:color w:val="2C2C2C"/>
        </w:rPr>
        <w:t>  </w:t>
      </w:r>
    </w:p>
    <w:p w:rsidR="0005186C" w:rsidRDefault="0005186C" w:rsidP="0005186C">
      <w:pPr>
        <w:shd w:val="clear" w:color="auto" w:fill="FFFFFF"/>
        <w:rPr>
          <w:color w:val="2C2C2C"/>
        </w:rPr>
      </w:pPr>
      <w:r>
        <w:rPr>
          <w:color w:val="2C2C2C"/>
        </w:rPr>
        <w:t xml:space="preserve">         5.1. Заявки на участие в смотре-конкурсе </w:t>
      </w:r>
      <w:proofErr w:type="gramStart"/>
      <w:r>
        <w:rPr>
          <w:color w:val="2C2C2C"/>
        </w:rPr>
        <w:t>принимают  с</w:t>
      </w:r>
      <w:proofErr w:type="gramEnd"/>
      <w:r>
        <w:rPr>
          <w:color w:val="2C2C2C"/>
        </w:rPr>
        <w:t xml:space="preserve"> 01 июля по 20 августа 2011 года (администрация  Оекского муниципального образования,  с.Оек, ул. Кирова, 91 «Г», тел. 69-34-22).</w:t>
      </w:r>
    </w:p>
    <w:p w:rsidR="0005186C" w:rsidRDefault="0005186C" w:rsidP="0005186C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5.2.   </w:t>
      </w:r>
      <w:proofErr w:type="gramStart"/>
      <w:r>
        <w:rPr>
          <w:color w:val="2C2C2C"/>
        </w:rPr>
        <w:t>Подготовку,   </w:t>
      </w:r>
      <w:proofErr w:type="gramEnd"/>
      <w:r>
        <w:rPr>
          <w:color w:val="2C2C2C"/>
        </w:rPr>
        <w:t>проведение,   подведение   итогов   конкурса осуществляет конкурсная комиссия.</w:t>
      </w:r>
    </w:p>
    <w:p w:rsidR="0005186C" w:rsidRDefault="0005186C" w:rsidP="0005186C">
      <w:pPr>
        <w:shd w:val="clear" w:color="auto" w:fill="FFFFFF"/>
        <w:rPr>
          <w:color w:val="2C2C2C"/>
        </w:rPr>
      </w:pPr>
      <w:r>
        <w:rPr>
          <w:color w:val="2C2C2C"/>
        </w:rPr>
        <w:lastRenderedPageBreak/>
        <w:t>         </w:t>
      </w:r>
      <w:proofErr w:type="gramStart"/>
      <w:r>
        <w:rPr>
          <w:color w:val="2C2C2C"/>
        </w:rPr>
        <w:t>5.3  Состав</w:t>
      </w:r>
      <w:proofErr w:type="gramEnd"/>
      <w:r>
        <w:rPr>
          <w:color w:val="2C2C2C"/>
        </w:rPr>
        <w:t xml:space="preserve"> конкурсной комиссии утверждается распоряжением администрации Оекского муниципального образования.</w:t>
      </w:r>
    </w:p>
    <w:p w:rsidR="0005186C" w:rsidRDefault="0005186C" w:rsidP="0005186C">
      <w:pPr>
        <w:shd w:val="clear" w:color="auto" w:fill="FFFFFF"/>
        <w:rPr>
          <w:color w:val="2C2C2C"/>
        </w:rPr>
      </w:pPr>
      <w:r>
        <w:rPr>
          <w:color w:val="2C2C2C"/>
        </w:rPr>
        <w:t>         5.4.  </w:t>
      </w:r>
      <w:proofErr w:type="gramStart"/>
      <w:r>
        <w:rPr>
          <w:color w:val="2C2C2C"/>
        </w:rPr>
        <w:t>Комиссия  производит</w:t>
      </w:r>
      <w:proofErr w:type="gramEnd"/>
      <w:r>
        <w:rPr>
          <w:color w:val="2C2C2C"/>
        </w:rPr>
        <w:t>  осмотр  и  оценку  представленных  на конкурс  объектов на соответствие критериям, определенным настоящим Положением.</w:t>
      </w:r>
    </w:p>
    <w:p w:rsidR="0005186C" w:rsidRDefault="0005186C" w:rsidP="0005186C">
      <w:pPr>
        <w:shd w:val="clear" w:color="auto" w:fill="FFFFFF"/>
        <w:rPr>
          <w:color w:val="2C2C2C"/>
        </w:rPr>
      </w:pPr>
      <w:r>
        <w:rPr>
          <w:color w:val="2C2C2C"/>
        </w:rPr>
        <w:t xml:space="preserve">         5.5. </w:t>
      </w:r>
      <w:proofErr w:type="gramStart"/>
      <w:r>
        <w:rPr>
          <w:color w:val="2C2C2C"/>
        </w:rPr>
        <w:t>Конкурсная  комиссия</w:t>
      </w:r>
      <w:proofErr w:type="gramEnd"/>
      <w:r>
        <w:rPr>
          <w:color w:val="2C2C2C"/>
        </w:rPr>
        <w:t xml:space="preserve"> оценивает выполнение  условий конкурса с выездом на место.</w:t>
      </w:r>
    </w:p>
    <w:p w:rsidR="0005186C" w:rsidRDefault="0005186C" w:rsidP="0005186C">
      <w:pPr>
        <w:shd w:val="clear" w:color="auto" w:fill="FFFFFF"/>
        <w:rPr>
          <w:color w:val="2C2C2C"/>
        </w:rPr>
      </w:pPr>
      <w:r>
        <w:rPr>
          <w:color w:val="2C2C2C"/>
        </w:rPr>
        <w:t xml:space="preserve">         5.6. </w:t>
      </w:r>
      <w:proofErr w:type="gramStart"/>
      <w:r>
        <w:rPr>
          <w:color w:val="2C2C2C"/>
        </w:rPr>
        <w:t>При  обсуждении</w:t>
      </w:r>
      <w:proofErr w:type="gramEnd"/>
      <w:r>
        <w:rPr>
          <w:color w:val="2C2C2C"/>
        </w:rPr>
        <w:t xml:space="preserve"> конкурсной комиссией итогов конкурса готовится  протокол,  в котором определяются победители  и  награды участникам,   занявшим   призовые   места.   Результаты    конкурса обнародуются в средствах массовой информации.</w:t>
      </w:r>
    </w:p>
    <w:p w:rsidR="0005186C" w:rsidRDefault="0005186C" w:rsidP="0005186C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5.7. Определяется 3 призовых места: 1-первое, 1-второе, 1-третье, а также поощрительные призы всем участникам конкурса.</w:t>
      </w:r>
    </w:p>
    <w:p w:rsidR="0005186C" w:rsidRDefault="0005186C" w:rsidP="0005186C">
      <w:pPr>
        <w:shd w:val="clear" w:color="auto" w:fill="FFFFFF"/>
        <w:rPr>
          <w:color w:val="2C2C2C"/>
        </w:rPr>
      </w:pPr>
      <w:r>
        <w:rPr>
          <w:color w:val="2C2C2C"/>
        </w:rPr>
        <w:t>         5.8.  Победители конкурса награждаются призами и дипломами.</w:t>
      </w:r>
    </w:p>
    <w:p w:rsidR="0005186C" w:rsidRDefault="0005186C" w:rsidP="0005186C">
      <w:pPr>
        <w:shd w:val="clear" w:color="auto" w:fill="FFFFFF"/>
        <w:rPr>
          <w:color w:val="2C2C2C"/>
        </w:rPr>
      </w:pPr>
      <w:r>
        <w:rPr>
          <w:color w:val="2C2C2C"/>
        </w:rPr>
        <w:t>         5.9.  Призы победителям смотра-конкурса «Лучшая усадьба-2011» вручаются   </w:t>
      </w:r>
      <w:proofErr w:type="gramStart"/>
      <w:r>
        <w:rPr>
          <w:color w:val="2C2C2C"/>
        </w:rPr>
        <w:t>лично  главой</w:t>
      </w:r>
      <w:proofErr w:type="gramEnd"/>
      <w:r>
        <w:rPr>
          <w:color w:val="2C2C2C"/>
        </w:rPr>
        <w:t>  администрации Оекского муниципального образования  в   торжественной обстановке.</w:t>
      </w:r>
    </w:p>
    <w:p w:rsidR="0005186C" w:rsidRDefault="0005186C" w:rsidP="0005186C">
      <w:pPr>
        <w:shd w:val="clear" w:color="auto" w:fill="FFFFFF"/>
        <w:ind w:firstLine="708"/>
        <w:rPr>
          <w:color w:val="2C2C2C"/>
        </w:rPr>
      </w:pPr>
      <w:r>
        <w:rPr>
          <w:color w:val="2C2C2C"/>
        </w:rPr>
        <w:t>5.10. Призовой фонд конкурса составляет 20000 (двадцать тысяч) рублей. Финансирование призовых мест производится финансово-экономическим отделом администрации Оёкского муниципального образования, за счёт средств администрации Оёкского муниципального образования, ст.290 («Прочие расходы»).</w:t>
      </w:r>
    </w:p>
    <w:p w:rsidR="0005186C" w:rsidRDefault="0005186C" w:rsidP="0005186C">
      <w:pPr>
        <w:shd w:val="clear" w:color="auto" w:fill="FFFFFF"/>
        <w:rPr>
          <w:color w:val="2C2C2C"/>
        </w:rPr>
      </w:pPr>
      <w:r>
        <w:rPr>
          <w:color w:val="2C2C2C"/>
        </w:rPr>
        <w:t> </w:t>
      </w:r>
    </w:p>
    <w:p w:rsidR="0005186C" w:rsidRDefault="0005186C" w:rsidP="0005186C">
      <w:pPr>
        <w:shd w:val="clear" w:color="auto" w:fill="FFFFFF"/>
        <w:jc w:val="right"/>
        <w:rPr>
          <w:color w:val="2C2C2C"/>
        </w:rPr>
      </w:pPr>
      <w:r>
        <w:rPr>
          <w:color w:val="2C2C2C"/>
        </w:rPr>
        <w:t> </w:t>
      </w:r>
      <w:r>
        <w:rPr>
          <w:rStyle w:val="a6"/>
          <w:color w:val="2C2C2C"/>
        </w:rPr>
        <w:t>Руководитель аппарата администрации Оёкского муниципального образования</w:t>
      </w:r>
      <w:r>
        <w:rPr>
          <w:i/>
          <w:iCs/>
          <w:color w:val="2C2C2C"/>
        </w:rPr>
        <w:br/>
      </w:r>
      <w:r>
        <w:rPr>
          <w:rStyle w:val="a6"/>
          <w:color w:val="2C2C2C"/>
        </w:rPr>
        <w:t>Н.П. Пихето-Новосельцева</w:t>
      </w:r>
    </w:p>
    <w:p w:rsidR="003E0016" w:rsidRPr="0005186C" w:rsidRDefault="003E0016" w:rsidP="0005186C">
      <w:bookmarkStart w:id="0" w:name="_GoBack"/>
      <w:bookmarkEnd w:id="0"/>
    </w:p>
    <w:sectPr w:rsidR="003E0016" w:rsidRPr="000518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5E2D10"/>
    <w:multiLevelType w:val="multilevel"/>
    <w:tmpl w:val="0C965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F912A8"/>
    <w:multiLevelType w:val="multilevel"/>
    <w:tmpl w:val="DABC1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49B049D"/>
    <w:multiLevelType w:val="multilevel"/>
    <w:tmpl w:val="6B6EB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FBB646E"/>
    <w:multiLevelType w:val="multilevel"/>
    <w:tmpl w:val="13109B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42B06EC"/>
    <w:multiLevelType w:val="multilevel"/>
    <w:tmpl w:val="87241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99B0113"/>
    <w:multiLevelType w:val="multilevel"/>
    <w:tmpl w:val="BFC2F6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A153A14"/>
    <w:multiLevelType w:val="multilevel"/>
    <w:tmpl w:val="93000D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ABB0764"/>
    <w:multiLevelType w:val="multilevel"/>
    <w:tmpl w:val="6A9A0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68025395"/>
    <w:multiLevelType w:val="multilevel"/>
    <w:tmpl w:val="7242C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DCB4141"/>
    <w:multiLevelType w:val="multilevel"/>
    <w:tmpl w:val="28A0DB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DFB1500"/>
    <w:multiLevelType w:val="multilevel"/>
    <w:tmpl w:val="CA9EAA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3711143"/>
    <w:multiLevelType w:val="multilevel"/>
    <w:tmpl w:val="DC764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7525000"/>
    <w:multiLevelType w:val="multilevel"/>
    <w:tmpl w:val="8C483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B971FF5"/>
    <w:multiLevelType w:val="multilevel"/>
    <w:tmpl w:val="6A7EF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E2710B"/>
    <w:multiLevelType w:val="multilevel"/>
    <w:tmpl w:val="1C1E30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BE305C9"/>
    <w:multiLevelType w:val="multilevel"/>
    <w:tmpl w:val="24B80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D021132"/>
    <w:multiLevelType w:val="multilevel"/>
    <w:tmpl w:val="ABFA49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6"/>
  </w:num>
  <w:num w:numId="2">
    <w:abstractNumId w:val="15"/>
  </w:num>
  <w:num w:numId="3">
    <w:abstractNumId w:val="6"/>
  </w:num>
  <w:num w:numId="4">
    <w:abstractNumId w:val="5"/>
  </w:num>
  <w:num w:numId="5">
    <w:abstractNumId w:val="1"/>
  </w:num>
  <w:num w:numId="6">
    <w:abstractNumId w:val="3"/>
  </w:num>
  <w:num w:numId="7">
    <w:abstractNumId w:val="9"/>
  </w:num>
  <w:num w:numId="8">
    <w:abstractNumId w:val="11"/>
  </w:num>
  <w:num w:numId="9">
    <w:abstractNumId w:val="2"/>
  </w:num>
  <w:num w:numId="10">
    <w:abstractNumId w:val="10"/>
  </w:num>
  <w:num w:numId="11">
    <w:abstractNumId w:val="14"/>
  </w:num>
  <w:num w:numId="12">
    <w:abstractNumId w:val="13"/>
  </w:num>
  <w:num w:numId="13">
    <w:abstractNumId w:val="12"/>
  </w:num>
  <w:num w:numId="14">
    <w:abstractNumId w:val="8"/>
  </w:num>
  <w:num w:numId="15">
    <w:abstractNumId w:val="7"/>
  </w:num>
  <w:num w:numId="16">
    <w:abstractNumId w:val="4"/>
  </w:num>
  <w:num w:numId="17">
    <w:abstractNumId w:val="0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272"/>
    <w:rsid w:val="000364ED"/>
    <w:rsid w:val="000468E2"/>
    <w:rsid w:val="0005186C"/>
    <w:rsid w:val="000C3BAE"/>
    <w:rsid w:val="000C5093"/>
    <w:rsid w:val="000D2E2B"/>
    <w:rsid w:val="000D53D8"/>
    <w:rsid w:val="001408B8"/>
    <w:rsid w:val="00151730"/>
    <w:rsid w:val="00177040"/>
    <w:rsid w:val="001B0410"/>
    <w:rsid w:val="001D050D"/>
    <w:rsid w:val="001F10B3"/>
    <w:rsid w:val="00215EE0"/>
    <w:rsid w:val="0022367E"/>
    <w:rsid w:val="002A1893"/>
    <w:rsid w:val="002A5DB7"/>
    <w:rsid w:val="0030521F"/>
    <w:rsid w:val="003244D0"/>
    <w:rsid w:val="00351C4C"/>
    <w:rsid w:val="00364AA2"/>
    <w:rsid w:val="003E0016"/>
    <w:rsid w:val="00405636"/>
    <w:rsid w:val="004409A2"/>
    <w:rsid w:val="004863FB"/>
    <w:rsid w:val="004B39FD"/>
    <w:rsid w:val="005E2FDB"/>
    <w:rsid w:val="00603982"/>
    <w:rsid w:val="006062AB"/>
    <w:rsid w:val="006073AA"/>
    <w:rsid w:val="00637552"/>
    <w:rsid w:val="006923B8"/>
    <w:rsid w:val="00693541"/>
    <w:rsid w:val="006D75BB"/>
    <w:rsid w:val="0072525A"/>
    <w:rsid w:val="00734F92"/>
    <w:rsid w:val="007558E3"/>
    <w:rsid w:val="007758E9"/>
    <w:rsid w:val="007A7992"/>
    <w:rsid w:val="007D4B15"/>
    <w:rsid w:val="007E71B2"/>
    <w:rsid w:val="007F713F"/>
    <w:rsid w:val="00817F1B"/>
    <w:rsid w:val="008449EB"/>
    <w:rsid w:val="00845B35"/>
    <w:rsid w:val="00872CE3"/>
    <w:rsid w:val="008A140B"/>
    <w:rsid w:val="008B435E"/>
    <w:rsid w:val="008B4DA7"/>
    <w:rsid w:val="008C445C"/>
    <w:rsid w:val="0090070F"/>
    <w:rsid w:val="0092555C"/>
    <w:rsid w:val="00927A11"/>
    <w:rsid w:val="00936517"/>
    <w:rsid w:val="00940A94"/>
    <w:rsid w:val="00941122"/>
    <w:rsid w:val="009C5A27"/>
    <w:rsid w:val="00A20505"/>
    <w:rsid w:val="00A22D35"/>
    <w:rsid w:val="00A347CD"/>
    <w:rsid w:val="00A34CBB"/>
    <w:rsid w:val="00A65904"/>
    <w:rsid w:val="00A728A5"/>
    <w:rsid w:val="00B24047"/>
    <w:rsid w:val="00B40DF3"/>
    <w:rsid w:val="00B43139"/>
    <w:rsid w:val="00B6079F"/>
    <w:rsid w:val="00B63D83"/>
    <w:rsid w:val="00B677E7"/>
    <w:rsid w:val="00BA6302"/>
    <w:rsid w:val="00C1252C"/>
    <w:rsid w:val="00C40272"/>
    <w:rsid w:val="00C54DFC"/>
    <w:rsid w:val="00C9414E"/>
    <w:rsid w:val="00CB11A8"/>
    <w:rsid w:val="00CC30DA"/>
    <w:rsid w:val="00CC40DA"/>
    <w:rsid w:val="00CF4E4B"/>
    <w:rsid w:val="00D5613F"/>
    <w:rsid w:val="00D621E2"/>
    <w:rsid w:val="00D73255"/>
    <w:rsid w:val="00E42B98"/>
    <w:rsid w:val="00ED3667"/>
    <w:rsid w:val="00EE34C4"/>
    <w:rsid w:val="00EF6219"/>
    <w:rsid w:val="00F05F9E"/>
    <w:rsid w:val="00F51B49"/>
    <w:rsid w:val="00F5492E"/>
    <w:rsid w:val="00FE376A"/>
    <w:rsid w:val="00FE3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69D14C-51D0-4BAE-A522-2C0E954E6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30521F"/>
    <w:pPr>
      <w:spacing w:before="100" w:beforeAutospacing="1" w:after="100" w:afterAutospacing="1" w:line="240" w:lineRule="auto"/>
      <w:ind w:firstLine="0"/>
      <w:jc w:val="left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5613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414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F6219"/>
    <w:rPr>
      <w:b/>
      <w:bCs/>
    </w:rPr>
  </w:style>
  <w:style w:type="paragraph" w:styleId="a4">
    <w:name w:val="Body Text Indent"/>
    <w:basedOn w:val="a"/>
    <w:link w:val="a5"/>
    <w:uiPriority w:val="99"/>
    <w:semiHidden/>
    <w:unhideWhenUsed/>
    <w:rsid w:val="00EF621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rsid w:val="00EF621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EF6219"/>
    <w:rPr>
      <w:i/>
      <w:iCs/>
    </w:rPr>
  </w:style>
  <w:style w:type="character" w:styleId="a7">
    <w:name w:val="Hyperlink"/>
    <w:basedOn w:val="a0"/>
    <w:uiPriority w:val="99"/>
    <w:semiHidden/>
    <w:unhideWhenUsed/>
    <w:rsid w:val="00C54DFC"/>
    <w:rPr>
      <w:color w:val="0000FF"/>
      <w:u w:val="single"/>
    </w:rPr>
  </w:style>
  <w:style w:type="paragraph" w:customStyle="1" w:styleId="consplustitle">
    <w:name w:val="consplustitle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C54DF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0521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basedOn w:val="a"/>
    <w:rsid w:val="00C1252C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semiHidden/>
    <w:unhideWhenUsed/>
    <w:rsid w:val="0063755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9">
    <w:name w:val="a"/>
    <w:basedOn w:val="a0"/>
    <w:rsid w:val="00B24047"/>
  </w:style>
  <w:style w:type="character" w:customStyle="1" w:styleId="50">
    <w:name w:val="Заголовок 5 Знак"/>
    <w:basedOn w:val="a0"/>
    <w:link w:val="5"/>
    <w:uiPriority w:val="9"/>
    <w:semiHidden/>
    <w:rsid w:val="00C9414E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consnonformat">
    <w:name w:val="consnonformat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D7325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8449EB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449EB"/>
    <w:rPr>
      <w:rFonts w:ascii="Times New Roman" w:hAnsi="Times New Roman"/>
      <w:sz w:val="28"/>
    </w:rPr>
  </w:style>
  <w:style w:type="paragraph" w:styleId="2">
    <w:name w:val="Body Text 2"/>
    <w:basedOn w:val="a"/>
    <w:link w:val="20"/>
    <w:uiPriority w:val="99"/>
    <w:semiHidden/>
    <w:unhideWhenUsed/>
    <w:rsid w:val="006073AA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073AA"/>
    <w:rPr>
      <w:rFonts w:ascii="Times New Roman" w:hAnsi="Times New Roman"/>
      <w:sz w:val="28"/>
    </w:rPr>
  </w:style>
  <w:style w:type="character" w:customStyle="1" w:styleId="30">
    <w:name w:val="Заголовок 3 Знак"/>
    <w:basedOn w:val="a0"/>
    <w:link w:val="3"/>
    <w:uiPriority w:val="9"/>
    <w:semiHidden/>
    <w:rsid w:val="00D5613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31">
    <w:name w:val="Body Text Indent 3"/>
    <w:basedOn w:val="a"/>
    <w:link w:val="32"/>
    <w:uiPriority w:val="99"/>
    <w:semiHidden/>
    <w:unhideWhenUsed/>
    <w:rsid w:val="00D5613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33">
    <w:name w:val="Body Text 3"/>
    <w:basedOn w:val="a"/>
    <w:link w:val="34"/>
    <w:uiPriority w:val="99"/>
    <w:semiHidden/>
    <w:unhideWhenUsed/>
    <w:rsid w:val="00D5613F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D5613F"/>
    <w:rPr>
      <w:rFonts w:ascii="Times New Roman" w:hAnsi="Times New Roman"/>
      <w:sz w:val="16"/>
      <w:szCs w:val="16"/>
    </w:rPr>
  </w:style>
  <w:style w:type="paragraph" w:styleId="ac">
    <w:name w:val="Block Text"/>
    <w:basedOn w:val="a"/>
    <w:uiPriority w:val="99"/>
    <w:semiHidden/>
    <w:unhideWhenUsed/>
    <w:rsid w:val="00D5613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4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9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53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5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0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7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3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69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89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3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1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8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1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5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1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4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3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922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22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6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8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3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1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26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0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9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8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9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095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82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807</Words>
  <Characters>4605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86</cp:revision>
  <dcterms:created xsi:type="dcterms:W3CDTF">2022-10-18T03:49:00Z</dcterms:created>
  <dcterms:modified xsi:type="dcterms:W3CDTF">2022-10-18T06:42:00Z</dcterms:modified>
</cp:coreProperties>
</file>