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4"/>
        <w:gridCol w:w="1985"/>
        <w:gridCol w:w="992"/>
        <w:gridCol w:w="992"/>
        <w:gridCol w:w="1134"/>
        <w:gridCol w:w="992"/>
        <w:gridCol w:w="1184"/>
        <w:gridCol w:w="992"/>
        <w:gridCol w:w="1132"/>
        <w:gridCol w:w="1561"/>
        <w:gridCol w:w="1564"/>
        <w:gridCol w:w="1505"/>
      </w:tblGrid>
      <w:tr w:rsidR="0097407E" w:rsidRPr="00A85A23" w:rsidTr="00C25CCF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C25CCF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C25CC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Алексеева М.Ю.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C25CCF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Главный специалист </w:t>
            </w:r>
            <w:r w:rsidR="006D5EF4">
              <w:rPr>
                <w:rFonts w:ascii="Times New Roman" w:eastAsiaTheme="minorEastAsia" w:hAnsi="Times New Roman" w:cs="Times New Roman"/>
                <w:sz w:val="20"/>
                <w:szCs w:val="20"/>
              </w:rPr>
              <w:t>финансово-экономического отдела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87621A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65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87621A" w:rsidRDefault="00C25CCF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675AF0" w:rsidRDefault="0087621A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EF4" w:rsidRDefault="006D5EF4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C25CCF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446 390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675AF0" w:rsidRPr="00A85A23" w:rsidTr="00C25CC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Pr="00834753" w:rsidRDefault="00C25CCF" w:rsidP="00675AF0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ОГБУ «Автохозяйство здравоохранения», директор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индивидуальная</w:t>
            </w:r>
            <w:proofErr w:type="gramEnd"/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50,9</w:t>
            </w: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CCF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87621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21A" w:rsidRDefault="0087621A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34753" w:rsidRPr="00C25CCF" w:rsidRDefault="00C25CCF" w:rsidP="00675AF0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AF0" w:rsidRDefault="00675AF0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C25CCF" w:rsidP="00675AF0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1 037 757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5AF0" w:rsidRDefault="00675AF0" w:rsidP="00675AF0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675AF0" w:rsidRPr="00A85A23" w:rsidRDefault="00675AF0" w:rsidP="00675AF0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C25CCF" w:rsidRDefault="00C25CCF" w:rsidP="00B246FF">
      <w:pPr>
        <w:pStyle w:val="affa"/>
        <w:rPr>
          <w:rFonts w:ascii="Times New Roman" w:hAnsi="Times New Roman" w:cs="Times New Roman"/>
          <w:sz w:val="22"/>
          <w:szCs w:val="22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4CBB"/>
    <w:rsid w:val="00385110"/>
    <w:rsid w:val="00393E75"/>
    <w:rsid w:val="003959B8"/>
    <w:rsid w:val="003B65B8"/>
    <w:rsid w:val="003F48C3"/>
    <w:rsid w:val="00417A79"/>
    <w:rsid w:val="0048580C"/>
    <w:rsid w:val="004F71AC"/>
    <w:rsid w:val="00507FE5"/>
    <w:rsid w:val="005B53DE"/>
    <w:rsid w:val="005E690C"/>
    <w:rsid w:val="005F0A70"/>
    <w:rsid w:val="006340E5"/>
    <w:rsid w:val="00640772"/>
    <w:rsid w:val="00675AF0"/>
    <w:rsid w:val="006867E2"/>
    <w:rsid w:val="006935BB"/>
    <w:rsid w:val="006D5EF4"/>
    <w:rsid w:val="006E65B4"/>
    <w:rsid w:val="00713A3A"/>
    <w:rsid w:val="00722274"/>
    <w:rsid w:val="00743E1A"/>
    <w:rsid w:val="0079190E"/>
    <w:rsid w:val="0079667A"/>
    <w:rsid w:val="007C2802"/>
    <w:rsid w:val="008138F8"/>
    <w:rsid w:val="008247DF"/>
    <w:rsid w:val="00834753"/>
    <w:rsid w:val="008627E2"/>
    <w:rsid w:val="0087621A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23A46"/>
    <w:rsid w:val="00A85A23"/>
    <w:rsid w:val="00AB0F1C"/>
    <w:rsid w:val="00AC5C43"/>
    <w:rsid w:val="00AE2B74"/>
    <w:rsid w:val="00AF7AD1"/>
    <w:rsid w:val="00B246FF"/>
    <w:rsid w:val="00BB265E"/>
    <w:rsid w:val="00BC15E7"/>
    <w:rsid w:val="00BC773C"/>
    <w:rsid w:val="00C25CCF"/>
    <w:rsid w:val="00C65AE8"/>
    <w:rsid w:val="00C67EA7"/>
    <w:rsid w:val="00C85C20"/>
    <w:rsid w:val="00D2462E"/>
    <w:rsid w:val="00D53224"/>
    <w:rsid w:val="00DF57A7"/>
    <w:rsid w:val="00E13FFC"/>
    <w:rsid w:val="00E161E0"/>
    <w:rsid w:val="00E57167"/>
    <w:rsid w:val="00E57E4C"/>
    <w:rsid w:val="00E810BA"/>
    <w:rsid w:val="00EA039C"/>
    <w:rsid w:val="00ED43DE"/>
    <w:rsid w:val="00EE7C82"/>
    <w:rsid w:val="00F63092"/>
    <w:rsid w:val="00F7763A"/>
    <w:rsid w:val="00F97CE0"/>
    <w:rsid w:val="00FF6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3</cp:revision>
  <cp:lastPrinted>2017-05-02T07:55:00Z</cp:lastPrinted>
  <dcterms:created xsi:type="dcterms:W3CDTF">2017-05-02T07:51:00Z</dcterms:created>
  <dcterms:modified xsi:type="dcterms:W3CDTF">2017-05-02T07:55:00Z</dcterms:modified>
</cp:coreProperties>
</file>