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66" w:rsidRPr="00E47409" w:rsidRDefault="00FC1566" w:rsidP="00FC1566">
      <w:pPr>
        <w:spacing w:after="0" w:line="240" w:lineRule="auto"/>
        <w:jc w:val="center"/>
        <w:rPr>
          <w:sz w:val="32"/>
          <w:szCs w:val="32"/>
        </w:rPr>
      </w:pPr>
      <w:r w:rsidRPr="00E47409">
        <w:rPr>
          <w:noProof/>
          <w:sz w:val="32"/>
          <w:szCs w:val="32"/>
          <w:lang w:eastAsia="ru-RU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ИРКУТСКАЯ ОБЛАСТЬ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ИРКУТСКИЙ РАЙОН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ДУМА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РЕШЕНИЕ</w:t>
      </w:r>
    </w:p>
    <w:p w:rsidR="00FC1566" w:rsidRPr="00E47409" w:rsidRDefault="00FC1566" w:rsidP="00FC156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B098C" w:rsidRDefault="00FB098C" w:rsidP="00FB098C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«29» июня 2018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№10-37 Д/сп</w:t>
      </w:r>
    </w:p>
    <w:p w:rsidR="00A75624" w:rsidRPr="009307C5" w:rsidRDefault="00DB45BC" w:rsidP="000402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307C5">
        <w:rPr>
          <w:rFonts w:ascii="Arial" w:hAnsi="Arial" w:cs="Arial"/>
          <w:b/>
          <w:sz w:val="24"/>
          <w:szCs w:val="24"/>
        </w:rPr>
        <w:t>О ВНЕСЕНИИ ИЗМЕНЕНИЙ В РЕШЕНИЕ ДУМЫ</w:t>
      </w:r>
      <w:r w:rsidR="001C0979" w:rsidRPr="009307C5">
        <w:rPr>
          <w:rFonts w:ascii="Arial" w:hAnsi="Arial" w:cs="Arial"/>
          <w:b/>
          <w:sz w:val="24"/>
          <w:szCs w:val="24"/>
        </w:rPr>
        <w:t xml:space="preserve"> </w:t>
      </w:r>
      <w:r w:rsidR="00365F68" w:rsidRPr="009307C5">
        <w:rPr>
          <w:rFonts w:ascii="Arial" w:hAnsi="Arial" w:cs="Arial"/>
          <w:b/>
          <w:sz w:val="24"/>
          <w:szCs w:val="24"/>
        </w:rPr>
        <w:t xml:space="preserve">ОТ 27 ДЕКАБРЯ 2017 ГОДА </w:t>
      </w:r>
      <w:r w:rsidR="004C3EE9" w:rsidRPr="009307C5">
        <w:rPr>
          <w:rFonts w:ascii="Arial" w:hAnsi="Arial" w:cs="Arial"/>
          <w:b/>
          <w:sz w:val="24"/>
          <w:szCs w:val="24"/>
        </w:rPr>
        <w:t xml:space="preserve">№4-31Д/СП </w:t>
      </w:r>
      <w:r w:rsidR="009307C5" w:rsidRPr="009307C5">
        <w:rPr>
          <w:rFonts w:ascii="Arial" w:hAnsi="Arial" w:cs="Arial"/>
          <w:b/>
          <w:sz w:val="24"/>
          <w:szCs w:val="24"/>
        </w:rPr>
        <w:t>«</w:t>
      </w:r>
      <w:r w:rsidR="00A75624" w:rsidRPr="009307C5">
        <w:rPr>
          <w:rFonts w:ascii="Arial" w:hAnsi="Arial" w:cs="Arial"/>
          <w:b/>
          <w:sz w:val="24"/>
          <w:szCs w:val="24"/>
        </w:rPr>
        <w:t>О</w:t>
      </w:r>
      <w:r w:rsidR="00F60264" w:rsidRPr="009307C5">
        <w:rPr>
          <w:rFonts w:ascii="Arial" w:hAnsi="Arial" w:cs="Arial"/>
          <w:b/>
          <w:sz w:val="24"/>
          <w:szCs w:val="24"/>
        </w:rPr>
        <w:t>Б УСТАНОВЛЕНИИ ТАРИФОВ</w:t>
      </w:r>
      <w:r w:rsidR="00E7218D" w:rsidRPr="009307C5">
        <w:rPr>
          <w:rFonts w:ascii="Arial" w:hAnsi="Arial" w:cs="Arial"/>
          <w:b/>
          <w:sz w:val="24"/>
          <w:szCs w:val="24"/>
        </w:rPr>
        <w:t xml:space="preserve"> НА УСЛУГИ</w:t>
      </w:r>
      <w:r w:rsidR="00ED6A78" w:rsidRPr="009307C5">
        <w:rPr>
          <w:rFonts w:ascii="Arial" w:hAnsi="Arial" w:cs="Arial"/>
          <w:b/>
          <w:sz w:val="24"/>
          <w:szCs w:val="24"/>
        </w:rPr>
        <w:t>(РАБОТЫ)</w:t>
      </w:r>
      <w:r w:rsidR="00AA52AE" w:rsidRPr="009307C5">
        <w:rPr>
          <w:rFonts w:ascii="Arial" w:hAnsi="Arial" w:cs="Arial"/>
          <w:b/>
          <w:sz w:val="24"/>
          <w:szCs w:val="24"/>
        </w:rPr>
        <w:t xml:space="preserve"> ПО ВОПРОСАМ ПОХОРОННОГО ДЕЛА</w:t>
      </w:r>
      <w:r w:rsidR="00E7218D" w:rsidRPr="009307C5">
        <w:rPr>
          <w:rFonts w:ascii="Arial" w:hAnsi="Arial" w:cs="Arial"/>
          <w:b/>
          <w:sz w:val="24"/>
          <w:szCs w:val="24"/>
        </w:rPr>
        <w:t xml:space="preserve">, </w:t>
      </w:r>
      <w:r w:rsidR="00A569CD" w:rsidRPr="009307C5">
        <w:rPr>
          <w:rFonts w:ascii="Arial" w:hAnsi="Arial" w:cs="Arial"/>
          <w:b/>
          <w:sz w:val="24"/>
          <w:szCs w:val="24"/>
        </w:rPr>
        <w:t>ПРЕДОСТАВЛЯ</w:t>
      </w:r>
      <w:r w:rsidR="00E7218D" w:rsidRPr="009307C5">
        <w:rPr>
          <w:rFonts w:ascii="Arial" w:hAnsi="Arial" w:cs="Arial"/>
          <w:b/>
          <w:sz w:val="24"/>
          <w:szCs w:val="24"/>
        </w:rPr>
        <w:t>ЕМЫЕ МУНИЦИПАЛЬНЫМ КАЗЕННЫМ ПРЕДПРИЯТИЕМ ОЕКСКОГО МУНИЦИПАЛЬНОГО ОБРАЗОВАНИЯ  «СПЕЦИАЛИЗИРОВАННАЯ СЛУЖБА ПО ВОПРОСАМ ПОХОРОННОГО ДЕЛА»</w:t>
      </w:r>
    </w:p>
    <w:p w:rsidR="0004027A" w:rsidRPr="00E47409" w:rsidRDefault="0004027A" w:rsidP="00A756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4027A" w:rsidRDefault="0004027A" w:rsidP="00A756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2A65" w:rsidRPr="00B709D1" w:rsidRDefault="00A75624" w:rsidP="00DB4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09D1">
        <w:rPr>
          <w:rFonts w:ascii="Arial" w:hAnsi="Arial" w:cs="Arial"/>
          <w:sz w:val="24"/>
          <w:szCs w:val="24"/>
        </w:rPr>
        <w:t xml:space="preserve">В </w:t>
      </w:r>
      <w:r w:rsidR="00352591" w:rsidRPr="00B709D1">
        <w:rPr>
          <w:rFonts w:ascii="Arial" w:hAnsi="Arial" w:cs="Arial"/>
          <w:sz w:val="24"/>
          <w:szCs w:val="24"/>
        </w:rPr>
        <w:t>целях упорядочения деятельности муници</w:t>
      </w:r>
      <w:r w:rsidR="00425065" w:rsidRPr="00B709D1">
        <w:rPr>
          <w:rFonts w:ascii="Arial" w:hAnsi="Arial" w:cs="Arial"/>
          <w:sz w:val="24"/>
          <w:szCs w:val="24"/>
        </w:rPr>
        <w:t>пального казенного предприятия О</w:t>
      </w:r>
      <w:r w:rsidR="00352591" w:rsidRPr="00B709D1">
        <w:rPr>
          <w:rFonts w:ascii="Arial" w:hAnsi="Arial" w:cs="Arial"/>
          <w:sz w:val="24"/>
          <w:szCs w:val="24"/>
        </w:rPr>
        <w:t>екского муни</w:t>
      </w:r>
      <w:r w:rsidR="00425065" w:rsidRPr="00B709D1">
        <w:rPr>
          <w:rFonts w:ascii="Arial" w:hAnsi="Arial" w:cs="Arial"/>
          <w:sz w:val="24"/>
          <w:szCs w:val="24"/>
        </w:rPr>
        <w:t xml:space="preserve">ципального образования «Специализированная служба по вопросам похоронного дела», </w:t>
      </w:r>
      <w:r w:rsidR="00E47409">
        <w:rPr>
          <w:rFonts w:ascii="Arial" w:hAnsi="Arial" w:cs="Arial"/>
          <w:sz w:val="24"/>
          <w:szCs w:val="24"/>
        </w:rPr>
        <w:t xml:space="preserve">в </w:t>
      </w:r>
      <w:r w:rsidRPr="00B709D1">
        <w:rPr>
          <w:rFonts w:ascii="Arial" w:hAnsi="Arial" w:cs="Arial"/>
          <w:sz w:val="24"/>
          <w:szCs w:val="24"/>
        </w:rPr>
        <w:t xml:space="preserve">соответствии </w:t>
      </w:r>
      <w:r w:rsidR="009255F9" w:rsidRPr="00B709D1">
        <w:rPr>
          <w:rFonts w:ascii="Arial" w:hAnsi="Arial" w:cs="Arial"/>
          <w:sz w:val="24"/>
          <w:szCs w:val="24"/>
        </w:rPr>
        <w:t xml:space="preserve">с п.4 ч.1 ст.17, </w:t>
      </w:r>
      <w:r w:rsidR="001A534F" w:rsidRPr="00B709D1">
        <w:rPr>
          <w:rFonts w:ascii="Arial" w:hAnsi="Arial" w:cs="Arial"/>
          <w:sz w:val="24"/>
          <w:szCs w:val="24"/>
        </w:rPr>
        <w:t>п.6 ч.10 ст</w:t>
      </w:r>
      <w:r w:rsidRPr="00B709D1">
        <w:rPr>
          <w:rFonts w:ascii="Arial" w:hAnsi="Arial" w:cs="Arial"/>
          <w:sz w:val="24"/>
          <w:szCs w:val="24"/>
        </w:rPr>
        <w:t>. 35 Федерального закона от 06 октября 2003г. № 131-ФЗ</w:t>
      </w:r>
      <w:r w:rsidR="00DC7054" w:rsidRPr="00B709D1">
        <w:rPr>
          <w:rFonts w:ascii="Arial" w:hAnsi="Arial" w:cs="Arial"/>
          <w:sz w:val="24"/>
          <w:szCs w:val="24"/>
        </w:rPr>
        <w:t xml:space="preserve"> </w:t>
      </w:r>
      <w:r w:rsidRPr="00B709D1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</w:t>
      </w:r>
      <w:r w:rsidR="0004027A" w:rsidRPr="00B709D1">
        <w:rPr>
          <w:rFonts w:ascii="Arial" w:hAnsi="Arial" w:cs="Arial"/>
          <w:sz w:val="24"/>
          <w:szCs w:val="24"/>
        </w:rPr>
        <w:t xml:space="preserve"> </w:t>
      </w:r>
      <w:r w:rsidRPr="00B709D1">
        <w:rPr>
          <w:rFonts w:ascii="Arial" w:hAnsi="Arial" w:cs="Arial"/>
          <w:sz w:val="24"/>
          <w:szCs w:val="24"/>
        </w:rPr>
        <w:t xml:space="preserve">Федерации», </w:t>
      </w:r>
      <w:r w:rsidR="003F6BD7">
        <w:rPr>
          <w:rFonts w:ascii="Arial" w:hAnsi="Arial" w:cs="Arial"/>
          <w:sz w:val="24"/>
          <w:szCs w:val="24"/>
        </w:rPr>
        <w:t>руководствуясь П</w:t>
      </w:r>
      <w:r w:rsidR="00956CCF">
        <w:rPr>
          <w:rFonts w:ascii="Arial" w:hAnsi="Arial" w:cs="Arial"/>
          <w:sz w:val="24"/>
          <w:szCs w:val="24"/>
        </w:rPr>
        <w:t>орядк</w:t>
      </w:r>
      <w:r w:rsidR="003F6BD7">
        <w:rPr>
          <w:rFonts w:ascii="Arial" w:hAnsi="Arial" w:cs="Arial"/>
          <w:sz w:val="24"/>
          <w:szCs w:val="24"/>
        </w:rPr>
        <w:t>ом</w:t>
      </w:r>
      <w:r w:rsidR="00956CCF">
        <w:rPr>
          <w:rFonts w:ascii="Arial" w:hAnsi="Arial" w:cs="Arial"/>
          <w:sz w:val="24"/>
          <w:szCs w:val="24"/>
        </w:rPr>
        <w:t xml:space="preserve"> установления тарифов на услуги(работы) муниципальных предприятий и учреждений Оекского </w:t>
      </w:r>
      <w:r w:rsidR="00E9213E">
        <w:rPr>
          <w:rFonts w:ascii="Arial" w:hAnsi="Arial" w:cs="Arial"/>
          <w:sz w:val="24"/>
          <w:szCs w:val="24"/>
        </w:rPr>
        <w:t>муниципального образования</w:t>
      </w:r>
      <w:r w:rsidR="00E37DED">
        <w:rPr>
          <w:rFonts w:ascii="Arial" w:hAnsi="Arial" w:cs="Arial"/>
          <w:sz w:val="24"/>
          <w:szCs w:val="24"/>
        </w:rPr>
        <w:t>, утвержденным решением Думы Оекского муниципального образования от 2</w:t>
      </w:r>
      <w:r w:rsidR="002D5FC3">
        <w:rPr>
          <w:rFonts w:ascii="Arial" w:hAnsi="Arial" w:cs="Arial"/>
          <w:sz w:val="24"/>
          <w:szCs w:val="24"/>
        </w:rPr>
        <w:t>7</w:t>
      </w:r>
      <w:r w:rsidR="00E37DED">
        <w:rPr>
          <w:rFonts w:ascii="Arial" w:hAnsi="Arial" w:cs="Arial"/>
          <w:sz w:val="24"/>
          <w:szCs w:val="24"/>
        </w:rPr>
        <w:t xml:space="preserve"> декабря 2017 года</w:t>
      </w:r>
      <w:r w:rsidR="002D5FC3">
        <w:rPr>
          <w:rFonts w:ascii="Arial" w:hAnsi="Arial" w:cs="Arial"/>
          <w:sz w:val="24"/>
          <w:szCs w:val="24"/>
        </w:rPr>
        <w:t xml:space="preserve"> №4-30Д/сп</w:t>
      </w:r>
      <w:r w:rsidR="00956CCF">
        <w:rPr>
          <w:rFonts w:ascii="Arial" w:hAnsi="Arial" w:cs="Arial"/>
          <w:sz w:val="24"/>
          <w:szCs w:val="24"/>
        </w:rPr>
        <w:t xml:space="preserve">, </w:t>
      </w:r>
      <w:r w:rsidR="001108E6" w:rsidRPr="00B709D1">
        <w:rPr>
          <w:rFonts w:ascii="Arial" w:hAnsi="Arial" w:cs="Arial"/>
          <w:bCs/>
          <w:iCs/>
          <w:sz w:val="24"/>
          <w:szCs w:val="24"/>
        </w:rPr>
        <w:t xml:space="preserve">п.4 </w:t>
      </w:r>
      <w:r w:rsidR="00862A65" w:rsidRPr="00B709D1">
        <w:rPr>
          <w:rFonts w:ascii="Arial" w:hAnsi="Arial" w:cs="Arial"/>
          <w:bCs/>
          <w:iCs/>
          <w:sz w:val="24"/>
          <w:szCs w:val="24"/>
        </w:rPr>
        <w:t>ст.</w:t>
      </w:r>
      <w:r w:rsidR="001108E6" w:rsidRPr="00B709D1">
        <w:rPr>
          <w:rFonts w:ascii="Arial" w:hAnsi="Arial" w:cs="Arial"/>
          <w:bCs/>
          <w:iCs/>
          <w:sz w:val="24"/>
          <w:szCs w:val="24"/>
        </w:rPr>
        <w:t>7,</w:t>
      </w:r>
      <w:r w:rsidR="00950EAB" w:rsidRPr="00B709D1">
        <w:rPr>
          <w:rFonts w:ascii="Arial" w:hAnsi="Arial" w:cs="Arial"/>
          <w:bCs/>
          <w:iCs/>
          <w:sz w:val="24"/>
          <w:szCs w:val="24"/>
        </w:rPr>
        <w:t xml:space="preserve"> </w:t>
      </w:r>
      <w:r w:rsidR="00DC7054" w:rsidRPr="00B709D1">
        <w:rPr>
          <w:rFonts w:ascii="Arial" w:hAnsi="Arial" w:cs="Arial"/>
          <w:bCs/>
          <w:iCs/>
          <w:sz w:val="24"/>
          <w:szCs w:val="24"/>
        </w:rPr>
        <w:t>ст.</w:t>
      </w:r>
      <w:r w:rsidR="00862A65" w:rsidRPr="00B709D1">
        <w:rPr>
          <w:rFonts w:ascii="Arial" w:hAnsi="Arial" w:cs="Arial"/>
          <w:bCs/>
          <w:iCs/>
          <w:sz w:val="24"/>
          <w:szCs w:val="24"/>
        </w:rPr>
        <w:t>49 Устава Оекского муниципального образования, Дума Оекского муниципального образования</w:t>
      </w:r>
    </w:p>
    <w:p w:rsidR="00862A65" w:rsidRDefault="00862A65" w:rsidP="00862A6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F289C" w:rsidRDefault="00862A65" w:rsidP="00036BC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15934">
        <w:rPr>
          <w:rFonts w:ascii="Arial" w:hAnsi="Arial" w:cs="Arial"/>
          <w:b/>
          <w:sz w:val="30"/>
          <w:szCs w:val="30"/>
        </w:rPr>
        <w:t>РЕШИЛА</w:t>
      </w:r>
      <w:r w:rsidR="00A75624" w:rsidRPr="00715934">
        <w:rPr>
          <w:rFonts w:ascii="Arial" w:hAnsi="Arial" w:cs="Arial"/>
          <w:b/>
          <w:sz w:val="30"/>
          <w:szCs w:val="30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CBE" w:rsidRDefault="007C5CBE" w:rsidP="004C3EE9">
      <w:pPr>
        <w:pStyle w:val="aa"/>
        <w:jc w:val="both"/>
      </w:pPr>
    </w:p>
    <w:p w:rsidR="00BA3D1F" w:rsidRPr="004C3EE9" w:rsidRDefault="00B709D1" w:rsidP="004C3EE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C3EE9">
        <w:rPr>
          <w:rFonts w:ascii="Arial" w:hAnsi="Arial" w:cs="Arial"/>
          <w:sz w:val="24"/>
          <w:szCs w:val="24"/>
        </w:rPr>
        <w:t>1</w:t>
      </w:r>
      <w:r w:rsidR="00767233" w:rsidRPr="004C3EE9">
        <w:rPr>
          <w:rFonts w:ascii="Arial" w:hAnsi="Arial" w:cs="Arial"/>
          <w:sz w:val="24"/>
          <w:szCs w:val="24"/>
        </w:rPr>
        <w:t>.</w:t>
      </w:r>
      <w:r w:rsidR="007C5CBE" w:rsidRPr="004C3EE9">
        <w:rPr>
          <w:rFonts w:ascii="Arial" w:hAnsi="Arial" w:cs="Arial"/>
          <w:sz w:val="24"/>
          <w:szCs w:val="24"/>
        </w:rPr>
        <w:t xml:space="preserve"> Внести изменения в </w:t>
      </w:r>
      <w:r w:rsidR="005A7590" w:rsidRPr="004C3EE9">
        <w:rPr>
          <w:rFonts w:ascii="Arial" w:hAnsi="Arial" w:cs="Arial"/>
          <w:sz w:val="24"/>
          <w:szCs w:val="24"/>
        </w:rPr>
        <w:t>решени</w:t>
      </w:r>
      <w:r w:rsidR="00047950" w:rsidRPr="004C3EE9">
        <w:rPr>
          <w:rFonts w:ascii="Arial" w:hAnsi="Arial" w:cs="Arial"/>
          <w:sz w:val="24"/>
          <w:szCs w:val="24"/>
        </w:rPr>
        <w:t>е</w:t>
      </w:r>
      <w:r w:rsidR="007C5CBE" w:rsidRPr="004C3EE9">
        <w:rPr>
          <w:rFonts w:ascii="Arial" w:hAnsi="Arial" w:cs="Arial"/>
          <w:sz w:val="24"/>
          <w:szCs w:val="24"/>
        </w:rPr>
        <w:t xml:space="preserve"> Думы Оекского муниципального образования от 2</w:t>
      </w:r>
      <w:r w:rsidR="00BB6EB1" w:rsidRPr="004C3EE9">
        <w:rPr>
          <w:rFonts w:ascii="Arial" w:hAnsi="Arial" w:cs="Arial"/>
          <w:sz w:val="24"/>
          <w:szCs w:val="24"/>
        </w:rPr>
        <w:t>7</w:t>
      </w:r>
      <w:r w:rsidR="007C5CBE" w:rsidRPr="004C3EE9">
        <w:rPr>
          <w:rFonts w:ascii="Arial" w:hAnsi="Arial" w:cs="Arial"/>
          <w:sz w:val="24"/>
          <w:szCs w:val="24"/>
        </w:rPr>
        <w:t xml:space="preserve"> </w:t>
      </w:r>
      <w:r w:rsidR="00BB6EB1" w:rsidRPr="004C3EE9">
        <w:rPr>
          <w:rFonts w:ascii="Arial" w:hAnsi="Arial" w:cs="Arial"/>
          <w:sz w:val="24"/>
          <w:szCs w:val="24"/>
        </w:rPr>
        <w:t>декабря</w:t>
      </w:r>
      <w:r w:rsidR="007C5CBE" w:rsidRPr="004C3EE9">
        <w:rPr>
          <w:rFonts w:ascii="Arial" w:hAnsi="Arial" w:cs="Arial"/>
          <w:sz w:val="24"/>
          <w:szCs w:val="24"/>
        </w:rPr>
        <w:t xml:space="preserve"> 201</w:t>
      </w:r>
      <w:r w:rsidR="00BB6EB1" w:rsidRPr="004C3EE9">
        <w:rPr>
          <w:rFonts w:ascii="Arial" w:hAnsi="Arial" w:cs="Arial"/>
          <w:sz w:val="24"/>
          <w:szCs w:val="24"/>
        </w:rPr>
        <w:t>7</w:t>
      </w:r>
      <w:r w:rsidR="007C5CBE" w:rsidRPr="004C3EE9">
        <w:rPr>
          <w:rFonts w:ascii="Arial" w:hAnsi="Arial" w:cs="Arial"/>
          <w:sz w:val="24"/>
          <w:szCs w:val="24"/>
        </w:rPr>
        <w:t xml:space="preserve"> года №</w:t>
      </w:r>
      <w:r w:rsidR="00BB6EB1" w:rsidRPr="004C3EE9">
        <w:rPr>
          <w:rFonts w:ascii="Arial" w:hAnsi="Arial" w:cs="Arial"/>
          <w:sz w:val="24"/>
          <w:szCs w:val="24"/>
        </w:rPr>
        <w:t>4-31</w:t>
      </w:r>
      <w:r w:rsidR="007C5CBE" w:rsidRPr="004C3EE9">
        <w:rPr>
          <w:rFonts w:ascii="Arial" w:hAnsi="Arial" w:cs="Arial"/>
          <w:sz w:val="24"/>
          <w:szCs w:val="24"/>
        </w:rPr>
        <w:t>Д/сп «Об у</w:t>
      </w:r>
      <w:r w:rsidR="00BB6EB1" w:rsidRPr="004C3EE9">
        <w:rPr>
          <w:rFonts w:ascii="Arial" w:hAnsi="Arial" w:cs="Arial"/>
          <w:sz w:val="24"/>
          <w:szCs w:val="24"/>
        </w:rPr>
        <w:t>становлении тарифов на услуги</w:t>
      </w:r>
      <w:r w:rsidR="00C17101">
        <w:rPr>
          <w:rFonts w:ascii="Arial" w:hAnsi="Arial" w:cs="Arial"/>
          <w:sz w:val="24"/>
          <w:szCs w:val="24"/>
        </w:rPr>
        <w:t xml:space="preserve"> </w:t>
      </w:r>
      <w:r w:rsidR="00BB6EB1" w:rsidRPr="004C3EE9">
        <w:rPr>
          <w:rFonts w:ascii="Arial" w:hAnsi="Arial" w:cs="Arial"/>
          <w:sz w:val="24"/>
          <w:szCs w:val="24"/>
        </w:rPr>
        <w:t>(работы) по вопросам похоронного дела, предоставляемые муниципальным казенным предприятием Оекского муниципального образования «Специализированная служба по вопросам</w:t>
      </w:r>
      <w:r w:rsidR="005C0A50">
        <w:rPr>
          <w:rFonts w:ascii="Arial" w:hAnsi="Arial" w:cs="Arial"/>
          <w:sz w:val="24"/>
          <w:szCs w:val="24"/>
        </w:rPr>
        <w:t xml:space="preserve"> похоронного дела»</w:t>
      </w:r>
      <w:r w:rsidR="000843B6" w:rsidRPr="004C3EE9">
        <w:rPr>
          <w:rFonts w:ascii="Arial" w:hAnsi="Arial" w:cs="Arial"/>
          <w:sz w:val="24"/>
          <w:szCs w:val="24"/>
        </w:rPr>
        <w:t xml:space="preserve">, изложив </w:t>
      </w:r>
      <w:r w:rsidR="00A841B3" w:rsidRPr="004C3EE9">
        <w:rPr>
          <w:rFonts w:ascii="Arial" w:hAnsi="Arial" w:cs="Arial"/>
          <w:sz w:val="24"/>
          <w:szCs w:val="24"/>
        </w:rPr>
        <w:t xml:space="preserve">приложение </w:t>
      </w:r>
      <w:r w:rsidR="00BA3D1F" w:rsidRPr="004C3EE9">
        <w:rPr>
          <w:rFonts w:ascii="Arial" w:hAnsi="Arial" w:cs="Arial"/>
          <w:sz w:val="24"/>
          <w:szCs w:val="24"/>
        </w:rPr>
        <w:t xml:space="preserve">в новой </w:t>
      </w:r>
      <w:r w:rsidR="000843B6" w:rsidRPr="004C3EE9">
        <w:rPr>
          <w:rFonts w:ascii="Arial" w:hAnsi="Arial" w:cs="Arial"/>
          <w:sz w:val="24"/>
          <w:szCs w:val="24"/>
        </w:rPr>
        <w:t>редакции</w:t>
      </w:r>
      <w:r w:rsidR="00BA3D1F" w:rsidRPr="004C3EE9">
        <w:rPr>
          <w:rFonts w:ascii="Arial" w:hAnsi="Arial" w:cs="Arial"/>
          <w:sz w:val="24"/>
          <w:szCs w:val="24"/>
        </w:rPr>
        <w:t xml:space="preserve"> (прилагается).</w:t>
      </w:r>
    </w:p>
    <w:p w:rsidR="00F5431A" w:rsidRPr="004C3EE9" w:rsidRDefault="00F71881" w:rsidP="004C3EE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C3EE9">
        <w:rPr>
          <w:rFonts w:ascii="Arial" w:hAnsi="Arial" w:cs="Arial"/>
          <w:sz w:val="24"/>
          <w:szCs w:val="24"/>
        </w:rPr>
        <w:t>2.</w:t>
      </w:r>
      <w:r w:rsidR="00B332E0" w:rsidRPr="004C3EE9">
        <w:rPr>
          <w:rFonts w:ascii="Arial" w:hAnsi="Arial" w:cs="Arial"/>
          <w:sz w:val="24"/>
          <w:szCs w:val="24"/>
        </w:rPr>
        <w:t xml:space="preserve"> </w:t>
      </w:r>
      <w:r w:rsidR="005C0A50">
        <w:rPr>
          <w:rFonts w:ascii="Arial" w:hAnsi="Arial" w:cs="Arial"/>
          <w:sz w:val="24"/>
          <w:szCs w:val="24"/>
        </w:rPr>
        <w:t>Н</w:t>
      </w:r>
      <w:r w:rsidR="00E65568" w:rsidRPr="004C3EE9">
        <w:rPr>
          <w:rFonts w:ascii="Arial" w:hAnsi="Arial" w:cs="Arial"/>
          <w:sz w:val="24"/>
          <w:szCs w:val="24"/>
        </w:rPr>
        <w:t>астояще</w:t>
      </w:r>
      <w:r w:rsidR="005C0A50">
        <w:rPr>
          <w:rFonts w:ascii="Arial" w:hAnsi="Arial" w:cs="Arial"/>
          <w:sz w:val="24"/>
          <w:szCs w:val="24"/>
        </w:rPr>
        <w:t>е</w:t>
      </w:r>
      <w:r w:rsidR="00E65568" w:rsidRPr="004C3EE9">
        <w:rPr>
          <w:rFonts w:ascii="Arial" w:hAnsi="Arial" w:cs="Arial"/>
          <w:sz w:val="24"/>
          <w:szCs w:val="24"/>
        </w:rPr>
        <w:t xml:space="preserve"> решени</w:t>
      </w:r>
      <w:r w:rsidR="005C0A50">
        <w:rPr>
          <w:rFonts w:ascii="Arial" w:hAnsi="Arial" w:cs="Arial"/>
          <w:sz w:val="24"/>
          <w:szCs w:val="24"/>
        </w:rPr>
        <w:t>е</w:t>
      </w:r>
      <w:r w:rsidR="00E65568" w:rsidRPr="004C3EE9">
        <w:rPr>
          <w:rFonts w:ascii="Arial" w:hAnsi="Arial" w:cs="Arial"/>
          <w:sz w:val="24"/>
          <w:szCs w:val="24"/>
        </w:rPr>
        <w:t xml:space="preserve"> вступа</w:t>
      </w:r>
      <w:r w:rsidR="00434612">
        <w:rPr>
          <w:rFonts w:ascii="Arial" w:hAnsi="Arial" w:cs="Arial"/>
          <w:sz w:val="24"/>
          <w:szCs w:val="24"/>
        </w:rPr>
        <w:t>е</w:t>
      </w:r>
      <w:r w:rsidR="00E65568" w:rsidRPr="004C3EE9">
        <w:rPr>
          <w:rFonts w:ascii="Arial" w:hAnsi="Arial" w:cs="Arial"/>
          <w:sz w:val="24"/>
          <w:szCs w:val="24"/>
        </w:rPr>
        <w:t xml:space="preserve">т </w:t>
      </w:r>
      <w:r w:rsidR="00F5431A" w:rsidRPr="004C3EE9">
        <w:rPr>
          <w:rFonts w:ascii="Arial" w:hAnsi="Arial" w:cs="Arial"/>
          <w:sz w:val="24"/>
          <w:szCs w:val="24"/>
        </w:rPr>
        <w:t xml:space="preserve">в силу </w:t>
      </w:r>
      <w:r w:rsidR="00434612" w:rsidRPr="00F94E2C">
        <w:rPr>
          <w:rFonts w:ascii="Arial" w:hAnsi="Arial" w:cs="Arial"/>
          <w:sz w:val="24"/>
          <w:szCs w:val="24"/>
        </w:rPr>
        <w:t>после</w:t>
      </w:r>
      <w:r w:rsidR="0029288A" w:rsidRPr="00F94E2C">
        <w:rPr>
          <w:rFonts w:ascii="Arial" w:hAnsi="Arial" w:cs="Arial"/>
          <w:sz w:val="24"/>
          <w:szCs w:val="24"/>
        </w:rPr>
        <w:t xml:space="preserve"> его</w:t>
      </w:r>
      <w:r w:rsidR="0029288A" w:rsidRPr="004C3EE9">
        <w:rPr>
          <w:rFonts w:ascii="Arial" w:hAnsi="Arial" w:cs="Arial"/>
          <w:sz w:val="24"/>
          <w:szCs w:val="24"/>
        </w:rPr>
        <w:t xml:space="preserve"> официального опубликования.</w:t>
      </w:r>
    </w:p>
    <w:p w:rsidR="00767233" w:rsidRPr="004C3EE9" w:rsidRDefault="0029288A" w:rsidP="004C3EE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C3EE9">
        <w:rPr>
          <w:rFonts w:ascii="Arial" w:hAnsi="Arial" w:cs="Arial"/>
          <w:sz w:val="24"/>
          <w:szCs w:val="24"/>
        </w:rPr>
        <w:t>3</w:t>
      </w:r>
      <w:r w:rsidR="00767233" w:rsidRPr="004C3EE9">
        <w:rPr>
          <w:rFonts w:ascii="Arial" w:hAnsi="Arial" w:cs="Arial"/>
          <w:sz w:val="24"/>
          <w:szCs w:val="24"/>
        </w:rPr>
        <w:t>. Опубликовать настоящее решение в информационном бюллетене «Вестник Оекского муниципального образования (официальная информация) и на интернет-сайте www.oek.su.</w:t>
      </w:r>
    </w:p>
    <w:p w:rsidR="00F5431A" w:rsidRPr="004C3EE9" w:rsidRDefault="0029288A" w:rsidP="004C3EE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4C3EE9">
        <w:rPr>
          <w:rFonts w:ascii="Arial" w:hAnsi="Arial" w:cs="Arial"/>
          <w:sz w:val="24"/>
          <w:szCs w:val="24"/>
        </w:rPr>
        <w:t>4</w:t>
      </w:r>
      <w:r w:rsidR="00767233" w:rsidRPr="004C3EE9">
        <w:rPr>
          <w:rFonts w:ascii="Arial" w:hAnsi="Arial" w:cs="Arial"/>
          <w:sz w:val="24"/>
          <w:szCs w:val="24"/>
        </w:rPr>
        <w:t>.</w:t>
      </w:r>
      <w:r w:rsidR="00B332E0" w:rsidRPr="004C3EE9">
        <w:rPr>
          <w:rFonts w:ascii="Arial" w:hAnsi="Arial" w:cs="Arial"/>
          <w:sz w:val="24"/>
          <w:szCs w:val="24"/>
        </w:rPr>
        <w:t xml:space="preserve"> </w:t>
      </w:r>
      <w:r w:rsidR="00F5431A" w:rsidRPr="004C3EE9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D93691">
        <w:rPr>
          <w:rFonts w:ascii="Arial" w:hAnsi="Arial" w:cs="Arial"/>
          <w:sz w:val="24"/>
          <w:szCs w:val="24"/>
        </w:rPr>
        <w:t>решения</w:t>
      </w:r>
      <w:r w:rsidR="00F5431A" w:rsidRPr="004C3EE9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0E2E63" w:rsidRPr="0029288A" w:rsidRDefault="000E2E63" w:rsidP="004C3EE9">
      <w:pPr>
        <w:pStyle w:val="aa"/>
        <w:jc w:val="both"/>
        <w:rPr>
          <w:sz w:val="24"/>
          <w:szCs w:val="24"/>
        </w:rPr>
      </w:pPr>
    </w:p>
    <w:p w:rsidR="00767233" w:rsidRPr="0029288A" w:rsidRDefault="00767233" w:rsidP="004C3EE9">
      <w:pPr>
        <w:pStyle w:val="aa"/>
        <w:jc w:val="both"/>
        <w:rPr>
          <w:rFonts w:ascii="Arial" w:hAnsi="Arial" w:cs="Arial"/>
          <w:sz w:val="24"/>
          <w:szCs w:val="24"/>
        </w:rPr>
      </w:pPr>
      <w:r w:rsidRPr="0029288A">
        <w:rPr>
          <w:rFonts w:ascii="Arial" w:hAnsi="Arial" w:cs="Arial"/>
          <w:sz w:val="24"/>
          <w:szCs w:val="24"/>
        </w:rPr>
        <w:t>Глава Оекского</w:t>
      </w:r>
    </w:p>
    <w:p w:rsidR="00767233" w:rsidRPr="0029288A" w:rsidRDefault="00767233" w:rsidP="00767233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ascii="Courier New" w:hAnsi="Courier New" w:cs="Courier New"/>
          <w:sz w:val="24"/>
          <w:szCs w:val="24"/>
        </w:rPr>
      </w:pPr>
      <w:r w:rsidRPr="0029288A">
        <w:rPr>
          <w:rFonts w:ascii="Arial" w:hAnsi="Arial" w:cs="Arial"/>
          <w:sz w:val="24"/>
          <w:szCs w:val="24"/>
        </w:rPr>
        <w:t>муниципального образования</w:t>
      </w:r>
      <w:r w:rsidRPr="0029288A">
        <w:rPr>
          <w:rFonts w:ascii="Arial" w:hAnsi="Arial" w:cs="Arial"/>
          <w:sz w:val="24"/>
          <w:szCs w:val="24"/>
        </w:rPr>
        <w:tab/>
      </w:r>
      <w:r w:rsidRPr="0029288A">
        <w:rPr>
          <w:rFonts w:ascii="Arial" w:hAnsi="Arial" w:cs="Arial"/>
          <w:sz w:val="24"/>
          <w:szCs w:val="24"/>
        </w:rPr>
        <w:tab/>
      </w:r>
      <w:r w:rsidRPr="0029288A">
        <w:rPr>
          <w:rFonts w:ascii="Arial" w:hAnsi="Arial" w:cs="Arial"/>
          <w:sz w:val="24"/>
          <w:szCs w:val="24"/>
        </w:rPr>
        <w:tab/>
        <w:t xml:space="preserve">     </w:t>
      </w:r>
      <w:r w:rsidR="0029288A">
        <w:rPr>
          <w:rFonts w:ascii="Arial" w:hAnsi="Arial" w:cs="Arial"/>
          <w:sz w:val="24"/>
          <w:szCs w:val="24"/>
        </w:rPr>
        <w:t xml:space="preserve">                               </w:t>
      </w:r>
      <w:r w:rsidRPr="0029288A">
        <w:rPr>
          <w:rFonts w:ascii="Arial" w:hAnsi="Arial" w:cs="Arial"/>
          <w:sz w:val="24"/>
          <w:szCs w:val="24"/>
        </w:rPr>
        <w:t>О.А.Парфенов</w:t>
      </w:r>
      <w:r w:rsidRPr="0029288A">
        <w:rPr>
          <w:rFonts w:ascii="Courier New" w:hAnsi="Courier New" w:cs="Courier New"/>
          <w:sz w:val="24"/>
          <w:szCs w:val="24"/>
        </w:rPr>
        <w:t xml:space="preserve"> </w:t>
      </w:r>
    </w:p>
    <w:p w:rsidR="00434612" w:rsidRDefault="00434612" w:rsidP="00767233">
      <w:pPr>
        <w:spacing w:after="0" w:line="240" w:lineRule="auto"/>
        <w:jc w:val="right"/>
        <w:rPr>
          <w:rFonts w:ascii="Courier New" w:hAnsi="Courier New" w:cs="Courier New"/>
        </w:rPr>
      </w:pPr>
    </w:p>
    <w:p w:rsidR="00FB098C" w:rsidRDefault="00FB098C" w:rsidP="00767233">
      <w:pPr>
        <w:spacing w:after="0" w:line="240" w:lineRule="auto"/>
        <w:jc w:val="right"/>
        <w:rPr>
          <w:rFonts w:ascii="Courier New" w:hAnsi="Courier New" w:cs="Courier New"/>
        </w:rPr>
      </w:pPr>
    </w:p>
    <w:p w:rsidR="00767233" w:rsidRPr="009F14CA" w:rsidRDefault="00434612" w:rsidP="0076723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767233" w:rsidRPr="009F14CA" w:rsidRDefault="002C6365" w:rsidP="0076723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434612">
        <w:rPr>
          <w:rFonts w:ascii="Courier New" w:hAnsi="Courier New" w:cs="Courier New"/>
        </w:rPr>
        <w:t xml:space="preserve"> </w:t>
      </w:r>
      <w:r w:rsidR="00767233" w:rsidRPr="009F14CA">
        <w:rPr>
          <w:rFonts w:ascii="Courier New" w:hAnsi="Courier New" w:cs="Courier New"/>
        </w:rPr>
        <w:t>решени</w:t>
      </w:r>
      <w:r w:rsidR="00434612">
        <w:rPr>
          <w:rFonts w:ascii="Courier New" w:hAnsi="Courier New" w:cs="Courier New"/>
        </w:rPr>
        <w:t>ю</w:t>
      </w:r>
      <w:r w:rsidR="00767233" w:rsidRPr="009F14CA">
        <w:rPr>
          <w:rFonts w:ascii="Courier New" w:hAnsi="Courier New" w:cs="Courier New"/>
        </w:rPr>
        <w:t xml:space="preserve"> Думы</w:t>
      </w:r>
      <w:r w:rsidR="00767233">
        <w:rPr>
          <w:rFonts w:ascii="Courier New" w:hAnsi="Courier New" w:cs="Courier New"/>
        </w:rPr>
        <w:t xml:space="preserve"> </w:t>
      </w:r>
      <w:r w:rsidR="00767233" w:rsidRPr="009F14CA">
        <w:rPr>
          <w:rFonts w:ascii="Courier New" w:hAnsi="Courier New" w:cs="Courier New"/>
        </w:rPr>
        <w:t>Оекского</w:t>
      </w:r>
    </w:p>
    <w:p w:rsidR="00767233" w:rsidRPr="009F14CA" w:rsidRDefault="00767233" w:rsidP="00767233">
      <w:pPr>
        <w:spacing w:after="0" w:line="240" w:lineRule="auto"/>
        <w:jc w:val="right"/>
        <w:rPr>
          <w:rFonts w:ascii="Courier New" w:hAnsi="Courier New" w:cs="Courier New"/>
        </w:rPr>
      </w:pPr>
      <w:r w:rsidRPr="009F14CA">
        <w:rPr>
          <w:rFonts w:ascii="Courier New" w:hAnsi="Courier New" w:cs="Courier New"/>
        </w:rPr>
        <w:t>муниципального образования</w:t>
      </w:r>
    </w:p>
    <w:p w:rsidR="00767233" w:rsidRPr="009F14CA" w:rsidRDefault="00767233" w:rsidP="00767233">
      <w:pPr>
        <w:spacing w:after="0" w:line="240" w:lineRule="auto"/>
        <w:jc w:val="right"/>
        <w:rPr>
          <w:rFonts w:ascii="Courier New" w:hAnsi="Courier New" w:cs="Courier New"/>
        </w:rPr>
      </w:pPr>
      <w:r w:rsidRPr="009F14CA">
        <w:rPr>
          <w:rFonts w:ascii="Courier New" w:hAnsi="Courier New" w:cs="Courier New"/>
        </w:rPr>
        <w:t>от «</w:t>
      </w:r>
      <w:r w:rsidR="00FB098C">
        <w:rPr>
          <w:rFonts w:ascii="Courier New" w:hAnsi="Courier New" w:cs="Courier New"/>
        </w:rPr>
        <w:t>29</w:t>
      </w:r>
      <w:r w:rsidRPr="009F14CA">
        <w:rPr>
          <w:rFonts w:ascii="Courier New" w:hAnsi="Courier New" w:cs="Courier New"/>
        </w:rPr>
        <w:t xml:space="preserve">» </w:t>
      </w:r>
      <w:r w:rsidR="00FB098C">
        <w:rPr>
          <w:rFonts w:ascii="Courier New" w:hAnsi="Courier New" w:cs="Courier New"/>
        </w:rPr>
        <w:t xml:space="preserve">июня </w:t>
      </w:r>
      <w:r w:rsidRPr="009F14CA">
        <w:rPr>
          <w:rFonts w:ascii="Courier New" w:hAnsi="Courier New" w:cs="Courier New"/>
        </w:rPr>
        <w:t>20</w:t>
      </w:r>
      <w:r w:rsidR="00FB098C">
        <w:rPr>
          <w:rFonts w:ascii="Courier New" w:hAnsi="Courier New" w:cs="Courier New"/>
        </w:rPr>
        <w:t xml:space="preserve">18 </w:t>
      </w:r>
      <w:r w:rsidRPr="009F14CA">
        <w:rPr>
          <w:rFonts w:ascii="Courier New" w:hAnsi="Courier New" w:cs="Courier New"/>
        </w:rPr>
        <w:t>г №</w:t>
      </w:r>
      <w:r w:rsidR="00FB098C">
        <w:rPr>
          <w:rFonts w:ascii="Courier New" w:hAnsi="Courier New" w:cs="Courier New"/>
        </w:rPr>
        <w:t>10-37 Д/сп</w:t>
      </w:r>
    </w:p>
    <w:p w:rsidR="00767233" w:rsidRDefault="00767233" w:rsidP="007672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76D57" w:rsidRDefault="00476D57" w:rsidP="00476D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Тарифы на услуги по вопросам похоронного дела, предоставляемые Муниципальным казенным предприятием Оекского муниципального образования «Специализированная служба по вопросам похоронного дела»</w:t>
      </w:r>
    </w:p>
    <w:p w:rsidR="00476D57" w:rsidRDefault="00476D57" w:rsidP="00476D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817"/>
        <w:gridCol w:w="4536"/>
        <w:gridCol w:w="1701"/>
        <w:gridCol w:w="2393"/>
      </w:tblGrid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Единица измерения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Цена, руб.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Гроб (материал обивки – ситец, материал отделки – рюша)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Выезд на кладбище для согласования места захоронения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Тумбочка металлическая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Копка могилы вручную (в период с апреля по октябрь)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7200,00</w:t>
            </w:r>
          </w:p>
        </w:tc>
      </w:tr>
      <w:tr w:rsidR="00476D57" w:rsidTr="00060007">
        <w:tc>
          <w:tcPr>
            <w:tcW w:w="817" w:type="dxa"/>
          </w:tcPr>
          <w:p w:rsidR="00476D57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4536" w:type="dxa"/>
          </w:tcPr>
          <w:p w:rsidR="00476D57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Копка могилы вручную (в период с ноября по март)</w:t>
            </w:r>
          </w:p>
        </w:tc>
        <w:tc>
          <w:tcPr>
            <w:tcW w:w="1701" w:type="dxa"/>
          </w:tcPr>
          <w:p w:rsidR="00476D57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9600,00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Благоустройство могилы (захоронение, установка тумбочки)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Доставка тела в морг в г. Иркутск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Доставка тела из морга г. Иркутск на адрес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Доставка тела с адреса на кладбище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Заказ фотоовала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шт.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Подвоз веток ели на адрес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Разброс веток ели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Установка ритуальной атрибутики (оградка, венки)</w:t>
            </w:r>
          </w:p>
        </w:tc>
        <w:tc>
          <w:tcPr>
            <w:tcW w:w="1701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600,00</w:t>
            </w:r>
          </w:p>
        </w:tc>
      </w:tr>
      <w:tr w:rsidR="00476D57" w:rsidTr="00060007">
        <w:tc>
          <w:tcPr>
            <w:tcW w:w="817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4536" w:type="dxa"/>
          </w:tcPr>
          <w:p w:rsidR="00476D57" w:rsidRPr="000F3F7E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Полати (дюйм)</w:t>
            </w:r>
          </w:p>
        </w:tc>
        <w:tc>
          <w:tcPr>
            <w:tcW w:w="1701" w:type="dxa"/>
          </w:tcPr>
          <w:p w:rsidR="00476D57" w:rsidRPr="00605CE3" w:rsidRDefault="00476D57" w:rsidP="00060007">
            <w:pPr>
              <w:jc w:val="center"/>
              <w:rPr>
                <w:rFonts w:ascii="Courier New" w:hAnsi="Courier New" w:cs="Courier New"/>
                <w:vertAlign w:val="superscript"/>
              </w:rPr>
            </w:pPr>
            <w:r>
              <w:rPr>
                <w:rFonts w:ascii="Courier New" w:hAnsi="Courier New" w:cs="Courier New"/>
              </w:rPr>
              <w:t>М</w:t>
            </w:r>
            <w:r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2393" w:type="dxa"/>
          </w:tcPr>
          <w:p w:rsidR="00476D57" w:rsidRPr="000F3F7E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1200,00</w:t>
            </w:r>
          </w:p>
        </w:tc>
      </w:tr>
      <w:tr w:rsidR="00476D57" w:rsidTr="00060007">
        <w:tc>
          <w:tcPr>
            <w:tcW w:w="817" w:type="dxa"/>
          </w:tcPr>
          <w:p w:rsidR="00476D57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4536" w:type="dxa"/>
          </w:tcPr>
          <w:p w:rsidR="00476D57" w:rsidRDefault="00476D57" w:rsidP="0006000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заказа</w:t>
            </w:r>
          </w:p>
        </w:tc>
        <w:tc>
          <w:tcPr>
            <w:tcW w:w="1701" w:type="dxa"/>
          </w:tcPr>
          <w:p w:rsidR="00476D57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усл.</w:t>
            </w:r>
          </w:p>
        </w:tc>
        <w:tc>
          <w:tcPr>
            <w:tcW w:w="2393" w:type="dxa"/>
          </w:tcPr>
          <w:p w:rsidR="00476D57" w:rsidRDefault="00476D57" w:rsidP="0006000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600,00</w:t>
            </w:r>
          </w:p>
        </w:tc>
      </w:tr>
    </w:tbl>
    <w:p w:rsidR="00476D57" w:rsidRPr="008B321D" w:rsidRDefault="00476D57" w:rsidP="00476D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67233" w:rsidRPr="001F09C1" w:rsidRDefault="00767233" w:rsidP="00A7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767233" w:rsidRPr="001F09C1" w:rsidSect="004C3EE9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D7B" w:rsidRDefault="00CE4D7B" w:rsidP="00FC1566">
      <w:pPr>
        <w:spacing w:after="0" w:line="240" w:lineRule="auto"/>
      </w:pPr>
      <w:r>
        <w:separator/>
      </w:r>
    </w:p>
  </w:endnote>
  <w:endnote w:type="continuationSeparator" w:id="1">
    <w:p w:rsidR="00CE4D7B" w:rsidRDefault="00CE4D7B" w:rsidP="00FC1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D7B" w:rsidRDefault="00CE4D7B" w:rsidP="00FC1566">
      <w:pPr>
        <w:spacing w:after="0" w:line="240" w:lineRule="auto"/>
      </w:pPr>
      <w:r>
        <w:separator/>
      </w:r>
    </w:p>
  </w:footnote>
  <w:footnote w:type="continuationSeparator" w:id="1">
    <w:p w:rsidR="00CE4D7B" w:rsidRDefault="00CE4D7B" w:rsidP="00FC15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5624"/>
    <w:rsid w:val="00024A21"/>
    <w:rsid w:val="00032B91"/>
    <w:rsid w:val="00036BC7"/>
    <w:rsid w:val="0004027A"/>
    <w:rsid w:val="00047950"/>
    <w:rsid w:val="00057FAF"/>
    <w:rsid w:val="000843B6"/>
    <w:rsid w:val="00084E71"/>
    <w:rsid w:val="000D073E"/>
    <w:rsid w:val="000E2E63"/>
    <w:rsid w:val="001108E6"/>
    <w:rsid w:val="00142E83"/>
    <w:rsid w:val="00147E07"/>
    <w:rsid w:val="00187936"/>
    <w:rsid w:val="001A534F"/>
    <w:rsid w:val="001C0979"/>
    <w:rsid w:val="001F09C1"/>
    <w:rsid w:val="00207CDE"/>
    <w:rsid w:val="00284440"/>
    <w:rsid w:val="0029288A"/>
    <w:rsid w:val="002B077C"/>
    <w:rsid w:val="002C2DB1"/>
    <w:rsid w:val="002C6365"/>
    <w:rsid w:val="002D5FC3"/>
    <w:rsid w:val="002F289C"/>
    <w:rsid w:val="00301B5D"/>
    <w:rsid w:val="003173F4"/>
    <w:rsid w:val="0034639E"/>
    <w:rsid w:val="00352591"/>
    <w:rsid w:val="00363C13"/>
    <w:rsid w:val="00365F68"/>
    <w:rsid w:val="0037201B"/>
    <w:rsid w:val="003B502E"/>
    <w:rsid w:val="003C3FC2"/>
    <w:rsid w:val="003D53A7"/>
    <w:rsid w:val="003D769F"/>
    <w:rsid w:val="003F5353"/>
    <w:rsid w:val="003F6BD7"/>
    <w:rsid w:val="00415266"/>
    <w:rsid w:val="0042021C"/>
    <w:rsid w:val="00425065"/>
    <w:rsid w:val="00434612"/>
    <w:rsid w:val="004565F4"/>
    <w:rsid w:val="0046677A"/>
    <w:rsid w:val="004737C8"/>
    <w:rsid w:val="00476D57"/>
    <w:rsid w:val="00493FA1"/>
    <w:rsid w:val="00497DBA"/>
    <w:rsid w:val="004C3404"/>
    <w:rsid w:val="004C3EE9"/>
    <w:rsid w:val="004C45E6"/>
    <w:rsid w:val="004D47A0"/>
    <w:rsid w:val="004F07A9"/>
    <w:rsid w:val="0053237D"/>
    <w:rsid w:val="0054219C"/>
    <w:rsid w:val="005875F3"/>
    <w:rsid w:val="005A4E6C"/>
    <w:rsid w:val="005A7590"/>
    <w:rsid w:val="005C0A50"/>
    <w:rsid w:val="005C34AE"/>
    <w:rsid w:val="006017D3"/>
    <w:rsid w:val="006266B9"/>
    <w:rsid w:val="00633CD5"/>
    <w:rsid w:val="00653E89"/>
    <w:rsid w:val="006548D8"/>
    <w:rsid w:val="00666664"/>
    <w:rsid w:val="00680E40"/>
    <w:rsid w:val="006843AC"/>
    <w:rsid w:val="006C52FA"/>
    <w:rsid w:val="00715934"/>
    <w:rsid w:val="00725946"/>
    <w:rsid w:val="00767233"/>
    <w:rsid w:val="00787C6D"/>
    <w:rsid w:val="007B43DE"/>
    <w:rsid w:val="007C5CBE"/>
    <w:rsid w:val="007D57A2"/>
    <w:rsid w:val="007E137A"/>
    <w:rsid w:val="007F3418"/>
    <w:rsid w:val="00827E50"/>
    <w:rsid w:val="00862A65"/>
    <w:rsid w:val="00863B5E"/>
    <w:rsid w:val="008A09A7"/>
    <w:rsid w:val="008A4C23"/>
    <w:rsid w:val="008D4D87"/>
    <w:rsid w:val="008E0AA2"/>
    <w:rsid w:val="009255F9"/>
    <w:rsid w:val="009307C5"/>
    <w:rsid w:val="0093128C"/>
    <w:rsid w:val="00950EAB"/>
    <w:rsid w:val="00956CCF"/>
    <w:rsid w:val="009B725C"/>
    <w:rsid w:val="009E5F63"/>
    <w:rsid w:val="009F4246"/>
    <w:rsid w:val="00A02C37"/>
    <w:rsid w:val="00A408BD"/>
    <w:rsid w:val="00A5690D"/>
    <w:rsid w:val="00A569CD"/>
    <w:rsid w:val="00A5755A"/>
    <w:rsid w:val="00A75624"/>
    <w:rsid w:val="00A841B3"/>
    <w:rsid w:val="00AA52AE"/>
    <w:rsid w:val="00AC7F75"/>
    <w:rsid w:val="00AD418F"/>
    <w:rsid w:val="00AE3CB8"/>
    <w:rsid w:val="00B1052E"/>
    <w:rsid w:val="00B32EAA"/>
    <w:rsid w:val="00B332E0"/>
    <w:rsid w:val="00B64CA3"/>
    <w:rsid w:val="00B709D1"/>
    <w:rsid w:val="00B739CC"/>
    <w:rsid w:val="00BA3D1F"/>
    <w:rsid w:val="00BB6EB1"/>
    <w:rsid w:val="00C17101"/>
    <w:rsid w:val="00C50EE1"/>
    <w:rsid w:val="00C7674C"/>
    <w:rsid w:val="00CE4D7B"/>
    <w:rsid w:val="00CE64F5"/>
    <w:rsid w:val="00CF787D"/>
    <w:rsid w:val="00D114B0"/>
    <w:rsid w:val="00D2589C"/>
    <w:rsid w:val="00D26F35"/>
    <w:rsid w:val="00D40BFC"/>
    <w:rsid w:val="00D93691"/>
    <w:rsid w:val="00DA26CF"/>
    <w:rsid w:val="00DB45BC"/>
    <w:rsid w:val="00DC0517"/>
    <w:rsid w:val="00DC7054"/>
    <w:rsid w:val="00E37DED"/>
    <w:rsid w:val="00E47409"/>
    <w:rsid w:val="00E51A6B"/>
    <w:rsid w:val="00E55110"/>
    <w:rsid w:val="00E567A7"/>
    <w:rsid w:val="00E65568"/>
    <w:rsid w:val="00E7218D"/>
    <w:rsid w:val="00E84271"/>
    <w:rsid w:val="00E9213E"/>
    <w:rsid w:val="00ED6A78"/>
    <w:rsid w:val="00F5431A"/>
    <w:rsid w:val="00F60264"/>
    <w:rsid w:val="00F63F0D"/>
    <w:rsid w:val="00F71881"/>
    <w:rsid w:val="00F94E2C"/>
    <w:rsid w:val="00FB098C"/>
    <w:rsid w:val="00FB7ED7"/>
    <w:rsid w:val="00FC0DDA"/>
    <w:rsid w:val="00FC1566"/>
    <w:rsid w:val="00FD4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C1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C1566"/>
  </w:style>
  <w:style w:type="paragraph" w:styleId="a5">
    <w:name w:val="footer"/>
    <w:basedOn w:val="a"/>
    <w:link w:val="a6"/>
    <w:uiPriority w:val="99"/>
    <w:semiHidden/>
    <w:unhideWhenUsed/>
    <w:rsid w:val="00FC1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1566"/>
  </w:style>
  <w:style w:type="paragraph" w:styleId="a7">
    <w:name w:val="Balloon Text"/>
    <w:basedOn w:val="a"/>
    <w:link w:val="a8"/>
    <w:uiPriority w:val="99"/>
    <w:semiHidden/>
    <w:unhideWhenUsed/>
    <w:rsid w:val="00FC1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156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42E8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C3E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ЖКЖ57</dc:creator>
  <cp:lastModifiedBy>Надежда Петровна</cp:lastModifiedBy>
  <cp:revision>5</cp:revision>
  <cp:lastPrinted>2018-06-25T02:51:00Z</cp:lastPrinted>
  <dcterms:created xsi:type="dcterms:W3CDTF">2018-06-25T05:05:00Z</dcterms:created>
  <dcterms:modified xsi:type="dcterms:W3CDTF">2018-07-02T02:24:00Z</dcterms:modified>
</cp:coreProperties>
</file>